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0" w:right="4"/>
        <w:jc w:val="center"/>
      </w:pPr>
      <w:r>
        <w:rPr/>
        <w:t>Project</w:t>
      </w:r>
      <w:r>
        <w:rPr>
          <w:spacing w:val="-2"/>
        </w:rPr>
        <w:t> </w:t>
      </w:r>
      <w:r>
        <w:rPr/>
        <w:t>Design</w:t>
      </w:r>
      <w:r>
        <w:rPr>
          <w:spacing w:val="-4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spacing w:before="44"/>
        <w:ind w:left="4" w:right="4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Data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Flow Diagram</w:t>
      </w:r>
      <w:r>
        <w:rPr>
          <w:rFonts w:ascii="Arial"/>
          <w:b/>
          <w:spacing w:val="-3"/>
          <w:sz w:val="24"/>
        </w:rPr>
        <w:t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2"/>
          <w:sz w:val="24"/>
        </w:rPr>
        <w:t> </w:t>
      </w:r>
      <w:r>
        <w:rPr>
          <w:rFonts w:ascii="Arial"/>
          <w:b/>
          <w:sz w:val="24"/>
        </w:rPr>
        <w:t>User</w:t>
      </w:r>
      <w:r>
        <w:rPr>
          <w:rFonts w:ascii="Arial"/>
          <w:b/>
          <w:spacing w:val="-2"/>
          <w:sz w:val="24"/>
        </w:rPr>
        <w:t> Stories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5"/>
        <w:rPr>
          <w:rFonts w:ascii="Arial"/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87"/>
        <w:gridCol w:w="4617"/>
      </w:tblGrid>
      <w:tr>
        <w:trPr>
          <w:trHeight w:val="300" w:hRule="atLeast"/>
        </w:trPr>
        <w:tc>
          <w:tcPr>
            <w:tcW w:w="4287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617" w:type="dxa"/>
          </w:tcPr>
          <w:p>
            <w:pPr>
              <w:pStyle w:val="TableParagraph"/>
              <w:spacing w:before="3"/>
              <w:ind w:left="105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September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300" w:hRule="atLeast"/>
        </w:trPr>
        <w:tc>
          <w:tcPr>
            <w:tcW w:w="4287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617" w:type="dxa"/>
          </w:tcPr>
          <w:p>
            <w:pPr>
              <w:pStyle w:val="TableParagraph"/>
              <w:spacing w:before="3"/>
              <w:ind w:left="55"/>
              <w:rPr>
                <w:sz w:val="22"/>
              </w:rPr>
            </w:pPr>
            <w:r>
              <w:rPr>
                <w:color w:val="4A5462"/>
                <w:sz w:val="22"/>
              </w:rPr>
              <w:t>SWTID-2026-</w:t>
            </w:r>
            <w:r>
              <w:rPr>
                <w:color w:val="4A5462"/>
                <w:spacing w:val="-4"/>
                <w:sz w:val="22"/>
              </w:rPr>
              <w:t>4084</w:t>
            </w:r>
          </w:p>
        </w:tc>
      </w:tr>
      <w:tr>
        <w:trPr>
          <w:trHeight w:val="300" w:hRule="atLeast"/>
        </w:trPr>
        <w:tc>
          <w:tcPr>
            <w:tcW w:w="4287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617" w:type="dxa"/>
          </w:tcPr>
          <w:p>
            <w:pPr>
              <w:pStyle w:val="TableParagraph"/>
              <w:spacing w:before="3"/>
              <w:ind w:left="55"/>
              <w:rPr>
                <w:sz w:val="22"/>
              </w:rPr>
            </w:pPr>
            <w:r>
              <w:rPr>
                <w:color w:val="1F1F1F"/>
                <w:sz w:val="22"/>
              </w:rPr>
              <w:t>AI</w:t>
            </w:r>
            <w:r>
              <w:rPr>
                <w:color w:val="1F1F1F"/>
                <w:spacing w:val="-5"/>
                <w:sz w:val="22"/>
              </w:rPr>
              <w:t> </w:t>
            </w:r>
            <w:r>
              <w:rPr>
                <w:color w:val="1F1F1F"/>
                <w:sz w:val="22"/>
              </w:rPr>
              <w:t>BlogNest</w:t>
            </w:r>
            <w:r>
              <w:rPr>
                <w:color w:val="1F1F1F"/>
                <w:spacing w:val="-4"/>
                <w:sz w:val="22"/>
              </w:rPr>
              <w:t> </w:t>
            </w:r>
            <w:r>
              <w:rPr>
                <w:color w:val="1F1F1F"/>
                <w:spacing w:val="-5"/>
                <w:sz w:val="22"/>
              </w:rPr>
              <w:t>API</w:t>
            </w:r>
          </w:p>
        </w:tc>
      </w:tr>
      <w:tr>
        <w:trPr>
          <w:trHeight w:val="300" w:hRule="atLeast"/>
        </w:trPr>
        <w:tc>
          <w:tcPr>
            <w:tcW w:w="4287" w:type="dxa"/>
          </w:tcPr>
          <w:p>
            <w:pPr>
              <w:pStyle w:val="TableParagraph"/>
              <w:spacing w:before="3"/>
              <w:ind w:left="110"/>
              <w:rPr>
                <w:sz w:val="22"/>
              </w:rPr>
            </w:pPr>
            <w:r>
              <w:rPr>
                <w:sz w:val="22"/>
              </w:rPr>
              <w:t>Maximum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617" w:type="dxa"/>
          </w:tcPr>
          <w:p>
            <w:pPr>
              <w:pStyle w:val="TableParagraph"/>
              <w:spacing w:before="3"/>
              <w:ind w:left="105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spacing w:before="3"/>
        <w:rPr>
          <w:rFonts w:ascii="Arial"/>
          <w:b/>
        </w:rPr>
      </w:pPr>
    </w:p>
    <w:p>
      <w:pPr>
        <w:pStyle w:val="Heading2"/>
      </w:pPr>
      <w:r>
        <w:rPr/>
        <w:t>Data Flow</w:t>
      </w:r>
      <w:r>
        <w:rPr>
          <w:spacing w:val="1"/>
        </w:rPr>
        <w:t> </w:t>
      </w:r>
      <w:r>
        <w:rPr>
          <w:spacing w:val="-2"/>
        </w:rPr>
        <w:t>Diagrams:</w:t>
      </w:r>
    </w:p>
    <w:p>
      <w:pPr>
        <w:pStyle w:val="BodyText"/>
        <w:spacing w:line="280" w:lineRule="auto" w:before="197"/>
        <w:ind w:left="23" w:right="73"/>
      </w:pPr>
      <w:r>
        <w:rPr/>
        <w:t>A Data Flow Diagram (DFD) is a traditional visual representation of the information flows within a system. A neat and clear DFD can depict the right amount of the system requirement</w:t>
      </w:r>
      <w:r>
        <w:rPr>
          <w:spacing w:val="-5"/>
        </w:rPr>
        <w:t> </w:t>
      </w:r>
      <w:r>
        <w:rPr/>
        <w:t>graphically.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shows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enters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leaves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system,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changes the information, and where data is stored.</w:t>
      </w:r>
    </w:p>
    <w:p>
      <w:pPr>
        <w:pStyle w:val="Heading1"/>
        <w:spacing w:before="153"/>
      </w:pPr>
      <w:r>
        <w:rPr>
          <w:spacing w:val="-2"/>
        </w:rPr>
        <w:t>Example:</w:t>
      </w:r>
    </w:p>
    <w:p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1048739</wp:posOffset>
            </wp:positionH>
            <wp:positionV relativeFrom="paragraph">
              <wp:posOffset>195571</wp:posOffset>
            </wp:positionV>
            <wp:extent cx="4093462" cy="3662362"/>
            <wp:effectExtent l="0" t="0" r="0" b="0"/>
            <wp:wrapTopAndBottom/>
            <wp:docPr id="1" name="Image 1" descr="Diagram, timelin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Diagram, timeline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62" cy="3662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rPr>
          <w:rFonts w:ascii="Trebuchet MS"/>
        </w:rPr>
      </w:pPr>
      <w:r>
        <w:rPr>
          <w:rFonts w:ascii="Trebuchet MS"/>
          <w:spacing w:val="-4"/>
        </w:rPr>
        <w:t>Example:</w:t>
      </w:r>
      <w:r>
        <w:rPr>
          <w:rFonts w:ascii="Trebuchet MS"/>
          <w:spacing w:val="-23"/>
        </w:rPr>
        <w:t> </w:t>
      </w:r>
      <w:r>
        <w:rPr>
          <w:rFonts w:ascii="Trebuchet MS"/>
          <w:spacing w:val="-4"/>
        </w:rPr>
        <w:t>DFD</w:t>
      </w:r>
      <w:r>
        <w:rPr>
          <w:rFonts w:ascii="Trebuchet MS"/>
          <w:spacing w:val="-21"/>
        </w:rPr>
        <w:t> </w:t>
      </w:r>
      <w:r>
        <w:rPr>
          <w:rFonts w:ascii="Trebuchet MS"/>
          <w:spacing w:val="-4"/>
        </w:rPr>
        <w:t>Level</w:t>
      </w:r>
      <w:r>
        <w:rPr>
          <w:rFonts w:ascii="Trebuchet MS"/>
          <w:spacing w:val="-27"/>
        </w:rPr>
        <w:t> </w:t>
      </w:r>
      <w:r>
        <w:rPr>
          <w:rFonts w:ascii="Trebuchet MS"/>
          <w:spacing w:val="-4"/>
        </w:rPr>
        <w:t>0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4"/>
        </w:rPr>
        <w:t>(Industry</w:t>
      </w:r>
      <w:r>
        <w:rPr>
          <w:rFonts w:ascii="Trebuchet MS"/>
          <w:spacing w:val="-19"/>
        </w:rPr>
        <w:t> </w:t>
      </w:r>
      <w:r>
        <w:rPr>
          <w:rFonts w:ascii="Trebuchet MS"/>
          <w:spacing w:val="-4"/>
        </w:rPr>
        <w:t>Standard)</w:t>
      </w:r>
    </w:p>
    <w:p>
      <w:pPr>
        <w:pStyle w:val="BodyText"/>
        <w:spacing w:before="3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150113</wp:posOffset>
            </wp:positionV>
            <wp:extent cx="4464216" cy="281635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216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223"/>
        <w:rPr>
          <w:rFonts w:ascii="Trebuchet MS"/>
          <w:b/>
          <w:sz w:val="24"/>
        </w:rPr>
      </w:pPr>
    </w:p>
    <w:p>
      <w:pPr>
        <w:pStyle w:val="Heading2"/>
      </w:pPr>
      <w:r>
        <w:rPr/>
        <w:t>User </w:t>
      </w:r>
      <w:r>
        <w:rPr>
          <w:spacing w:val="-2"/>
        </w:rPr>
        <w:t>Stories</w:t>
      </w:r>
    </w:p>
    <w:p>
      <w:pPr>
        <w:pStyle w:val="BodyText"/>
        <w:spacing w:before="2" w:after="1"/>
        <w:rPr>
          <w:rFonts w:ascii="Arial"/>
          <w:b/>
          <w:sz w:val="17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1440"/>
        <w:gridCol w:w="970"/>
        <w:gridCol w:w="2226"/>
        <w:gridCol w:w="1531"/>
        <w:gridCol w:w="931"/>
        <w:gridCol w:w="971"/>
      </w:tblGrid>
      <w:tr>
        <w:trPr>
          <w:trHeight w:val="1500" w:hRule="atLeast"/>
        </w:trPr>
        <w:tc>
          <w:tcPr>
            <w:tcW w:w="950" w:type="dxa"/>
          </w:tcPr>
          <w:p>
            <w:pPr>
              <w:pStyle w:val="TableParagraph"/>
              <w:spacing w:line="276" w:lineRule="auto" w:before="3"/>
              <w:ind w:left="245" w:right="224" w:firstLine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User Type</w:t>
            </w:r>
          </w:p>
        </w:tc>
        <w:tc>
          <w:tcPr>
            <w:tcW w:w="1440" w:type="dxa"/>
          </w:tcPr>
          <w:p>
            <w:pPr>
              <w:pStyle w:val="TableParagraph"/>
              <w:spacing w:line="278" w:lineRule="auto" w:before="3"/>
              <w:ind w:left="105" w:right="106" w:firstLine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 (Epic)</w:t>
            </w:r>
          </w:p>
        </w:tc>
        <w:tc>
          <w:tcPr>
            <w:tcW w:w="970" w:type="dxa"/>
          </w:tcPr>
          <w:p>
            <w:pPr>
              <w:pStyle w:val="TableParagraph"/>
              <w:spacing w:line="278" w:lineRule="auto" w:before="3"/>
              <w:ind w:left="106" w:right="99" w:firstLine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User </w:t>
            </w:r>
            <w:r>
              <w:rPr>
                <w:rFonts w:ascii="Arial"/>
                <w:b/>
                <w:spacing w:val="-2"/>
                <w:sz w:val="20"/>
              </w:rPr>
              <w:t>Story Number</w:t>
            </w:r>
          </w:p>
        </w:tc>
        <w:tc>
          <w:tcPr>
            <w:tcW w:w="2226" w:type="dxa"/>
          </w:tcPr>
          <w:p>
            <w:pPr>
              <w:pStyle w:val="TableParagraph"/>
              <w:spacing w:before="3"/>
              <w:ind w:left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> Task</w:t>
            </w:r>
          </w:p>
        </w:tc>
        <w:tc>
          <w:tcPr>
            <w:tcW w:w="1531" w:type="dxa"/>
          </w:tcPr>
          <w:p>
            <w:pPr>
              <w:pStyle w:val="TableParagraph"/>
              <w:spacing w:line="276" w:lineRule="auto" w:before="3"/>
              <w:ind w:left="436" w:hanging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Acceptance criteria</w:t>
            </w:r>
          </w:p>
        </w:tc>
        <w:tc>
          <w:tcPr>
            <w:tcW w:w="931" w:type="dxa"/>
          </w:tcPr>
          <w:p>
            <w:pPr>
              <w:pStyle w:val="TableParagraph"/>
              <w:spacing w:before="3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971" w:type="dxa"/>
          </w:tcPr>
          <w:p>
            <w:pPr>
              <w:pStyle w:val="TableParagraph"/>
              <w:spacing w:before="3"/>
              <w:ind w:left="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Release</w:t>
            </w:r>
          </w:p>
        </w:tc>
      </w:tr>
      <w:tr>
        <w:trPr>
          <w:trHeight w:val="1600" w:hRule="atLeast"/>
        </w:trPr>
        <w:tc>
          <w:tcPr>
            <w:tcW w:w="950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440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97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226" w:type="dxa"/>
          </w:tcPr>
          <w:p>
            <w:pPr>
              <w:pStyle w:val="TableParagraph"/>
              <w:spacing w:line="278" w:lineRule="auto"/>
              <w:ind w:right="78"/>
              <w:rPr>
                <w:sz w:val="20"/>
              </w:rPr>
            </w:pPr>
            <w:r>
              <w:rPr>
                <w:sz w:val="20"/>
              </w:rPr>
              <w:t>As a user, I can register for the application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entering my email, password, and confirming my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password.</w:t>
            </w:r>
          </w:p>
        </w:tc>
        <w:tc>
          <w:tcPr>
            <w:tcW w:w="1531" w:type="dxa"/>
          </w:tcPr>
          <w:p>
            <w:pPr>
              <w:pStyle w:val="TableParagraph"/>
              <w:spacing w:line="278" w:lineRule="auto"/>
              <w:ind w:right="277"/>
              <w:jc w:val="bot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access my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/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93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971" w:type="dxa"/>
          </w:tcPr>
          <w:p>
            <w:pPr>
              <w:pStyle w:val="TableParagraph"/>
              <w:ind w:left="0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1340" w:hRule="atLeast"/>
        </w:trPr>
        <w:tc>
          <w:tcPr>
            <w:tcW w:w="950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440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Login</w:t>
            </w:r>
          </w:p>
        </w:tc>
        <w:tc>
          <w:tcPr>
            <w:tcW w:w="97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226" w:type="dxa"/>
          </w:tcPr>
          <w:p>
            <w:pPr>
              <w:pStyle w:val="TableParagraph"/>
              <w:spacing w:line="280" w:lineRule="auto"/>
              <w:ind w:right="309"/>
              <w:rPr>
                <w:sz w:val="20"/>
              </w:rPr>
            </w:pPr>
            <w:r>
              <w:rPr>
                <w:sz w:val="20"/>
              </w:rPr>
              <w:t>As a user, I will receive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confirmation email once I have registered for the</w:t>
            </w:r>
          </w:p>
          <w:p>
            <w:pPr>
              <w:pStyle w:val="TableParagraph"/>
              <w:spacing w:line="224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531" w:type="dxa"/>
          </w:tcPr>
          <w:p>
            <w:pPr>
              <w:pStyle w:val="TableParagraph"/>
              <w:spacing w:line="280" w:lineRule="auto"/>
              <w:ind w:right="276"/>
              <w:jc w:val="bot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receive </w:t>
            </w:r>
            <w:r>
              <w:rPr>
                <w:spacing w:val="-2"/>
                <w:sz w:val="20"/>
              </w:rPr>
              <w:t>confirmation </w:t>
            </w:r>
            <w:r>
              <w:rPr>
                <w:sz w:val="20"/>
              </w:rPr>
              <w:t>email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click </w:t>
            </w:r>
            <w:r>
              <w:rPr>
                <w:spacing w:val="-2"/>
                <w:sz w:val="20"/>
              </w:rPr>
              <w:t>confirm</w:t>
            </w:r>
          </w:p>
        </w:tc>
        <w:tc>
          <w:tcPr>
            <w:tcW w:w="93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971" w:type="dxa"/>
          </w:tcPr>
          <w:p>
            <w:pPr>
              <w:pStyle w:val="TableParagraph"/>
              <w:ind w:left="0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1335" w:hRule="atLeast"/>
        </w:trPr>
        <w:tc>
          <w:tcPr>
            <w:tcW w:w="950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Author</w:t>
            </w:r>
          </w:p>
        </w:tc>
        <w:tc>
          <w:tcPr>
            <w:tcW w:w="1440" w:type="dxa"/>
          </w:tcPr>
          <w:p>
            <w:pPr>
              <w:pStyle w:val="TableParagraph"/>
              <w:spacing w:line="276" w:lineRule="auto"/>
              <w:ind w:left="105" w:right="157"/>
              <w:rPr>
                <w:sz w:val="20"/>
              </w:rPr>
            </w:pPr>
            <w:r>
              <w:rPr>
                <w:spacing w:val="-4"/>
                <w:sz w:val="20"/>
              </w:rPr>
              <w:t>Blog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97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226" w:type="dxa"/>
          </w:tcPr>
          <w:p>
            <w:pPr>
              <w:pStyle w:val="TableParagraph"/>
              <w:spacing w:line="278" w:lineRule="auto"/>
              <w:ind w:right="408"/>
              <w:rPr>
                <w:sz w:val="20"/>
              </w:rPr>
            </w:pPr>
            <w:r>
              <w:rPr>
                <w:sz w:val="20"/>
              </w:rPr>
              <w:t>As a user, I can register for the application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through </w:t>
            </w:r>
            <w:r>
              <w:rPr>
                <w:spacing w:val="-2"/>
                <w:sz w:val="20"/>
              </w:rPr>
              <w:t>Facebook</w:t>
            </w:r>
          </w:p>
        </w:tc>
        <w:tc>
          <w:tcPr>
            <w:tcW w:w="1531" w:type="dxa"/>
          </w:tcPr>
          <w:p>
            <w:pPr>
              <w:pStyle w:val="TableParagraph"/>
              <w:spacing w:line="278" w:lineRule="auto"/>
              <w:ind w:right="124"/>
              <w:rPr>
                <w:sz w:val="20"/>
              </w:rPr>
            </w:pPr>
            <w:r>
              <w:rPr>
                <w:sz w:val="20"/>
              </w:rPr>
              <w:t>I can register &amp; access the </w:t>
            </w:r>
            <w:r>
              <w:rPr>
                <w:spacing w:val="-2"/>
                <w:sz w:val="20"/>
              </w:rPr>
              <w:t>dashboard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Facebook</w:t>
            </w:r>
          </w:p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pacing w:val="-4"/>
                <w:sz w:val="20"/>
              </w:rPr>
              <w:t>Login</w:t>
            </w:r>
          </w:p>
        </w:tc>
        <w:tc>
          <w:tcPr>
            <w:tcW w:w="93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971" w:type="dxa"/>
          </w:tcPr>
          <w:p>
            <w:pPr>
              <w:pStyle w:val="TableParagraph"/>
              <w:ind w:left="0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1335" w:hRule="atLeast"/>
        </w:trPr>
        <w:tc>
          <w:tcPr>
            <w:tcW w:w="950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Author</w:t>
            </w:r>
          </w:p>
        </w:tc>
        <w:tc>
          <w:tcPr>
            <w:tcW w:w="1440" w:type="dxa"/>
          </w:tcPr>
          <w:p>
            <w:pPr>
              <w:pStyle w:val="TableParagraph"/>
              <w:spacing w:before="42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line="276" w:lineRule="auto" w:before="0"/>
              <w:ind w:left="105" w:right="157"/>
              <w:rPr>
                <w:sz w:val="20"/>
              </w:rPr>
            </w:pPr>
            <w:r>
              <w:rPr>
                <w:spacing w:val="-4"/>
                <w:sz w:val="20"/>
              </w:rPr>
              <w:t>Blog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97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226" w:type="dxa"/>
          </w:tcPr>
          <w:p>
            <w:pPr>
              <w:pStyle w:val="TableParagraph"/>
              <w:spacing w:line="280" w:lineRule="auto"/>
              <w:ind w:right="408"/>
              <w:rPr>
                <w:sz w:val="20"/>
              </w:rPr>
            </w:pPr>
            <w:r>
              <w:rPr>
                <w:sz w:val="20"/>
              </w:rPr>
              <w:t>As a user, I can register for the application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through </w:t>
            </w:r>
            <w:r>
              <w:rPr>
                <w:spacing w:val="-4"/>
                <w:sz w:val="20"/>
              </w:rPr>
              <w:t>Gmail</w:t>
            </w:r>
          </w:p>
        </w:tc>
        <w:tc>
          <w:tcPr>
            <w:tcW w:w="1531" w:type="dxa"/>
          </w:tcPr>
          <w:p>
            <w:pPr>
              <w:pStyle w:val="TableParagraph"/>
              <w:spacing w:line="280" w:lineRule="auto"/>
              <w:ind w:right="236"/>
              <w:rPr>
                <w:sz w:val="20"/>
              </w:rPr>
            </w:pPr>
            <w:r>
              <w:rPr>
                <w:sz w:val="20"/>
              </w:rPr>
              <w:t>Author can update and manage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their own blog</w:t>
            </w:r>
          </w:p>
          <w:p>
            <w:pPr>
              <w:pStyle w:val="TableParagraph"/>
              <w:spacing w:line="224" w:lineRule="exact" w:before="0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93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971" w:type="dxa"/>
          </w:tcPr>
          <w:p>
            <w:pPr>
              <w:pStyle w:val="TableParagraph"/>
              <w:ind w:left="0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534" w:hRule="atLeast"/>
        </w:trPr>
        <w:tc>
          <w:tcPr>
            <w:tcW w:w="950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Reader</w:t>
            </w:r>
          </w:p>
        </w:tc>
        <w:tc>
          <w:tcPr>
            <w:tcW w:w="1440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Login</w:t>
            </w:r>
          </w:p>
        </w:tc>
        <w:tc>
          <w:tcPr>
            <w:tcW w:w="97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2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log</w:t>
            </w:r>
          </w:p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into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5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Published</w:t>
            </w:r>
          </w:p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blogs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are</w:t>
            </w:r>
          </w:p>
        </w:tc>
        <w:tc>
          <w:tcPr>
            <w:tcW w:w="93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971" w:type="dxa"/>
          </w:tcPr>
          <w:p>
            <w:pPr>
              <w:pStyle w:val="TableParagraph"/>
              <w:ind w:left="0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1910" w:h="16840"/>
          <w:pgMar w:top="1360" w:bottom="1236" w:left="1417" w:right="1417"/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0"/>
        <w:gridCol w:w="1440"/>
        <w:gridCol w:w="970"/>
        <w:gridCol w:w="2226"/>
        <w:gridCol w:w="1531"/>
        <w:gridCol w:w="931"/>
        <w:gridCol w:w="971"/>
      </w:tblGrid>
      <w:tr>
        <w:trPr>
          <w:trHeight w:val="535" w:hRule="atLeast"/>
        </w:trPr>
        <w:tc>
          <w:tcPr>
            <w:tcW w:w="95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entering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0"/>
                <w:sz w:val="20"/>
              </w:rPr>
              <w:t>&amp;</w:t>
            </w:r>
          </w:p>
          <w:p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153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displayed</w:t>
            </w:r>
          </w:p>
          <w:p>
            <w:pPr>
              <w:pStyle w:val="TableParagraph"/>
              <w:spacing w:before="35"/>
              <w:rPr>
                <w:sz w:val="20"/>
              </w:rPr>
            </w:pPr>
            <w:r>
              <w:rPr>
                <w:spacing w:val="-2"/>
                <w:sz w:val="20"/>
              </w:rPr>
              <w:t>successfully.</w:t>
            </w:r>
          </w:p>
        </w:tc>
        <w:tc>
          <w:tcPr>
            <w:tcW w:w="93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97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335" w:hRule="atLeast"/>
        </w:trPr>
        <w:tc>
          <w:tcPr>
            <w:tcW w:w="950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440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97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226" w:type="dxa"/>
          </w:tcPr>
          <w:p>
            <w:pPr>
              <w:pStyle w:val="TableParagraph"/>
              <w:spacing w:line="278" w:lineRule="auto"/>
              <w:ind w:right="157"/>
              <w:rPr>
                <w:sz w:val="20"/>
              </w:rPr>
            </w:pPr>
            <w:r>
              <w:rPr>
                <w:sz w:val="20"/>
              </w:rPr>
              <w:t>As a user, I can generate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blog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content using AI by providing a topic.</w:t>
            </w:r>
          </w:p>
        </w:tc>
        <w:tc>
          <w:tcPr>
            <w:tcW w:w="1531" w:type="dxa"/>
          </w:tcPr>
          <w:p>
            <w:pPr>
              <w:pStyle w:val="TableParagraph"/>
              <w:spacing w:line="278" w:lineRule="auto"/>
              <w:ind w:right="147"/>
              <w:rPr>
                <w:sz w:val="20"/>
              </w:rPr>
            </w:pPr>
            <w:r>
              <w:rPr>
                <w:sz w:val="20"/>
              </w:rPr>
              <w:t>AI generates relevant blog content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based on the given</w:t>
            </w:r>
          </w:p>
          <w:p>
            <w:pPr>
              <w:pStyle w:val="TableParagraph"/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topic</w:t>
            </w:r>
          </w:p>
        </w:tc>
        <w:tc>
          <w:tcPr>
            <w:tcW w:w="93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971" w:type="dxa"/>
          </w:tcPr>
          <w:p>
            <w:pPr>
              <w:pStyle w:val="TableParagraph"/>
              <w:ind w:left="0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1605" w:hRule="atLeast"/>
        </w:trPr>
        <w:tc>
          <w:tcPr>
            <w:tcW w:w="950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440" w:type="dxa"/>
          </w:tcPr>
          <w:p>
            <w:pPr>
              <w:pStyle w:val="TableParagraph"/>
              <w:spacing w:line="280" w:lineRule="auto"/>
              <w:ind w:left="105" w:right="335"/>
              <w:rPr>
                <w:sz w:val="20"/>
              </w:rPr>
            </w:pPr>
            <w:r>
              <w:rPr>
                <w:sz w:val="20"/>
              </w:rPr>
              <w:t>AI Blog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97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226" w:type="dxa"/>
          </w:tcPr>
          <w:p>
            <w:pPr>
              <w:pStyle w:val="TableParagraph"/>
              <w:spacing w:line="278" w:lineRule="auto"/>
              <w:ind w:right="157"/>
              <w:rPr>
                <w:sz w:val="20"/>
              </w:rPr>
            </w:pPr>
            <w:r>
              <w:rPr>
                <w:sz w:val="20"/>
              </w:rPr>
              <w:t>As a user, I can generate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summary of a blog using AI.</w:t>
            </w:r>
          </w:p>
        </w:tc>
        <w:tc>
          <w:tcPr>
            <w:tcW w:w="1531" w:type="dxa"/>
          </w:tcPr>
          <w:p>
            <w:pPr>
              <w:pStyle w:val="TableParagraph"/>
              <w:spacing w:line="278" w:lineRule="auto"/>
              <w:ind w:right="236"/>
              <w:rPr>
                <w:sz w:val="20"/>
              </w:rPr>
            </w:pPr>
            <w:r>
              <w:rPr>
                <w:sz w:val="20"/>
              </w:rPr>
              <w:t>The system generates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 </w:t>
            </w:r>
            <w:r>
              <w:rPr>
                <w:spacing w:val="-2"/>
                <w:sz w:val="20"/>
              </w:rPr>
              <w:t>concise </w:t>
            </w:r>
            <w:r>
              <w:rPr>
                <w:sz w:val="20"/>
              </w:rPr>
              <w:t>summary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 the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selected</w:t>
            </w:r>
          </w:p>
          <w:p>
            <w:pPr>
              <w:pStyle w:val="TableParagraph"/>
              <w:spacing w:before="7"/>
              <w:rPr>
                <w:sz w:val="20"/>
              </w:rPr>
            </w:pPr>
            <w:r>
              <w:rPr>
                <w:spacing w:val="-2"/>
                <w:sz w:val="20"/>
              </w:rPr>
              <w:t>blog.</w:t>
            </w:r>
          </w:p>
        </w:tc>
        <w:tc>
          <w:tcPr>
            <w:tcW w:w="93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971" w:type="dxa"/>
          </w:tcPr>
          <w:p>
            <w:pPr>
              <w:pStyle w:val="TableParagraph"/>
              <w:ind w:left="0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1335" w:hRule="atLeast"/>
        </w:trPr>
        <w:tc>
          <w:tcPr>
            <w:tcW w:w="950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1440" w:type="dxa"/>
          </w:tcPr>
          <w:p>
            <w:pPr>
              <w:pStyle w:val="TableParagraph"/>
              <w:spacing w:before="42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97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26" w:type="dxa"/>
          </w:tcPr>
          <w:p>
            <w:pPr>
              <w:pStyle w:val="TableParagraph"/>
              <w:spacing w:line="278" w:lineRule="auto"/>
              <w:ind w:right="78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user,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add comments to blog </w:t>
            </w:r>
            <w:r>
              <w:rPr>
                <w:spacing w:val="-2"/>
                <w:sz w:val="20"/>
              </w:rPr>
              <w:t>posts</w:t>
            </w:r>
          </w:p>
        </w:tc>
        <w:tc>
          <w:tcPr>
            <w:tcW w:w="1531" w:type="dxa"/>
          </w:tcPr>
          <w:p>
            <w:pPr>
              <w:pStyle w:val="TableParagraph"/>
              <w:spacing w:line="280" w:lineRule="auto"/>
              <w:ind w:right="132"/>
              <w:jc w:val="both"/>
              <w:rPr>
                <w:sz w:val="20"/>
              </w:rPr>
            </w:pPr>
            <w:r>
              <w:rPr>
                <w:sz w:val="20"/>
              </w:rPr>
              <w:t>The comment 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successfully submitted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associated</w:t>
            </w:r>
          </w:p>
          <w:p>
            <w:pPr>
              <w:pStyle w:val="TableParagraph"/>
              <w:spacing w:line="224" w:lineRule="exact" w:before="0"/>
              <w:jc w:val="both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blog.</w:t>
            </w:r>
          </w:p>
        </w:tc>
        <w:tc>
          <w:tcPr>
            <w:tcW w:w="93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971" w:type="dxa"/>
          </w:tcPr>
          <w:p>
            <w:pPr>
              <w:pStyle w:val="TableParagraph"/>
              <w:ind w:left="0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1455" w:hRule="atLeast"/>
        </w:trPr>
        <w:tc>
          <w:tcPr>
            <w:tcW w:w="950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1440" w:type="dxa"/>
          </w:tcPr>
          <w:p>
            <w:pPr>
              <w:pStyle w:val="TableParagraph"/>
              <w:spacing w:before="42"/>
              <w:ind w:left="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970" w:type="dxa"/>
          </w:tcPr>
          <w:p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226" w:type="dxa"/>
          </w:tcPr>
          <w:p>
            <w:pPr>
              <w:pStyle w:val="TableParagraph"/>
              <w:spacing w:line="278" w:lineRule="auto"/>
              <w:ind w:right="372"/>
              <w:rPr>
                <w:sz w:val="20"/>
              </w:rPr>
            </w:pPr>
            <w:r>
              <w:rPr>
                <w:sz w:val="20"/>
              </w:rPr>
              <w:t>As an admin, I can manage user accounts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roles.</w:t>
            </w:r>
          </w:p>
        </w:tc>
        <w:tc>
          <w:tcPr>
            <w:tcW w:w="1531" w:type="dxa"/>
          </w:tcPr>
          <w:p>
            <w:pPr>
              <w:pStyle w:val="TableParagraph"/>
              <w:spacing w:line="278" w:lineRule="auto"/>
              <w:rPr>
                <w:sz w:val="20"/>
              </w:rPr>
            </w:pPr>
            <w:r>
              <w:rPr>
                <w:sz w:val="20"/>
              </w:rPr>
              <w:t>Admin can </w:t>
            </w:r>
            <w:r>
              <w:rPr>
                <w:spacing w:val="-2"/>
                <w:sz w:val="20"/>
              </w:rPr>
              <w:t>manage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users </w:t>
            </w:r>
            <w:r>
              <w:rPr>
                <w:sz w:val="20"/>
              </w:rPr>
              <w:t>and assign </w:t>
            </w:r>
            <w:r>
              <w:rPr>
                <w:spacing w:val="-2"/>
                <w:sz w:val="20"/>
              </w:rPr>
              <w:t>appropriate roles.</w:t>
            </w:r>
          </w:p>
        </w:tc>
        <w:tc>
          <w:tcPr>
            <w:tcW w:w="93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971" w:type="dxa"/>
          </w:tcPr>
          <w:p>
            <w:pPr>
              <w:pStyle w:val="TableParagraph"/>
              <w:ind w:left="0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</w:tbl>
    <w:sectPr>
      <w:type w:val="continuous"/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23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/>
      <w:ind w:left="11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Lavanya Vijayaraman</dc:creator>
  <dcterms:created xsi:type="dcterms:W3CDTF">2026-09-27T05:48:13Z</dcterms:created>
  <dcterms:modified xsi:type="dcterms:W3CDTF">2026-09-27T05:48:13Z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2026-09-27T00:00:00Z</vt:filetime>
  </property>
</Properties>
</file>