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1B4" w:rsidRDefault="005215F8">
      <w:pPr>
        <w:jc w:val="center"/>
        <w:rPr>
          <w:b/>
          <w:sz w:val="28"/>
        </w:rPr>
      </w:pPr>
      <w:r>
        <w:rPr>
          <w:b/>
          <w:sz w:val="28"/>
        </w:rPr>
        <w:t xml:space="preserve">3. Практика по профилю подготовки (всего </w:t>
      </w:r>
      <w:proofErr w:type="spellStart"/>
      <w:r>
        <w:rPr>
          <w:b/>
          <w:sz w:val="28"/>
        </w:rPr>
        <w:t>часов</w:t>
      </w:r>
      <w:r w:rsidRPr="00C720A1">
        <w:rPr>
          <w:sz w:val="28"/>
        </w:rPr>
        <w:t>_______</w:t>
      </w:r>
      <w:proofErr w:type="spellEnd"/>
      <w:r w:rsidRPr="00C720A1">
        <w:rPr>
          <w:sz w:val="28"/>
        </w:rPr>
        <w:t>)</w:t>
      </w:r>
    </w:p>
    <w:p w:rsidR="00B721B4" w:rsidRDefault="00B721B4">
      <w:pPr>
        <w:jc w:val="center"/>
        <w:rPr>
          <w:b/>
          <w:sz w:val="28"/>
        </w:rPr>
      </w:pPr>
    </w:p>
    <w:p w:rsidR="00B721B4" w:rsidRDefault="00B721B4">
      <w:pPr>
        <w:ind w:firstLine="567"/>
        <w:jc w:val="both"/>
        <w:rPr>
          <w:b/>
          <w:sz w:val="28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3.1.</w:t>
      </w:r>
      <w:r>
        <w:rPr>
          <w:sz w:val="24"/>
        </w:rPr>
        <w:t xml:space="preserve"> </w:t>
      </w:r>
      <w:r>
        <w:rPr>
          <w:b/>
          <w:sz w:val="24"/>
        </w:rPr>
        <w:t>Наименование практики:</w:t>
      </w:r>
      <w:r>
        <w:rPr>
          <w:sz w:val="24"/>
        </w:rPr>
        <w:t xml:space="preserve"> 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3.2. Цель практики и формируемые компетенции:</w:t>
      </w: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sz w:val="24"/>
        </w:rPr>
      </w:pPr>
    </w:p>
    <w:p w:rsidR="00B721B4" w:rsidRDefault="00C720A1" w:rsidP="00C720A1">
      <w:pPr>
        <w:pBdr>
          <w:bottom w:val="single" w:sz="4" w:space="0" w:color="auto"/>
        </w:pBdr>
        <w:tabs>
          <w:tab w:val="left" w:pos="1377"/>
        </w:tabs>
        <w:rPr>
          <w:sz w:val="24"/>
        </w:rPr>
      </w:pPr>
      <w:r>
        <w:rPr>
          <w:sz w:val="24"/>
        </w:rPr>
        <w:tab/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3.3. Руководитель:______________________________________________________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3.4. Место проведения практики: 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3.5. Форма участия (индивидуально, в составе группы):_____________________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3.6. Необходимое оборудование и приборы, включая средства ВТ:</w:t>
      </w:r>
    </w:p>
    <w:p w:rsidR="00B721B4" w:rsidRDefault="00B721B4" w:rsidP="00C720A1">
      <w:pPr>
        <w:pBdr>
          <w:bottom w:val="single" w:sz="4" w:space="0" w:color="auto"/>
        </w:pBdr>
        <w:ind w:firstLine="567"/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ind w:firstLine="567"/>
        <w:jc w:val="both"/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3.7. Методическое обеспечение: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методические рекомендации по организации практики (п. 5.2 «Методических указаний по организации работы магистрантов в семестре»);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задание на практику;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отчёты, технические описания и инструкции;</w:t>
      </w:r>
    </w:p>
    <w:p w:rsidR="00B721B4" w:rsidRDefault="005215F8">
      <w:pPr>
        <w:ind w:left="284" w:firstLine="567"/>
        <w:jc w:val="both"/>
        <w:rPr>
          <w:sz w:val="24"/>
        </w:rPr>
      </w:pPr>
      <w:r>
        <w:rPr>
          <w:sz w:val="24"/>
        </w:rPr>
        <w:t>- библиографический список по теме практики (даёт руководитель).</w:t>
      </w: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B721B4">
      <w:pPr>
        <w:jc w:val="both"/>
        <w:rPr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ab/>
      </w:r>
    </w:p>
    <w:p w:rsidR="00B721B4" w:rsidRDefault="005215F8">
      <w:pPr>
        <w:ind w:firstLine="708"/>
        <w:jc w:val="both"/>
        <w:rPr>
          <w:b/>
          <w:sz w:val="24"/>
        </w:rPr>
      </w:pPr>
      <w:r>
        <w:rPr>
          <w:b/>
          <w:sz w:val="24"/>
        </w:rPr>
        <w:t>Руководитель: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</w:t>
      </w:r>
    </w:p>
    <w:p w:rsidR="00B721B4" w:rsidRDefault="00B721B4">
      <w:pPr>
        <w:ind w:firstLine="708"/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</w:t>
      </w:r>
      <w:r>
        <w:rPr>
          <w:sz w:val="24"/>
        </w:rPr>
        <w:t>(подпись, дата)</w:t>
      </w:r>
    </w:p>
    <w:p w:rsidR="00B721B4" w:rsidRDefault="00B721B4">
      <w:pPr>
        <w:ind w:firstLine="567"/>
        <w:jc w:val="both"/>
        <w:rPr>
          <w:sz w:val="24"/>
        </w:rPr>
      </w:pPr>
    </w:p>
    <w:p w:rsidR="00B721B4" w:rsidRDefault="005215F8">
      <w:pPr>
        <w:ind w:right="-108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ЗАДАНИЕ  </w:t>
      </w:r>
    </w:p>
    <w:p w:rsidR="00B721B4" w:rsidRDefault="005215F8">
      <w:pPr>
        <w:jc w:val="center"/>
        <w:rPr>
          <w:b/>
          <w:sz w:val="24"/>
        </w:rPr>
      </w:pPr>
      <w:r>
        <w:rPr>
          <w:b/>
          <w:sz w:val="24"/>
        </w:rPr>
        <w:t>на прохождение практики по профилю подготовки магистранта</w:t>
      </w:r>
    </w:p>
    <w:p w:rsidR="00B721B4" w:rsidRDefault="00B721B4">
      <w:pPr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1.</w:t>
      </w:r>
      <w:r>
        <w:t xml:space="preserve"> </w:t>
      </w:r>
      <w:r>
        <w:rPr>
          <w:b/>
          <w:sz w:val="24"/>
        </w:rPr>
        <w:t>Тема практики: ____________________________________________________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>____________________________________________________________________________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2.  План-график:</w:t>
      </w:r>
    </w:p>
    <w:p w:rsidR="00B721B4" w:rsidRDefault="00B721B4">
      <w:pPr>
        <w:ind w:firstLine="567"/>
        <w:jc w:val="both"/>
        <w:rPr>
          <w:b/>
          <w:sz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647"/>
        <w:gridCol w:w="5156"/>
        <w:gridCol w:w="1619"/>
        <w:gridCol w:w="1974"/>
      </w:tblGrid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№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</w:t>
            </w:r>
            <w:proofErr w:type="spellEnd"/>
            <w:r>
              <w:rPr>
                <w:b/>
                <w:sz w:val="24"/>
              </w:rPr>
              <w:t>/</w:t>
            </w:r>
            <w:proofErr w:type="spellStart"/>
            <w:r>
              <w:rPr>
                <w:b/>
                <w:sz w:val="24"/>
              </w:rPr>
              <w:t>п</w:t>
            </w:r>
            <w:proofErr w:type="spellEnd"/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ind w:left="-108" w:right="-87"/>
              <w:jc w:val="center"/>
            </w:pPr>
            <w:r>
              <w:rPr>
                <w:b/>
                <w:sz w:val="24"/>
              </w:rPr>
              <w:t>Вид работы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Срок</w:t>
            </w:r>
          </w:p>
          <w:p w:rsidR="00B721B4" w:rsidRDefault="005215F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выполнения</w:t>
            </w: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b/>
                <w:sz w:val="24"/>
              </w:rPr>
              <w:t>Отметка о выполнении</w:t>
            </w: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/>
          <w:p w:rsidR="00B721B4" w:rsidRDefault="00B721B4">
            <w:pPr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4</w:t>
            </w: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  <w:tr w:rsidR="00B721B4">
        <w:tc>
          <w:tcPr>
            <w:tcW w:w="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5215F8">
            <w:pPr>
              <w:jc w:val="center"/>
            </w:pPr>
            <w:r>
              <w:rPr>
                <w:sz w:val="24"/>
              </w:rPr>
              <w:t>5</w:t>
            </w:r>
          </w:p>
          <w:p w:rsidR="00B721B4" w:rsidRDefault="00B721B4">
            <w:pPr>
              <w:jc w:val="center"/>
              <w:rPr>
                <w:sz w:val="24"/>
              </w:rPr>
            </w:pPr>
          </w:p>
        </w:tc>
        <w:tc>
          <w:tcPr>
            <w:tcW w:w="5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center"/>
            </w:pP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  <w:tc>
          <w:tcPr>
            <w:tcW w:w="1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721B4" w:rsidRDefault="00B721B4">
            <w:pPr>
              <w:jc w:val="both"/>
            </w:pPr>
          </w:p>
        </w:tc>
      </w:tr>
    </w:tbl>
    <w:p w:rsidR="00B721B4" w:rsidRDefault="005215F8">
      <w:pPr>
        <w:ind w:left="567"/>
        <w:jc w:val="both"/>
      </w:pPr>
      <w:r>
        <w:rPr>
          <w:sz w:val="24"/>
        </w:rPr>
        <w:br/>
      </w:r>
      <w:r>
        <w:rPr>
          <w:b/>
          <w:sz w:val="24"/>
        </w:rPr>
        <w:t>3. Содержание отчёта: ___________________________________________________</w:t>
      </w:r>
    </w:p>
    <w:p w:rsidR="00B721B4" w:rsidRDefault="00B721B4">
      <w:pPr>
        <w:rPr>
          <w:b/>
          <w:sz w:val="24"/>
        </w:rPr>
      </w:pPr>
    </w:p>
    <w:p w:rsidR="00B721B4" w:rsidRDefault="005215F8">
      <w:r>
        <w:t>___________________________________________________________________________________________</w:t>
      </w:r>
    </w:p>
    <w:p w:rsidR="00B721B4" w:rsidRDefault="00B721B4">
      <w:pPr>
        <w:ind w:firstLine="567"/>
        <w:jc w:val="center"/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Исполнитель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center"/>
        <w:rPr>
          <w:b/>
          <w:sz w:val="24"/>
        </w:rPr>
      </w:pPr>
      <w:r>
        <w:rPr>
          <w:b/>
          <w:sz w:val="24"/>
        </w:rPr>
        <w:t>Руководитель</w:t>
      </w:r>
      <w:r>
        <w:rPr>
          <w:sz w:val="24"/>
        </w:rPr>
        <w:t xml:space="preserve">: </w:t>
      </w:r>
      <w:r>
        <w:rPr>
          <w:sz w:val="24"/>
        </w:rPr>
        <w:tab/>
        <w:t xml:space="preserve"> /</w:t>
      </w:r>
      <w:r>
        <w:rPr>
          <w:sz w:val="24"/>
        </w:rPr>
        <w:tab/>
        <w:t>/</w:t>
      </w:r>
    </w:p>
    <w:p w:rsidR="00B721B4" w:rsidRDefault="00B721B4">
      <w:pPr>
        <w:ind w:firstLine="567"/>
        <w:jc w:val="center"/>
        <w:rPr>
          <w:sz w:val="24"/>
        </w:rPr>
      </w:pPr>
    </w:p>
    <w:p w:rsidR="00B721B4" w:rsidRDefault="005215F8">
      <w:pPr>
        <w:ind w:firstLine="567"/>
        <w:jc w:val="both"/>
        <w:rPr>
          <w:b/>
          <w:sz w:val="24"/>
        </w:rPr>
      </w:pPr>
      <w:r>
        <w:rPr>
          <w:b/>
          <w:sz w:val="24"/>
        </w:rPr>
        <w:t>3. Отзыв руководителя: _________________________________________________</w:t>
      </w: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 w:rsidP="00C720A1">
      <w:pPr>
        <w:pBdr>
          <w:bottom w:val="single" w:sz="4" w:space="0" w:color="auto"/>
        </w:pBdr>
        <w:jc w:val="both"/>
        <w:rPr>
          <w:b/>
          <w:sz w:val="24"/>
        </w:rPr>
      </w:pP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sz w:val="24"/>
        </w:rPr>
      </w:pPr>
      <w:r>
        <w:rPr>
          <w:sz w:val="24"/>
        </w:rPr>
        <w:t>____________________________________________________________________________</w:t>
      </w:r>
      <w:r>
        <w:rPr>
          <w:sz w:val="24"/>
        </w:rPr>
        <w:tab/>
      </w:r>
    </w:p>
    <w:p w:rsidR="00B721B4" w:rsidRDefault="005215F8">
      <w:r>
        <w:t>___________________________________________________________________________________________</w:t>
      </w:r>
    </w:p>
    <w:p w:rsidR="00B721B4" w:rsidRDefault="00B721B4"/>
    <w:p w:rsidR="00B721B4" w:rsidRDefault="005215F8">
      <w:r>
        <w:tab/>
      </w:r>
    </w:p>
    <w:p w:rsidR="00B721B4" w:rsidRDefault="00B721B4"/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4. Итоги аттестации:</w:t>
      </w:r>
    </w:p>
    <w:p w:rsidR="00B721B4" w:rsidRDefault="00B721B4">
      <w:pPr>
        <w:ind w:firstLine="720"/>
        <w:rPr>
          <w:b/>
          <w:sz w:val="24"/>
        </w:rPr>
      </w:pPr>
    </w:p>
    <w:p w:rsidR="00B721B4" w:rsidRDefault="005215F8">
      <w:pPr>
        <w:ind w:firstLine="720"/>
        <w:rPr>
          <w:b/>
          <w:sz w:val="24"/>
        </w:rPr>
      </w:pPr>
      <w:r>
        <w:rPr>
          <w:b/>
          <w:sz w:val="24"/>
        </w:rPr>
        <w:t>Магистрант___________________________________________________________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 xml:space="preserve">сдал зачёт по_______ ___________________________________________ практике </w:t>
      </w:r>
    </w:p>
    <w:p w:rsidR="00B721B4" w:rsidRDefault="005215F8">
      <w:pPr>
        <w:ind w:firstLine="720"/>
        <w:rPr>
          <w:sz w:val="24"/>
        </w:rPr>
      </w:pPr>
      <w:r>
        <w:rPr>
          <w:sz w:val="24"/>
        </w:rPr>
        <w:t>с оценкой _______________________________.</w:t>
      </w: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</w:p>
    <w:p w:rsidR="00B721B4" w:rsidRDefault="005215F8">
      <w:pPr>
        <w:jc w:val="both"/>
        <w:rPr>
          <w:b/>
        </w:rPr>
      </w:pPr>
      <w:r>
        <w:rPr>
          <w:b/>
        </w:rPr>
        <w:tab/>
      </w:r>
      <w:r>
        <w:rPr>
          <w:b/>
          <w:sz w:val="24"/>
        </w:rPr>
        <w:t>Члены комиссии:    ___________________________________________________</w:t>
      </w:r>
    </w:p>
    <w:p w:rsidR="00B721B4" w:rsidRDefault="00B721B4">
      <w:pPr>
        <w:jc w:val="both"/>
        <w:rPr>
          <w:b/>
          <w:sz w:val="24"/>
        </w:rPr>
      </w:pPr>
    </w:p>
    <w:p w:rsidR="00B721B4" w:rsidRDefault="005215F8">
      <w:pPr>
        <w:jc w:val="both"/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____________________________________________________</w:t>
      </w:r>
    </w:p>
    <w:p w:rsidR="00B721B4" w:rsidRDefault="00B721B4">
      <w:pPr>
        <w:ind w:right="-180"/>
        <w:jc w:val="both"/>
        <w:rPr>
          <w:b/>
          <w:sz w:val="24"/>
        </w:rPr>
      </w:pP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______________________________________________________________</w:t>
      </w:r>
    </w:p>
    <w:p w:rsidR="00B721B4" w:rsidRDefault="00B721B4">
      <w:pPr>
        <w:ind w:right="-180"/>
        <w:jc w:val="both"/>
        <w:rPr>
          <w:b/>
        </w:rPr>
      </w:pPr>
    </w:p>
    <w:p w:rsidR="00B721B4" w:rsidRDefault="005215F8">
      <w:pPr>
        <w:ind w:right="-180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sz w:val="24"/>
        </w:rPr>
        <w:t xml:space="preserve">« _____ » _________________  201__ г. </w:t>
      </w:r>
    </w:p>
    <w:sectPr w:rsidR="00B721B4" w:rsidSect="00B721B4">
      <w:pgSz w:w="11906" w:h="16838"/>
      <w:pgMar w:top="1258" w:right="1106" w:bottom="1258" w:left="16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F63C74"/>
    <w:multiLevelType w:val="multilevel"/>
    <w:tmpl w:val="FFB673EE"/>
    <w:lvl w:ilvl="0">
      <w:start w:val="1"/>
      <w:numFmt w:val="decimal"/>
      <w:lvlText w:val="%1."/>
      <w:lvlJc w:val="left"/>
      <w:pPr>
        <w:ind w:left="360" w:firstLine="0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063" w:firstLine="17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298" w:hanging="618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064" w:hanging="764"/>
      </w:pPr>
      <w:rPr>
        <w:rFonts w:ascii="Times New Roman" w:hAnsi="Times New Roman"/>
        <w:b w:val="0"/>
        <w:i w:val="0"/>
        <w:strike w:val="0"/>
        <w:color w:val="000000"/>
        <w:sz w:val="20"/>
        <w:u w:val="none"/>
      </w:rPr>
    </w:lvl>
  </w:abstractNum>
  <w:abstractNum w:abstractNumId="1">
    <w:nsid w:val="70B17B5B"/>
    <w:multiLevelType w:val="multilevel"/>
    <w:tmpl w:val="6A92C828"/>
    <w:lvl w:ilvl="0">
      <w:start w:val="1"/>
      <w:numFmt w:val="decimal"/>
      <w:lvlText w:val="%1."/>
      <w:lvlJc w:val="left"/>
      <w:pPr>
        <w:ind w:left="420" w:hanging="60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1">
      <w:start w:val="1"/>
      <w:numFmt w:val="decimal"/>
      <w:lvlText w:val="%2."/>
      <w:lvlJc w:val="left"/>
      <w:pPr>
        <w:ind w:left="1123" w:hanging="43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2">
      <w:start w:val="1"/>
      <w:numFmt w:val="decimal"/>
      <w:lvlText w:val="%3."/>
      <w:lvlJc w:val="left"/>
      <w:pPr>
        <w:ind w:left="2126" w:hanging="146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3">
      <w:start w:val="1"/>
      <w:numFmt w:val="decimal"/>
      <w:lvlText w:val="%4."/>
      <w:lvlJc w:val="left"/>
      <w:pPr>
        <w:ind w:left="2829" w:hanging="309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4">
      <w:start w:val="1"/>
      <w:numFmt w:val="decimal"/>
      <w:lvlText w:val="%5."/>
      <w:lvlJc w:val="left"/>
      <w:pPr>
        <w:ind w:left="3892" w:hanging="652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5">
      <w:start w:val="1"/>
      <w:numFmt w:val="decimal"/>
      <w:lvlText w:val="%6."/>
      <w:lvlJc w:val="left"/>
      <w:pPr>
        <w:ind w:left="4595" w:hanging="455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6">
      <w:start w:val="1"/>
      <w:numFmt w:val="decimal"/>
      <w:lvlText w:val="%7."/>
      <w:lvlJc w:val="left"/>
      <w:pPr>
        <w:ind w:left="5658" w:hanging="978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7">
      <w:start w:val="1"/>
      <w:numFmt w:val="decimal"/>
      <w:lvlText w:val="%8."/>
      <w:lvlJc w:val="left"/>
      <w:pPr>
        <w:ind w:left="6361" w:hanging="961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  <w:lvl w:ilvl="8">
      <w:start w:val="1"/>
      <w:numFmt w:val="decimal"/>
      <w:lvlText w:val="%9."/>
      <w:lvlJc w:val="left"/>
      <w:pPr>
        <w:ind w:left="7424" w:hanging="1124"/>
      </w:pPr>
      <w:rPr>
        <w:rFonts w:ascii="Times New Roman" w:hAnsi="Times New Roman"/>
        <w:b/>
        <w:i w:val="0"/>
        <w:strike w:val="0"/>
        <w:color w:val="000000"/>
        <w:sz w:val="20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/>
  <w:defaultTabStop w:val="708"/>
  <w:characterSpacingControl w:val="doNotCompress"/>
  <w:compat/>
  <w:rsids>
    <w:rsidRoot w:val="00B721B4"/>
    <w:rsid w:val="000870CE"/>
    <w:rsid w:val="005215F8"/>
    <w:rsid w:val="00521B89"/>
    <w:rsid w:val="00686D6B"/>
    <w:rsid w:val="00B721B4"/>
    <w:rsid w:val="00C720A1"/>
    <w:rsid w:val="00D92DF6"/>
    <w:rsid w:val="00F35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B721B4"/>
    <w:rPr>
      <w:color w:val="000000"/>
    </w:rPr>
  </w:style>
  <w:style w:type="paragraph" w:styleId="1">
    <w:name w:val="heading 1"/>
    <w:rsid w:val="00B721B4"/>
    <w:pPr>
      <w:spacing w:line="310" w:lineRule="auto"/>
      <w:jc w:val="center"/>
      <w:outlineLvl w:val="0"/>
    </w:pPr>
    <w:rPr>
      <w:b/>
      <w:color w:val="000000"/>
      <w:sz w:val="28"/>
    </w:rPr>
  </w:style>
  <w:style w:type="paragraph" w:styleId="2">
    <w:name w:val="heading 2"/>
    <w:rsid w:val="00B721B4"/>
    <w:pPr>
      <w:spacing w:line="310" w:lineRule="auto"/>
      <w:ind w:firstLine="567"/>
      <w:jc w:val="center"/>
      <w:outlineLvl w:val="1"/>
    </w:pPr>
    <w:rPr>
      <w:b/>
      <w:color w:val="000000"/>
      <w:sz w:val="28"/>
    </w:rPr>
  </w:style>
  <w:style w:type="paragraph" w:styleId="3">
    <w:name w:val="heading 3"/>
    <w:rsid w:val="00B721B4"/>
    <w:pPr>
      <w:spacing w:before="240" w:after="60"/>
      <w:outlineLvl w:val="2"/>
    </w:pPr>
    <w:rPr>
      <w:b/>
      <w:color w:val="000000"/>
      <w:sz w:val="26"/>
    </w:rPr>
  </w:style>
  <w:style w:type="paragraph" w:styleId="4">
    <w:name w:val="heading 4"/>
    <w:rsid w:val="00B721B4"/>
    <w:pPr>
      <w:spacing w:before="240" w:after="60"/>
      <w:outlineLvl w:val="3"/>
    </w:pPr>
    <w:rPr>
      <w:b/>
      <w:color w:val="000000"/>
      <w:sz w:val="28"/>
    </w:rPr>
  </w:style>
  <w:style w:type="paragraph" w:styleId="5">
    <w:name w:val="heading 5"/>
    <w:rsid w:val="00B721B4"/>
    <w:pPr>
      <w:spacing w:before="240" w:after="60"/>
      <w:outlineLvl w:val="4"/>
    </w:pPr>
    <w:rPr>
      <w:b/>
      <w:i/>
      <w:color w:val="000000"/>
      <w:sz w:val="26"/>
    </w:rPr>
  </w:style>
  <w:style w:type="paragraph" w:styleId="6">
    <w:name w:val="heading 6"/>
    <w:rsid w:val="00B721B4"/>
    <w:pPr>
      <w:spacing w:before="240" w:after="60"/>
      <w:outlineLvl w:val="5"/>
    </w:pPr>
    <w:rPr>
      <w:b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5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Индивидуальный план.docx</vt:lpstr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план.docx</dc:title>
  <dc:creator>lavrenko</dc:creator>
  <cp:lastModifiedBy>lavrenko</cp:lastModifiedBy>
  <cp:revision>3</cp:revision>
  <dcterms:created xsi:type="dcterms:W3CDTF">2015-02-04T08:02:00Z</dcterms:created>
  <dcterms:modified xsi:type="dcterms:W3CDTF">2015-02-04T08:04:00Z</dcterms:modified>
</cp:coreProperties>
</file>