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Default="001219FF" w:rsidP="00C06B7C">
      <w:pPr>
        <w:ind w:left="2160" w:firstLine="720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Wiki page for Lab Asmt 9</w:t>
      </w:r>
    </w:p>
    <w:p w:rsidR="001219FF" w:rsidRPr="001219FF" w:rsidRDefault="001219FF" w:rsidP="001219FF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219FF">
        <w:rPr>
          <w:rFonts w:eastAsia="Times New Roman" w:cstheme="minorHAnsi"/>
        </w:rPr>
        <w:t>Create a Private REST service that is Mashup of at least two public REST services.</w:t>
      </w:r>
    </w:p>
    <w:p w:rsidR="001219FF" w:rsidRPr="001219FF" w:rsidRDefault="001219FF" w:rsidP="001219FF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219FF">
        <w:rPr>
          <w:rFonts w:eastAsia="Times New Roman" w:cstheme="minorHAnsi"/>
        </w:rPr>
        <w:t>Use this private web service in your web/mobile/hybrid application</w:t>
      </w:r>
    </w:p>
    <w:p w:rsidR="001219FF" w:rsidRPr="001219FF" w:rsidRDefault="001219FF" w:rsidP="001219FF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219FF">
        <w:rPr>
          <w:rFonts w:eastAsia="Times New Roman" w:cstheme="minorHAnsi"/>
        </w:rPr>
        <w:t>Try to use a different web service and create some good use case</w:t>
      </w:r>
    </w:p>
    <w:p w:rsidR="001219FF" w:rsidRPr="001219FF" w:rsidRDefault="001219FF" w:rsidP="001219FF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219FF">
        <w:rPr>
          <w:rFonts w:eastAsia="Times New Roman" w:cstheme="minorHAnsi"/>
        </w:rPr>
        <w:t xml:space="preserve">Application should have good UI/UX. </w:t>
      </w:r>
    </w:p>
    <w:p w:rsidR="00EE0845" w:rsidRDefault="00836410" w:rsidP="00B32D4F">
      <w:pPr>
        <w:jc w:val="both"/>
      </w:pPr>
      <w:r w:rsidRPr="00836410">
        <w:rPr>
          <w:b/>
        </w:rPr>
        <w:t>Please find the screenshots below:</w:t>
      </w:r>
      <w:r>
        <w:t xml:space="preserve"> </w:t>
      </w:r>
    </w:p>
    <w:p w:rsidR="00A72434" w:rsidRPr="00A72434" w:rsidRDefault="00A72434" w:rsidP="00B32D4F">
      <w:pPr>
        <w:jc w:val="both"/>
        <w:rPr>
          <w:b/>
        </w:rPr>
      </w:pPr>
      <w:r w:rsidRPr="00A72434">
        <w:rPr>
          <w:b/>
        </w:rPr>
        <w:t>Log-In Screen:</w:t>
      </w:r>
    </w:p>
    <w:p w:rsidR="00A72434" w:rsidRDefault="00A72434" w:rsidP="00B32D4F">
      <w:pPr>
        <w:jc w:val="both"/>
      </w:pPr>
    </w:p>
    <w:p w:rsidR="00A72434" w:rsidRDefault="00A72434" w:rsidP="00B32D4F">
      <w:pPr>
        <w:jc w:val="both"/>
      </w:pPr>
      <w:r>
        <w:rPr>
          <w:noProof/>
        </w:rPr>
        <w:drawing>
          <wp:inline distT="0" distB="0" distL="0" distR="0" wp14:anchorId="339E77AF" wp14:editId="060AC1D9">
            <wp:extent cx="59436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34" w:rsidRPr="00A72434" w:rsidRDefault="00A72434" w:rsidP="00B32D4F">
      <w:pPr>
        <w:jc w:val="both"/>
        <w:rPr>
          <w:b/>
        </w:rPr>
      </w:pPr>
      <w:r w:rsidRPr="00A72434">
        <w:rPr>
          <w:b/>
        </w:rPr>
        <w:t>Home Screen:</w:t>
      </w:r>
    </w:p>
    <w:p w:rsidR="00A72434" w:rsidRDefault="00A72434" w:rsidP="00B32D4F">
      <w:pPr>
        <w:jc w:val="both"/>
      </w:pPr>
      <w:r>
        <w:rPr>
          <w:noProof/>
        </w:rPr>
        <w:drawing>
          <wp:inline distT="0" distB="0" distL="0" distR="0" wp14:anchorId="7E4FF6AB" wp14:editId="48A95193">
            <wp:extent cx="594360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34" w:rsidRDefault="00A72434" w:rsidP="00B32D4F">
      <w:pPr>
        <w:jc w:val="both"/>
      </w:pPr>
      <w:r>
        <w:rPr>
          <w:noProof/>
        </w:rPr>
        <w:lastRenderedPageBreak/>
        <w:drawing>
          <wp:inline distT="0" distB="0" distL="0" distR="0" wp14:anchorId="4F7E33A4" wp14:editId="3410591F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34" w:rsidRPr="00A72434" w:rsidRDefault="00A72434" w:rsidP="00B32D4F">
      <w:pPr>
        <w:jc w:val="both"/>
        <w:rPr>
          <w:b/>
        </w:rPr>
      </w:pPr>
      <w:bookmarkStart w:id="0" w:name="_GoBack"/>
      <w:r w:rsidRPr="00A72434">
        <w:rPr>
          <w:b/>
        </w:rPr>
        <w:t>Code:</w:t>
      </w:r>
    </w:p>
    <w:bookmarkEnd w:id="0"/>
    <w:p w:rsidR="00A72434" w:rsidRDefault="00A72434" w:rsidP="00B32D4F">
      <w:pPr>
        <w:jc w:val="both"/>
      </w:pPr>
      <w:r>
        <w:rPr>
          <w:noProof/>
        </w:rPr>
        <w:drawing>
          <wp:inline distT="0" distB="0" distL="0" distR="0" wp14:anchorId="08320DC6" wp14:editId="5EC07E96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10" w:rsidRDefault="00836410" w:rsidP="00836410"/>
    <w:sectPr w:rsidR="0083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704"/>
    <w:multiLevelType w:val="hybridMultilevel"/>
    <w:tmpl w:val="D54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BDB"/>
    <w:multiLevelType w:val="hybridMultilevel"/>
    <w:tmpl w:val="506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360" w:hanging="360"/>
      </w:pPr>
    </w:lvl>
    <w:lvl w:ilvl="1" w:tplc="7410F708">
      <w:start w:val="1"/>
      <w:numFmt w:val="lowerLetter"/>
      <w:lvlText w:val="%2."/>
      <w:lvlJc w:val="left"/>
      <w:pPr>
        <w:ind w:left="1080" w:hanging="360"/>
      </w:pPr>
    </w:lvl>
    <w:lvl w:ilvl="2" w:tplc="843688D0">
      <w:start w:val="1"/>
      <w:numFmt w:val="lowerRoman"/>
      <w:lvlText w:val="%3."/>
      <w:lvlJc w:val="right"/>
      <w:pPr>
        <w:ind w:left="1800" w:hanging="180"/>
      </w:pPr>
    </w:lvl>
    <w:lvl w:ilvl="3" w:tplc="F844CC10">
      <w:start w:val="1"/>
      <w:numFmt w:val="decimal"/>
      <w:lvlText w:val="%4."/>
      <w:lvlJc w:val="left"/>
      <w:pPr>
        <w:ind w:left="2520" w:hanging="360"/>
      </w:pPr>
    </w:lvl>
    <w:lvl w:ilvl="4" w:tplc="FFDAEDF0">
      <w:start w:val="1"/>
      <w:numFmt w:val="lowerLetter"/>
      <w:lvlText w:val="%5."/>
      <w:lvlJc w:val="left"/>
      <w:pPr>
        <w:ind w:left="3240" w:hanging="360"/>
      </w:pPr>
    </w:lvl>
    <w:lvl w:ilvl="5" w:tplc="BB02BAF8">
      <w:start w:val="1"/>
      <w:numFmt w:val="lowerRoman"/>
      <w:lvlText w:val="%6."/>
      <w:lvlJc w:val="right"/>
      <w:pPr>
        <w:ind w:left="3960" w:hanging="180"/>
      </w:pPr>
    </w:lvl>
    <w:lvl w:ilvl="6" w:tplc="6CC4FE5C">
      <w:start w:val="1"/>
      <w:numFmt w:val="decimal"/>
      <w:lvlText w:val="%7."/>
      <w:lvlJc w:val="left"/>
      <w:pPr>
        <w:ind w:left="4680" w:hanging="360"/>
      </w:pPr>
    </w:lvl>
    <w:lvl w:ilvl="7" w:tplc="BF04976A">
      <w:start w:val="1"/>
      <w:numFmt w:val="lowerLetter"/>
      <w:lvlText w:val="%8."/>
      <w:lvlJc w:val="left"/>
      <w:pPr>
        <w:ind w:left="5400" w:hanging="360"/>
      </w:pPr>
    </w:lvl>
    <w:lvl w:ilvl="8" w:tplc="54B63FD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EAE"/>
    <w:multiLevelType w:val="hybridMultilevel"/>
    <w:tmpl w:val="19B4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73A5B"/>
    <w:multiLevelType w:val="hybridMultilevel"/>
    <w:tmpl w:val="EC9C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1219FF"/>
    <w:rsid w:val="0016113C"/>
    <w:rsid w:val="001B0A38"/>
    <w:rsid w:val="003F79F9"/>
    <w:rsid w:val="00405D28"/>
    <w:rsid w:val="00425E37"/>
    <w:rsid w:val="00430C9E"/>
    <w:rsid w:val="0055427A"/>
    <w:rsid w:val="00815FB9"/>
    <w:rsid w:val="00836410"/>
    <w:rsid w:val="008A0EA4"/>
    <w:rsid w:val="00902444"/>
    <w:rsid w:val="009B3EEB"/>
    <w:rsid w:val="00A72434"/>
    <w:rsid w:val="00A825A2"/>
    <w:rsid w:val="00B32D4F"/>
    <w:rsid w:val="00B44C85"/>
    <w:rsid w:val="00C06B7C"/>
    <w:rsid w:val="00D30DFD"/>
    <w:rsid w:val="00EE0845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4DD1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lavasurparaju@yahoo.com</cp:lastModifiedBy>
  <cp:revision>6</cp:revision>
  <dcterms:created xsi:type="dcterms:W3CDTF">2016-12-06T21:54:00Z</dcterms:created>
  <dcterms:modified xsi:type="dcterms:W3CDTF">2016-12-06T23:13:00Z</dcterms:modified>
</cp:coreProperties>
</file>