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2E823844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835C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77777777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688246A4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CFCF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77777777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0F92709" w14:textId="781238D5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3FE243" w14:textId="77777777" w:rsidR="00725998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2CD7D93E" w14:textId="77777777" w:rsidR="00725998" w:rsidRDefault="0000000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6FB5DC23" w14:textId="77777777" w:rsidR="00725998" w:rsidRDefault="0000000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2ECAE89" w14:textId="77777777" w:rsidR="00725998" w:rsidRDefault="00000000" w:rsidP="009A0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14:paraId="0CF09357" w14:textId="77777777" w:rsidR="00725998" w:rsidRDefault="00000000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134B8" w14:textId="77777777" w:rsidR="00725998" w:rsidRDefault="00000000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14:paraId="3A602E97" w14:textId="77777777" w:rsidR="0072599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14:paraId="16E83618" w14:textId="77777777" w:rsidR="00725998" w:rsidRDefault="0000000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656FE506" w14:textId="77777777" w:rsidR="00725998" w:rsidRDefault="0000000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10B1FAC3" w14:textId="77777777" w:rsidR="00725998" w:rsidRDefault="0000000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16EDCDAE" w14:textId="77777777" w:rsidR="00725998" w:rsidRDefault="00000000" w:rsidP="009A04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14:paraId="75F06905" w14:textId="2A43BFC8" w:rsidR="002835C7" w:rsidRPr="002835C7" w:rsidRDefault="002835C7" w:rsidP="009A04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моем варианте надо реализовать функцию нахождения количества простых чисел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наивным способом или с помощью решета Эратосфена и функцию вычисления числа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простой формуле или по формуле Тейлора.</w:t>
      </w:r>
    </w:p>
    <w:p w14:paraId="3BF84096" w14:textId="77777777" w:rsidR="00725998" w:rsidRDefault="007259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2930F" w14:textId="77777777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526074C0" w14:textId="5767A95E" w:rsidR="00725998" w:rsidRPr="009A04F5" w:rsidRDefault="00000000" w:rsidP="009A04F5">
      <w:pPr>
        <w:tabs>
          <w:tab w:val="left" w:pos="355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 статической библиотекой 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компилируется из файла main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_static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pp</w:t>
      </w:r>
      <w:proofErr w:type="spellEnd"/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использует библиотеку first.h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с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динамической 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библиотекой компилируется из файла main_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dynamic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, в ней можно переключать библиотеки с first на second и обратно. Заголовочный файл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first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.h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интерфейс библиотеки, ее реализация находится в файле first.</w:t>
      </w:r>
      <w:proofErr w:type="spellStart"/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Вторая библиотека находится в файле </w:t>
      </w:r>
      <w:r w:rsidR="002835C7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second</w:t>
      </w:r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473880"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9A04F5">
        <w:rPr>
          <w:rFonts w:ascii="Times New Roman" w:eastAsia="Times New Roman" w:hAnsi="Times New Roman" w:cs="Times New Roman"/>
          <w:color w:val="000000"/>
          <w:sz w:val="28"/>
          <w:szCs w:val="28"/>
        </w:rPr>
        <w:t>. В программе используются следующие системные вызовы:</w:t>
      </w:r>
    </w:p>
    <w:p w14:paraId="596BBC78" w14:textId="77777777" w:rsidR="00725998" w:rsidRDefault="00000000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14:paraId="152A35D1" w14:textId="77777777" w:rsidR="00725998" w:rsidRDefault="00000000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возвращает адрес, по которому символ расположен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аргументов).</w:t>
      </w:r>
    </w:p>
    <w:p w14:paraId="0F5F4DD3" w14:textId="77777777" w:rsidR="00725998" w:rsidRDefault="00000000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уменьшает счётчик ссылок на динамически загружаемый общий объект,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были автоматически загружены при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1389F277" w14:textId="77777777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277B53" w14:textId="17898BD2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библиотеку </w:t>
      </w:r>
      <w:r w:rsidR="002835C7"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 w:rsidR="002835C7">
        <w:rPr>
          <w:rFonts w:ascii="Times New Roman" w:hAnsi="Times New Roman" w:cs="Times New Roman"/>
          <w:sz w:val="28"/>
          <w:szCs w:val="28"/>
        </w:rPr>
        <w:t xml:space="preserve">нахождения простых чисел наивных способом и нахождения числа </w:t>
      </w:r>
      <w:r w:rsidR="002835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835C7" w:rsidRPr="002835C7">
        <w:rPr>
          <w:rFonts w:ascii="Times New Roman" w:hAnsi="Times New Roman" w:cs="Times New Roman"/>
          <w:sz w:val="28"/>
          <w:szCs w:val="28"/>
        </w:rPr>
        <w:t xml:space="preserve"> </w:t>
      </w:r>
      <w:r w:rsidR="002835C7">
        <w:rPr>
          <w:rFonts w:ascii="Times New Roman" w:hAnsi="Times New Roman" w:cs="Times New Roman"/>
          <w:sz w:val="28"/>
          <w:szCs w:val="28"/>
        </w:rPr>
        <w:t>по простой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01782" w14:textId="02BE8E85" w:rsidR="002835C7" w:rsidRPr="002835C7" w:rsidRDefault="002835C7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, для нахождения простых чисел </w:t>
      </w:r>
      <w:r>
        <w:rPr>
          <w:rFonts w:ascii="Times New Roman" w:hAnsi="Times New Roman" w:cs="Times New Roman"/>
          <w:sz w:val="28"/>
          <w:szCs w:val="28"/>
        </w:rPr>
        <w:t xml:space="preserve">с помощью решета Эратосфена </w:t>
      </w:r>
      <w:r>
        <w:rPr>
          <w:rFonts w:ascii="Times New Roman" w:hAnsi="Times New Roman" w:cs="Times New Roman"/>
          <w:sz w:val="28"/>
          <w:szCs w:val="28"/>
        </w:rPr>
        <w:t xml:space="preserve">и нахождения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83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формуле Тейлора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BD9DBD" w14:textId="77777777" w:rsidR="00473880" w:rsidRPr="00473880" w:rsidRDefault="002835C7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 w:rsidRPr="00473880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4738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3880">
        <w:rPr>
          <w:rFonts w:ascii="Times New Roman" w:hAnsi="Times New Roman" w:cs="Times New Roman"/>
          <w:sz w:val="28"/>
          <w:szCs w:val="28"/>
        </w:rPr>
        <w:t>_</w:t>
      </w:r>
      <w:r w:rsidRPr="00473880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738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388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73880">
        <w:rPr>
          <w:rFonts w:ascii="Times New Roman" w:hAnsi="Times New Roman" w:cs="Times New Roman"/>
          <w:sz w:val="28"/>
          <w:szCs w:val="28"/>
        </w:rPr>
        <w:t xml:space="preserve"> подключить библиотеку на этапе </w:t>
      </w:r>
      <w:r w:rsidR="00473880" w:rsidRPr="00473880">
        <w:rPr>
          <w:rFonts w:ascii="Times New Roman" w:hAnsi="Times New Roman" w:cs="Times New Roman"/>
          <w:sz w:val="28"/>
          <w:szCs w:val="28"/>
        </w:rPr>
        <w:t>компиляции</w:t>
      </w:r>
      <w:r w:rsidR="00000000" w:rsidRPr="00473880">
        <w:rPr>
          <w:rFonts w:ascii="Times New Roman" w:hAnsi="Times New Roman" w:cs="Times New Roman"/>
          <w:sz w:val="28"/>
          <w:szCs w:val="28"/>
        </w:rPr>
        <w:t>.</w:t>
      </w:r>
    </w:p>
    <w:p w14:paraId="22C22611" w14:textId="77D782B0" w:rsidR="00473880" w:rsidRPr="00473880" w:rsidRDefault="0047388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 w:rsidRPr="00473880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4738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3880">
        <w:rPr>
          <w:rFonts w:ascii="Times New Roman" w:hAnsi="Times New Roman" w:cs="Times New Roman"/>
          <w:sz w:val="28"/>
          <w:szCs w:val="28"/>
        </w:rPr>
        <w:t>_</w:t>
      </w:r>
      <w:r w:rsidRPr="00473880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4738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388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73880">
        <w:rPr>
          <w:rFonts w:ascii="Times New Roman" w:hAnsi="Times New Roman" w:cs="Times New Roman"/>
          <w:sz w:val="28"/>
          <w:szCs w:val="28"/>
        </w:rPr>
        <w:t xml:space="preserve"> подключить библиотеку </w:t>
      </w:r>
      <w:r w:rsidRPr="00473880">
        <w:rPr>
          <w:rFonts w:ascii="Times New Roman" w:hAnsi="Times New Roman" w:cs="Times New Roman"/>
          <w:sz w:val="28"/>
          <w:szCs w:val="28"/>
        </w:rPr>
        <w:t>во время исполнения</w:t>
      </w:r>
      <w:r w:rsidRPr="00473880">
        <w:rPr>
          <w:rFonts w:ascii="Times New Roman" w:hAnsi="Times New Roman" w:cs="Times New Roman"/>
          <w:sz w:val="28"/>
          <w:szCs w:val="28"/>
        </w:rPr>
        <w:t>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3EC4F259" w:rsidR="00725998" w:rsidRPr="00473880" w:rsidRDefault="00473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000000" w:rsidRPr="004738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="00000000" w:rsidRPr="004738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ED4698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#pragma once</w:t>
      </w:r>
    </w:p>
    <w:p w14:paraId="15E1C48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113C358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cmath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&gt;</w:t>
      </w:r>
    </w:p>
    <w:p w14:paraId="4DDE130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5B8D842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5F12DED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double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E(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x); // formula</w:t>
      </w:r>
    </w:p>
    <w:p w14:paraId="71FC042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6C37ED0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388E4EC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4670617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A, int B); // naive algorithm</w:t>
      </w:r>
    </w:p>
    <w:p w14:paraId="3AF32389" w14:textId="77777777" w:rsid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425ED53E" w14:textId="605A0FA5" w:rsidR="00473880" w:rsidRDefault="00473880" w:rsidP="00473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07091FD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first.h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"</w:t>
      </w:r>
    </w:p>
    <w:p w14:paraId="0416C08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77E439C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double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E(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x)</w:t>
      </w:r>
    </w:p>
    <w:p w14:paraId="09897F7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{</w:t>
      </w:r>
    </w:p>
    <w:p w14:paraId="7AEC52A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return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pow(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(1 + 1.0 / x), x);</w:t>
      </w:r>
    </w:p>
    <w:p w14:paraId="572B704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387F938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114BC1A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bool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isPrime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x) {</w:t>
      </w:r>
    </w:p>
    <w:p w14:paraId="2250866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2;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*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&lt;= x;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</w:t>
      </w:r>
    </w:p>
    <w:p w14:paraId="063FC388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573CE3C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if (x %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== 0)</w:t>
      </w:r>
    </w:p>
    <w:p w14:paraId="55FB9CB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0B8EF2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return false;</w:t>
      </w:r>
    </w:p>
    <w:p w14:paraId="41BA911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D5DF45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0874135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return true;</w:t>
      </w:r>
    </w:p>
    <w:p w14:paraId="6816A0A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471D514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4AC2DB6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a, int b)</w:t>
      </w:r>
    </w:p>
    <w:p w14:paraId="30676EA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{</w:t>
      </w:r>
    </w:p>
    <w:p w14:paraId="0B0E03D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lastRenderedPageBreak/>
        <w:t xml:space="preserve">    int count = 0;</w:t>
      </w:r>
    </w:p>
    <w:p w14:paraId="33B742C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a;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&lt;= b;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</w:t>
      </w:r>
    </w:p>
    <w:p w14:paraId="1888973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4B1D0BA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if 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isPrime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))</w:t>
      </w:r>
    </w:p>
    <w:p w14:paraId="345562E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AC12D0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++count;</w:t>
      </w:r>
    </w:p>
    <w:p w14:paraId="6FEA882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376ACC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4ACFB33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return count;</w:t>
      </w:r>
    </w:p>
    <w:p w14:paraId="5DFCA462" w14:textId="1D1A81FF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05332207" w14:textId="3767A64F" w:rsidR="00725998" w:rsidRDefault="00473880" w:rsidP="00473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second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24E19F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&lt;vector&gt;</w:t>
      </w:r>
    </w:p>
    <w:p w14:paraId="69483D9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1370215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4FBC3C7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fact(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n)</w:t>
      </w:r>
    </w:p>
    <w:p w14:paraId="0368284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4DDDE21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res = 1;</w:t>
      </w:r>
    </w:p>
    <w:p w14:paraId="543866D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1;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&lt;= n;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 {</w:t>
      </w:r>
    </w:p>
    <w:p w14:paraId="12CD82E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res *=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712367A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64C510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return res;</w:t>
      </w:r>
    </w:p>
    <w:p w14:paraId="68CE426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4BD64BC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7726BDE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24503D3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3549D31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double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E(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 xml:space="preserve">int x) // formula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Teylora</w:t>
      </w:r>
      <w:proofErr w:type="spellEnd"/>
    </w:p>
    <w:p w14:paraId="6C338D8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10C8E65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double sum = 1;</w:t>
      </w:r>
    </w:p>
    <w:p w14:paraId="06391B9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1;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&lt;= x;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) </w:t>
      </w:r>
    </w:p>
    <w:p w14:paraId="57E3C84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87C2A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sum += (1.0 / fact(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));</w:t>
      </w:r>
    </w:p>
    <w:p w14:paraId="6B447A7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D1AADE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return sum;</w:t>
      </w:r>
    </w:p>
    <w:p w14:paraId="438E30D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40F46B3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7BC2F9C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01F4E90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2B9BE80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sum(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 xml:space="preserve">std::vector&lt;int&gt; &amp; v) </w:t>
      </w:r>
    </w:p>
    <w:p w14:paraId="17219A3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7F25B42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n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v.size</w:t>
      </w:r>
      <w:proofErr w:type="spellEnd"/>
      <w:proofErr w:type="gramEnd"/>
      <w:r w:rsidRPr="00473880">
        <w:rPr>
          <w:rFonts w:ascii="Times New Roman" w:hAnsi="Times New Roman" w:cs="Times New Roman"/>
          <w:bCs/>
          <w:lang w:val="en-US"/>
        </w:rPr>
        <w:t>();</w:t>
      </w:r>
    </w:p>
    <w:p w14:paraId="647E02C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count = 0;</w:t>
      </w:r>
    </w:p>
    <w:p w14:paraId="513D83C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 n;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) </w:t>
      </w:r>
    </w:p>
    <w:p w14:paraId="3FF644D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5BAA44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count += v[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];</w:t>
      </w:r>
    </w:p>
    <w:p w14:paraId="443CDA8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D99849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return count;</w:t>
      </w:r>
    </w:p>
    <w:p w14:paraId="357FF96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0990DEE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15C3497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7FE6FB8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extern "C" {</w:t>
      </w:r>
    </w:p>
    <w:p w14:paraId="5B4C4FF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a, int b) // sieve of Eratosthenes</w:t>
      </w:r>
    </w:p>
    <w:p w14:paraId="19A3D1F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3CBA4BB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vector&lt;int&gt; numbers(b + 1, 1);</w:t>
      </w:r>
    </w:p>
    <w:p w14:paraId="51F78FA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for (int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2;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*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&lt;= b;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) </w:t>
      </w:r>
    </w:p>
    <w:p w14:paraId="214F1A9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2BCD92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for (int j =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+ 1; j &lt;= b; ++j)</w:t>
      </w:r>
    </w:p>
    <w:p w14:paraId="51E4222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8003DB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    if (j %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== 0) </w:t>
      </w:r>
    </w:p>
    <w:p w14:paraId="7C4C6AB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AA8165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        numbers[j] = 0;</w:t>
      </w:r>
    </w:p>
    <w:p w14:paraId="3D6E430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A0D3BB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B8470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lastRenderedPageBreak/>
        <w:t xml:space="preserve">        }</w:t>
      </w:r>
    </w:p>
    <w:p w14:paraId="50899AD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return sum(numbers) - 1;</w:t>
      </w:r>
    </w:p>
    <w:p w14:paraId="4A05955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0FD7F40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2D6CFC3F" w14:textId="32C89348" w:rsidR="00725998" w:rsidRDefault="00473880" w:rsidP="00473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main_static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3D7A01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&lt;iostream&gt;</w:t>
      </w:r>
    </w:p>
    <w:p w14:paraId="6226C40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&lt;string&gt;</w:t>
      </w:r>
    </w:p>
    <w:p w14:paraId="043B9A5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cmath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&gt;</w:t>
      </w:r>
    </w:p>
    <w:p w14:paraId="7D9D966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typeinfo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&gt;</w:t>
      </w:r>
    </w:p>
    <w:p w14:paraId="219F1B1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6FDE69E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first.h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"</w:t>
      </w:r>
    </w:p>
    <w:p w14:paraId="429210D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789C27D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StringToInt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std::string s)</w:t>
      </w:r>
    </w:p>
    <w:p w14:paraId="19B093D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{</w:t>
      </w:r>
    </w:p>
    <w:p w14:paraId="262425A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res = 0;</w:t>
      </w:r>
    </w:p>
    <w:p w14:paraId="53C43D6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n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s.size</w:t>
      </w:r>
      <w:proofErr w:type="spellEnd"/>
      <w:proofErr w:type="gramEnd"/>
      <w:r w:rsidRPr="00473880">
        <w:rPr>
          <w:rFonts w:ascii="Times New Roman" w:hAnsi="Times New Roman" w:cs="Times New Roman"/>
          <w:bCs/>
          <w:lang w:val="en-US"/>
        </w:rPr>
        <w:t>();</w:t>
      </w:r>
    </w:p>
    <w:p w14:paraId="2A74367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for 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size_t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 n; ++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</w:t>
      </w:r>
    </w:p>
    <w:p w14:paraId="475A46DA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6D5CE7F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res += ((s[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] - '0') *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pow(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 xml:space="preserve">10, n - 1 -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));</w:t>
      </w:r>
    </w:p>
    <w:p w14:paraId="203B051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133ECC4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return res;</w:t>
      </w:r>
    </w:p>
    <w:p w14:paraId="6B2F648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142FA938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037B82A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 xml:space="preserve">int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, char *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[])</w:t>
      </w:r>
    </w:p>
    <w:p w14:paraId="34508BE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{</w:t>
      </w:r>
    </w:p>
    <w:p w14:paraId="1112DB3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 xml:space="preserve">string mode =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[1];</w:t>
      </w:r>
    </w:p>
    <w:p w14:paraId="1B712B8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if (mode == "1") </w:t>
      </w:r>
    </w:p>
    <w:p w14:paraId="5F9F52E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7E3D1E1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x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StringToInt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std::string(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[2]));</w:t>
      </w:r>
    </w:p>
    <w:p w14:paraId="09B964C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&lt;&lt; E(x) &lt;&lt; std::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285CE8B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 else if (mode == "2")</w:t>
      </w:r>
    </w:p>
    <w:p w14:paraId="0F58589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4B4BAE3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a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StringToInt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std::string(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[2])), b =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StringToInt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(std::string(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[3]));</w:t>
      </w:r>
    </w:p>
    <w:p w14:paraId="316641A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&lt;&lt;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(a, b) &lt;&lt; std::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3AF171D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 else </w:t>
      </w:r>
    </w:p>
    <w:p w14:paraId="5BA84A1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{</w:t>
      </w:r>
    </w:p>
    <w:p w14:paraId="622E8B0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&lt;&lt;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typeid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[1]).name() &lt;&lt; " nothing\n";</w:t>
      </w:r>
    </w:p>
    <w:p w14:paraId="2E975F8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0037D64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return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0;</w:t>
      </w:r>
    </w:p>
    <w:p w14:paraId="65B3310D" w14:textId="7923D8F3" w:rsidR="00725998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0AED4588" w14:textId="33AF14C4" w:rsidR="00473880" w:rsidRPr="00473880" w:rsidRDefault="00473880" w:rsidP="00473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880">
        <w:rPr>
          <w:rFonts w:ascii="Times New Roman" w:hAnsi="Times New Roman" w:cs="Times New Roman"/>
          <w:b/>
          <w:sz w:val="28"/>
          <w:szCs w:val="28"/>
          <w:lang w:val="en-US"/>
        </w:rPr>
        <w:t>main_dynamic.</w:t>
      </w:r>
      <w:proofErr w:type="spellStart"/>
      <w:r w:rsidRPr="00473880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35610BA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&lt;iostream&gt;</w:t>
      </w:r>
    </w:p>
    <w:p w14:paraId="6708696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dlfcn.h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&gt;</w:t>
      </w:r>
    </w:p>
    <w:p w14:paraId="48C11BB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3351204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// g++ -shared -o second.so second.cpp</w:t>
      </w:r>
    </w:p>
    <w:p w14:paraId="4A4F699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// g++ -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rdynamic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-o main main_dynamic.cpp -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ldl</w:t>
      </w:r>
      <w:proofErr w:type="spellEnd"/>
    </w:p>
    <w:p w14:paraId="6392384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7B8673C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typedef double (*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E)(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x);</w:t>
      </w:r>
    </w:p>
    <w:p w14:paraId="7015888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typedef int (*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int a, int b);</w:t>
      </w:r>
    </w:p>
    <w:p w14:paraId="0523125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</w:p>
    <w:p w14:paraId="2D8333C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int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) {</w:t>
      </w:r>
    </w:p>
    <w:p w14:paraId="1D6523A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void *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4C16259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prime;</w:t>
      </w:r>
    </w:p>
    <w:p w14:paraId="08AC32B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dlopen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"./second.so", RTLD_LAZY);</w:t>
      </w:r>
    </w:p>
    <w:p w14:paraId="5121BCA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lib;</w:t>
      </w:r>
    </w:p>
    <w:p w14:paraId="164EC19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int r = 1;</w:t>
      </w:r>
    </w:p>
    <w:p w14:paraId="66656172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while(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&gt;&gt; lib) {</w:t>
      </w:r>
    </w:p>
    <w:p w14:paraId="5A5836F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if (lib == 0 &amp;&amp; r == 1) {</w:t>
      </w:r>
    </w:p>
    <w:p w14:paraId="054198C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dlclose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);</w:t>
      </w:r>
    </w:p>
    <w:p w14:paraId="408F6F4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dlopen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"./first.so", RTLD_LAZY);</w:t>
      </w:r>
    </w:p>
    <w:p w14:paraId="59ACADD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r = 2;</w:t>
      </w:r>
    </w:p>
    <w:p w14:paraId="5096E488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lastRenderedPageBreak/>
        <w:t xml:space="preserve">        } else if (lib == 0 &amp;&amp; r == 2) {</w:t>
      </w:r>
    </w:p>
    <w:p w14:paraId="47CA08C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dlclose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);</w:t>
      </w:r>
    </w:p>
    <w:p w14:paraId="2CC080A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dlopen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"./second.so", RTLD_LAZY);</w:t>
      </w:r>
    </w:p>
    <w:p w14:paraId="701575BD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r = 1;</w:t>
      </w:r>
    </w:p>
    <w:p w14:paraId="0252CE66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 else {</w:t>
      </w:r>
    </w:p>
    <w:p w14:paraId="3DC4C08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    break;</w:t>
      </w:r>
    </w:p>
    <w:p w14:paraId="401B9C1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E4112E5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217EDFE4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if (lib == 1) {</w:t>
      </w:r>
    </w:p>
    <w:p w14:paraId="1B5FFBA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E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= (E)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dlsym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, "E");</w:t>
      </w:r>
    </w:p>
    <w:p w14:paraId="4C47117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x;</w:t>
      </w:r>
    </w:p>
    <w:p w14:paraId="5D76A2A1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&gt;&gt; x;</w:t>
      </w:r>
    </w:p>
    <w:p w14:paraId="2B49D98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double result = e(x);</w:t>
      </w:r>
    </w:p>
    <w:p w14:paraId="4B29C343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&lt;&lt; result &lt;&lt; std::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1C34D149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 else if (lib == 2) {</w:t>
      </w:r>
    </w:p>
    <w:p w14:paraId="314D9F3C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prime = 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</w:t>
      </w:r>
      <w:proofErr w:type="spellStart"/>
      <w:proofErr w:type="gramStart"/>
      <w:r w:rsidRPr="00473880">
        <w:rPr>
          <w:rFonts w:ascii="Times New Roman" w:hAnsi="Times New Roman" w:cs="Times New Roman"/>
          <w:bCs/>
          <w:lang w:val="en-US"/>
        </w:rPr>
        <w:t>dlsym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, "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primeCount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");</w:t>
      </w:r>
    </w:p>
    <w:p w14:paraId="09E27FB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a, b;</w:t>
      </w:r>
    </w:p>
    <w:p w14:paraId="514B3F50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&gt;&gt; a &gt;&gt; b;</w:t>
      </w:r>
    </w:p>
    <w:p w14:paraId="4EC8CF1B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int result =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prime(</w:t>
      </w:r>
      <w:proofErr w:type="gramEnd"/>
      <w:r w:rsidRPr="00473880">
        <w:rPr>
          <w:rFonts w:ascii="Times New Roman" w:hAnsi="Times New Roman" w:cs="Times New Roman"/>
          <w:bCs/>
          <w:lang w:val="en-US"/>
        </w:rPr>
        <w:t>a, b);</w:t>
      </w:r>
    </w:p>
    <w:p w14:paraId="08BE1FF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473880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47388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&lt;&lt; result &lt;&lt; std::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;</w:t>
      </w:r>
    </w:p>
    <w:p w14:paraId="00DE1D4F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}</w:t>
      </w:r>
    </w:p>
    <w:p w14:paraId="6416FE7E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dlclose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libHandle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>);</w:t>
      </w:r>
    </w:p>
    <w:p w14:paraId="612E1AB7" w14:textId="77777777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473880">
        <w:rPr>
          <w:rFonts w:ascii="Times New Roman" w:hAnsi="Times New Roman" w:cs="Times New Roman"/>
          <w:bCs/>
          <w:lang w:val="en-US"/>
        </w:rPr>
        <w:t>return</w:t>
      </w:r>
      <w:proofErr w:type="spellEnd"/>
      <w:r w:rsidRPr="00473880">
        <w:rPr>
          <w:rFonts w:ascii="Times New Roman" w:hAnsi="Times New Roman" w:cs="Times New Roman"/>
          <w:bCs/>
          <w:lang w:val="en-US"/>
        </w:rPr>
        <w:t xml:space="preserve"> 0;</w:t>
      </w:r>
    </w:p>
    <w:p w14:paraId="7DDCBA45" w14:textId="40C3B5D9" w:rsidR="00473880" w:rsidRPr="00473880" w:rsidRDefault="00473880" w:rsidP="00473880">
      <w:pPr>
        <w:spacing w:after="0" w:line="216" w:lineRule="auto"/>
        <w:rPr>
          <w:rFonts w:ascii="Times New Roman" w:hAnsi="Times New Roman" w:cs="Times New Roman"/>
          <w:bCs/>
          <w:lang w:val="en-US"/>
        </w:rPr>
      </w:pPr>
      <w:r w:rsidRPr="00473880">
        <w:rPr>
          <w:rFonts w:ascii="Times New Roman" w:hAnsi="Times New Roman" w:cs="Times New Roman"/>
          <w:bCs/>
          <w:lang w:val="en-US"/>
        </w:rPr>
        <w:t>}</w:t>
      </w:r>
    </w:p>
    <w:p w14:paraId="266DAC72" w14:textId="77777777" w:rsidR="00725998" w:rsidRPr="009A04F5" w:rsidRDefault="00000000" w:rsidP="009A04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>Пример работы</w:t>
      </w:r>
    </w:p>
    <w:p w14:paraId="587D5A65" w14:textId="4FDD9BE8" w:rsidR="00725998" w:rsidRPr="00F05D63" w:rsidRDefault="004630B6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main_dynamic.cpp</w:t>
      </w:r>
    </w:p>
    <w:p w14:paraId="16974E8D" w14:textId="70ADDF30" w:rsidR="004630B6" w:rsidRPr="00F05D63" w:rsidRDefault="004630B6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1 10 -&gt; 2.71828</w:t>
      </w:r>
    </w:p>
    <w:p w14:paraId="650B126A" w14:textId="747D1025" w:rsidR="00F05D63" w:rsidRP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0 1 10 -&gt; 2.59374</w:t>
      </w:r>
    </w:p>
    <w:p w14:paraId="6B9CC53C" w14:textId="238AC7CE" w:rsidR="00F05D63" w:rsidRP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2 1 15 -&gt; 7</w:t>
      </w:r>
    </w:p>
    <w:p w14:paraId="4B45AC06" w14:textId="25C85793" w:rsid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0 2 1 15 -&gt; 7</w:t>
      </w:r>
    </w:p>
    <w:p w14:paraId="772CCAB7" w14:textId="17BA804F" w:rsidR="00F05D63" w:rsidRP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main_</w:t>
      </w:r>
      <w:r>
        <w:rPr>
          <w:lang w:val="en-US"/>
        </w:rPr>
        <w:t>static</w:t>
      </w:r>
      <w:r w:rsidRPr="00F05D63">
        <w:rPr>
          <w:lang w:val="en-US"/>
        </w:rPr>
        <w:t>.cpp</w:t>
      </w:r>
    </w:p>
    <w:p w14:paraId="6AD261B9" w14:textId="77777777" w:rsidR="00F05D63" w:rsidRP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1 10 -&gt; 2.59374</w:t>
      </w:r>
    </w:p>
    <w:p w14:paraId="1104101B" w14:textId="77777777" w:rsidR="00F05D63" w:rsidRDefault="00F05D63" w:rsidP="00F05D63">
      <w:pPr>
        <w:spacing w:after="0" w:line="192" w:lineRule="auto"/>
        <w:rPr>
          <w:lang w:val="en-US"/>
        </w:rPr>
      </w:pPr>
      <w:r w:rsidRPr="00F05D63">
        <w:rPr>
          <w:lang w:val="en-US"/>
        </w:rPr>
        <w:t>0 2 1 15 -&gt; 7</w:t>
      </w:r>
    </w:p>
    <w:p w14:paraId="18EB9E40" w14:textId="77777777" w:rsidR="00725998" w:rsidRPr="009A04F5" w:rsidRDefault="00000000" w:rsidP="009A04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>Вывод</w:t>
      </w:r>
      <w:proofErr w:type="spellEnd"/>
    </w:p>
    <w:p w14:paraId="2222BBBE" w14:textId="7AFCB5C1" w:rsidR="00725998" w:rsidRPr="009A04F5" w:rsidRDefault="00473880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4F5">
        <w:rPr>
          <w:rFonts w:ascii="Times New Roman" w:hAnsi="Times New Roman" w:cs="Times New Roman"/>
          <w:sz w:val="28"/>
          <w:szCs w:val="28"/>
        </w:rPr>
        <w:t>Самым сложным в лабораторной работе было понять условие. Вторым по сложности – понять, как компилировать динамические библиотеки.</w:t>
      </w:r>
    </w:p>
    <w:p w14:paraId="6086413D" w14:textId="269D5A7F" w:rsidR="00473880" w:rsidRPr="009A04F5" w:rsidRDefault="00473880" w:rsidP="009A04F5">
      <w:pPr>
        <w:spacing w:line="240" w:lineRule="auto"/>
        <w:jc w:val="both"/>
      </w:pPr>
      <w:r w:rsidRPr="009A04F5">
        <w:rPr>
          <w:rFonts w:ascii="Times New Roman" w:hAnsi="Times New Roman" w:cs="Times New Roman"/>
          <w:sz w:val="28"/>
          <w:szCs w:val="28"/>
        </w:rPr>
        <w:t xml:space="preserve">Динамические и статические библиотеки различаются по времени их подключения к программе: динамические – во время исполнения, когда системный вызов к ней обращается, статические – во время компиляции. Кроме того, </w:t>
      </w:r>
      <w:r w:rsidR="009A04F5" w:rsidRPr="009A04F5">
        <w:rPr>
          <w:rFonts w:ascii="Times New Roman" w:hAnsi="Times New Roman" w:cs="Times New Roman"/>
          <w:sz w:val="28"/>
          <w:szCs w:val="28"/>
        </w:rPr>
        <w:t xml:space="preserve">во время компиляции исполняемый файл получает ссылку, указывающую на динамическую библиотеку в то время, как статические библиотеки добавляются к коду программы во время компиляции, что расходует больше памяти. </w:t>
      </w:r>
    </w:p>
    <w:sectPr w:rsidR="00473880" w:rsidRPr="009A04F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68AE" w14:textId="77777777" w:rsidR="00752798" w:rsidRDefault="00752798">
      <w:pPr>
        <w:spacing w:after="0" w:line="240" w:lineRule="auto"/>
      </w:pPr>
      <w:r>
        <w:separator/>
      </w:r>
    </w:p>
  </w:endnote>
  <w:endnote w:type="continuationSeparator" w:id="0">
    <w:p w14:paraId="05813EE0" w14:textId="77777777" w:rsidR="00752798" w:rsidRDefault="0075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A1CC" w14:textId="77777777" w:rsidR="00752798" w:rsidRDefault="00752798">
      <w:pPr>
        <w:spacing w:after="0" w:line="240" w:lineRule="auto"/>
      </w:pPr>
      <w:r>
        <w:separator/>
      </w:r>
    </w:p>
  </w:footnote>
  <w:footnote w:type="continuationSeparator" w:id="0">
    <w:p w14:paraId="7A76A608" w14:textId="77777777" w:rsidR="00752798" w:rsidRDefault="0075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2835C7"/>
    <w:rsid w:val="004559F0"/>
    <w:rsid w:val="004630B6"/>
    <w:rsid w:val="00473880"/>
    <w:rsid w:val="00725998"/>
    <w:rsid w:val="00752798"/>
    <w:rsid w:val="009A04F5"/>
    <w:rsid w:val="00ED71C0"/>
    <w:rsid w:val="00F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4</cp:revision>
  <dcterms:created xsi:type="dcterms:W3CDTF">2023-12-18T01:32:00Z</dcterms:created>
  <dcterms:modified xsi:type="dcterms:W3CDTF">2023-12-18T02:15:00Z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