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EC662" w14:textId="2345E304" w:rsidR="00AC5406" w:rsidRDefault="00DB07F0" w:rsidP="00AC540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="00AC5406" w:rsidRPr="00AC5406">
        <w:rPr>
          <w:b/>
          <w:bCs/>
          <w:sz w:val="28"/>
          <w:szCs w:val="28"/>
        </w:rPr>
        <w:t>roject Design Phase-II:</w:t>
      </w:r>
    </w:p>
    <w:p w14:paraId="622AA1BB" w14:textId="4578CA89" w:rsidR="00AC5406" w:rsidRPr="00AC5406" w:rsidRDefault="00AC5406" w:rsidP="00AC5406">
      <w:pPr>
        <w:jc w:val="center"/>
        <w:rPr>
          <w:b/>
          <w:bCs/>
          <w:sz w:val="28"/>
          <w:szCs w:val="28"/>
        </w:rPr>
      </w:pPr>
      <w:r w:rsidRPr="00AC5406">
        <w:rPr>
          <w:b/>
          <w:bCs/>
          <w:sz w:val="28"/>
          <w:szCs w:val="28"/>
        </w:rPr>
        <w:t>Data Flow Diagram &amp; User Stories</w:t>
      </w:r>
    </w:p>
    <w:p w14:paraId="14C4033B" w14:textId="77777777" w:rsidR="00AC5406" w:rsidRDefault="00AC5406" w:rsidP="00AC5406">
      <w:pPr>
        <w:rPr>
          <w:b/>
          <w:bCs/>
          <w:sz w:val="22"/>
          <w:szCs w:val="22"/>
        </w:rPr>
      </w:pPr>
    </w:p>
    <w:p w14:paraId="5FB87B54" w14:textId="77777777" w:rsidR="002038DA" w:rsidRPr="00AC5406" w:rsidRDefault="002038DA" w:rsidP="00AC5406">
      <w:pPr>
        <w:rPr>
          <w:b/>
          <w:bCs/>
          <w:sz w:val="22"/>
          <w:szCs w:val="22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2895"/>
      </w:tblGrid>
      <w:tr w:rsidR="00AC5406" w:rsidRPr="00814F48" w14:paraId="4FAFABF8" w14:textId="77777777" w:rsidTr="00B6279F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80E23" w14:textId="77777777" w:rsidR="00AC5406" w:rsidRPr="00814F48" w:rsidRDefault="00AC5406" w:rsidP="00B6279F">
            <w:r w:rsidRPr="00814F48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31DEC" w14:textId="77777777" w:rsidR="00AC5406" w:rsidRPr="00814F48" w:rsidRDefault="00AC5406" w:rsidP="00B6279F">
            <w:r w:rsidRPr="00814F48">
              <w:rPr>
                <w:b/>
                <w:bCs/>
              </w:rPr>
              <w:t>Details</w:t>
            </w:r>
          </w:p>
        </w:tc>
      </w:tr>
      <w:tr w:rsidR="00AC5406" w:rsidRPr="00814F48" w14:paraId="453DAEB6" w14:textId="77777777" w:rsidTr="00B6279F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51CA4" w14:textId="77777777" w:rsidR="00AC5406" w:rsidRPr="00814F48" w:rsidRDefault="00AC5406" w:rsidP="00B6279F">
            <w:r w:rsidRPr="00814F48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08875C" w14:textId="77777777" w:rsidR="00AC5406" w:rsidRPr="00814F48" w:rsidRDefault="00AC5406" w:rsidP="00B6279F">
            <w:r>
              <w:t>08 March 2026</w:t>
            </w:r>
          </w:p>
        </w:tc>
      </w:tr>
      <w:tr w:rsidR="00AC5406" w:rsidRPr="00814F48" w14:paraId="3988DC20" w14:textId="77777777" w:rsidTr="00B6279F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4513C" w14:textId="77777777" w:rsidR="00AC5406" w:rsidRPr="00814F48" w:rsidRDefault="00AC5406" w:rsidP="00B6279F">
            <w:r w:rsidRPr="00814F48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D51D3" w14:textId="77777777" w:rsidR="00AC5406" w:rsidRPr="00814F48" w:rsidRDefault="00AC5406" w:rsidP="00B6279F"/>
        </w:tc>
      </w:tr>
      <w:tr w:rsidR="00AC5406" w:rsidRPr="00814F48" w14:paraId="5BBAFDB7" w14:textId="77777777" w:rsidTr="00B6279F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71949C" w14:textId="77777777" w:rsidR="00AC5406" w:rsidRPr="00814F48" w:rsidRDefault="00AC5406" w:rsidP="00B6279F">
            <w:r w:rsidRPr="00814F48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5F0E78" w14:textId="77777777" w:rsidR="00AC5406" w:rsidRPr="00814F48" w:rsidRDefault="00AC5406" w:rsidP="00B6279F">
            <w:proofErr w:type="spellStart"/>
            <w:r w:rsidRPr="00814F48">
              <w:t>VoltEdge</w:t>
            </w:r>
            <w:proofErr w:type="spellEnd"/>
            <w:r w:rsidRPr="00814F48">
              <w:t>: EV Analytics Portal</w:t>
            </w:r>
          </w:p>
        </w:tc>
      </w:tr>
      <w:tr w:rsidR="00AC5406" w:rsidRPr="00814F48" w14:paraId="0DFBFE3F" w14:textId="77777777" w:rsidTr="00B6279F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43371" w14:textId="77777777" w:rsidR="00AC5406" w:rsidRPr="00814F48" w:rsidRDefault="00AC5406" w:rsidP="00B6279F">
            <w:r w:rsidRPr="00814F48"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564759" w14:textId="699867DD" w:rsidR="00AC5406" w:rsidRPr="00814F48" w:rsidRDefault="00AC5406" w:rsidP="00B6279F">
            <w:r>
              <w:t xml:space="preserve">4 </w:t>
            </w:r>
            <w:r w:rsidRPr="00814F48">
              <w:t>Marks</w:t>
            </w:r>
          </w:p>
        </w:tc>
      </w:tr>
    </w:tbl>
    <w:p w14:paraId="62CC9921" w14:textId="77777777" w:rsidR="00AC5406" w:rsidRDefault="00AC5406" w:rsidP="00AC5406">
      <w:pPr>
        <w:rPr>
          <w:sz w:val="22"/>
          <w:szCs w:val="22"/>
        </w:rPr>
      </w:pPr>
    </w:p>
    <w:p w14:paraId="606BFC7D" w14:textId="77777777" w:rsidR="00AC5406" w:rsidRDefault="00AC5406" w:rsidP="00AC5406">
      <w:pPr>
        <w:rPr>
          <w:sz w:val="22"/>
          <w:szCs w:val="22"/>
        </w:rPr>
      </w:pPr>
    </w:p>
    <w:p w14:paraId="5BB94B02" w14:textId="77777777" w:rsidR="002038DA" w:rsidRPr="00AC5406" w:rsidRDefault="002038DA" w:rsidP="00AC5406">
      <w:pPr>
        <w:rPr>
          <w:sz w:val="22"/>
          <w:szCs w:val="22"/>
        </w:rPr>
      </w:pPr>
    </w:p>
    <w:p w14:paraId="46B372C7" w14:textId="77777777" w:rsidR="00AC5406" w:rsidRPr="00AC5406" w:rsidRDefault="00AC5406" w:rsidP="00AC5406">
      <w:pPr>
        <w:rPr>
          <w:b/>
          <w:bCs/>
          <w:sz w:val="22"/>
          <w:szCs w:val="22"/>
        </w:rPr>
      </w:pPr>
      <w:r w:rsidRPr="00AC5406">
        <w:rPr>
          <w:b/>
          <w:bCs/>
          <w:sz w:val="22"/>
          <w:szCs w:val="22"/>
        </w:rPr>
        <w:t>1. Data Flow Diagram (DFD)</w:t>
      </w:r>
    </w:p>
    <w:p w14:paraId="6D472231" w14:textId="77777777" w:rsidR="00AC5406" w:rsidRPr="00AC5406" w:rsidRDefault="00AC5406" w:rsidP="00AC5406">
      <w:pPr>
        <w:rPr>
          <w:sz w:val="22"/>
          <w:szCs w:val="22"/>
        </w:rPr>
      </w:pPr>
      <w:r w:rsidRPr="00AC5406">
        <w:rPr>
          <w:sz w:val="22"/>
          <w:szCs w:val="22"/>
        </w:rPr>
        <w:t>A Data Flow Diagram (DFD) is a traditional visual representation of the information flows within a system. It shows how data enters and leaves the system, what changes the information, and where data is stored.</w:t>
      </w:r>
    </w:p>
    <w:p w14:paraId="5CF7B333" w14:textId="77777777" w:rsidR="00AC5406" w:rsidRPr="00AC5406" w:rsidRDefault="00AC5406" w:rsidP="00AC5406">
      <w:pPr>
        <w:rPr>
          <w:b/>
          <w:bCs/>
          <w:sz w:val="22"/>
          <w:szCs w:val="22"/>
        </w:rPr>
      </w:pPr>
      <w:proofErr w:type="spellStart"/>
      <w:r w:rsidRPr="00AC5406">
        <w:rPr>
          <w:b/>
          <w:bCs/>
          <w:sz w:val="22"/>
          <w:szCs w:val="22"/>
        </w:rPr>
        <w:t>VoltEdge</w:t>
      </w:r>
      <w:proofErr w:type="spellEnd"/>
      <w:r w:rsidRPr="00AC5406">
        <w:rPr>
          <w:b/>
          <w:bCs/>
          <w:sz w:val="22"/>
          <w:szCs w:val="22"/>
        </w:rPr>
        <w:t xml:space="preserve"> System Flow:</w:t>
      </w:r>
    </w:p>
    <w:p w14:paraId="25A2A00B" w14:textId="77777777" w:rsidR="00AC5406" w:rsidRPr="00AC5406" w:rsidRDefault="00AC5406" w:rsidP="00AC5406">
      <w:pPr>
        <w:numPr>
          <w:ilvl w:val="0"/>
          <w:numId w:val="1"/>
        </w:numPr>
        <w:rPr>
          <w:sz w:val="22"/>
          <w:szCs w:val="22"/>
        </w:rPr>
      </w:pPr>
      <w:r w:rsidRPr="00AC5406">
        <w:rPr>
          <w:b/>
          <w:bCs/>
          <w:sz w:val="22"/>
          <w:szCs w:val="22"/>
        </w:rPr>
        <w:t>Data Ingestion:</w:t>
      </w:r>
      <w:r w:rsidRPr="00AC5406">
        <w:rPr>
          <w:sz w:val="22"/>
          <w:szCs w:val="22"/>
        </w:rPr>
        <w:t xml:space="preserve"> User selects the raw EV dataset (CSV) to process and load.</w:t>
      </w:r>
    </w:p>
    <w:p w14:paraId="6AE28AC7" w14:textId="77777777" w:rsidR="00AC5406" w:rsidRPr="00AC5406" w:rsidRDefault="00AC5406" w:rsidP="00AC5406">
      <w:pPr>
        <w:numPr>
          <w:ilvl w:val="0"/>
          <w:numId w:val="1"/>
        </w:numPr>
        <w:rPr>
          <w:sz w:val="22"/>
          <w:szCs w:val="22"/>
        </w:rPr>
      </w:pPr>
      <w:r w:rsidRPr="00AC5406">
        <w:rPr>
          <w:b/>
          <w:bCs/>
          <w:sz w:val="22"/>
          <w:szCs w:val="22"/>
        </w:rPr>
        <w:t>PostgreSQL Processing:</w:t>
      </w:r>
      <w:r w:rsidRPr="00AC5406">
        <w:rPr>
          <w:sz w:val="22"/>
          <w:szCs w:val="22"/>
        </w:rPr>
        <w:t xml:space="preserve"> The raw data is cleaned and stored in the </w:t>
      </w:r>
      <w:proofErr w:type="spellStart"/>
      <w:proofErr w:type="gramStart"/>
      <w:r w:rsidRPr="00AC5406">
        <w:rPr>
          <w:b/>
          <w:bCs/>
          <w:sz w:val="22"/>
          <w:szCs w:val="22"/>
        </w:rPr>
        <w:t>public.Tables</w:t>
      </w:r>
      <w:proofErr w:type="spellEnd"/>
      <w:proofErr w:type="gramEnd"/>
      <w:r w:rsidRPr="00AC5406">
        <w:rPr>
          <w:sz w:val="22"/>
          <w:szCs w:val="22"/>
        </w:rPr>
        <w:t xml:space="preserve"> schema (e.g., </w:t>
      </w:r>
      <w:proofErr w:type="spellStart"/>
      <w:r w:rsidRPr="00AC5406">
        <w:rPr>
          <w:sz w:val="22"/>
          <w:szCs w:val="22"/>
        </w:rPr>
        <w:t>electric_car_data_clean</w:t>
      </w:r>
      <w:proofErr w:type="spellEnd"/>
      <w:r w:rsidRPr="00AC5406">
        <w:rPr>
          <w:sz w:val="22"/>
          <w:szCs w:val="22"/>
        </w:rPr>
        <w:t>).</w:t>
      </w:r>
    </w:p>
    <w:p w14:paraId="0FF2EAC2" w14:textId="77777777" w:rsidR="00AC5406" w:rsidRPr="00AC5406" w:rsidRDefault="00AC5406" w:rsidP="00AC5406">
      <w:pPr>
        <w:numPr>
          <w:ilvl w:val="0"/>
          <w:numId w:val="1"/>
        </w:numPr>
        <w:rPr>
          <w:sz w:val="22"/>
          <w:szCs w:val="22"/>
        </w:rPr>
      </w:pPr>
      <w:r w:rsidRPr="00AC5406">
        <w:rPr>
          <w:b/>
          <w:bCs/>
          <w:sz w:val="22"/>
          <w:szCs w:val="22"/>
        </w:rPr>
        <w:t>Tableau Integration:</w:t>
      </w:r>
      <w:r w:rsidRPr="00AC5406">
        <w:rPr>
          <w:sz w:val="22"/>
          <w:szCs w:val="22"/>
        </w:rPr>
        <w:t xml:space="preserve"> Cleaned data is extracted from PostgreSQL and passed to Tableau for visualization.</w:t>
      </w:r>
    </w:p>
    <w:p w14:paraId="7524CEB1" w14:textId="77777777" w:rsidR="00AC5406" w:rsidRPr="00AC5406" w:rsidRDefault="00AC5406" w:rsidP="00AC5406">
      <w:pPr>
        <w:numPr>
          <w:ilvl w:val="0"/>
          <w:numId w:val="1"/>
        </w:numPr>
        <w:rPr>
          <w:sz w:val="22"/>
          <w:szCs w:val="22"/>
        </w:rPr>
      </w:pPr>
      <w:r w:rsidRPr="00AC5406">
        <w:rPr>
          <w:b/>
          <w:bCs/>
          <w:sz w:val="22"/>
          <w:szCs w:val="22"/>
        </w:rPr>
        <w:t>Flask Presentation:</w:t>
      </w:r>
      <w:r w:rsidRPr="00AC5406">
        <w:rPr>
          <w:sz w:val="22"/>
          <w:szCs w:val="22"/>
        </w:rPr>
        <w:t xml:space="preserve"> The final interactive dashboards are visualized in the web UI for the end-user.</w:t>
      </w:r>
    </w:p>
    <w:p w14:paraId="201A61AD" w14:textId="77777777" w:rsidR="00AC5406" w:rsidRDefault="00AC5406" w:rsidP="00AC5406">
      <w:pPr>
        <w:rPr>
          <w:sz w:val="22"/>
          <w:szCs w:val="22"/>
        </w:rPr>
      </w:pPr>
      <w:r w:rsidRPr="00AC5406">
        <w:rPr>
          <w:b/>
          <w:bCs/>
          <w:sz w:val="22"/>
          <w:szCs w:val="22"/>
        </w:rPr>
        <w:t>Note for Word File:</w:t>
      </w:r>
      <w:r w:rsidRPr="00AC5406">
        <w:rPr>
          <w:sz w:val="22"/>
          <w:szCs w:val="22"/>
        </w:rPr>
        <w:t xml:space="preserve"> You should insert a screenshot of your specific DFD here. Based on the "Simplified Flow" in your template, your DFD should show the flow from </w:t>
      </w:r>
      <w:r w:rsidRPr="00AC5406">
        <w:rPr>
          <w:b/>
          <w:bCs/>
          <w:sz w:val="22"/>
          <w:szCs w:val="22"/>
        </w:rPr>
        <w:t>PostgreSQL (Storage) $\</w:t>
      </w:r>
      <w:proofErr w:type="spellStart"/>
      <w:r w:rsidRPr="00AC5406">
        <w:rPr>
          <w:b/>
          <w:bCs/>
          <w:sz w:val="22"/>
          <w:szCs w:val="22"/>
        </w:rPr>
        <w:t>rightarrow</w:t>
      </w:r>
      <w:proofErr w:type="spellEnd"/>
      <w:r w:rsidRPr="00AC5406">
        <w:rPr>
          <w:b/>
          <w:bCs/>
          <w:sz w:val="22"/>
          <w:szCs w:val="22"/>
        </w:rPr>
        <w:t>$ Tableau (Processing) $\</w:t>
      </w:r>
      <w:proofErr w:type="spellStart"/>
      <w:r w:rsidRPr="00AC5406">
        <w:rPr>
          <w:b/>
          <w:bCs/>
          <w:sz w:val="22"/>
          <w:szCs w:val="22"/>
        </w:rPr>
        <w:t>rightarrow</w:t>
      </w:r>
      <w:proofErr w:type="spellEnd"/>
      <w:r w:rsidRPr="00AC5406">
        <w:rPr>
          <w:b/>
          <w:bCs/>
          <w:sz w:val="22"/>
          <w:szCs w:val="22"/>
        </w:rPr>
        <w:t>$ Flask Web App (Presentation)</w:t>
      </w:r>
      <w:r w:rsidRPr="00AC5406">
        <w:rPr>
          <w:sz w:val="22"/>
          <w:szCs w:val="22"/>
        </w:rPr>
        <w:t>.</w:t>
      </w:r>
    </w:p>
    <w:p w14:paraId="544A5DBB" w14:textId="77777777" w:rsidR="002038DA" w:rsidRDefault="002038DA" w:rsidP="00AC5406">
      <w:pPr>
        <w:rPr>
          <w:sz w:val="22"/>
          <w:szCs w:val="22"/>
        </w:rPr>
      </w:pPr>
    </w:p>
    <w:p w14:paraId="5564C30F" w14:textId="77777777" w:rsidR="002038DA" w:rsidRDefault="002038DA" w:rsidP="00AC5406">
      <w:pPr>
        <w:rPr>
          <w:sz w:val="22"/>
          <w:szCs w:val="22"/>
        </w:rPr>
      </w:pPr>
    </w:p>
    <w:p w14:paraId="4555A0C9" w14:textId="77777777" w:rsidR="002038DA" w:rsidRDefault="002038DA" w:rsidP="00AC5406">
      <w:pPr>
        <w:rPr>
          <w:sz w:val="22"/>
          <w:szCs w:val="22"/>
        </w:rPr>
      </w:pPr>
    </w:p>
    <w:p w14:paraId="493DD86D" w14:textId="77777777" w:rsidR="002038DA" w:rsidRPr="002038DA" w:rsidRDefault="002038DA" w:rsidP="002038DA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2038DA">
        <w:rPr>
          <w:sz w:val="22"/>
          <w:szCs w:val="22"/>
        </w:rPr>
        <w:lastRenderedPageBreak/>
        <w:t>This diagram shows the high-level flow of information through your entire system, from data collection to final visualization.</w:t>
      </w:r>
    </w:p>
    <w:p w14:paraId="64A4B4EC" w14:textId="77777777" w:rsidR="002038DA" w:rsidRPr="002038DA" w:rsidRDefault="002038DA" w:rsidP="002038DA">
      <w:pPr>
        <w:jc w:val="center"/>
        <w:rPr>
          <w:sz w:val="22"/>
          <w:szCs w:val="22"/>
        </w:rPr>
      </w:pPr>
      <w:r w:rsidRPr="002038DA">
        <w:rPr>
          <w:b/>
          <w:bCs/>
          <w:sz w:val="22"/>
          <w:szCs w:val="22"/>
        </w:rPr>
        <w:t>How to use:</w:t>
      </w:r>
      <w:r w:rsidRPr="002038DA">
        <w:rPr>
          <w:sz w:val="22"/>
          <w:szCs w:val="22"/>
        </w:rPr>
        <w:t xml:space="preserve"> Paste this image into </w:t>
      </w:r>
      <w:r w:rsidRPr="002038DA">
        <w:rPr>
          <w:b/>
          <w:bCs/>
          <w:sz w:val="22"/>
          <w:szCs w:val="22"/>
        </w:rPr>
        <w:t>Section 1 (Data Flow Diagram)</w:t>
      </w:r>
      <w:r w:rsidRPr="002038DA">
        <w:rPr>
          <w:sz w:val="22"/>
          <w:szCs w:val="22"/>
        </w:rPr>
        <w:t xml:space="preserve"> of your Word file.</w:t>
      </w:r>
    </w:p>
    <w:p w14:paraId="1DBDAE15" w14:textId="0EF8FA7B" w:rsidR="002038DA" w:rsidRPr="002038DA" w:rsidRDefault="00BF688F" w:rsidP="002038DA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00AE0A0B" wp14:editId="157CC01C">
            <wp:extent cx="5257800" cy="2867732"/>
            <wp:effectExtent l="0" t="0" r="0" b="8890"/>
            <wp:docPr id="6239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2308" name="Picture 6239230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639" cy="287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2822" w14:textId="77777777" w:rsidR="002038DA" w:rsidRPr="002038DA" w:rsidRDefault="002038DA" w:rsidP="002038DA">
      <w:pPr>
        <w:jc w:val="center"/>
        <w:rPr>
          <w:sz w:val="22"/>
          <w:szCs w:val="22"/>
        </w:rPr>
      </w:pPr>
      <w:r w:rsidRPr="002038DA">
        <w:rPr>
          <w:b/>
          <w:bCs/>
          <w:sz w:val="22"/>
          <w:szCs w:val="22"/>
        </w:rPr>
        <w:t>Image Summary:</w:t>
      </w:r>
      <w:r w:rsidRPr="002038DA">
        <w:rPr>
          <w:sz w:val="22"/>
          <w:szCs w:val="22"/>
        </w:rPr>
        <w:t xml:space="preserve"> This DFD follows the standard 3-Tier architecture: Data (PostgreSQL) is cleaned (Process 1.0), extracted by Tableau (Process 2.0), and then embedded into the Flask web server (Process 3.0) for the user to view.</w:t>
      </w:r>
    </w:p>
    <w:p w14:paraId="6680C971" w14:textId="77777777" w:rsidR="002038DA" w:rsidRDefault="002038DA" w:rsidP="00AC5406">
      <w:pPr>
        <w:rPr>
          <w:sz w:val="22"/>
          <w:szCs w:val="22"/>
        </w:rPr>
      </w:pPr>
    </w:p>
    <w:p w14:paraId="1D0579B0" w14:textId="77777777" w:rsidR="00AC5406" w:rsidRPr="00AC5406" w:rsidRDefault="00AC5406" w:rsidP="00AC5406">
      <w:pPr>
        <w:rPr>
          <w:sz w:val="22"/>
          <w:szCs w:val="22"/>
        </w:rPr>
      </w:pPr>
    </w:p>
    <w:p w14:paraId="430BF59D" w14:textId="77777777" w:rsidR="00AC5406" w:rsidRPr="00AC5406" w:rsidRDefault="00AC5406" w:rsidP="00AC5406">
      <w:pPr>
        <w:rPr>
          <w:b/>
          <w:bCs/>
          <w:sz w:val="22"/>
          <w:szCs w:val="22"/>
        </w:rPr>
      </w:pPr>
      <w:r w:rsidRPr="00AC5406">
        <w:rPr>
          <w:b/>
          <w:bCs/>
          <w:sz w:val="22"/>
          <w:szCs w:val="22"/>
        </w:rPr>
        <w:t>2. User Stories</w:t>
      </w:r>
    </w:p>
    <w:p w14:paraId="3CDA701C" w14:textId="77777777" w:rsidR="00AC5406" w:rsidRPr="00AC5406" w:rsidRDefault="00AC5406" w:rsidP="00AC5406">
      <w:pPr>
        <w:rPr>
          <w:sz w:val="22"/>
          <w:szCs w:val="22"/>
        </w:rPr>
      </w:pPr>
      <w:r w:rsidRPr="00AC5406">
        <w:rPr>
          <w:sz w:val="22"/>
          <w:szCs w:val="22"/>
        </w:rPr>
        <w:t xml:space="preserve">Use the below template to list the user stories for the </w:t>
      </w:r>
      <w:proofErr w:type="spellStart"/>
      <w:r w:rsidRPr="00AC5406">
        <w:rPr>
          <w:sz w:val="22"/>
          <w:szCs w:val="22"/>
        </w:rPr>
        <w:t>VoltEdge</w:t>
      </w:r>
      <w:proofErr w:type="spellEnd"/>
      <w:r w:rsidRPr="00AC5406">
        <w:rPr>
          <w:sz w:val="22"/>
          <w:szCs w:val="22"/>
        </w:rPr>
        <w:t xml:space="preserve"> platform.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1503"/>
        <w:gridCol w:w="959"/>
        <w:gridCol w:w="1844"/>
        <w:gridCol w:w="1669"/>
        <w:gridCol w:w="845"/>
        <w:gridCol w:w="809"/>
      </w:tblGrid>
      <w:tr w:rsidR="00AC5406" w:rsidRPr="00AC5406" w14:paraId="31C9DFE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0BC77A" w14:textId="77777777" w:rsidR="00AC5406" w:rsidRPr="00AC5406" w:rsidRDefault="00AC5406" w:rsidP="00AC5406">
            <w:pPr>
              <w:rPr>
                <w:sz w:val="22"/>
                <w:szCs w:val="22"/>
              </w:rPr>
            </w:pPr>
            <w:r w:rsidRPr="00AC5406">
              <w:rPr>
                <w:b/>
                <w:bCs/>
                <w:sz w:val="22"/>
                <w:szCs w:val="22"/>
              </w:rPr>
              <w:t>User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F05CFA" w14:textId="77777777" w:rsidR="00AC5406" w:rsidRPr="00AC5406" w:rsidRDefault="00AC5406" w:rsidP="00AC5406">
            <w:pPr>
              <w:rPr>
                <w:sz w:val="22"/>
                <w:szCs w:val="22"/>
              </w:rPr>
            </w:pPr>
            <w:r w:rsidRPr="00AC5406">
              <w:rPr>
                <w:b/>
                <w:bCs/>
                <w:sz w:val="22"/>
                <w:szCs w:val="22"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BAB80" w14:textId="77777777" w:rsidR="00AC5406" w:rsidRPr="00AC5406" w:rsidRDefault="00AC5406" w:rsidP="00AC5406">
            <w:pPr>
              <w:rPr>
                <w:sz w:val="22"/>
                <w:szCs w:val="22"/>
              </w:rPr>
            </w:pPr>
            <w:r w:rsidRPr="00AC5406">
              <w:rPr>
                <w:b/>
                <w:bCs/>
                <w:sz w:val="22"/>
                <w:szCs w:val="22"/>
              </w:rPr>
              <w:t>User Story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F2EAF" w14:textId="77777777" w:rsidR="00AC5406" w:rsidRPr="00AC5406" w:rsidRDefault="00AC5406" w:rsidP="00AC5406">
            <w:pPr>
              <w:rPr>
                <w:sz w:val="22"/>
                <w:szCs w:val="22"/>
              </w:rPr>
            </w:pPr>
            <w:r w:rsidRPr="00AC5406">
              <w:rPr>
                <w:b/>
                <w:bCs/>
                <w:sz w:val="22"/>
                <w:szCs w:val="22"/>
              </w:rPr>
              <w:t>User Story / 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8EB99B" w14:textId="77777777" w:rsidR="00AC5406" w:rsidRPr="00AC5406" w:rsidRDefault="00AC5406" w:rsidP="00AC5406">
            <w:pPr>
              <w:rPr>
                <w:sz w:val="22"/>
                <w:szCs w:val="22"/>
              </w:rPr>
            </w:pPr>
            <w:r w:rsidRPr="00AC5406">
              <w:rPr>
                <w:b/>
                <w:bCs/>
                <w:sz w:val="22"/>
                <w:szCs w:val="22"/>
              </w:rPr>
              <w:t>Acceptance 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33478" w14:textId="77777777" w:rsidR="00AC5406" w:rsidRPr="00AC5406" w:rsidRDefault="00AC5406" w:rsidP="00AC5406">
            <w:pPr>
              <w:rPr>
                <w:sz w:val="22"/>
                <w:szCs w:val="22"/>
              </w:rPr>
            </w:pPr>
            <w:r w:rsidRPr="00AC5406">
              <w:rPr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B0AC2C" w14:textId="77777777" w:rsidR="00AC5406" w:rsidRPr="00AC5406" w:rsidRDefault="00AC5406" w:rsidP="00AC5406">
            <w:pPr>
              <w:rPr>
                <w:sz w:val="22"/>
                <w:szCs w:val="22"/>
              </w:rPr>
            </w:pPr>
            <w:r w:rsidRPr="00AC5406">
              <w:rPr>
                <w:b/>
                <w:bCs/>
                <w:sz w:val="22"/>
                <w:szCs w:val="22"/>
              </w:rPr>
              <w:t>Release</w:t>
            </w:r>
          </w:p>
        </w:tc>
      </w:tr>
      <w:tr w:rsidR="00AC5406" w:rsidRPr="00AC5406" w14:paraId="33D116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EE161" w14:textId="77777777" w:rsidR="00AC5406" w:rsidRPr="00AC5406" w:rsidRDefault="00AC5406" w:rsidP="00AC5406">
            <w:pPr>
              <w:rPr>
                <w:sz w:val="22"/>
                <w:szCs w:val="22"/>
              </w:rPr>
            </w:pPr>
            <w:r w:rsidRPr="00AC5406">
              <w:rPr>
                <w:b/>
                <w:bCs/>
                <w:sz w:val="22"/>
                <w:szCs w:val="22"/>
              </w:rPr>
              <w:t>Eco-Consumer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391EE0" w14:textId="77777777" w:rsidR="00AC5406" w:rsidRPr="00AC5406" w:rsidRDefault="00AC5406" w:rsidP="00AC5406">
            <w:pPr>
              <w:rPr>
                <w:sz w:val="22"/>
                <w:szCs w:val="22"/>
              </w:rPr>
            </w:pPr>
            <w:r w:rsidRPr="00AC5406">
              <w:rPr>
                <w:sz w:val="22"/>
                <w:szCs w:val="22"/>
              </w:rPr>
              <w:t>Data Exploration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27302" w14:textId="77777777" w:rsidR="00AC5406" w:rsidRPr="00AC5406" w:rsidRDefault="00AC5406" w:rsidP="00AC5406">
            <w:pPr>
              <w:rPr>
                <w:sz w:val="22"/>
                <w:szCs w:val="22"/>
              </w:rPr>
            </w:pPr>
            <w:r w:rsidRPr="00AC5406">
              <w:rPr>
                <w:b/>
                <w:bCs/>
                <w:sz w:val="22"/>
                <w:szCs w:val="22"/>
              </w:rPr>
              <w:t>USN-1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2E27A" w14:textId="77777777" w:rsidR="00AC5406" w:rsidRPr="00AC5406" w:rsidRDefault="00AC5406" w:rsidP="00AC5406">
            <w:pPr>
              <w:rPr>
                <w:sz w:val="22"/>
                <w:szCs w:val="22"/>
              </w:rPr>
            </w:pPr>
            <w:r w:rsidRPr="00AC5406">
              <w:rPr>
                <w:sz w:val="22"/>
                <w:szCs w:val="22"/>
              </w:rPr>
              <w:t>As a user, I can filter EVs by brand and body style to find a car that fits my needs.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17387D" w14:textId="77777777" w:rsidR="00AC5406" w:rsidRPr="00AC5406" w:rsidRDefault="00AC5406" w:rsidP="00AC5406">
            <w:pPr>
              <w:rPr>
                <w:sz w:val="22"/>
                <w:szCs w:val="22"/>
              </w:rPr>
            </w:pPr>
            <w:r w:rsidRPr="00AC5406">
              <w:rPr>
                <w:sz w:val="22"/>
                <w:szCs w:val="22"/>
              </w:rPr>
              <w:t>I can see the list update instantly based on my filters.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EE8E7" w14:textId="77777777" w:rsidR="00AC5406" w:rsidRPr="00AC5406" w:rsidRDefault="00AC5406" w:rsidP="00AC5406">
            <w:pPr>
              <w:rPr>
                <w:sz w:val="22"/>
                <w:szCs w:val="22"/>
              </w:rPr>
            </w:pPr>
            <w:r w:rsidRPr="00AC5406">
              <w:rPr>
                <w:sz w:val="22"/>
                <w:szCs w:val="22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9C96C" w14:textId="77777777" w:rsidR="00AC5406" w:rsidRPr="00AC5406" w:rsidRDefault="00AC5406" w:rsidP="00AC5406">
            <w:pPr>
              <w:rPr>
                <w:sz w:val="22"/>
                <w:szCs w:val="22"/>
              </w:rPr>
            </w:pPr>
            <w:r w:rsidRPr="00AC5406">
              <w:rPr>
                <w:sz w:val="22"/>
                <w:szCs w:val="22"/>
              </w:rPr>
              <w:t>Sprint-1</w:t>
            </w:r>
          </w:p>
        </w:tc>
      </w:tr>
      <w:tr w:rsidR="00AC5406" w:rsidRPr="00AC5406" w14:paraId="252139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57B229" w14:textId="77777777" w:rsidR="00AC5406" w:rsidRPr="00AC5406" w:rsidRDefault="00AC5406" w:rsidP="00AC5406">
            <w:pPr>
              <w:rPr>
                <w:sz w:val="22"/>
                <w:szCs w:val="22"/>
              </w:rPr>
            </w:pPr>
            <w:r w:rsidRPr="00AC5406">
              <w:rPr>
                <w:b/>
                <w:bCs/>
                <w:sz w:val="22"/>
                <w:szCs w:val="22"/>
              </w:rPr>
              <w:t>Eco-Consumer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AD46A" w14:textId="77777777" w:rsidR="00AC5406" w:rsidRPr="00AC5406" w:rsidRDefault="00AC5406" w:rsidP="00AC5406">
            <w:pPr>
              <w:rPr>
                <w:sz w:val="22"/>
                <w:szCs w:val="22"/>
              </w:rPr>
            </w:pPr>
            <w:r w:rsidRPr="00AC5406">
              <w:rPr>
                <w:sz w:val="22"/>
                <w:szCs w:val="22"/>
              </w:rPr>
              <w:t>Cost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93DABA" w14:textId="77777777" w:rsidR="00AC5406" w:rsidRPr="00AC5406" w:rsidRDefault="00AC5406" w:rsidP="00AC5406">
            <w:pPr>
              <w:rPr>
                <w:sz w:val="22"/>
                <w:szCs w:val="22"/>
              </w:rPr>
            </w:pPr>
            <w:r w:rsidRPr="00AC5406">
              <w:rPr>
                <w:b/>
                <w:bCs/>
                <w:sz w:val="22"/>
                <w:szCs w:val="22"/>
              </w:rPr>
              <w:t>USN-2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3ABA8F" w14:textId="77777777" w:rsidR="00AC5406" w:rsidRPr="00AC5406" w:rsidRDefault="00AC5406" w:rsidP="00AC5406">
            <w:pPr>
              <w:rPr>
                <w:sz w:val="22"/>
                <w:szCs w:val="22"/>
              </w:rPr>
            </w:pPr>
            <w:r w:rsidRPr="00AC5406">
              <w:rPr>
                <w:sz w:val="22"/>
                <w:szCs w:val="22"/>
              </w:rPr>
              <w:t>As a user, I can view the "Price-to-Range" ratio to find the most cost-effective EV.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3C123" w14:textId="77777777" w:rsidR="00AC5406" w:rsidRPr="00AC5406" w:rsidRDefault="00AC5406" w:rsidP="00AC5406">
            <w:pPr>
              <w:rPr>
                <w:sz w:val="22"/>
                <w:szCs w:val="22"/>
              </w:rPr>
            </w:pPr>
            <w:r w:rsidRPr="00AC5406">
              <w:rPr>
                <w:sz w:val="22"/>
                <w:szCs w:val="22"/>
              </w:rPr>
              <w:t>The dashboard displays a "Best Value" ranking.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5369B" w14:textId="77777777" w:rsidR="00AC5406" w:rsidRPr="00AC5406" w:rsidRDefault="00AC5406" w:rsidP="00AC5406">
            <w:pPr>
              <w:rPr>
                <w:sz w:val="22"/>
                <w:szCs w:val="22"/>
              </w:rPr>
            </w:pPr>
            <w:r w:rsidRPr="00AC5406">
              <w:rPr>
                <w:sz w:val="22"/>
                <w:szCs w:val="22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C9873" w14:textId="77777777" w:rsidR="00AC5406" w:rsidRPr="00AC5406" w:rsidRDefault="00AC5406" w:rsidP="00AC5406">
            <w:pPr>
              <w:rPr>
                <w:sz w:val="22"/>
                <w:szCs w:val="22"/>
              </w:rPr>
            </w:pPr>
            <w:r w:rsidRPr="00AC5406">
              <w:rPr>
                <w:sz w:val="22"/>
                <w:szCs w:val="22"/>
              </w:rPr>
              <w:t>Sprint-1</w:t>
            </w:r>
          </w:p>
        </w:tc>
      </w:tr>
      <w:tr w:rsidR="00AC5406" w:rsidRPr="00AC5406" w14:paraId="5F9AEA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B49A37" w14:textId="77777777" w:rsidR="00AC5406" w:rsidRPr="00AC5406" w:rsidRDefault="00AC5406" w:rsidP="00AC5406">
            <w:pPr>
              <w:rPr>
                <w:sz w:val="22"/>
                <w:szCs w:val="22"/>
              </w:rPr>
            </w:pPr>
            <w:r w:rsidRPr="00AC5406">
              <w:rPr>
                <w:b/>
                <w:bCs/>
                <w:sz w:val="22"/>
                <w:szCs w:val="22"/>
              </w:rPr>
              <w:lastRenderedPageBreak/>
              <w:t>City Planner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8CF0CB" w14:textId="77777777" w:rsidR="00AC5406" w:rsidRPr="00AC5406" w:rsidRDefault="00AC5406" w:rsidP="00AC5406">
            <w:pPr>
              <w:rPr>
                <w:sz w:val="22"/>
                <w:szCs w:val="22"/>
              </w:rPr>
            </w:pPr>
            <w:r w:rsidRPr="00AC5406">
              <w:rPr>
                <w:sz w:val="22"/>
                <w:szCs w:val="22"/>
              </w:rPr>
              <w:t>Infrastructure Mapping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FE7A29" w14:textId="77777777" w:rsidR="00AC5406" w:rsidRPr="00AC5406" w:rsidRDefault="00AC5406" w:rsidP="00AC5406">
            <w:pPr>
              <w:rPr>
                <w:sz w:val="22"/>
                <w:szCs w:val="22"/>
              </w:rPr>
            </w:pPr>
            <w:r w:rsidRPr="00AC5406">
              <w:rPr>
                <w:b/>
                <w:bCs/>
                <w:sz w:val="22"/>
                <w:szCs w:val="22"/>
              </w:rPr>
              <w:t>USN-3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12546" w14:textId="77777777" w:rsidR="00AC5406" w:rsidRPr="00AC5406" w:rsidRDefault="00AC5406" w:rsidP="00AC5406">
            <w:pPr>
              <w:rPr>
                <w:sz w:val="22"/>
                <w:szCs w:val="22"/>
              </w:rPr>
            </w:pPr>
            <w:r w:rsidRPr="00AC5406">
              <w:rPr>
                <w:sz w:val="22"/>
                <w:szCs w:val="22"/>
              </w:rPr>
              <w:t>As a planner, I can see a heatmap of existing charging stations to identify gaps.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FD8FA" w14:textId="77777777" w:rsidR="00AC5406" w:rsidRPr="00AC5406" w:rsidRDefault="00AC5406" w:rsidP="00AC5406">
            <w:pPr>
              <w:rPr>
                <w:sz w:val="22"/>
                <w:szCs w:val="22"/>
              </w:rPr>
            </w:pPr>
            <w:r w:rsidRPr="00AC5406">
              <w:rPr>
                <w:sz w:val="22"/>
                <w:szCs w:val="22"/>
              </w:rPr>
              <w:t>The map shows clear clusters of station density.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D3D3E6" w14:textId="77777777" w:rsidR="00AC5406" w:rsidRPr="00AC5406" w:rsidRDefault="00AC5406" w:rsidP="00AC5406">
            <w:pPr>
              <w:rPr>
                <w:sz w:val="22"/>
                <w:szCs w:val="22"/>
              </w:rPr>
            </w:pPr>
            <w:r w:rsidRPr="00AC5406">
              <w:rPr>
                <w:sz w:val="22"/>
                <w:szCs w:val="22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4F9AA" w14:textId="77777777" w:rsidR="00AC5406" w:rsidRPr="00AC5406" w:rsidRDefault="00AC5406" w:rsidP="00AC5406">
            <w:pPr>
              <w:rPr>
                <w:sz w:val="22"/>
                <w:szCs w:val="22"/>
              </w:rPr>
            </w:pPr>
            <w:r w:rsidRPr="00AC5406">
              <w:rPr>
                <w:sz w:val="22"/>
                <w:szCs w:val="22"/>
              </w:rPr>
              <w:t>Sprint-2</w:t>
            </w:r>
          </w:p>
        </w:tc>
      </w:tr>
      <w:tr w:rsidR="00AC5406" w:rsidRPr="00AC5406" w14:paraId="0E6A09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162D51" w14:textId="77777777" w:rsidR="00AC5406" w:rsidRPr="00AC5406" w:rsidRDefault="00AC5406" w:rsidP="00AC5406">
            <w:pPr>
              <w:rPr>
                <w:sz w:val="22"/>
                <w:szCs w:val="22"/>
              </w:rPr>
            </w:pPr>
            <w:r w:rsidRPr="00AC5406">
              <w:rPr>
                <w:b/>
                <w:bCs/>
                <w:sz w:val="22"/>
                <w:szCs w:val="22"/>
              </w:rPr>
              <w:t>Fleet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55105" w14:textId="77777777" w:rsidR="00AC5406" w:rsidRPr="00AC5406" w:rsidRDefault="00AC5406" w:rsidP="00AC5406">
            <w:pPr>
              <w:rPr>
                <w:sz w:val="22"/>
                <w:szCs w:val="22"/>
              </w:rPr>
            </w:pPr>
            <w:r w:rsidRPr="00AC5406">
              <w:rPr>
                <w:sz w:val="22"/>
                <w:szCs w:val="22"/>
              </w:rPr>
              <w:t>Efficiency Tracking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92096D" w14:textId="77777777" w:rsidR="00AC5406" w:rsidRPr="00AC5406" w:rsidRDefault="00AC5406" w:rsidP="00AC5406">
            <w:pPr>
              <w:rPr>
                <w:sz w:val="22"/>
                <w:szCs w:val="22"/>
              </w:rPr>
            </w:pPr>
            <w:r w:rsidRPr="00AC5406">
              <w:rPr>
                <w:b/>
                <w:bCs/>
                <w:sz w:val="22"/>
                <w:szCs w:val="22"/>
              </w:rPr>
              <w:t>USN-4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8087EB" w14:textId="77777777" w:rsidR="00AC5406" w:rsidRPr="00AC5406" w:rsidRDefault="00AC5406" w:rsidP="00AC5406">
            <w:pPr>
              <w:rPr>
                <w:sz w:val="22"/>
                <w:szCs w:val="22"/>
              </w:rPr>
            </w:pPr>
            <w:r w:rsidRPr="00AC5406">
              <w:rPr>
                <w:sz w:val="22"/>
                <w:szCs w:val="22"/>
              </w:rPr>
              <w:t xml:space="preserve">As a manager, I can compare the </w:t>
            </w:r>
            <w:proofErr w:type="spellStart"/>
            <w:r w:rsidRPr="00AC5406">
              <w:rPr>
                <w:sz w:val="22"/>
                <w:szCs w:val="22"/>
              </w:rPr>
              <w:t>Wh</w:t>
            </w:r>
            <w:proofErr w:type="spellEnd"/>
            <w:r w:rsidRPr="00AC5406">
              <w:rPr>
                <w:sz w:val="22"/>
                <w:szCs w:val="22"/>
              </w:rPr>
              <w:t>/km efficiency of different powertrain types.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EB1CBB" w14:textId="77777777" w:rsidR="00AC5406" w:rsidRPr="00AC5406" w:rsidRDefault="00AC5406" w:rsidP="00AC5406">
            <w:pPr>
              <w:rPr>
                <w:sz w:val="22"/>
                <w:szCs w:val="22"/>
              </w:rPr>
            </w:pPr>
            <w:r w:rsidRPr="00AC5406">
              <w:rPr>
                <w:sz w:val="22"/>
                <w:szCs w:val="22"/>
              </w:rPr>
              <w:t>I can see a bar chart comparing AWD vs. RWD efficiency.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BA3462" w14:textId="77777777" w:rsidR="00AC5406" w:rsidRPr="00AC5406" w:rsidRDefault="00AC5406" w:rsidP="00AC5406">
            <w:pPr>
              <w:rPr>
                <w:sz w:val="22"/>
                <w:szCs w:val="22"/>
              </w:rPr>
            </w:pPr>
            <w:r w:rsidRPr="00AC5406">
              <w:rPr>
                <w:sz w:val="22"/>
                <w:szCs w:val="22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87696" w14:textId="77777777" w:rsidR="00AC5406" w:rsidRPr="00AC5406" w:rsidRDefault="00AC5406" w:rsidP="00AC5406">
            <w:pPr>
              <w:rPr>
                <w:sz w:val="22"/>
                <w:szCs w:val="22"/>
              </w:rPr>
            </w:pPr>
            <w:r w:rsidRPr="00AC5406">
              <w:rPr>
                <w:sz w:val="22"/>
                <w:szCs w:val="22"/>
              </w:rPr>
              <w:t>Sprint-2</w:t>
            </w:r>
          </w:p>
        </w:tc>
      </w:tr>
      <w:tr w:rsidR="00AC5406" w:rsidRPr="00AC5406" w14:paraId="18414E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0C5E43" w14:textId="77777777" w:rsidR="00AC5406" w:rsidRPr="00AC5406" w:rsidRDefault="00AC5406" w:rsidP="00AC5406">
            <w:pPr>
              <w:rPr>
                <w:sz w:val="22"/>
                <w:szCs w:val="22"/>
              </w:rPr>
            </w:pPr>
            <w:r w:rsidRPr="00AC5406">
              <w:rPr>
                <w:b/>
                <w:bCs/>
                <w:sz w:val="22"/>
                <w:szCs w:val="22"/>
              </w:rPr>
              <w:t>Administrator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88DF8C" w14:textId="77777777" w:rsidR="00AC5406" w:rsidRPr="00AC5406" w:rsidRDefault="00AC5406" w:rsidP="00AC5406">
            <w:pPr>
              <w:rPr>
                <w:sz w:val="22"/>
                <w:szCs w:val="22"/>
              </w:rPr>
            </w:pPr>
            <w:r w:rsidRPr="00AC5406">
              <w:rPr>
                <w:sz w:val="22"/>
                <w:szCs w:val="22"/>
              </w:rPr>
              <w:t>Data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4C1F9" w14:textId="77777777" w:rsidR="00AC5406" w:rsidRPr="00AC5406" w:rsidRDefault="00AC5406" w:rsidP="00AC5406">
            <w:pPr>
              <w:rPr>
                <w:sz w:val="22"/>
                <w:szCs w:val="22"/>
              </w:rPr>
            </w:pPr>
            <w:r w:rsidRPr="00AC5406">
              <w:rPr>
                <w:b/>
                <w:bCs/>
                <w:sz w:val="22"/>
                <w:szCs w:val="22"/>
              </w:rPr>
              <w:t>USN-5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22535" w14:textId="77777777" w:rsidR="00AC5406" w:rsidRPr="00AC5406" w:rsidRDefault="00AC5406" w:rsidP="00AC5406">
            <w:pPr>
              <w:rPr>
                <w:sz w:val="22"/>
                <w:szCs w:val="22"/>
              </w:rPr>
            </w:pPr>
            <w:r w:rsidRPr="00AC5406">
              <w:rPr>
                <w:sz w:val="22"/>
                <w:szCs w:val="22"/>
              </w:rPr>
              <w:t>As an admin, I can update the PostgreSQL database with new vehicle models.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A1B21" w14:textId="77777777" w:rsidR="00AC5406" w:rsidRPr="00AC5406" w:rsidRDefault="00AC5406" w:rsidP="00AC5406">
            <w:pPr>
              <w:rPr>
                <w:sz w:val="22"/>
                <w:szCs w:val="22"/>
              </w:rPr>
            </w:pPr>
            <w:r w:rsidRPr="00AC5406">
              <w:rPr>
                <w:sz w:val="22"/>
                <w:szCs w:val="22"/>
              </w:rPr>
              <w:t>New models appear in the Tableau dashboard after a refresh.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F6F4C" w14:textId="77777777" w:rsidR="00AC5406" w:rsidRPr="00AC5406" w:rsidRDefault="00AC5406" w:rsidP="00AC5406">
            <w:pPr>
              <w:rPr>
                <w:sz w:val="22"/>
                <w:szCs w:val="22"/>
              </w:rPr>
            </w:pPr>
            <w:r w:rsidRPr="00AC5406">
              <w:rPr>
                <w:sz w:val="22"/>
                <w:szCs w:val="22"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AD73D4" w14:textId="77777777" w:rsidR="00AC5406" w:rsidRPr="00AC5406" w:rsidRDefault="00AC5406" w:rsidP="00AC5406">
            <w:pPr>
              <w:rPr>
                <w:sz w:val="22"/>
                <w:szCs w:val="22"/>
              </w:rPr>
            </w:pPr>
            <w:r w:rsidRPr="00AC5406">
              <w:rPr>
                <w:sz w:val="22"/>
                <w:szCs w:val="22"/>
              </w:rPr>
              <w:t>Sprint-3</w:t>
            </w:r>
          </w:p>
        </w:tc>
      </w:tr>
    </w:tbl>
    <w:p w14:paraId="5DA1B518" w14:textId="77777777" w:rsidR="006D1B9E" w:rsidRDefault="006D1B9E">
      <w:pPr>
        <w:rPr>
          <w:sz w:val="22"/>
          <w:szCs w:val="22"/>
        </w:rPr>
      </w:pPr>
    </w:p>
    <w:p w14:paraId="3C70D762" w14:textId="77777777" w:rsidR="002038DA" w:rsidRPr="002038DA" w:rsidRDefault="002038DA" w:rsidP="002038DA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2038DA">
        <w:rPr>
          <w:sz w:val="22"/>
          <w:szCs w:val="22"/>
        </w:rPr>
        <w:t>This image visualizes one of your primary user personas to provide context for the user stories.</w:t>
      </w:r>
    </w:p>
    <w:p w14:paraId="5003AF88" w14:textId="77777777" w:rsidR="002038DA" w:rsidRPr="002038DA" w:rsidRDefault="002038DA" w:rsidP="002038DA">
      <w:pPr>
        <w:jc w:val="center"/>
        <w:rPr>
          <w:sz w:val="22"/>
          <w:szCs w:val="22"/>
        </w:rPr>
      </w:pPr>
      <w:r w:rsidRPr="002038DA">
        <w:rPr>
          <w:b/>
          <w:bCs/>
          <w:sz w:val="22"/>
          <w:szCs w:val="22"/>
        </w:rPr>
        <w:t>How to use:</w:t>
      </w:r>
      <w:r w:rsidRPr="002038DA">
        <w:rPr>
          <w:sz w:val="22"/>
          <w:szCs w:val="22"/>
        </w:rPr>
        <w:t xml:space="preserve"> Place this </w:t>
      </w:r>
      <w:proofErr w:type="spellStart"/>
      <w:r w:rsidRPr="002038DA">
        <w:rPr>
          <w:sz w:val="22"/>
          <w:szCs w:val="22"/>
        </w:rPr>
        <w:t>mockup</w:t>
      </w:r>
      <w:proofErr w:type="spellEnd"/>
      <w:r w:rsidRPr="002038DA">
        <w:rPr>
          <w:sz w:val="22"/>
          <w:szCs w:val="22"/>
        </w:rPr>
        <w:t xml:space="preserve"> in </w:t>
      </w:r>
      <w:r w:rsidRPr="002038DA">
        <w:rPr>
          <w:b/>
          <w:bCs/>
          <w:sz w:val="22"/>
          <w:szCs w:val="22"/>
        </w:rPr>
        <w:t>Section 2 (User Stories)</w:t>
      </w:r>
      <w:r w:rsidRPr="002038DA">
        <w:rPr>
          <w:sz w:val="22"/>
          <w:szCs w:val="22"/>
        </w:rPr>
        <w:t>, perhaps before the main table, as an "Illustrative User Journey" for the "Eco-Consumer" or "City Planner."</w:t>
      </w:r>
    </w:p>
    <w:p w14:paraId="41E93D36" w14:textId="2877899E" w:rsidR="002038DA" w:rsidRPr="002038DA" w:rsidRDefault="002038DA" w:rsidP="002038DA">
      <w:pPr>
        <w:jc w:val="center"/>
        <w:rPr>
          <w:sz w:val="22"/>
          <w:szCs w:val="22"/>
        </w:rPr>
      </w:pPr>
      <w:r w:rsidRPr="002038DA">
        <w:rPr>
          <w:noProof/>
          <w:sz w:val="22"/>
          <w:szCs w:val="22"/>
        </w:rPr>
        <w:drawing>
          <wp:inline distT="0" distB="0" distL="0" distR="0" wp14:anchorId="7BD884F0" wp14:editId="15D8C8B2">
            <wp:extent cx="4288971" cy="2338829"/>
            <wp:effectExtent l="0" t="0" r="0" b="4445"/>
            <wp:docPr id="12299119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6533" cy="2348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C4E69" w14:textId="77777777" w:rsidR="002038DA" w:rsidRPr="002038DA" w:rsidRDefault="002038DA" w:rsidP="002038DA">
      <w:pPr>
        <w:jc w:val="center"/>
        <w:rPr>
          <w:sz w:val="22"/>
          <w:szCs w:val="22"/>
        </w:rPr>
      </w:pPr>
      <w:r w:rsidRPr="002038DA">
        <w:rPr>
          <w:b/>
          <w:bCs/>
          <w:sz w:val="22"/>
          <w:szCs w:val="22"/>
        </w:rPr>
        <w:t>Image Summary:</w:t>
      </w:r>
      <w:r w:rsidRPr="002038DA">
        <w:rPr>
          <w:sz w:val="22"/>
          <w:szCs w:val="22"/>
        </w:rPr>
        <w:t xml:space="preserve"> This </w:t>
      </w:r>
      <w:proofErr w:type="spellStart"/>
      <w:r w:rsidRPr="002038DA">
        <w:rPr>
          <w:sz w:val="22"/>
          <w:szCs w:val="22"/>
        </w:rPr>
        <w:t>mockup</w:t>
      </w:r>
      <w:proofErr w:type="spellEnd"/>
      <w:r w:rsidRPr="002038DA">
        <w:rPr>
          <w:sz w:val="22"/>
          <w:szCs w:val="22"/>
        </w:rPr>
        <w:t xml:space="preserve"> visualizes the user journey for your personas, with specific charts like the 'Charging Station Density' (Medium Priority User Story USN-3) and 'Price-to-Range' (High Priority User Story USN-2).</w:t>
      </w:r>
    </w:p>
    <w:p w14:paraId="274BF9F5" w14:textId="77777777" w:rsidR="002038DA" w:rsidRPr="00AC5406" w:rsidRDefault="002038DA">
      <w:pPr>
        <w:rPr>
          <w:sz w:val="22"/>
          <w:szCs w:val="22"/>
        </w:rPr>
      </w:pPr>
    </w:p>
    <w:sectPr w:rsidR="002038DA" w:rsidRPr="00AC54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C2ED9"/>
    <w:multiLevelType w:val="hybridMultilevel"/>
    <w:tmpl w:val="5502B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6A5D98"/>
    <w:multiLevelType w:val="multilevel"/>
    <w:tmpl w:val="A392B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6009489">
    <w:abstractNumId w:val="1"/>
  </w:num>
  <w:num w:numId="2" w16cid:durableId="1063524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B9E"/>
    <w:rsid w:val="002038DA"/>
    <w:rsid w:val="006D1B9E"/>
    <w:rsid w:val="0071406E"/>
    <w:rsid w:val="00AC5406"/>
    <w:rsid w:val="00AF61A8"/>
    <w:rsid w:val="00BF688F"/>
    <w:rsid w:val="00DB07F0"/>
    <w:rsid w:val="00EB4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DEA8C"/>
  <w15:chartTrackingRefBased/>
  <w15:docId w15:val="{91DD0F67-74AB-41BB-AB88-9BAF6CE8A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B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B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B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B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B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B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B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B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B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B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B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474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lavni sardar</dc:creator>
  <cp:keywords/>
  <dc:description/>
  <cp:lastModifiedBy>lavni sardar</cp:lastModifiedBy>
  <cp:revision>6</cp:revision>
  <dcterms:created xsi:type="dcterms:W3CDTF">2026-03-08T09:37:00Z</dcterms:created>
  <dcterms:modified xsi:type="dcterms:W3CDTF">2026-03-08T09:55:00Z</dcterms:modified>
</cp:coreProperties>
</file>