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92771" w14:textId="2DDC9CDC" w:rsidR="009E09EF" w:rsidRPr="00944ACA" w:rsidRDefault="00AD44E1" w:rsidP="003F1A5A">
      <w:pPr>
        <w:spacing w:before="25" w:after="60" w:line="360" w:lineRule="auto"/>
        <w:ind w:right="40"/>
        <w:jc w:val="center"/>
        <w:rPr>
          <w:rFonts w:ascii="Times New Roman" w:eastAsia="Times New Roman" w:hAnsi="Times New Roman" w:cs="Times New Roman"/>
          <w:b/>
          <w:color w:val="000000"/>
          <w:sz w:val="32"/>
          <w:szCs w:val="32"/>
        </w:rPr>
      </w:pPr>
      <w:r w:rsidRPr="00944ACA">
        <w:rPr>
          <w:rFonts w:ascii="Times New Roman" w:eastAsia="Times New Roman" w:hAnsi="Times New Roman" w:cs="Times New Roman"/>
          <w:b/>
          <w:color w:val="000000"/>
          <w:sz w:val="32"/>
          <w:szCs w:val="32"/>
        </w:rPr>
        <w:t>FULL</w:t>
      </w:r>
      <w:r w:rsidR="00C04426" w:rsidRPr="00944ACA">
        <w:rPr>
          <w:rFonts w:ascii="Times New Roman" w:eastAsia="Times New Roman" w:hAnsi="Times New Roman" w:cs="Times New Roman"/>
          <w:b/>
          <w:color w:val="000000"/>
          <w:sz w:val="32"/>
          <w:szCs w:val="32"/>
        </w:rPr>
        <w:t xml:space="preserve"> </w:t>
      </w:r>
      <w:r w:rsidR="00744EC2" w:rsidRPr="00944ACA">
        <w:rPr>
          <w:rFonts w:ascii="Times New Roman" w:eastAsia="Times New Roman" w:hAnsi="Times New Roman" w:cs="Times New Roman"/>
          <w:b/>
          <w:color w:val="000000"/>
          <w:sz w:val="32"/>
          <w:szCs w:val="32"/>
        </w:rPr>
        <w:t>TITLE OF THE PROJECT</w:t>
      </w:r>
    </w:p>
    <w:p w14:paraId="5F0ADD56" w14:textId="77777777" w:rsidR="009E09EF" w:rsidRPr="00944ACA" w:rsidRDefault="009E09EF" w:rsidP="003F1A5A">
      <w:pPr>
        <w:pStyle w:val="BodyText"/>
        <w:ind w:right="40"/>
        <w:jc w:val="center"/>
        <w:rPr>
          <w:sz w:val="39"/>
          <w:szCs w:val="39"/>
        </w:rPr>
      </w:pPr>
    </w:p>
    <w:p w14:paraId="4DCEDDCD" w14:textId="004C84F0" w:rsidR="00F72052" w:rsidRPr="00944ACA" w:rsidRDefault="003F1A5A" w:rsidP="003F1A5A">
      <w:pPr>
        <w:pStyle w:val="BodyText"/>
        <w:spacing w:line="360" w:lineRule="auto"/>
        <w:ind w:right="40"/>
        <w:jc w:val="center"/>
        <w:rPr>
          <w:b/>
          <w:sz w:val="24"/>
          <w:szCs w:val="24"/>
        </w:rPr>
      </w:pPr>
      <w:r w:rsidRPr="00944ACA">
        <w:rPr>
          <w:noProof/>
          <w:lang w:val="en-IN"/>
        </w:rPr>
        <w:drawing>
          <wp:anchor distT="0" distB="0" distL="0" distR="0" simplePos="0" relativeHeight="251658752" behindDoc="0" locked="0" layoutInCell="1" allowOverlap="1" wp14:anchorId="70809D40" wp14:editId="0660F462">
            <wp:simplePos x="0" y="0"/>
            <wp:positionH relativeFrom="page">
              <wp:posOffset>3189605</wp:posOffset>
            </wp:positionH>
            <wp:positionV relativeFrom="paragraph">
              <wp:posOffset>402590</wp:posOffset>
            </wp:positionV>
            <wp:extent cx="1184275" cy="1158875"/>
            <wp:effectExtent l="0" t="0" r="0" b="317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screen">
                      <a:extLst>
                        <a:ext uri="{28A0092B-C50C-407E-A947-70E740481C1C}">
                          <a14:useLocalDpi xmlns:a14="http://schemas.microsoft.com/office/drawing/2010/main"/>
                        </a:ext>
                      </a:extLst>
                    </a:blip>
                    <a:stretch>
                      <a:fillRect/>
                    </a:stretch>
                  </pic:blipFill>
                  <pic:spPr>
                    <a:xfrm>
                      <a:off x="0" y="0"/>
                      <a:ext cx="1184275" cy="1158875"/>
                    </a:xfrm>
                    <a:prstGeom prst="rect">
                      <a:avLst/>
                    </a:prstGeom>
                  </pic:spPr>
                </pic:pic>
              </a:graphicData>
            </a:graphic>
          </wp:anchor>
        </w:drawing>
      </w:r>
      <w:r w:rsidR="00B02E87" w:rsidRPr="00944ACA">
        <w:rPr>
          <w:b/>
          <w:sz w:val="24"/>
          <w:szCs w:val="24"/>
        </w:rPr>
        <w:t xml:space="preserve">A </w:t>
      </w:r>
      <w:proofErr w:type="gramStart"/>
      <w:r w:rsidR="005F77A8" w:rsidRPr="00944ACA">
        <w:rPr>
          <w:b/>
          <w:sz w:val="24"/>
          <w:szCs w:val="24"/>
        </w:rPr>
        <w:t>MINI</w:t>
      </w:r>
      <w:r w:rsidR="00692B4B" w:rsidRPr="00944ACA">
        <w:rPr>
          <w:b/>
          <w:sz w:val="24"/>
          <w:szCs w:val="24"/>
        </w:rPr>
        <w:t xml:space="preserve"> </w:t>
      </w:r>
      <w:r w:rsidR="006D1BE3" w:rsidRPr="00944ACA">
        <w:rPr>
          <w:b/>
          <w:sz w:val="24"/>
          <w:szCs w:val="24"/>
        </w:rPr>
        <w:t xml:space="preserve"> </w:t>
      </w:r>
      <w:r w:rsidR="009E09EF" w:rsidRPr="00944ACA">
        <w:rPr>
          <w:b/>
          <w:sz w:val="24"/>
          <w:szCs w:val="24"/>
          <w:highlight w:val="yellow"/>
        </w:rPr>
        <w:t>PROJECT</w:t>
      </w:r>
      <w:proofErr w:type="gramEnd"/>
      <w:r w:rsidR="009E09EF" w:rsidRPr="00944ACA">
        <w:rPr>
          <w:b/>
          <w:sz w:val="24"/>
          <w:szCs w:val="24"/>
        </w:rPr>
        <w:t xml:space="preserve"> REPORT</w:t>
      </w:r>
    </w:p>
    <w:p w14:paraId="141FD206" w14:textId="05F3D4C9" w:rsidR="00F72052" w:rsidRPr="00944ACA" w:rsidRDefault="00F72052" w:rsidP="003F1A5A">
      <w:pPr>
        <w:pStyle w:val="BodyText"/>
        <w:ind w:right="40"/>
        <w:jc w:val="center"/>
        <w:rPr>
          <w:rFonts w:eastAsiaTheme="minorEastAsia"/>
          <w:sz w:val="24"/>
          <w:szCs w:val="24"/>
        </w:rPr>
      </w:pPr>
    </w:p>
    <w:p w14:paraId="23C8EDC6" w14:textId="3D09BFAA" w:rsidR="00BD0411" w:rsidRPr="00944ACA" w:rsidRDefault="00E866EE" w:rsidP="003F1A5A">
      <w:pPr>
        <w:pStyle w:val="Heading3"/>
        <w:ind w:right="40"/>
        <w:jc w:val="center"/>
        <w:rPr>
          <w:b w:val="0"/>
          <w:bCs w:val="0"/>
        </w:rPr>
      </w:pPr>
      <w:r w:rsidRPr="00944ACA">
        <w:rPr>
          <w:b w:val="0"/>
          <w:bCs w:val="0"/>
        </w:rPr>
        <w:t>B</w:t>
      </w:r>
      <w:r w:rsidR="00A36299" w:rsidRPr="00944ACA">
        <w:rPr>
          <w:b w:val="0"/>
          <w:bCs w:val="0"/>
        </w:rPr>
        <w:t>y</w:t>
      </w:r>
    </w:p>
    <w:p w14:paraId="081C2B06" w14:textId="77777777" w:rsidR="00BD3A4F" w:rsidRPr="00944ACA" w:rsidRDefault="00BD3A4F" w:rsidP="003F1A5A">
      <w:pPr>
        <w:pStyle w:val="BodyText"/>
        <w:jc w:val="center"/>
        <w:rPr>
          <w:sz w:val="30"/>
          <w:szCs w:val="30"/>
        </w:rPr>
      </w:pPr>
    </w:p>
    <w:p w14:paraId="32C055AB" w14:textId="0A2E6FD6" w:rsidR="00714FDA" w:rsidRPr="00944ACA" w:rsidRDefault="003B2FD6" w:rsidP="003B2FD6">
      <w:pPr>
        <w:pStyle w:val="Heading3"/>
        <w:jc w:val="center"/>
        <w:rPr>
          <w:b w:val="0"/>
          <w:bCs w:val="0"/>
          <w:sz w:val="24"/>
          <w:szCs w:val="24"/>
          <w:lang w:val="en-IN"/>
        </w:rPr>
      </w:pPr>
      <w:r>
        <w:rPr>
          <w:b w:val="0"/>
          <w:bCs w:val="0"/>
        </w:rPr>
        <w:t>Lavanya Tetakali (21JG1A0560)</w:t>
      </w:r>
    </w:p>
    <w:p w14:paraId="17A35FE8" w14:textId="77777777" w:rsidR="003671A7" w:rsidRPr="00944ACA" w:rsidRDefault="003671A7" w:rsidP="003F1A5A">
      <w:pPr>
        <w:pStyle w:val="BodyText"/>
        <w:jc w:val="center"/>
        <w:rPr>
          <w:sz w:val="30"/>
          <w:szCs w:val="30"/>
        </w:rPr>
      </w:pPr>
    </w:p>
    <w:p w14:paraId="71A31880" w14:textId="4922B0B6" w:rsidR="00BD0411" w:rsidRPr="00944ACA" w:rsidRDefault="004C4B59" w:rsidP="003F1A5A">
      <w:pPr>
        <w:ind w:right="142"/>
        <w:jc w:val="center"/>
        <w:rPr>
          <w:rFonts w:ascii="Times New Roman" w:eastAsia="Times New Roman" w:hAnsi="Times New Roman" w:cs="Times New Roman"/>
          <w:bCs/>
          <w:sz w:val="28"/>
          <w:szCs w:val="28"/>
        </w:rPr>
      </w:pPr>
      <w:r w:rsidRPr="00944ACA">
        <w:rPr>
          <w:rFonts w:ascii="Times New Roman" w:eastAsia="Times New Roman" w:hAnsi="Times New Roman" w:cs="Times New Roman"/>
          <w:bCs/>
          <w:sz w:val="28"/>
          <w:szCs w:val="28"/>
        </w:rPr>
        <w:t>Under the esteemed guidance of</w:t>
      </w:r>
    </w:p>
    <w:p w14:paraId="18EFE2CF" w14:textId="4A44F4C8" w:rsidR="00BD0411" w:rsidRPr="00944ACA" w:rsidRDefault="003B2FD6" w:rsidP="003F1A5A">
      <w:pPr>
        <w:ind w:right="142"/>
        <w:jc w:val="center"/>
        <w:rPr>
          <w:rFonts w:ascii="Times New Roman" w:eastAsia="Times New Roman" w:hAnsi="Times New Roman" w:cs="Times New Roman"/>
          <w:b/>
          <w:sz w:val="28"/>
          <w:szCs w:val="28"/>
        </w:rPr>
      </w:pPr>
      <w:r w:rsidRPr="003B2FD6">
        <w:rPr>
          <w:rFonts w:ascii="Times New Roman" w:eastAsia="Times New Roman" w:hAnsi="Times New Roman" w:cs="Times New Roman"/>
          <w:b/>
          <w:sz w:val="28"/>
          <w:szCs w:val="28"/>
        </w:rPr>
        <w:t>Mrs. V GOWTAMI ANNAPURNA</w:t>
      </w:r>
    </w:p>
    <w:p w14:paraId="45DCDFDD" w14:textId="430FB842" w:rsidR="00BD0411" w:rsidRPr="00944ACA" w:rsidRDefault="004C4B59" w:rsidP="003F1A5A">
      <w:pPr>
        <w:ind w:right="142"/>
        <w:jc w:val="center"/>
        <w:rPr>
          <w:rFonts w:ascii="Times New Roman" w:eastAsia="Times New Roman" w:hAnsi="Times New Roman" w:cs="Times New Roman"/>
          <w:sz w:val="28"/>
          <w:szCs w:val="28"/>
        </w:rPr>
      </w:pPr>
      <w:r w:rsidRPr="00944ACA">
        <w:rPr>
          <w:rFonts w:ascii="Times New Roman" w:eastAsia="Times New Roman" w:hAnsi="Times New Roman" w:cs="Times New Roman"/>
          <w:sz w:val="28"/>
          <w:szCs w:val="28"/>
        </w:rPr>
        <w:t>Assistant Professor</w:t>
      </w:r>
    </w:p>
    <w:p w14:paraId="4584F1C2" w14:textId="55C694EC" w:rsidR="00BD0411" w:rsidRPr="00944ACA" w:rsidRDefault="004C4B59" w:rsidP="003F1A5A">
      <w:pPr>
        <w:ind w:right="142"/>
        <w:jc w:val="center"/>
        <w:rPr>
          <w:rFonts w:ascii="Times New Roman" w:eastAsia="Times New Roman" w:hAnsi="Times New Roman" w:cs="Times New Roman"/>
          <w:sz w:val="28"/>
          <w:szCs w:val="28"/>
        </w:rPr>
      </w:pPr>
      <w:r w:rsidRPr="00944ACA">
        <w:rPr>
          <w:rFonts w:ascii="Times New Roman" w:eastAsia="Times New Roman" w:hAnsi="Times New Roman" w:cs="Times New Roman"/>
          <w:sz w:val="28"/>
          <w:szCs w:val="28"/>
        </w:rPr>
        <w:t>Department</w:t>
      </w:r>
      <w:r w:rsidR="003F1A5A" w:rsidRPr="00944ACA">
        <w:rPr>
          <w:rFonts w:ascii="Times New Roman" w:eastAsia="Times New Roman" w:hAnsi="Times New Roman" w:cs="Times New Roman"/>
          <w:sz w:val="28"/>
          <w:szCs w:val="28"/>
        </w:rPr>
        <w:t xml:space="preserve"> of CSE</w:t>
      </w:r>
    </w:p>
    <w:p w14:paraId="183B7C77" w14:textId="77777777" w:rsidR="00BD0411" w:rsidRPr="00944ACA" w:rsidRDefault="00BD0411" w:rsidP="003F1A5A">
      <w:pPr>
        <w:pStyle w:val="BodyText"/>
        <w:jc w:val="center"/>
        <w:rPr>
          <w:sz w:val="30"/>
          <w:szCs w:val="30"/>
        </w:rPr>
      </w:pPr>
    </w:p>
    <w:p w14:paraId="3D22A4AB" w14:textId="5B1CB693" w:rsidR="007335F4" w:rsidRPr="00944ACA" w:rsidRDefault="007335F4" w:rsidP="003F1A5A">
      <w:pPr>
        <w:pStyle w:val="Heading2"/>
        <w:ind w:right="40"/>
        <w:jc w:val="center"/>
        <w:rPr>
          <w:rFonts w:ascii="Times New Roman" w:hAnsi="Times New Roman" w:cs="Times New Roman"/>
          <w:b/>
          <w:bCs/>
          <w:color w:val="auto"/>
        </w:rPr>
      </w:pPr>
      <w:bookmarkStart w:id="0" w:name="_Hlk105587375"/>
      <w:r w:rsidRPr="00944ACA">
        <w:rPr>
          <w:rFonts w:ascii="Times New Roman" w:hAnsi="Times New Roman" w:cs="Times New Roman"/>
          <w:b/>
          <w:bCs/>
          <w:color w:val="auto"/>
          <w:sz w:val="28"/>
          <w:szCs w:val="28"/>
        </w:rPr>
        <w:t>Department</w:t>
      </w:r>
      <w:r w:rsidR="006D1BE3"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of</w:t>
      </w:r>
      <w:r w:rsidR="006D1BE3"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Computer</w:t>
      </w:r>
      <w:r w:rsidR="006D1BE3"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Science</w:t>
      </w:r>
      <w:r w:rsidR="006D1BE3"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and</w:t>
      </w:r>
      <w:r w:rsidR="006D1BE3"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Engineering</w:t>
      </w:r>
    </w:p>
    <w:p w14:paraId="7513F9E0" w14:textId="1100CED2" w:rsidR="007335F4" w:rsidRPr="00944ACA" w:rsidRDefault="007335F4" w:rsidP="003F1A5A">
      <w:pPr>
        <w:pStyle w:val="Heading2"/>
        <w:spacing w:before="189"/>
        <w:ind w:left="-270" w:right="-500"/>
        <w:jc w:val="center"/>
        <w:rPr>
          <w:rFonts w:ascii="Times New Roman" w:hAnsi="Times New Roman" w:cs="Times New Roman"/>
          <w:b/>
          <w:bCs/>
          <w:color w:val="auto"/>
          <w:sz w:val="28"/>
          <w:szCs w:val="28"/>
        </w:rPr>
      </w:pPr>
      <w:r w:rsidRPr="00944ACA">
        <w:rPr>
          <w:rFonts w:ascii="Times New Roman" w:hAnsi="Times New Roman" w:cs="Times New Roman"/>
          <w:b/>
          <w:bCs/>
          <w:color w:val="auto"/>
          <w:sz w:val="28"/>
          <w:szCs w:val="28"/>
        </w:rPr>
        <w:t>GAYATRI</w:t>
      </w:r>
      <w:r w:rsidR="00175215"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VIDYA</w:t>
      </w:r>
      <w:r w:rsidR="00175215"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PARISHAD</w:t>
      </w:r>
      <w:r w:rsidR="00175215"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COLLEGE</w:t>
      </w:r>
      <w:r w:rsidR="00175215"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OF</w:t>
      </w:r>
      <w:r w:rsidR="00175215"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ENGINEERING</w:t>
      </w:r>
      <w:r w:rsidR="00175215"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FOR</w:t>
      </w:r>
      <w:r w:rsidR="00175215" w:rsidRPr="00944ACA">
        <w:rPr>
          <w:rFonts w:ascii="Times New Roman" w:hAnsi="Times New Roman" w:cs="Times New Roman"/>
          <w:b/>
          <w:bCs/>
          <w:color w:val="auto"/>
          <w:sz w:val="28"/>
          <w:szCs w:val="28"/>
        </w:rPr>
        <w:t xml:space="preserve"> </w:t>
      </w:r>
      <w:r w:rsidRPr="00944ACA">
        <w:rPr>
          <w:rFonts w:ascii="Times New Roman" w:hAnsi="Times New Roman" w:cs="Times New Roman"/>
          <w:b/>
          <w:bCs/>
          <w:color w:val="auto"/>
          <w:sz w:val="28"/>
          <w:szCs w:val="28"/>
        </w:rPr>
        <w:t>WOMEN</w:t>
      </w:r>
    </w:p>
    <w:p w14:paraId="1A660AB3" w14:textId="7794FC2B" w:rsidR="007335F4" w:rsidRPr="00944ACA" w:rsidRDefault="007335F4" w:rsidP="003F1A5A">
      <w:pPr>
        <w:spacing w:before="240" w:after="0"/>
        <w:ind w:left="-180" w:right="-590"/>
        <w:jc w:val="center"/>
        <w:rPr>
          <w:rFonts w:ascii="Times New Roman" w:hAnsi="Times New Roman" w:cs="Times New Roman"/>
          <w:szCs w:val="24"/>
        </w:rPr>
      </w:pPr>
      <w:r w:rsidRPr="00944ACA">
        <w:rPr>
          <w:rFonts w:ascii="Times New Roman" w:hAnsi="Times New Roman" w:cs="Times New Roman"/>
          <w:szCs w:val="24"/>
        </w:rPr>
        <w:t>[Approved</w:t>
      </w:r>
      <w:r w:rsidR="006D1BE3" w:rsidRPr="00944ACA">
        <w:rPr>
          <w:rFonts w:ascii="Times New Roman" w:hAnsi="Times New Roman" w:cs="Times New Roman"/>
          <w:szCs w:val="24"/>
        </w:rPr>
        <w:t xml:space="preserve"> </w:t>
      </w:r>
      <w:r w:rsidRPr="00944ACA">
        <w:rPr>
          <w:rFonts w:ascii="Times New Roman" w:hAnsi="Times New Roman" w:cs="Times New Roman"/>
          <w:szCs w:val="24"/>
        </w:rPr>
        <w:t>by</w:t>
      </w:r>
      <w:r w:rsidR="006D1BE3" w:rsidRPr="00944ACA">
        <w:rPr>
          <w:rFonts w:ascii="Times New Roman" w:hAnsi="Times New Roman" w:cs="Times New Roman"/>
          <w:szCs w:val="24"/>
        </w:rPr>
        <w:t xml:space="preserve"> </w:t>
      </w:r>
      <w:r w:rsidRPr="00944ACA">
        <w:rPr>
          <w:rFonts w:ascii="Times New Roman" w:hAnsi="Times New Roman" w:cs="Times New Roman"/>
          <w:szCs w:val="24"/>
        </w:rPr>
        <w:t>AICTE</w:t>
      </w:r>
      <w:r w:rsidR="006D1BE3" w:rsidRPr="00944ACA">
        <w:rPr>
          <w:rFonts w:ascii="Times New Roman" w:hAnsi="Times New Roman" w:cs="Times New Roman"/>
          <w:szCs w:val="24"/>
        </w:rPr>
        <w:t xml:space="preserve"> </w:t>
      </w:r>
      <w:r w:rsidRPr="00944ACA">
        <w:rPr>
          <w:rFonts w:ascii="Times New Roman" w:hAnsi="Times New Roman" w:cs="Times New Roman"/>
          <w:szCs w:val="24"/>
        </w:rPr>
        <w:t>NEW</w:t>
      </w:r>
      <w:r w:rsidR="006D1BE3" w:rsidRPr="00944ACA">
        <w:rPr>
          <w:rFonts w:ascii="Times New Roman" w:hAnsi="Times New Roman" w:cs="Times New Roman"/>
          <w:szCs w:val="24"/>
        </w:rPr>
        <w:t xml:space="preserve"> </w:t>
      </w:r>
      <w:r w:rsidRPr="00944ACA">
        <w:rPr>
          <w:rFonts w:ascii="Times New Roman" w:hAnsi="Times New Roman" w:cs="Times New Roman"/>
          <w:szCs w:val="24"/>
        </w:rPr>
        <w:t>DELHI,</w:t>
      </w:r>
      <w:r w:rsidR="006D1BE3" w:rsidRPr="00944ACA">
        <w:rPr>
          <w:rFonts w:ascii="Times New Roman" w:hAnsi="Times New Roman" w:cs="Times New Roman"/>
          <w:szCs w:val="24"/>
        </w:rPr>
        <w:t xml:space="preserve"> </w:t>
      </w:r>
      <w:r w:rsidRPr="00944ACA">
        <w:rPr>
          <w:rFonts w:ascii="Times New Roman" w:hAnsi="Times New Roman" w:cs="Times New Roman"/>
          <w:szCs w:val="24"/>
        </w:rPr>
        <w:t>Affiliated</w:t>
      </w:r>
      <w:r w:rsidR="006D1BE3" w:rsidRPr="00944ACA">
        <w:rPr>
          <w:rFonts w:ascii="Times New Roman" w:hAnsi="Times New Roman" w:cs="Times New Roman"/>
          <w:szCs w:val="24"/>
        </w:rPr>
        <w:t xml:space="preserve"> </w:t>
      </w:r>
      <w:r w:rsidRPr="00944ACA">
        <w:rPr>
          <w:rFonts w:ascii="Times New Roman" w:hAnsi="Times New Roman" w:cs="Times New Roman"/>
          <w:szCs w:val="24"/>
        </w:rPr>
        <w:t>to</w:t>
      </w:r>
      <w:r w:rsidR="006D1BE3" w:rsidRPr="00944ACA">
        <w:rPr>
          <w:rFonts w:ascii="Times New Roman" w:hAnsi="Times New Roman" w:cs="Times New Roman"/>
          <w:szCs w:val="24"/>
        </w:rPr>
        <w:t xml:space="preserve"> </w:t>
      </w:r>
      <w:r w:rsidRPr="00944ACA">
        <w:rPr>
          <w:rFonts w:ascii="Times New Roman" w:hAnsi="Times New Roman" w:cs="Times New Roman"/>
          <w:szCs w:val="24"/>
        </w:rPr>
        <w:t>JNTUK</w:t>
      </w:r>
      <w:r w:rsidR="006D1BE3" w:rsidRPr="00944ACA">
        <w:rPr>
          <w:rFonts w:ascii="Times New Roman" w:hAnsi="Times New Roman" w:cs="Times New Roman"/>
          <w:szCs w:val="24"/>
        </w:rPr>
        <w:t xml:space="preserve"> </w:t>
      </w:r>
      <w:r w:rsidRPr="00944ACA">
        <w:rPr>
          <w:rFonts w:ascii="Times New Roman" w:hAnsi="Times New Roman" w:cs="Times New Roman"/>
          <w:szCs w:val="24"/>
        </w:rPr>
        <w:t>Kakinada]</w:t>
      </w:r>
    </w:p>
    <w:p w14:paraId="4B93F914" w14:textId="457F581F" w:rsidR="006D1BE3" w:rsidRPr="00944ACA" w:rsidRDefault="007335F4" w:rsidP="003F1A5A">
      <w:pPr>
        <w:spacing w:before="240" w:after="0" w:line="410" w:lineRule="auto"/>
        <w:ind w:left="-180" w:right="-590"/>
        <w:jc w:val="center"/>
        <w:rPr>
          <w:rFonts w:ascii="Times New Roman" w:hAnsi="Times New Roman" w:cs="Times New Roman"/>
          <w:sz w:val="20"/>
        </w:rPr>
      </w:pPr>
      <w:r w:rsidRPr="00944ACA">
        <w:rPr>
          <w:rFonts w:ascii="Times New Roman" w:hAnsi="Times New Roman" w:cs="Times New Roman"/>
          <w:sz w:val="20"/>
        </w:rPr>
        <w:t xml:space="preserve">[Accredited by National Board of </w:t>
      </w:r>
      <w:r w:rsidR="00AF0238" w:rsidRPr="00944ACA">
        <w:rPr>
          <w:rFonts w:ascii="Times New Roman" w:hAnsi="Times New Roman" w:cs="Times New Roman"/>
          <w:sz w:val="20"/>
        </w:rPr>
        <w:t>Accreditation (</w:t>
      </w:r>
      <w:r w:rsidRPr="00944ACA">
        <w:rPr>
          <w:rFonts w:ascii="Times New Roman" w:hAnsi="Times New Roman" w:cs="Times New Roman"/>
          <w:b/>
          <w:sz w:val="20"/>
        </w:rPr>
        <w:t>NBA</w:t>
      </w:r>
      <w:r w:rsidRPr="00944ACA">
        <w:rPr>
          <w:rFonts w:ascii="Times New Roman" w:hAnsi="Times New Roman" w:cs="Times New Roman"/>
          <w:sz w:val="20"/>
        </w:rPr>
        <w:t xml:space="preserve">) for B.Tech. CSE, ECE </w:t>
      </w:r>
      <w:r w:rsidR="008B6469" w:rsidRPr="00944ACA">
        <w:rPr>
          <w:rFonts w:ascii="Times New Roman" w:hAnsi="Times New Roman" w:cs="Times New Roman"/>
          <w:sz w:val="20"/>
        </w:rPr>
        <w:t>&amp; IT</w:t>
      </w:r>
      <w:r w:rsidR="009E6CFC" w:rsidRPr="00944ACA">
        <w:rPr>
          <w:rFonts w:ascii="Times New Roman" w:hAnsi="Times New Roman" w:cs="Times New Roman"/>
          <w:sz w:val="20"/>
        </w:rPr>
        <w:t xml:space="preserve"> – Valid from 2019-22 and 2022-25</w:t>
      </w:r>
      <w:r w:rsidRPr="00944ACA">
        <w:rPr>
          <w:rFonts w:ascii="Times New Roman" w:hAnsi="Times New Roman" w:cs="Times New Roman"/>
          <w:sz w:val="20"/>
        </w:rPr>
        <w:t>]</w:t>
      </w:r>
    </w:p>
    <w:p w14:paraId="63107B47" w14:textId="0D0FCE0D" w:rsidR="00655CA6" w:rsidRPr="00944ACA" w:rsidRDefault="00655CA6" w:rsidP="003F1A5A">
      <w:pPr>
        <w:spacing w:after="0" w:line="410" w:lineRule="auto"/>
        <w:ind w:left="-180" w:right="-590"/>
        <w:jc w:val="center"/>
        <w:rPr>
          <w:rFonts w:ascii="Times New Roman" w:hAnsi="Times New Roman" w:cs="Times New Roman"/>
          <w:szCs w:val="24"/>
        </w:rPr>
      </w:pPr>
      <w:r w:rsidRPr="00944ACA">
        <w:rPr>
          <w:rFonts w:ascii="Times New Roman" w:hAnsi="Times New Roman" w:cs="Times New Roman"/>
          <w:szCs w:val="24"/>
        </w:rPr>
        <w:t xml:space="preserve">[Accredited by National </w:t>
      </w:r>
      <w:proofErr w:type="spellStart"/>
      <w:r w:rsidR="0041620F" w:rsidRPr="00944ACA">
        <w:rPr>
          <w:rFonts w:ascii="Times New Roman" w:hAnsi="Times New Roman" w:cs="Times New Roman"/>
          <w:szCs w:val="24"/>
        </w:rPr>
        <w:t>Assesment</w:t>
      </w:r>
      <w:proofErr w:type="spellEnd"/>
      <w:r w:rsidR="0041620F" w:rsidRPr="00944ACA">
        <w:rPr>
          <w:rFonts w:ascii="Times New Roman" w:hAnsi="Times New Roman" w:cs="Times New Roman"/>
          <w:szCs w:val="24"/>
        </w:rPr>
        <w:t xml:space="preserve"> and Accreditation </w:t>
      </w:r>
      <w:proofErr w:type="gramStart"/>
      <w:r w:rsidR="0041620F" w:rsidRPr="00944ACA">
        <w:rPr>
          <w:rFonts w:ascii="Times New Roman" w:hAnsi="Times New Roman" w:cs="Times New Roman"/>
          <w:szCs w:val="24"/>
        </w:rPr>
        <w:t>Council(</w:t>
      </w:r>
      <w:proofErr w:type="gramEnd"/>
      <w:r w:rsidR="0041620F" w:rsidRPr="00944ACA">
        <w:rPr>
          <w:rFonts w:ascii="Times New Roman" w:hAnsi="Times New Roman" w:cs="Times New Roman"/>
          <w:b/>
          <w:szCs w:val="24"/>
        </w:rPr>
        <w:t>NAAC</w:t>
      </w:r>
      <w:r w:rsidR="004C13D0" w:rsidRPr="00944ACA">
        <w:rPr>
          <w:rFonts w:ascii="Times New Roman" w:hAnsi="Times New Roman" w:cs="Times New Roman"/>
          <w:szCs w:val="24"/>
        </w:rPr>
        <w:t>)</w:t>
      </w:r>
      <w:r w:rsidRPr="00944ACA">
        <w:rPr>
          <w:rFonts w:ascii="Times New Roman" w:hAnsi="Times New Roman" w:cs="Times New Roman"/>
          <w:szCs w:val="24"/>
        </w:rPr>
        <w:t>– V</w:t>
      </w:r>
      <w:r w:rsidR="004C13D0" w:rsidRPr="00944ACA">
        <w:rPr>
          <w:rFonts w:ascii="Times New Roman" w:hAnsi="Times New Roman" w:cs="Times New Roman"/>
          <w:szCs w:val="24"/>
        </w:rPr>
        <w:t xml:space="preserve">alid </w:t>
      </w:r>
      <w:proofErr w:type="gramStart"/>
      <w:r w:rsidR="004C13D0" w:rsidRPr="00944ACA">
        <w:rPr>
          <w:rFonts w:ascii="Times New Roman" w:hAnsi="Times New Roman" w:cs="Times New Roman"/>
          <w:szCs w:val="24"/>
        </w:rPr>
        <w:t>from  2022</w:t>
      </w:r>
      <w:proofErr w:type="gramEnd"/>
      <w:r w:rsidR="004C13D0" w:rsidRPr="00944ACA">
        <w:rPr>
          <w:rFonts w:ascii="Times New Roman" w:hAnsi="Times New Roman" w:cs="Times New Roman"/>
          <w:szCs w:val="24"/>
        </w:rPr>
        <w:t>-27</w:t>
      </w:r>
      <w:r w:rsidRPr="00944ACA">
        <w:rPr>
          <w:rFonts w:ascii="Times New Roman" w:hAnsi="Times New Roman" w:cs="Times New Roman"/>
          <w:szCs w:val="24"/>
        </w:rPr>
        <w:t>]</w:t>
      </w:r>
    </w:p>
    <w:p w14:paraId="57B54679" w14:textId="299AE480" w:rsidR="00F27C73" w:rsidRPr="00944ACA" w:rsidRDefault="007335F4" w:rsidP="003F1A5A">
      <w:pPr>
        <w:spacing w:before="240" w:after="0" w:line="410" w:lineRule="auto"/>
        <w:ind w:left="-180" w:right="-590"/>
        <w:jc w:val="center"/>
        <w:rPr>
          <w:rFonts w:ascii="Times New Roman" w:hAnsi="Times New Roman" w:cs="Times New Roman"/>
          <w:szCs w:val="24"/>
        </w:rPr>
      </w:pPr>
      <w:proofErr w:type="spellStart"/>
      <w:proofErr w:type="gramStart"/>
      <w:r w:rsidRPr="00944ACA">
        <w:rPr>
          <w:rFonts w:ascii="Times New Roman" w:hAnsi="Times New Roman" w:cs="Times New Roman"/>
          <w:szCs w:val="24"/>
        </w:rPr>
        <w:t>Kommadi</w:t>
      </w:r>
      <w:proofErr w:type="spellEnd"/>
      <w:r w:rsidR="006D1BE3" w:rsidRPr="00944ACA">
        <w:rPr>
          <w:rFonts w:ascii="Times New Roman" w:hAnsi="Times New Roman" w:cs="Times New Roman"/>
          <w:szCs w:val="24"/>
        </w:rPr>
        <w:t xml:space="preserve"> ,</w:t>
      </w:r>
      <w:proofErr w:type="gramEnd"/>
      <w:r w:rsidR="006D1BE3" w:rsidRPr="00944ACA">
        <w:rPr>
          <w:rFonts w:ascii="Times New Roman" w:hAnsi="Times New Roman" w:cs="Times New Roman"/>
          <w:szCs w:val="24"/>
        </w:rPr>
        <w:t xml:space="preserve"> </w:t>
      </w:r>
      <w:r w:rsidRPr="00944ACA">
        <w:rPr>
          <w:rFonts w:ascii="Times New Roman" w:hAnsi="Times New Roman" w:cs="Times New Roman"/>
          <w:szCs w:val="24"/>
        </w:rPr>
        <w:t>Madhurawada,</w:t>
      </w:r>
      <w:r w:rsidR="006D1BE3" w:rsidRPr="00944ACA">
        <w:rPr>
          <w:rFonts w:ascii="Times New Roman" w:hAnsi="Times New Roman" w:cs="Times New Roman"/>
          <w:szCs w:val="24"/>
        </w:rPr>
        <w:t xml:space="preserve"> </w:t>
      </w:r>
      <w:r w:rsidRPr="00944ACA">
        <w:rPr>
          <w:rFonts w:ascii="Times New Roman" w:hAnsi="Times New Roman" w:cs="Times New Roman"/>
          <w:szCs w:val="24"/>
        </w:rPr>
        <w:t>Visakhapatnam–530048</w:t>
      </w:r>
      <w:bookmarkEnd w:id="0"/>
    </w:p>
    <w:p w14:paraId="605D7ACE" w14:textId="7DF14E6A" w:rsidR="007335F4" w:rsidRPr="00944ACA" w:rsidRDefault="006D1BE3" w:rsidP="003F1A5A">
      <w:pPr>
        <w:pStyle w:val="Heading3"/>
        <w:jc w:val="center"/>
        <w:rPr>
          <w:sz w:val="32"/>
          <w:szCs w:val="32"/>
        </w:rPr>
      </w:pPr>
      <w:r w:rsidRPr="00944ACA">
        <w:rPr>
          <w:sz w:val="32"/>
          <w:szCs w:val="32"/>
        </w:rPr>
        <w:t>202</w:t>
      </w:r>
      <w:r w:rsidR="003F1A5A" w:rsidRPr="00944ACA">
        <w:rPr>
          <w:sz w:val="32"/>
          <w:szCs w:val="32"/>
        </w:rPr>
        <w:t>1</w:t>
      </w:r>
      <w:r w:rsidR="007335F4" w:rsidRPr="00944ACA">
        <w:rPr>
          <w:sz w:val="32"/>
          <w:szCs w:val="32"/>
        </w:rPr>
        <w:t>–202</w:t>
      </w:r>
      <w:r w:rsidR="003F1A5A" w:rsidRPr="00944ACA">
        <w:rPr>
          <w:sz w:val="32"/>
          <w:szCs w:val="32"/>
        </w:rPr>
        <w:t>5</w:t>
      </w:r>
    </w:p>
    <w:p w14:paraId="7D3D0B6C" w14:textId="77777777" w:rsidR="00BD0411" w:rsidRPr="00944ACA" w:rsidRDefault="004C4B59" w:rsidP="003F1A5A">
      <w:pPr>
        <w:pStyle w:val="Heading2"/>
        <w:ind w:left="-270" w:right="-500"/>
        <w:jc w:val="center"/>
        <w:rPr>
          <w:rFonts w:ascii="Times New Roman" w:eastAsia="Times New Roman" w:hAnsi="Times New Roman" w:cs="Times New Roman"/>
          <w:b/>
          <w:bCs/>
          <w:color w:val="auto"/>
          <w:sz w:val="28"/>
          <w:szCs w:val="28"/>
        </w:rPr>
      </w:pPr>
      <w:r w:rsidRPr="00944ACA">
        <w:rPr>
          <w:rFonts w:ascii="Times New Roman" w:eastAsia="Times New Roman" w:hAnsi="Times New Roman" w:cs="Times New Roman"/>
          <w:b/>
          <w:bCs/>
          <w:color w:val="auto"/>
          <w:sz w:val="28"/>
          <w:szCs w:val="28"/>
        </w:rPr>
        <w:t>GAYATRI VIDYA PARISHAD COLLEGE OF ENGINEERING FOR WOMEN</w:t>
      </w:r>
    </w:p>
    <w:p w14:paraId="29EC1F3A" w14:textId="77777777" w:rsidR="007869F2" w:rsidRPr="00944ACA" w:rsidRDefault="007869F2" w:rsidP="003F1A5A">
      <w:pPr>
        <w:pStyle w:val="BodyText"/>
        <w:ind w:left="-270" w:right="-500"/>
        <w:jc w:val="center"/>
        <w:rPr>
          <w:sz w:val="30"/>
          <w:szCs w:val="30"/>
        </w:rPr>
      </w:pPr>
    </w:p>
    <w:p w14:paraId="6276CA9C" w14:textId="77777777" w:rsidR="007869F2" w:rsidRPr="00944ACA" w:rsidRDefault="007869F2" w:rsidP="003F1A5A">
      <w:pPr>
        <w:pStyle w:val="BodyText"/>
        <w:ind w:left="-270" w:right="-500"/>
        <w:jc w:val="center"/>
        <w:rPr>
          <w:sz w:val="30"/>
          <w:szCs w:val="30"/>
        </w:rPr>
      </w:pPr>
    </w:p>
    <w:p w14:paraId="0247BB03" w14:textId="77777777" w:rsidR="00BD0411" w:rsidRPr="00944ACA" w:rsidRDefault="007F084C" w:rsidP="003F1A5A">
      <w:pPr>
        <w:pStyle w:val="Heading2"/>
        <w:ind w:left="-270" w:right="-500"/>
        <w:jc w:val="center"/>
        <w:rPr>
          <w:rFonts w:ascii="Times New Roman" w:eastAsia="Times New Roman" w:hAnsi="Times New Roman" w:cs="Times New Roman"/>
          <w:b/>
          <w:bCs/>
        </w:rPr>
      </w:pPr>
      <w:r w:rsidRPr="00944ACA">
        <w:rPr>
          <w:rFonts w:ascii="Times New Roman" w:hAnsi="Times New Roman" w:cs="Times New Roman"/>
          <w:noProof/>
          <w:lang w:val="en-IN"/>
        </w:rPr>
        <w:lastRenderedPageBreak/>
        <w:drawing>
          <wp:anchor distT="0" distB="0" distL="0" distR="0" simplePos="0" relativeHeight="251662848" behindDoc="0" locked="0" layoutInCell="1" allowOverlap="1" wp14:anchorId="35F8129D" wp14:editId="0A412F15">
            <wp:simplePos x="0" y="0"/>
            <wp:positionH relativeFrom="page">
              <wp:posOffset>3098800</wp:posOffset>
            </wp:positionH>
            <wp:positionV relativeFrom="paragraph">
              <wp:posOffset>387985</wp:posOffset>
            </wp:positionV>
            <wp:extent cx="1364398" cy="133559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0" cstate="screen">
                      <a:extLst>
                        <a:ext uri="{28A0092B-C50C-407E-A947-70E740481C1C}">
                          <a14:useLocalDpi xmlns:a14="http://schemas.microsoft.com/office/drawing/2010/main"/>
                        </a:ext>
                      </a:extLst>
                    </a:blip>
                    <a:stretch>
                      <a:fillRect/>
                    </a:stretch>
                  </pic:blipFill>
                  <pic:spPr>
                    <a:xfrm>
                      <a:off x="0" y="0"/>
                      <a:ext cx="1364398" cy="1335595"/>
                    </a:xfrm>
                    <a:prstGeom prst="rect">
                      <a:avLst/>
                    </a:prstGeom>
                  </pic:spPr>
                </pic:pic>
              </a:graphicData>
            </a:graphic>
          </wp:anchor>
        </w:drawing>
      </w:r>
      <w:r w:rsidR="004C4B59" w:rsidRPr="00944ACA">
        <w:rPr>
          <w:rFonts w:ascii="Times New Roman" w:eastAsia="Times New Roman" w:hAnsi="Times New Roman" w:cs="Times New Roman"/>
          <w:b/>
          <w:bCs/>
          <w:color w:val="auto"/>
          <w:sz w:val="28"/>
          <w:szCs w:val="28"/>
        </w:rPr>
        <w:t>DEPARTMENT OF COMPUTER SCIENCE AND ENGINEERING</w:t>
      </w:r>
    </w:p>
    <w:p w14:paraId="073A4160" w14:textId="77777777" w:rsidR="003F1A5A" w:rsidRPr="00944ACA" w:rsidRDefault="003F1A5A" w:rsidP="007869F2">
      <w:pPr>
        <w:pStyle w:val="Heading2"/>
        <w:jc w:val="center"/>
        <w:rPr>
          <w:rFonts w:ascii="Times New Roman" w:eastAsia="Times New Roman" w:hAnsi="Times New Roman" w:cs="Times New Roman"/>
          <w:b/>
          <w:bCs/>
          <w:color w:val="auto"/>
          <w:sz w:val="28"/>
          <w:szCs w:val="28"/>
        </w:rPr>
      </w:pPr>
    </w:p>
    <w:p w14:paraId="14DE0AA1" w14:textId="01B7E78A" w:rsidR="00BD0411" w:rsidRPr="00944ACA" w:rsidRDefault="004C4B59" w:rsidP="007869F2">
      <w:pPr>
        <w:pStyle w:val="Heading2"/>
        <w:jc w:val="center"/>
        <w:rPr>
          <w:rFonts w:ascii="Times New Roman" w:eastAsia="Times New Roman" w:hAnsi="Times New Roman" w:cs="Times New Roman"/>
          <w:b/>
          <w:bCs/>
          <w:color w:val="auto"/>
          <w:sz w:val="28"/>
          <w:szCs w:val="28"/>
        </w:rPr>
      </w:pPr>
      <w:r w:rsidRPr="00944ACA">
        <w:rPr>
          <w:rFonts w:ascii="Times New Roman" w:eastAsia="Times New Roman" w:hAnsi="Times New Roman" w:cs="Times New Roman"/>
          <w:b/>
          <w:bCs/>
          <w:color w:val="auto"/>
          <w:sz w:val="28"/>
          <w:szCs w:val="28"/>
        </w:rPr>
        <w:t>CERTIFICATE</w:t>
      </w:r>
    </w:p>
    <w:p w14:paraId="254A803C" w14:textId="77777777" w:rsidR="003F3F74" w:rsidRPr="00944ACA" w:rsidRDefault="003F3F74" w:rsidP="003F3F74">
      <w:pPr>
        <w:pStyle w:val="BodyText"/>
        <w:rPr>
          <w:sz w:val="30"/>
          <w:szCs w:val="30"/>
        </w:rPr>
      </w:pPr>
    </w:p>
    <w:p w14:paraId="36263BB0" w14:textId="77777777" w:rsidR="003F3F74" w:rsidRPr="00944ACA" w:rsidRDefault="003F3F74" w:rsidP="003F3F74">
      <w:pPr>
        <w:pStyle w:val="BodyText"/>
        <w:rPr>
          <w:sz w:val="30"/>
          <w:szCs w:val="30"/>
        </w:rPr>
      </w:pPr>
    </w:p>
    <w:p w14:paraId="73CCAA1F" w14:textId="380E9527" w:rsidR="000563E0" w:rsidRPr="00944ACA" w:rsidRDefault="00616A54" w:rsidP="000563E0">
      <w:pPr>
        <w:pStyle w:val="BodyText"/>
        <w:spacing w:line="360" w:lineRule="auto"/>
        <w:ind w:firstLine="720"/>
        <w:jc w:val="both"/>
        <w:rPr>
          <w:sz w:val="24"/>
          <w:szCs w:val="24"/>
        </w:rPr>
      </w:pPr>
      <w:bookmarkStart w:id="1" w:name="_Hlk105610103"/>
      <w:r w:rsidRPr="00944ACA">
        <w:rPr>
          <w:sz w:val="24"/>
          <w:szCs w:val="24"/>
        </w:rPr>
        <w:t>This is to certify that the</w:t>
      </w:r>
      <w:r w:rsidR="005F77A8" w:rsidRPr="00944ACA">
        <w:rPr>
          <w:sz w:val="24"/>
          <w:szCs w:val="24"/>
        </w:rPr>
        <w:t xml:space="preserve"> </w:t>
      </w:r>
      <w:r w:rsidR="003B2FD6" w:rsidRPr="00944ACA">
        <w:rPr>
          <w:sz w:val="24"/>
          <w:szCs w:val="24"/>
        </w:rPr>
        <w:t xml:space="preserve">mini </w:t>
      </w:r>
      <w:r w:rsidR="003B2FD6" w:rsidRPr="003B2FD6">
        <w:rPr>
          <w:sz w:val="24"/>
          <w:szCs w:val="24"/>
        </w:rPr>
        <w:t>project</w:t>
      </w:r>
      <w:r w:rsidRPr="00944ACA">
        <w:rPr>
          <w:sz w:val="24"/>
          <w:szCs w:val="24"/>
        </w:rPr>
        <w:t xml:space="preserve"> report titled </w:t>
      </w:r>
      <w:r w:rsidRPr="00944ACA">
        <w:rPr>
          <w:b/>
          <w:sz w:val="24"/>
          <w:szCs w:val="24"/>
        </w:rPr>
        <w:t>“</w:t>
      </w:r>
      <w:r w:rsidR="003B2FD6">
        <w:rPr>
          <w:b/>
          <w:sz w:val="24"/>
          <w:szCs w:val="24"/>
        </w:rPr>
        <w:t>Credit Score Classification</w:t>
      </w:r>
      <w:r w:rsidRPr="00944ACA">
        <w:rPr>
          <w:b/>
          <w:sz w:val="24"/>
          <w:szCs w:val="24"/>
        </w:rPr>
        <w:t>”</w:t>
      </w:r>
      <w:r w:rsidR="007A5C06" w:rsidRPr="00944ACA">
        <w:rPr>
          <w:b/>
          <w:sz w:val="24"/>
          <w:szCs w:val="24"/>
        </w:rPr>
        <w:t xml:space="preserve"> </w:t>
      </w:r>
      <w:r w:rsidRPr="00944ACA">
        <w:rPr>
          <w:sz w:val="24"/>
          <w:szCs w:val="24"/>
        </w:rPr>
        <w:t>is</w:t>
      </w:r>
      <w:r w:rsidR="007A5C06" w:rsidRPr="00944ACA">
        <w:rPr>
          <w:sz w:val="24"/>
          <w:szCs w:val="24"/>
        </w:rPr>
        <w:t xml:space="preserve"> </w:t>
      </w:r>
      <w:r w:rsidRPr="00944ACA">
        <w:rPr>
          <w:sz w:val="24"/>
          <w:szCs w:val="24"/>
        </w:rPr>
        <w:t>a</w:t>
      </w:r>
      <w:r w:rsidR="007A5C06" w:rsidRPr="00944ACA">
        <w:rPr>
          <w:sz w:val="24"/>
          <w:szCs w:val="24"/>
        </w:rPr>
        <w:t xml:space="preserve"> </w:t>
      </w:r>
      <w:proofErr w:type="spellStart"/>
      <w:r w:rsidRPr="00944ACA">
        <w:rPr>
          <w:sz w:val="24"/>
          <w:szCs w:val="24"/>
        </w:rPr>
        <w:t>bonafide</w:t>
      </w:r>
      <w:proofErr w:type="spellEnd"/>
      <w:r w:rsidR="007A5C06" w:rsidRPr="00944ACA">
        <w:rPr>
          <w:sz w:val="24"/>
          <w:szCs w:val="24"/>
        </w:rPr>
        <w:t xml:space="preserve"> </w:t>
      </w:r>
      <w:r w:rsidRPr="00944ACA">
        <w:rPr>
          <w:sz w:val="24"/>
          <w:szCs w:val="24"/>
        </w:rPr>
        <w:t>work</w:t>
      </w:r>
      <w:r w:rsidR="007A5C06" w:rsidRPr="00944ACA">
        <w:rPr>
          <w:sz w:val="24"/>
          <w:szCs w:val="24"/>
        </w:rPr>
        <w:t xml:space="preserve"> </w:t>
      </w:r>
      <w:r w:rsidRPr="00944ACA">
        <w:rPr>
          <w:sz w:val="24"/>
          <w:szCs w:val="24"/>
        </w:rPr>
        <w:t>of</w:t>
      </w:r>
      <w:r w:rsidR="007A5C06" w:rsidRPr="00944ACA">
        <w:rPr>
          <w:sz w:val="24"/>
          <w:szCs w:val="24"/>
        </w:rPr>
        <w:t xml:space="preserve"> </w:t>
      </w:r>
      <w:r w:rsidRPr="00944ACA">
        <w:rPr>
          <w:sz w:val="24"/>
          <w:szCs w:val="24"/>
        </w:rPr>
        <w:t>following</w:t>
      </w:r>
      <w:r w:rsidR="007A5C06" w:rsidRPr="00944ACA">
        <w:rPr>
          <w:sz w:val="24"/>
          <w:szCs w:val="24"/>
        </w:rPr>
        <w:t xml:space="preserve"> </w:t>
      </w:r>
      <w:r w:rsidR="006D1BE3" w:rsidRPr="00944ACA">
        <w:rPr>
          <w:sz w:val="24"/>
          <w:szCs w:val="24"/>
        </w:rPr>
        <w:t>I</w:t>
      </w:r>
      <w:r w:rsidR="00C004DD" w:rsidRPr="00944ACA">
        <w:rPr>
          <w:sz w:val="24"/>
          <w:szCs w:val="24"/>
        </w:rPr>
        <w:t>I</w:t>
      </w:r>
      <w:r w:rsidR="006D1BE3" w:rsidRPr="00944ACA">
        <w:rPr>
          <w:sz w:val="24"/>
          <w:szCs w:val="24"/>
        </w:rPr>
        <w:t>I</w:t>
      </w:r>
      <w:r w:rsidR="007A5C06" w:rsidRPr="00944ACA">
        <w:rPr>
          <w:sz w:val="24"/>
          <w:szCs w:val="24"/>
        </w:rPr>
        <w:t xml:space="preserve"> </w:t>
      </w:r>
      <w:r w:rsidRPr="00944ACA">
        <w:rPr>
          <w:spacing w:val="-1"/>
          <w:sz w:val="24"/>
          <w:szCs w:val="24"/>
        </w:rPr>
        <w:t>B.Tech</w:t>
      </w:r>
      <w:r w:rsidR="00AF0238" w:rsidRPr="00944ACA">
        <w:rPr>
          <w:spacing w:val="-1"/>
          <w:sz w:val="24"/>
          <w:szCs w:val="24"/>
        </w:rPr>
        <w:t>.</w:t>
      </w:r>
      <w:r w:rsidR="007A5C06" w:rsidRPr="00944ACA">
        <w:rPr>
          <w:spacing w:val="-1"/>
          <w:sz w:val="24"/>
          <w:szCs w:val="24"/>
        </w:rPr>
        <w:t xml:space="preserve"> </w:t>
      </w:r>
      <w:r w:rsidRPr="00944ACA">
        <w:rPr>
          <w:sz w:val="24"/>
          <w:szCs w:val="24"/>
        </w:rPr>
        <w:t>students</w:t>
      </w:r>
      <w:r w:rsidR="007A5C06" w:rsidRPr="00944ACA">
        <w:rPr>
          <w:sz w:val="24"/>
          <w:szCs w:val="24"/>
        </w:rPr>
        <w:t xml:space="preserve"> </w:t>
      </w:r>
      <w:r w:rsidRPr="00944ACA">
        <w:rPr>
          <w:sz w:val="24"/>
          <w:szCs w:val="24"/>
        </w:rPr>
        <w:t>in</w:t>
      </w:r>
      <w:r w:rsidR="007A5C06" w:rsidRPr="00944ACA">
        <w:rPr>
          <w:sz w:val="24"/>
          <w:szCs w:val="24"/>
        </w:rPr>
        <w:t xml:space="preserve"> </w:t>
      </w:r>
      <w:r w:rsidRPr="00944ACA">
        <w:rPr>
          <w:sz w:val="24"/>
          <w:szCs w:val="24"/>
        </w:rPr>
        <w:t>the</w:t>
      </w:r>
      <w:r w:rsidR="007A5C06" w:rsidRPr="00944ACA">
        <w:rPr>
          <w:sz w:val="24"/>
          <w:szCs w:val="24"/>
        </w:rPr>
        <w:t xml:space="preserve"> </w:t>
      </w:r>
      <w:r w:rsidRPr="00944ACA">
        <w:rPr>
          <w:sz w:val="24"/>
          <w:szCs w:val="24"/>
        </w:rPr>
        <w:t>Department</w:t>
      </w:r>
      <w:r w:rsidR="007A5C06" w:rsidRPr="00944ACA">
        <w:rPr>
          <w:sz w:val="24"/>
          <w:szCs w:val="24"/>
        </w:rPr>
        <w:t xml:space="preserve"> </w:t>
      </w:r>
      <w:r w:rsidRPr="00944ACA">
        <w:rPr>
          <w:sz w:val="24"/>
          <w:szCs w:val="24"/>
        </w:rPr>
        <w:t>of</w:t>
      </w:r>
      <w:r w:rsidR="007A5C06" w:rsidRPr="00944ACA">
        <w:rPr>
          <w:sz w:val="24"/>
          <w:szCs w:val="24"/>
        </w:rPr>
        <w:t xml:space="preserve"> </w:t>
      </w:r>
      <w:r w:rsidRPr="00944ACA">
        <w:rPr>
          <w:sz w:val="24"/>
          <w:szCs w:val="24"/>
        </w:rPr>
        <w:t>Computer</w:t>
      </w:r>
      <w:r w:rsidR="007A5C06" w:rsidRPr="00944ACA">
        <w:rPr>
          <w:sz w:val="24"/>
          <w:szCs w:val="24"/>
        </w:rPr>
        <w:t xml:space="preserve"> </w:t>
      </w:r>
      <w:r w:rsidRPr="00944ACA">
        <w:rPr>
          <w:sz w:val="24"/>
          <w:szCs w:val="24"/>
        </w:rPr>
        <w:t>Science</w:t>
      </w:r>
      <w:r w:rsidR="0042422B" w:rsidRPr="00944ACA">
        <w:rPr>
          <w:spacing w:val="32"/>
          <w:sz w:val="24"/>
          <w:szCs w:val="24"/>
        </w:rPr>
        <w:t xml:space="preserve"> and </w:t>
      </w:r>
      <w:r w:rsidR="007A5C06" w:rsidRPr="00944ACA">
        <w:rPr>
          <w:sz w:val="24"/>
          <w:szCs w:val="24"/>
        </w:rPr>
        <w:t xml:space="preserve">Engineering, </w:t>
      </w:r>
      <w:r w:rsidRPr="00944ACA">
        <w:rPr>
          <w:sz w:val="24"/>
          <w:szCs w:val="24"/>
        </w:rPr>
        <w:t>Gayatri</w:t>
      </w:r>
      <w:r w:rsidR="007A5C06" w:rsidRPr="00944ACA">
        <w:rPr>
          <w:sz w:val="24"/>
          <w:szCs w:val="24"/>
        </w:rPr>
        <w:t xml:space="preserve"> </w:t>
      </w:r>
      <w:r w:rsidRPr="00944ACA">
        <w:rPr>
          <w:sz w:val="24"/>
          <w:szCs w:val="24"/>
        </w:rPr>
        <w:t>Vidya</w:t>
      </w:r>
      <w:r w:rsidR="007A5C06" w:rsidRPr="00944ACA">
        <w:rPr>
          <w:sz w:val="24"/>
          <w:szCs w:val="24"/>
        </w:rPr>
        <w:t xml:space="preserve"> </w:t>
      </w:r>
      <w:r w:rsidRPr="00944ACA">
        <w:rPr>
          <w:sz w:val="24"/>
          <w:szCs w:val="24"/>
        </w:rPr>
        <w:t>Parishad</w:t>
      </w:r>
      <w:r w:rsidR="007A5C06" w:rsidRPr="00944ACA">
        <w:rPr>
          <w:sz w:val="24"/>
          <w:szCs w:val="24"/>
        </w:rPr>
        <w:t xml:space="preserve"> </w:t>
      </w:r>
      <w:r w:rsidRPr="00944ACA">
        <w:rPr>
          <w:sz w:val="24"/>
          <w:szCs w:val="24"/>
        </w:rPr>
        <w:t xml:space="preserve">College </w:t>
      </w:r>
      <w:r w:rsidR="006D56AC" w:rsidRPr="00944ACA">
        <w:rPr>
          <w:sz w:val="24"/>
          <w:szCs w:val="24"/>
        </w:rPr>
        <w:t xml:space="preserve">of </w:t>
      </w:r>
      <w:r w:rsidRPr="00944ACA">
        <w:rPr>
          <w:sz w:val="24"/>
          <w:szCs w:val="24"/>
        </w:rPr>
        <w:t>Engineering for Women affiliated to JNT University, Kakinada during the academic year 202</w:t>
      </w:r>
      <w:r w:rsidR="003F1A5A" w:rsidRPr="00944ACA">
        <w:rPr>
          <w:sz w:val="24"/>
          <w:szCs w:val="24"/>
        </w:rPr>
        <w:t>3</w:t>
      </w:r>
      <w:r w:rsidRPr="00944ACA">
        <w:rPr>
          <w:sz w:val="24"/>
          <w:szCs w:val="24"/>
        </w:rPr>
        <w:t>-202</w:t>
      </w:r>
      <w:r w:rsidR="003F1A5A" w:rsidRPr="00944ACA">
        <w:rPr>
          <w:sz w:val="24"/>
          <w:szCs w:val="24"/>
        </w:rPr>
        <w:t>4</w:t>
      </w:r>
      <w:r w:rsidR="00B03A7A" w:rsidRPr="00944ACA">
        <w:rPr>
          <w:sz w:val="24"/>
          <w:szCs w:val="24"/>
        </w:rPr>
        <w:t xml:space="preserve"> Semester-</w:t>
      </w:r>
      <w:r w:rsidR="005F77A8" w:rsidRPr="00944ACA">
        <w:rPr>
          <w:sz w:val="24"/>
          <w:szCs w:val="24"/>
        </w:rPr>
        <w:t>II</w:t>
      </w:r>
      <w:r w:rsidRPr="00944ACA">
        <w:rPr>
          <w:sz w:val="24"/>
          <w:szCs w:val="24"/>
        </w:rPr>
        <w:t>.</w:t>
      </w:r>
      <w:bookmarkEnd w:id="1"/>
    </w:p>
    <w:p w14:paraId="0DA769A4" w14:textId="77777777" w:rsidR="000563E0" w:rsidRPr="00944ACA" w:rsidRDefault="000563E0" w:rsidP="000563E0">
      <w:pPr>
        <w:pStyle w:val="BodyText"/>
        <w:spacing w:line="360" w:lineRule="auto"/>
        <w:jc w:val="both"/>
        <w:rPr>
          <w:sz w:val="26"/>
          <w:szCs w:val="26"/>
        </w:rPr>
      </w:pPr>
    </w:p>
    <w:p w14:paraId="6A8C6E26" w14:textId="77777777" w:rsidR="000563E0" w:rsidRPr="00944ACA" w:rsidRDefault="000563E0" w:rsidP="000563E0">
      <w:pPr>
        <w:pStyle w:val="BodyText"/>
        <w:spacing w:line="360" w:lineRule="auto"/>
        <w:jc w:val="both"/>
        <w:rPr>
          <w:sz w:val="26"/>
          <w:szCs w:val="26"/>
        </w:rPr>
      </w:pPr>
    </w:p>
    <w:p w14:paraId="286AA323" w14:textId="5F392475" w:rsidR="00BD0411" w:rsidRPr="00944ACA" w:rsidRDefault="003B2FD6" w:rsidP="000563E0">
      <w:pPr>
        <w:ind w:right="142"/>
        <w:rPr>
          <w:rFonts w:ascii="Times New Roman" w:eastAsia="Times New Roman" w:hAnsi="Times New Roman" w:cs="Times New Roman"/>
          <w:sz w:val="24"/>
          <w:szCs w:val="24"/>
        </w:rPr>
      </w:pPr>
      <w:r>
        <w:rPr>
          <w:rFonts w:ascii="Times New Roman" w:eastAsia="Times New Roman" w:hAnsi="Times New Roman" w:cs="Times New Roman"/>
          <w:b/>
          <w:sz w:val="24"/>
          <w:szCs w:val="24"/>
        </w:rPr>
        <w:t>Lavanya Tetakali (21JG1A0560)</w:t>
      </w:r>
      <w:r w:rsidR="004C4B59" w:rsidRPr="00944ACA">
        <w:rPr>
          <w:rFonts w:ascii="Times New Roman" w:eastAsia="Times New Roman" w:hAnsi="Times New Roman" w:cs="Times New Roman"/>
          <w:sz w:val="24"/>
          <w:szCs w:val="24"/>
        </w:rPr>
        <w:t xml:space="preserve">             </w:t>
      </w:r>
      <w:r w:rsidR="000563E0" w:rsidRPr="00944ACA">
        <w:rPr>
          <w:rFonts w:ascii="Times New Roman" w:eastAsia="Times New Roman" w:hAnsi="Times New Roman" w:cs="Times New Roman"/>
          <w:sz w:val="24"/>
          <w:szCs w:val="24"/>
        </w:rPr>
        <w:tab/>
      </w:r>
      <w:r w:rsidR="000563E0" w:rsidRPr="00944ACA">
        <w:rPr>
          <w:rFonts w:ascii="Times New Roman" w:eastAsia="Times New Roman" w:hAnsi="Times New Roman" w:cs="Times New Roman"/>
          <w:sz w:val="24"/>
          <w:szCs w:val="24"/>
        </w:rPr>
        <w:tab/>
      </w:r>
      <w:r w:rsidR="000563E0" w:rsidRPr="00944ACA">
        <w:rPr>
          <w:rFonts w:ascii="Times New Roman" w:eastAsia="Times New Roman" w:hAnsi="Times New Roman" w:cs="Times New Roman"/>
          <w:sz w:val="24"/>
          <w:szCs w:val="24"/>
        </w:rPr>
        <w:tab/>
      </w:r>
      <w:r w:rsidR="000563E0" w:rsidRPr="00944ACA">
        <w:rPr>
          <w:rFonts w:ascii="Times New Roman" w:eastAsia="Times New Roman" w:hAnsi="Times New Roman" w:cs="Times New Roman"/>
          <w:sz w:val="24"/>
          <w:szCs w:val="24"/>
        </w:rPr>
        <w:tab/>
      </w:r>
      <w:r w:rsidR="006D1BE3" w:rsidRPr="00944ACA">
        <w:rPr>
          <w:rFonts w:ascii="Times New Roman" w:eastAsia="Times New Roman" w:hAnsi="Times New Roman" w:cs="Times New Roman"/>
          <w:sz w:val="24"/>
          <w:szCs w:val="24"/>
        </w:rPr>
        <w:tab/>
      </w:r>
      <w:r w:rsidR="006D1BE3" w:rsidRPr="00944ACA">
        <w:rPr>
          <w:rFonts w:ascii="Times New Roman" w:eastAsia="Times New Roman" w:hAnsi="Times New Roman" w:cs="Times New Roman"/>
          <w:sz w:val="24"/>
          <w:szCs w:val="24"/>
        </w:rPr>
        <w:tab/>
      </w:r>
      <w:r w:rsidR="006D1BE3" w:rsidRPr="00944ACA">
        <w:rPr>
          <w:rFonts w:ascii="Times New Roman" w:eastAsia="Times New Roman" w:hAnsi="Times New Roman" w:cs="Times New Roman"/>
          <w:sz w:val="24"/>
          <w:szCs w:val="24"/>
        </w:rPr>
        <w:tab/>
      </w:r>
    </w:p>
    <w:p w14:paraId="0B699759" w14:textId="77777777" w:rsidR="007D1352" w:rsidRPr="00944ACA" w:rsidRDefault="007D1352">
      <w:pPr>
        <w:spacing w:before="25" w:after="60" w:line="360" w:lineRule="auto"/>
        <w:ind w:right="142"/>
        <w:rPr>
          <w:rFonts w:ascii="Times New Roman" w:eastAsia="Times New Roman" w:hAnsi="Times New Roman" w:cs="Times New Roman"/>
          <w:sz w:val="24"/>
          <w:szCs w:val="24"/>
        </w:rPr>
      </w:pPr>
    </w:p>
    <w:p w14:paraId="4870E014" w14:textId="77777777" w:rsidR="005F77A8" w:rsidRPr="00944ACA" w:rsidRDefault="005F77A8">
      <w:pPr>
        <w:spacing w:before="25" w:after="60" w:line="360" w:lineRule="auto"/>
        <w:ind w:right="142"/>
        <w:rPr>
          <w:rFonts w:ascii="Times New Roman" w:eastAsia="Times New Roman" w:hAnsi="Times New Roman" w:cs="Times New Roman"/>
          <w:sz w:val="24"/>
          <w:szCs w:val="24"/>
        </w:rPr>
      </w:pPr>
    </w:p>
    <w:p w14:paraId="52003F2E" w14:textId="6E849FAD" w:rsidR="00A81FEB" w:rsidRPr="00944ACA" w:rsidRDefault="00A81FEB" w:rsidP="00A81FEB">
      <w:pPr>
        <w:pStyle w:val="Heading4"/>
        <w:jc w:val="right"/>
        <w:rPr>
          <w:rFonts w:ascii="Times New Roman" w:hAnsi="Times New Roman" w:cs="Times New Roman"/>
        </w:rPr>
      </w:pPr>
      <w:r w:rsidRPr="00944ACA">
        <w:rPr>
          <w:rFonts w:ascii="Times New Roman" w:hAnsi="Times New Roman" w:cs="Times New Roman"/>
        </w:rPr>
        <w:t>Project Mentor</w:t>
      </w:r>
    </w:p>
    <w:p w14:paraId="54D4CFD0" w14:textId="7DD07DDC" w:rsidR="003B2FD6" w:rsidRDefault="003B2FD6" w:rsidP="00A81FEB">
      <w:pPr>
        <w:pStyle w:val="Heading4"/>
        <w:jc w:val="right"/>
        <w:rPr>
          <w:rFonts w:ascii="Times New Roman" w:hAnsi="Times New Roman" w:cs="Times New Roman"/>
          <w:lang w:val="en-US"/>
        </w:rPr>
      </w:pPr>
      <w:r w:rsidRPr="003B2FD6">
        <w:rPr>
          <w:rFonts w:ascii="Times New Roman" w:hAnsi="Times New Roman" w:cs="Times New Roman"/>
          <w:lang w:val="en-US"/>
        </w:rPr>
        <w:t>Mrs</w:t>
      </w:r>
      <w:r w:rsidRPr="003B2FD6">
        <w:rPr>
          <w:rFonts w:ascii="Times New Roman" w:hAnsi="Times New Roman" w:cs="Times New Roman"/>
          <w:lang w:val="en-US"/>
        </w:rPr>
        <w:t xml:space="preserve">. </w:t>
      </w:r>
      <w:r w:rsidRPr="003B2FD6">
        <w:rPr>
          <w:rFonts w:ascii="Times New Roman" w:hAnsi="Times New Roman" w:cs="Times New Roman"/>
          <w:lang w:val="en-US"/>
        </w:rPr>
        <w:t>V</w:t>
      </w:r>
      <w:r>
        <w:rPr>
          <w:rFonts w:ascii="Times New Roman" w:hAnsi="Times New Roman" w:cs="Times New Roman"/>
          <w:lang w:val="en-US"/>
        </w:rPr>
        <w:t>. Gowtami Annapurna</w:t>
      </w:r>
      <w:r w:rsidRPr="003B2FD6">
        <w:rPr>
          <w:rFonts w:ascii="Times New Roman" w:hAnsi="Times New Roman" w:cs="Times New Roman"/>
          <w:lang w:val="en-US"/>
        </w:rPr>
        <w:t xml:space="preserve"> </w:t>
      </w:r>
    </w:p>
    <w:p w14:paraId="67844666" w14:textId="1DE0D194" w:rsidR="00BD0411" w:rsidRPr="00944ACA" w:rsidRDefault="004C4B59" w:rsidP="00A81FEB">
      <w:pPr>
        <w:pStyle w:val="Heading4"/>
        <w:jc w:val="right"/>
        <w:rPr>
          <w:rFonts w:ascii="Times New Roman" w:hAnsi="Times New Roman" w:cs="Times New Roman"/>
        </w:rPr>
      </w:pPr>
      <w:r w:rsidRPr="00944ACA">
        <w:rPr>
          <w:rFonts w:ascii="Times New Roman" w:hAnsi="Times New Roman" w:cs="Times New Roman"/>
        </w:rPr>
        <w:t>Ass</w:t>
      </w:r>
      <w:r w:rsidR="0042422B" w:rsidRPr="00944ACA">
        <w:rPr>
          <w:rFonts w:ascii="Times New Roman" w:hAnsi="Times New Roman" w:cs="Times New Roman"/>
        </w:rPr>
        <w:t>istant</w:t>
      </w:r>
      <w:r w:rsidRPr="00944ACA">
        <w:rPr>
          <w:rFonts w:ascii="Times New Roman" w:hAnsi="Times New Roman" w:cs="Times New Roman"/>
        </w:rPr>
        <w:t xml:space="preserve"> Professor</w:t>
      </w:r>
    </w:p>
    <w:p w14:paraId="4DFBC4D3" w14:textId="77777777" w:rsidR="00BD0411" w:rsidRPr="00944ACA" w:rsidRDefault="00BD0411" w:rsidP="00A81FEB">
      <w:pPr>
        <w:spacing w:before="25" w:after="60" w:line="360" w:lineRule="auto"/>
        <w:ind w:right="142"/>
        <w:jc w:val="center"/>
        <w:rPr>
          <w:rFonts w:ascii="Times New Roman" w:eastAsia="Times New Roman" w:hAnsi="Times New Roman" w:cs="Times New Roman"/>
          <w:b/>
          <w:sz w:val="24"/>
          <w:szCs w:val="24"/>
        </w:rPr>
      </w:pPr>
    </w:p>
    <w:p w14:paraId="30502F59" w14:textId="77777777" w:rsidR="00A81FEB" w:rsidRPr="00944ACA" w:rsidRDefault="00A81FEB" w:rsidP="00A81FEB">
      <w:pPr>
        <w:spacing w:before="25" w:after="60" w:line="360" w:lineRule="auto"/>
        <w:ind w:right="142"/>
        <w:jc w:val="center"/>
        <w:rPr>
          <w:rFonts w:ascii="Times New Roman" w:eastAsia="Times New Roman" w:hAnsi="Times New Roman" w:cs="Times New Roman"/>
          <w:b/>
          <w:sz w:val="24"/>
          <w:szCs w:val="24"/>
        </w:rPr>
      </w:pPr>
    </w:p>
    <w:p w14:paraId="4EBAA2C0" w14:textId="77777777" w:rsidR="007F084C" w:rsidRPr="00944ACA" w:rsidRDefault="007F084C">
      <w:pPr>
        <w:spacing w:before="25" w:after="60" w:line="360" w:lineRule="auto"/>
        <w:ind w:right="142"/>
        <w:rPr>
          <w:rFonts w:ascii="Times New Roman" w:eastAsia="Times New Roman" w:hAnsi="Times New Roman" w:cs="Times New Roman"/>
          <w:b/>
          <w:sz w:val="24"/>
          <w:szCs w:val="24"/>
        </w:rPr>
      </w:pPr>
    </w:p>
    <w:p w14:paraId="69028041" w14:textId="3DFAC71C" w:rsidR="007F084C" w:rsidRPr="00944ACA" w:rsidRDefault="007F084C" w:rsidP="007F084C">
      <w:pPr>
        <w:spacing w:before="25" w:after="60" w:line="360" w:lineRule="auto"/>
        <w:ind w:right="142"/>
        <w:rPr>
          <w:rFonts w:ascii="Times New Roman" w:eastAsia="Times New Roman" w:hAnsi="Times New Roman" w:cs="Times New Roman"/>
          <w:b/>
          <w:sz w:val="24"/>
          <w:szCs w:val="24"/>
        </w:rPr>
      </w:pPr>
    </w:p>
    <w:p w14:paraId="1CAF899B" w14:textId="153EBE8D" w:rsidR="006D1BE3" w:rsidRPr="00944ACA" w:rsidRDefault="006D1BE3" w:rsidP="007F084C">
      <w:pPr>
        <w:spacing w:before="25" w:after="60" w:line="360" w:lineRule="auto"/>
        <w:ind w:right="142"/>
        <w:rPr>
          <w:rFonts w:ascii="Times New Roman" w:eastAsia="Times New Roman" w:hAnsi="Times New Roman" w:cs="Times New Roman"/>
          <w:b/>
          <w:sz w:val="24"/>
          <w:szCs w:val="24"/>
        </w:rPr>
      </w:pPr>
    </w:p>
    <w:p w14:paraId="2320E664" w14:textId="40334286" w:rsidR="006D1BE3" w:rsidRDefault="006D1BE3" w:rsidP="007F084C">
      <w:pPr>
        <w:spacing w:before="25" w:after="60" w:line="360" w:lineRule="auto"/>
        <w:ind w:right="142"/>
        <w:rPr>
          <w:rFonts w:ascii="Times New Roman" w:eastAsia="Times New Roman" w:hAnsi="Times New Roman" w:cs="Times New Roman"/>
          <w:b/>
          <w:sz w:val="24"/>
          <w:szCs w:val="24"/>
        </w:rPr>
      </w:pPr>
    </w:p>
    <w:p w14:paraId="4AAA56E7" w14:textId="77777777" w:rsidR="003B2FD6" w:rsidRDefault="003B2FD6" w:rsidP="007F084C">
      <w:pPr>
        <w:spacing w:before="25" w:after="60" w:line="360" w:lineRule="auto"/>
        <w:ind w:right="142"/>
        <w:rPr>
          <w:rFonts w:ascii="Times New Roman" w:eastAsia="Times New Roman" w:hAnsi="Times New Roman" w:cs="Times New Roman"/>
          <w:b/>
          <w:sz w:val="24"/>
          <w:szCs w:val="24"/>
        </w:rPr>
      </w:pPr>
    </w:p>
    <w:p w14:paraId="132AFB32" w14:textId="77777777" w:rsidR="003B2FD6" w:rsidRDefault="003B2FD6" w:rsidP="007F084C">
      <w:pPr>
        <w:spacing w:before="25" w:after="60" w:line="360" w:lineRule="auto"/>
        <w:ind w:right="142"/>
        <w:rPr>
          <w:rFonts w:ascii="Times New Roman" w:eastAsia="Times New Roman" w:hAnsi="Times New Roman" w:cs="Times New Roman"/>
          <w:b/>
          <w:sz w:val="24"/>
          <w:szCs w:val="24"/>
        </w:rPr>
      </w:pPr>
    </w:p>
    <w:p w14:paraId="7C2E7800" w14:textId="77777777" w:rsidR="003B2FD6" w:rsidRPr="00944ACA" w:rsidRDefault="003B2FD6" w:rsidP="007F084C">
      <w:pPr>
        <w:spacing w:before="25" w:after="60" w:line="360" w:lineRule="auto"/>
        <w:ind w:right="142"/>
        <w:rPr>
          <w:rFonts w:ascii="Times New Roman" w:eastAsia="Times New Roman" w:hAnsi="Times New Roman" w:cs="Times New Roman"/>
          <w:b/>
          <w:sz w:val="24"/>
          <w:szCs w:val="24"/>
        </w:rPr>
      </w:pPr>
    </w:p>
    <w:p w14:paraId="1DAE4FB4" w14:textId="67B80897" w:rsidR="00BD0411" w:rsidRPr="00944ACA" w:rsidRDefault="004C4B59" w:rsidP="003F1A5A">
      <w:pPr>
        <w:pBdr>
          <w:top w:val="nil"/>
          <w:left w:val="nil"/>
          <w:bottom w:val="nil"/>
          <w:right w:val="nil"/>
          <w:between w:val="nil"/>
        </w:pBdr>
        <w:spacing w:after="240" w:line="240" w:lineRule="auto"/>
        <w:ind w:right="142"/>
        <w:jc w:val="center"/>
        <w:rPr>
          <w:rFonts w:ascii="Times New Roman" w:eastAsia="Times New Roman" w:hAnsi="Times New Roman" w:cs="Times New Roman"/>
          <w:b/>
          <w:color w:val="000000"/>
          <w:sz w:val="32"/>
          <w:szCs w:val="32"/>
        </w:rPr>
      </w:pPr>
      <w:r w:rsidRPr="00944ACA">
        <w:rPr>
          <w:rFonts w:ascii="Times New Roman" w:eastAsia="Times New Roman" w:hAnsi="Times New Roman" w:cs="Times New Roman"/>
          <w:b/>
          <w:color w:val="000000"/>
          <w:sz w:val="32"/>
          <w:szCs w:val="32"/>
        </w:rPr>
        <w:lastRenderedPageBreak/>
        <w:t>ACKNOWLEDGEMENT</w:t>
      </w:r>
    </w:p>
    <w:p w14:paraId="4861CEFC" w14:textId="77777777" w:rsidR="006D1BE3" w:rsidRPr="00944ACA" w:rsidRDefault="006D1BE3" w:rsidP="003F1A5A">
      <w:pPr>
        <w:pBdr>
          <w:top w:val="nil"/>
          <w:left w:val="nil"/>
          <w:bottom w:val="nil"/>
          <w:right w:val="nil"/>
          <w:between w:val="nil"/>
        </w:pBdr>
        <w:spacing w:after="240" w:line="240" w:lineRule="auto"/>
        <w:ind w:right="20"/>
        <w:jc w:val="center"/>
        <w:rPr>
          <w:rFonts w:ascii="Times New Roman" w:eastAsia="Times New Roman" w:hAnsi="Times New Roman" w:cs="Times New Roman"/>
          <w:b/>
          <w:color w:val="000000"/>
          <w:sz w:val="24"/>
          <w:szCs w:val="24"/>
        </w:rPr>
      </w:pPr>
    </w:p>
    <w:p w14:paraId="423EBF54" w14:textId="77777777" w:rsidR="003F1A5A" w:rsidRPr="00944ACA" w:rsidRDefault="003F1A5A" w:rsidP="003F1A5A">
      <w:pPr>
        <w:spacing w:before="240" w:line="360" w:lineRule="auto"/>
        <w:ind w:right="20" w:firstLine="720"/>
        <w:jc w:val="both"/>
        <w:rPr>
          <w:rFonts w:ascii="Times New Roman" w:hAnsi="Times New Roman" w:cs="Times New Roman"/>
          <w:sz w:val="24"/>
          <w:szCs w:val="24"/>
        </w:rPr>
      </w:pPr>
      <w:r w:rsidRPr="00944ACA">
        <w:rPr>
          <w:rFonts w:ascii="Times New Roman" w:eastAsia="Times New Roman" w:hAnsi="Times New Roman" w:cs="Times New Roman"/>
          <w:sz w:val="24"/>
          <w:szCs w:val="24"/>
        </w:rPr>
        <w:t>The satisfaction that accompanies the successful completion of any task would be incomplete without the mention of people who made it possible and whose constant guidance and encouragement crown all the efforts with success.</w:t>
      </w:r>
    </w:p>
    <w:p w14:paraId="0FB26D95" w14:textId="67C7008C" w:rsidR="003F1A5A" w:rsidRPr="00944ACA" w:rsidRDefault="003F1A5A" w:rsidP="003F1A5A">
      <w:pPr>
        <w:spacing w:before="240" w:line="360" w:lineRule="auto"/>
        <w:ind w:right="20" w:firstLine="720"/>
        <w:jc w:val="both"/>
        <w:rPr>
          <w:rFonts w:ascii="Times New Roman" w:hAnsi="Times New Roman" w:cs="Times New Roman"/>
          <w:sz w:val="24"/>
          <w:szCs w:val="24"/>
        </w:rPr>
      </w:pPr>
      <w:r w:rsidRPr="00944ACA">
        <w:rPr>
          <w:rFonts w:ascii="Times New Roman" w:eastAsia="Times New Roman" w:hAnsi="Times New Roman" w:cs="Times New Roman"/>
          <w:sz w:val="24"/>
          <w:szCs w:val="24"/>
        </w:rPr>
        <w:t xml:space="preserve">We feel elated to extend our sincere gratitude to </w:t>
      </w:r>
      <w:r w:rsidR="003B2FD6">
        <w:rPr>
          <w:rFonts w:ascii="Times New Roman" w:eastAsia="Times New Roman" w:hAnsi="Times New Roman" w:cs="Times New Roman"/>
          <w:b/>
          <w:bCs/>
          <w:sz w:val="24"/>
          <w:szCs w:val="24"/>
        </w:rPr>
        <w:t>Mrs. V. Gowtami Annapurna</w:t>
      </w:r>
      <w:r w:rsidRPr="00944ACA">
        <w:rPr>
          <w:rFonts w:ascii="Times New Roman" w:eastAsia="Times New Roman" w:hAnsi="Times New Roman" w:cs="Times New Roman"/>
          <w:b/>
          <w:bCs/>
          <w:sz w:val="24"/>
          <w:szCs w:val="24"/>
        </w:rPr>
        <w:t>,</w:t>
      </w:r>
      <w:r w:rsidRPr="00944ACA">
        <w:rPr>
          <w:rFonts w:ascii="Times New Roman" w:eastAsia="Times New Roman" w:hAnsi="Times New Roman" w:cs="Times New Roman"/>
          <w:sz w:val="24"/>
          <w:szCs w:val="24"/>
        </w:rPr>
        <w:t xml:space="preserve"> Assistant Professor, for encouraging all the way during project analysis. His annotations, insinuations and criticisms are the key behind the successful completion of the thesis and for providing us all the required facilities.</w:t>
      </w:r>
    </w:p>
    <w:p w14:paraId="42766329" w14:textId="77777777" w:rsidR="003F1A5A" w:rsidRPr="00944ACA" w:rsidRDefault="003F1A5A" w:rsidP="003F1A5A">
      <w:pPr>
        <w:spacing w:before="240" w:line="360" w:lineRule="auto"/>
        <w:ind w:right="20" w:firstLine="720"/>
        <w:jc w:val="both"/>
        <w:rPr>
          <w:rFonts w:ascii="Times New Roman" w:hAnsi="Times New Roman" w:cs="Times New Roman"/>
          <w:sz w:val="24"/>
          <w:szCs w:val="24"/>
        </w:rPr>
      </w:pPr>
      <w:r w:rsidRPr="00944ACA">
        <w:rPr>
          <w:rFonts w:ascii="Times New Roman" w:eastAsia="Times New Roman" w:hAnsi="Times New Roman" w:cs="Times New Roman"/>
          <w:sz w:val="24"/>
          <w:szCs w:val="24"/>
        </w:rPr>
        <w:t xml:space="preserve">We express our deep sense of gratitude and thanks to </w:t>
      </w:r>
      <w:r w:rsidRPr="00944ACA">
        <w:rPr>
          <w:rFonts w:ascii="Times New Roman" w:eastAsia="Times New Roman" w:hAnsi="Times New Roman" w:cs="Times New Roman"/>
          <w:b/>
          <w:bCs/>
          <w:sz w:val="24"/>
          <w:szCs w:val="24"/>
        </w:rPr>
        <w:t>Dr. P. V. S. Lakshmi Jagadamba</w:t>
      </w:r>
      <w:r w:rsidRPr="00944ACA">
        <w:rPr>
          <w:rFonts w:ascii="Times New Roman" w:eastAsia="Times New Roman" w:hAnsi="Times New Roman" w:cs="Times New Roman"/>
          <w:sz w:val="24"/>
          <w:szCs w:val="24"/>
        </w:rPr>
        <w:t>, Professor and Head of the Department of Computer Science and</w:t>
      </w:r>
      <w:r w:rsidRPr="00944ACA">
        <w:rPr>
          <w:rFonts w:ascii="Times New Roman" w:eastAsia="Times New Roman" w:hAnsi="Times New Roman" w:cs="Times New Roman"/>
          <w:b/>
          <w:bCs/>
          <w:sz w:val="24"/>
          <w:szCs w:val="24"/>
        </w:rPr>
        <w:t xml:space="preserve"> </w:t>
      </w:r>
      <w:r w:rsidRPr="00944ACA">
        <w:rPr>
          <w:rFonts w:ascii="Times New Roman" w:eastAsia="Times New Roman" w:hAnsi="Times New Roman" w:cs="Times New Roman"/>
          <w:sz w:val="24"/>
          <w:szCs w:val="24"/>
        </w:rPr>
        <w:t>Engineering for her guidance and for expressing her valuable and grateful opinions in the project for its development and for providing lab sessions and extra hours to complete the project.</w:t>
      </w:r>
    </w:p>
    <w:p w14:paraId="385D617C" w14:textId="77777777" w:rsidR="003F1A5A" w:rsidRPr="00944ACA" w:rsidRDefault="003F1A5A" w:rsidP="003F1A5A">
      <w:pPr>
        <w:spacing w:before="240" w:line="360" w:lineRule="auto"/>
        <w:ind w:right="20" w:firstLine="720"/>
        <w:jc w:val="both"/>
        <w:rPr>
          <w:rFonts w:ascii="Times New Roman" w:hAnsi="Times New Roman" w:cs="Times New Roman"/>
          <w:sz w:val="24"/>
          <w:szCs w:val="24"/>
        </w:rPr>
      </w:pPr>
      <w:r w:rsidRPr="00944ACA">
        <w:rPr>
          <w:rFonts w:ascii="Times New Roman" w:eastAsia="Times New Roman" w:hAnsi="Times New Roman" w:cs="Times New Roman"/>
          <w:sz w:val="24"/>
          <w:szCs w:val="24"/>
        </w:rPr>
        <w:t xml:space="preserve">We would like to take this opportunity to express our profound sense of gratitude to </w:t>
      </w:r>
      <w:r w:rsidRPr="00944ACA">
        <w:rPr>
          <w:rFonts w:ascii="Times New Roman" w:eastAsia="Times New Roman" w:hAnsi="Times New Roman" w:cs="Times New Roman"/>
          <w:b/>
          <w:bCs/>
          <w:sz w:val="24"/>
          <w:szCs w:val="24"/>
        </w:rPr>
        <w:t>Dr. R. K. Goswami,</w:t>
      </w:r>
      <w:r w:rsidRPr="00944ACA">
        <w:rPr>
          <w:rFonts w:ascii="Times New Roman" w:eastAsia="Times New Roman" w:hAnsi="Times New Roman" w:cs="Times New Roman"/>
          <w:sz w:val="24"/>
          <w:szCs w:val="24"/>
        </w:rPr>
        <w:t xml:space="preserve"> Principal and </w:t>
      </w:r>
      <w:r w:rsidRPr="00944ACA">
        <w:rPr>
          <w:rFonts w:ascii="Times New Roman" w:eastAsia="Times New Roman" w:hAnsi="Times New Roman" w:cs="Times New Roman"/>
          <w:b/>
          <w:bCs/>
          <w:sz w:val="24"/>
          <w:szCs w:val="24"/>
        </w:rPr>
        <w:t>Dr. G. Sudheer,</w:t>
      </w:r>
      <w:r w:rsidRPr="00944ACA">
        <w:rPr>
          <w:rFonts w:ascii="Times New Roman" w:eastAsia="Times New Roman" w:hAnsi="Times New Roman" w:cs="Times New Roman"/>
          <w:sz w:val="24"/>
          <w:szCs w:val="24"/>
        </w:rPr>
        <w:t xml:space="preserve"> Vice Principal for allowing us to utilize the college resources thereby facilitating the successful completion of our thesis.</w:t>
      </w:r>
    </w:p>
    <w:p w14:paraId="2A29EEB3" w14:textId="77777777" w:rsidR="003B2FD6" w:rsidRDefault="003F1A5A" w:rsidP="003B2FD6">
      <w:pPr>
        <w:spacing w:before="240" w:line="360" w:lineRule="auto"/>
        <w:ind w:right="20" w:firstLine="720"/>
        <w:jc w:val="both"/>
        <w:rPr>
          <w:rFonts w:ascii="Times New Roman" w:eastAsia="Times New Roman" w:hAnsi="Times New Roman" w:cs="Times New Roman"/>
          <w:sz w:val="24"/>
          <w:szCs w:val="24"/>
        </w:rPr>
      </w:pPr>
      <w:r w:rsidRPr="00944ACA">
        <w:rPr>
          <w:rFonts w:ascii="Times New Roman" w:eastAsia="Times New Roman" w:hAnsi="Times New Roman" w:cs="Times New Roman"/>
          <w:sz w:val="24"/>
          <w:szCs w:val="24"/>
        </w:rPr>
        <w:t>We are also thankful to both teaching and non-teaching faculty of the Department of Computer Science and Engineering for giving valuable suggestions from our project.</w:t>
      </w:r>
    </w:p>
    <w:p w14:paraId="7C881E6A" w14:textId="77777777" w:rsidR="003B2FD6" w:rsidRDefault="003B2FD6" w:rsidP="003B2FD6">
      <w:pPr>
        <w:spacing w:before="240" w:line="360" w:lineRule="auto"/>
        <w:ind w:right="20" w:firstLine="720"/>
        <w:jc w:val="both"/>
        <w:rPr>
          <w:rFonts w:ascii="Times New Roman" w:eastAsia="Times New Roman" w:hAnsi="Times New Roman" w:cs="Times New Roman"/>
          <w:sz w:val="24"/>
          <w:szCs w:val="24"/>
        </w:rPr>
      </w:pPr>
    </w:p>
    <w:p w14:paraId="637A33D5" w14:textId="77777777" w:rsidR="003B2FD6" w:rsidRDefault="003B2FD6" w:rsidP="003B2FD6">
      <w:pPr>
        <w:spacing w:before="240" w:line="360" w:lineRule="auto"/>
        <w:ind w:right="20" w:firstLine="720"/>
        <w:jc w:val="both"/>
        <w:rPr>
          <w:rFonts w:ascii="Times New Roman" w:eastAsia="Times New Roman" w:hAnsi="Times New Roman" w:cs="Times New Roman"/>
          <w:sz w:val="24"/>
          <w:szCs w:val="24"/>
        </w:rPr>
      </w:pPr>
    </w:p>
    <w:p w14:paraId="02DBC7BB" w14:textId="77777777" w:rsidR="003B2FD6" w:rsidRDefault="003B2FD6" w:rsidP="003B2FD6">
      <w:pPr>
        <w:spacing w:before="240" w:line="360" w:lineRule="auto"/>
        <w:ind w:right="20" w:firstLine="720"/>
        <w:jc w:val="both"/>
        <w:rPr>
          <w:rFonts w:ascii="Times New Roman" w:eastAsia="Times New Roman" w:hAnsi="Times New Roman" w:cs="Times New Roman"/>
          <w:sz w:val="24"/>
          <w:szCs w:val="24"/>
        </w:rPr>
      </w:pPr>
    </w:p>
    <w:p w14:paraId="7D0BEAFF" w14:textId="77777777" w:rsidR="003B2FD6" w:rsidRDefault="003B2FD6" w:rsidP="003B2FD6">
      <w:pPr>
        <w:spacing w:before="240" w:line="360" w:lineRule="auto"/>
        <w:ind w:right="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Lavanya Tetakali</w:t>
      </w:r>
    </w:p>
    <w:p w14:paraId="0F916C88" w14:textId="4489FF17" w:rsidR="003F1A5A" w:rsidRPr="003B2FD6" w:rsidRDefault="003B2FD6" w:rsidP="003B2FD6">
      <w:pPr>
        <w:spacing w:before="240" w:line="360" w:lineRule="auto"/>
        <w:ind w:right="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(21JG1A0560)</w:t>
      </w:r>
      <w:r w:rsidRPr="00944ACA">
        <w:rPr>
          <w:rFonts w:ascii="Times New Roman" w:eastAsia="Times New Roman" w:hAnsi="Times New Roman" w:cs="Times New Roman"/>
          <w:sz w:val="24"/>
          <w:szCs w:val="24"/>
        </w:rPr>
        <w:t xml:space="preserve">             </w:t>
      </w:r>
      <w:r w:rsidR="00D622C8" w:rsidRPr="00944ACA">
        <w:rPr>
          <w:rFonts w:ascii="Times New Roman" w:hAnsi="Times New Roman" w:cs="Times New Roman"/>
          <w:b/>
          <w:sz w:val="32"/>
        </w:rPr>
        <w:t xml:space="preserve">                     </w:t>
      </w:r>
      <w:r w:rsidR="003F1A5A" w:rsidRPr="00944ACA">
        <w:rPr>
          <w:rFonts w:ascii="Times New Roman" w:hAnsi="Times New Roman" w:cs="Times New Roman"/>
          <w:b/>
          <w:sz w:val="32"/>
        </w:rPr>
        <w:br w:type="page"/>
      </w:r>
    </w:p>
    <w:p w14:paraId="7B517216" w14:textId="77777777" w:rsidR="00380B35" w:rsidRPr="00814238" w:rsidRDefault="00380B35" w:rsidP="00380B35">
      <w:pPr>
        <w:spacing w:before="60"/>
        <w:ind w:left="746" w:right="827"/>
        <w:jc w:val="center"/>
        <w:rPr>
          <w:rFonts w:ascii="Times New Roman" w:hAnsi="Times New Roman" w:cs="Times New Roman"/>
          <w:b/>
          <w:sz w:val="32"/>
        </w:rPr>
      </w:pPr>
      <w:proofErr w:type="gramStart"/>
      <w:r w:rsidRPr="00814238">
        <w:rPr>
          <w:rFonts w:ascii="Times New Roman" w:hAnsi="Times New Roman" w:cs="Times New Roman"/>
          <w:b/>
          <w:sz w:val="32"/>
        </w:rPr>
        <w:lastRenderedPageBreak/>
        <w:t>TABLE</w:t>
      </w:r>
      <w:r>
        <w:rPr>
          <w:rFonts w:ascii="Times New Roman" w:hAnsi="Times New Roman" w:cs="Times New Roman"/>
          <w:b/>
          <w:sz w:val="32"/>
        </w:rPr>
        <w:t xml:space="preserve">  </w:t>
      </w:r>
      <w:r w:rsidRPr="00814238">
        <w:rPr>
          <w:rFonts w:ascii="Times New Roman" w:hAnsi="Times New Roman" w:cs="Times New Roman"/>
          <w:b/>
          <w:sz w:val="32"/>
        </w:rPr>
        <w:t>OF</w:t>
      </w:r>
      <w:proofErr w:type="gramEnd"/>
      <w:r>
        <w:rPr>
          <w:rFonts w:ascii="Times New Roman" w:hAnsi="Times New Roman" w:cs="Times New Roman"/>
          <w:b/>
          <w:sz w:val="32"/>
        </w:rPr>
        <w:t xml:space="preserve"> </w:t>
      </w:r>
      <w:r w:rsidRPr="00814238">
        <w:rPr>
          <w:rFonts w:ascii="Times New Roman" w:hAnsi="Times New Roman" w:cs="Times New Roman"/>
          <w:b/>
          <w:sz w:val="32"/>
        </w:rPr>
        <w:t>CONTENTS</w:t>
      </w:r>
    </w:p>
    <w:p w14:paraId="7E92B7D7" w14:textId="77777777" w:rsidR="00380B35" w:rsidRPr="00814238" w:rsidRDefault="00380B35" w:rsidP="00380B35">
      <w:pPr>
        <w:pStyle w:val="BodyText"/>
        <w:spacing w:before="7"/>
        <w:rPr>
          <w:b/>
          <w:sz w:val="45"/>
        </w:rPr>
      </w:pPr>
      <w:r>
        <w:rPr>
          <w:b/>
          <w:sz w:val="45"/>
        </w:rPr>
        <w:t xml:space="preserve"> </w:t>
      </w:r>
    </w:p>
    <w:p w14:paraId="5DA3AB10" w14:textId="77777777" w:rsidR="00380B35" w:rsidRPr="00814238" w:rsidRDefault="00380B35" w:rsidP="00380B35">
      <w:pPr>
        <w:pStyle w:val="Heading4"/>
        <w:tabs>
          <w:tab w:val="left" w:pos="7321"/>
        </w:tabs>
        <w:spacing w:before="1"/>
        <w:rPr>
          <w:rFonts w:ascii="Times New Roman" w:hAnsi="Times New Roman" w:cs="Times New Roman"/>
        </w:rPr>
      </w:pPr>
      <w:r>
        <w:rPr>
          <w:rFonts w:ascii="Times New Roman" w:hAnsi="Times New Roman" w:cs="Times New Roman"/>
        </w:rPr>
        <w:t xml:space="preserve">        </w:t>
      </w:r>
      <w:r w:rsidRPr="00814238">
        <w:rPr>
          <w:rFonts w:ascii="Times New Roman" w:hAnsi="Times New Roman" w:cs="Times New Roman"/>
        </w:rPr>
        <w:t>TOPICS</w:t>
      </w:r>
      <w:r w:rsidRPr="00814238">
        <w:rPr>
          <w:rFonts w:ascii="Times New Roman" w:hAnsi="Times New Roman" w:cs="Times New Roman"/>
        </w:rPr>
        <w:tab/>
        <w:t>PAGENO.</w:t>
      </w:r>
    </w:p>
    <w:tbl>
      <w:tblPr>
        <w:tblStyle w:val="TableGrid"/>
        <w:tblW w:w="3965" w:type="pc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3"/>
        <w:gridCol w:w="1747"/>
      </w:tblGrid>
      <w:tr w:rsidR="00380B35" w:rsidRPr="00814238" w14:paraId="1EF910CE" w14:textId="77777777" w:rsidTr="00166315">
        <w:trPr>
          <w:trHeight w:val="565"/>
        </w:trPr>
        <w:tc>
          <w:tcPr>
            <w:tcW w:w="3810" w:type="pct"/>
          </w:tcPr>
          <w:p w14:paraId="6AE67DAB" w14:textId="77777777" w:rsidR="00380B35" w:rsidRDefault="00380B35" w:rsidP="00166315">
            <w:pPr>
              <w:rPr>
                <w:rFonts w:ascii="Times New Roman" w:hAnsi="Times New Roman" w:cs="Times New Roman"/>
                <w:b/>
                <w:sz w:val="24"/>
                <w:szCs w:val="24"/>
                <w:lang w:val="en-IN"/>
              </w:rPr>
            </w:pPr>
          </w:p>
          <w:p w14:paraId="277008CD" w14:textId="77777777" w:rsidR="00380B35" w:rsidRPr="00734AE1" w:rsidRDefault="00380B35" w:rsidP="00166315">
            <w:pPr>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sidRPr="00734AE1">
              <w:rPr>
                <w:rFonts w:ascii="Times New Roman" w:hAnsi="Times New Roman" w:cs="Times New Roman"/>
                <w:b/>
                <w:sz w:val="24"/>
                <w:szCs w:val="24"/>
                <w:lang w:val="en-IN"/>
              </w:rPr>
              <w:t>Abstract</w:t>
            </w:r>
          </w:p>
        </w:tc>
        <w:tc>
          <w:tcPr>
            <w:tcW w:w="1190" w:type="pct"/>
            <w:vAlign w:val="center"/>
          </w:tcPr>
          <w:p w14:paraId="100E67BC" w14:textId="77777777" w:rsidR="00380B35" w:rsidRDefault="00380B35" w:rsidP="00166315">
            <w:pPr>
              <w:rPr>
                <w:rFonts w:ascii="Times New Roman" w:hAnsi="Times New Roman" w:cs="Times New Roman"/>
                <w:sz w:val="24"/>
                <w:szCs w:val="24"/>
                <w:lang w:val="en-IN"/>
              </w:rPr>
            </w:pPr>
            <w:r w:rsidRPr="00814238">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814238">
              <w:rPr>
                <w:rFonts w:ascii="Times New Roman" w:hAnsi="Times New Roman" w:cs="Times New Roman"/>
                <w:sz w:val="24"/>
                <w:szCs w:val="24"/>
                <w:lang w:val="en-IN"/>
              </w:rPr>
              <w:t xml:space="preserve">              </w:t>
            </w:r>
          </w:p>
          <w:p w14:paraId="13AE40CF" w14:textId="77777777" w:rsidR="00380B35" w:rsidRPr="00814238" w:rsidRDefault="00380B35" w:rsidP="00166315">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814238">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proofErr w:type="spellStart"/>
            <w:r w:rsidRPr="00814238">
              <w:rPr>
                <w:rFonts w:ascii="Times New Roman" w:hAnsi="Times New Roman" w:cs="Times New Roman"/>
                <w:sz w:val="24"/>
                <w:szCs w:val="24"/>
                <w:lang w:val="en-IN"/>
              </w:rPr>
              <w:t>i</w:t>
            </w:r>
            <w:proofErr w:type="spellEnd"/>
          </w:p>
        </w:tc>
      </w:tr>
    </w:tbl>
    <w:p w14:paraId="54066CE0" w14:textId="77777777" w:rsidR="00380B35" w:rsidRPr="00814238" w:rsidRDefault="00380B35" w:rsidP="00380B35">
      <w:pPr>
        <w:pStyle w:val="BodyText"/>
        <w:spacing w:before="8"/>
        <w:rPr>
          <w:sz w:val="16"/>
        </w:rPr>
      </w:pPr>
    </w:p>
    <w:tbl>
      <w:tblPr>
        <w:tblStyle w:val="TableGridLight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675"/>
        <w:gridCol w:w="6521"/>
        <w:gridCol w:w="1559"/>
      </w:tblGrid>
      <w:tr w:rsidR="00380B35" w:rsidRPr="00814238" w14:paraId="63AF6109" w14:textId="77777777" w:rsidTr="00166315">
        <w:trPr>
          <w:trHeight w:val="340"/>
          <w:jc w:val="center"/>
        </w:trPr>
        <w:tc>
          <w:tcPr>
            <w:tcW w:w="675" w:type="dxa"/>
            <w:vAlign w:val="center"/>
          </w:tcPr>
          <w:p w14:paraId="158BB681" w14:textId="77777777" w:rsidR="00380B35" w:rsidRPr="00814238" w:rsidRDefault="00380B35" w:rsidP="00166315">
            <w:pPr>
              <w:pStyle w:val="TableParagraph"/>
              <w:spacing w:before="240" w:line="266" w:lineRule="exact"/>
              <w:ind w:right="107"/>
              <w:rPr>
                <w:b/>
                <w:sz w:val="24"/>
              </w:rPr>
            </w:pPr>
            <w:r w:rsidRPr="00814238">
              <w:rPr>
                <w:b/>
                <w:sz w:val="24"/>
              </w:rPr>
              <w:t>1.</w:t>
            </w:r>
          </w:p>
        </w:tc>
        <w:tc>
          <w:tcPr>
            <w:tcW w:w="6521" w:type="dxa"/>
          </w:tcPr>
          <w:p w14:paraId="2BE52045" w14:textId="77777777" w:rsidR="00380B35" w:rsidRPr="00814238" w:rsidRDefault="00380B35" w:rsidP="00166315">
            <w:pPr>
              <w:pStyle w:val="TableParagraph"/>
              <w:spacing w:before="240" w:line="266" w:lineRule="exact"/>
              <w:ind w:left="107"/>
              <w:jc w:val="left"/>
              <w:rPr>
                <w:b/>
                <w:sz w:val="24"/>
              </w:rPr>
            </w:pPr>
            <w:r w:rsidRPr="00814238">
              <w:rPr>
                <w:b/>
                <w:sz w:val="24"/>
              </w:rPr>
              <w:t>INTRODUCTION</w:t>
            </w:r>
          </w:p>
        </w:tc>
        <w:tc>
          <w:tcPr>
            <w:tcW w:w="1559" w:type="dxa"/>
          </w:tcPr>
          <w:p w14:paraId="1013D3C2" w14:textId="77777777" w:rsidR="00380B35" w:rsidRPr="00814238" w:rsidRDefault="00380B35" w:rsidP="00166315">
            <w:pPr>
              <w:pStyle w:val="TableParagraph"/>
              <w:spacing w:before="240" w:line="266" w:lineRule="exact"/>
              <w:ind w:right="198"/>
              <w:jc w:val="right"/>
              <w:rPr>
                <w:b/>
                <w:sz w:val="24"/>
              </w:rPr>
            </w:pPr>
            <w:r w:rsidRPr="00814238">
              <w:rPr>
                <w:b/>
                <w:sz w:val="24"/>
              </w:rPr>
              <w:t>1</w:t>
            </w:r>
          </w:p>
        </w:tc>
      </w:tr>
      <w:tr w:rsidR="00380B35" w:rsidRPr="00814238" w14:paraId="71FCAA3A" w14:textId="77777777" w:rsidTr="00166315">
        <w:trPr>
          <w:trHeight w:val="413"/>
          <w:jc w:val="center"/>
        </w:trPr>
        <w:tc>
          <w:tcPr>
            <w:tcW w:w="675" w:type="dxa"/>
            <w:vAlign w:val="center"/>
          </w:tcPr>
          <w:p w14:paraId="5A2A92E0" w14:textId="77777777" w:rsidR="00380B35" w:rsidRPr="00497806" w:rsidRDefault="00380B35" w:rsidP="00166315">
            <w:pPr>
              <w:pStyle w:val="TableParagraph"/>
              <w:spacing w:before="240" w:line="266" w:lineRule="exact"/>
              <w:ind w:right="107"/>
              <w:rPr>
                <w:b/>
                <w:sz w:val="24"/>
              </w:rPr>
            </w:pPr>
          </w:p>
        </w:tc>
        <w:tc>
          <w:tcPr>
            <w:tcW w:w="6521" w:type="dxa"/>
          </w:tcPr>
          <w:p w14:paraId="2E5177D7" w14:textId="77777777" w:rsidR="00380B35" w:rsidRPr="00814238" w:rsidRDefault="00380B35" w:rsidP="00166315">
            <w:pPr>
              <w:pStyle w:val="TableParagraph"/>
              <w:spacing w:before="240"/>
              <w:ind w:left="107"/>
              <w:jc w:val="left"/>
              <w:rPr>
                <w:sz w:val="24"/>
              </w:rPr>
            </w:pPr>
            <w:proofErr w:type="gramStart"/>
            <w:r w:rsidRPr="00814238">
              <w:rPr>
                <w:sz w:val="24"/>
              </w:rPr>
              <w:t>1.1</w:t>
            </w:r>
            <w:r>
              <w:rPr>
                <w:sz w:val="24"/>
              </w:rPr>
              <w:t xml:space="preserve">  Problem</w:t>
            </w:r>
            <w:proofErr w:type="gramEnd"/>
            <w:r>
              <w:rPr>
                <w:sz w:val="24"/>
              </w:rPr>
              <w:t xml:space="preserve"> Statement</w:t>
            </w:r>
          </w:p>
        </w:tc>
        <w:tc>
          <w:tcPr>
            <w:tcW w:w="1559" w:type="dxa"/>
          </w:tcPr>
          <w:p w14:paraId="066F2C21" w14:textId="77777777" w:rsidR="00380B35" w:rsidRPr="00814238" w:rsidRDefault="00380B35" w:rsidP="00166315">
            <w:pPr>
              <w:pStyle w:val="TableParagraph"/>
              <w:spacing w:before="240"/>
              <w:ind w:right="198"/>
              <w:jc w:val="right"/>
              <w:rPr>
                <w:sz w:val="24"/>
              </w:rPr>
            </w:pPr>
            <w:r w:rsidRPr="00814238">
              <w:rPr>
                <w:sz w:val="24"/>
              </w:rPr>
              <w:t>1</w:t>
            </w:r>
          </w:p>
        </w:tc>
      </w:tr>
      <w:tr w:rsidR="00380B35" w:rsidRPr="00814238" w14:paraId="5CB3D9E9" w14:textId="77777777" w:rsidTr="00166315">
        <w:trPr>
          <w:trHeight w:val="413"/>
          <w:jc w:val="center"/>
        </w:trPr>
        <w:tc>
          <w:tcPr>
            <w:tcW w:w="675" w:type="dxa"/>
            <w:vAlign w:val="center"/>
          </w:tcPr>
          <w:p w14:paraId="051B74C6" w14:textId="77777777" w:rsidR="00380B35" w:rsidRPr="00497806" w:rsidRDefault="00380B35" w:rsidP="00166315">
            <w:pPr>
              <w:pStyle w:val="TableParagraph"/>
              <w:spacing w:before="240" w:line="266" w:lineRule="exact"/>
              <w:ind w:right="107"/>
              <w:rPr>
                <w:b/>
                <w:sz w:val="24"/>
              </w:rPr>
            </w:pPr>
            <w:r>
              <w:rPr>
                <w:b/>
                <w:sz w:val="24"/>
              </w:rPr>
              <w:t>2</w:t>
            </w:r>
          </w:p>
        </w:tc>
        <w:tc>
          <w:tcPr>
            <w:tcW w:w="6521" w:type="dxa"/>
          </w:tcPr>
          <w:p w14:paraId="095B9398" w14:textId="77777777" w:rsidR="00380B35" w:rsidRPr="003F1A5A" w:rsidRDefault="00380B35" w:rsidP="00166315">
            <w:pPr>
              <w:pStyle w:val="TableParagraph"/>
              <w:spacing w:before="240"/>
              <w:ind w:left="107"/>
              <w:jc w:val="left"/>
              <w:rPr>
                <w:b/>
                <w:bCs/>
                <w:sz w:val="24"/>
              </w:rPr>
            </w:pPr>
            <w:r w:rsidRPr="003F1A5A">
              <w:rPr>
                <w:b/>
                <w:bCs/>
                <w:sz w:val="24"/>
              </w:rPr>
              <w:t>LITERATURE REVIEW</w:t>
            </w:r>
          </w:p>
        </w:tc>
        <w:tc>
          <w:tcPr>
            <w:tcW w:w="1559" w:type="dxa"/>
          </w:tcPr>
          <w:p w14:paraId="1939E285" w14:textId="77777777" w:rsidR="00380B35" w:rsidRPr="00814238" w:rsidRDefault="00380B35" w:rsidP="00166315">
            <w:pPr>
              <w:pStyle w:val="TableParagraph"/>
              <w:spacing w:before="240"/>
              <w:ind w:right="198"/>
              <w:jc w:val="right"/>
              <w:rPr>
                <w:sz w:val="24"/>
              </w:rPr>
            </w:pPr>
            <w:r>
              <w:rPr>
                <w:sz w:val="24"/>
              </w:rPr>
              <w:t>4</w:t>
            </w:r>
          </w:p>
        </w:tc>
      </w:tr>
      <w:tr w:rsidR="00380B35" w:rsidRPr="00814238" w14:paraId="6F145EA2" w14:textId="77777777" w:rsidTr="00166315">
        <w:trPr>
          <w:trHeight w:val="413"/>
          <w:jc w:val="center"/>
        </w:trPr>
        <w:tc>
          <w:tcPr>
            <w:tcW w:w="675" w:type="dxa"/>
          </w:tcPr>
          <w:p w14:paraId="7ABBB86D" w14:textId="77777777" w:rsidR="00380B35" w:rsidRPr="00814238" w:rsidRDefault="00380B35" w:rsidP="00166315">
            <w:pPr>
              <w:pStyle w:val="TableParagraph"/>
              <w:spacing w:before="240" w:line="266" w:lineRule="exact"/>
              <w:ind w:right="107"/>
              <w:rPr>
                <w:b/>
                <w:sz w:val="24"/>
              </w:rPr>
            </w:pPr>
            <w:r>
              <w:rPr>
                <w:b/>
                <w:sz w:val="24"/>
              </w:rPr>
              <w:t>3</w:t>
            </w:r>
          </w:p>
        </w:tc>
        <w:tc>
          <w:tcPr>
            <w:tcW w:w="6521" w:type="dxa"/>
          </w:tcPr>
          <w:p w14:paraId="0E9F264F" w14:textId="77777777" w:rsidR="00380B35" w:rsidRPr="00814238" w:rsidRDefault="00380B35" w:rsidP="00166315">
            <w:pPr>
              <w:pStyle w:val="TableParagraph"/>
              <w:spacing w:before="240"/>
              <w:ind w:left="107"/>
              <w:jc w:val="left"/>
              <w:rPr>
                <w:b/>
                <w:sz w:val="24"/>
              </w:rPr>
            </w:pPr>
            <w:r>
              <w:rPr>
                <w:b/>
                <w:sz w:val="24"/>
              </w:rPr>
              <w:t>TECHNOLOGY STACK</w:t>
            </w:r>
          </w:p>
        </w:tc>
        <w:tc>
          <w:tcPr>
            <w:tcW w:w="1559" w:type="dxa"/>
          </w:tcPr>
          <w:p w14:paraId="0A8D7028" w14:textId="77777777" w:rsidR="00380B35" w:rsidRPr="00814238" w:rsidRDefault="00380B35" w:rsidP="00166315">
            <w:pPr>
              <w:pStyle w:val="TableParagraph"/>
              <w:spacing w:before="240"/>
              <w:ind w:right="198"/>
              <w:jc w:val="right"/>
              <w:rPr>
                <w:b/>
                <w:sz w:val="24"/>
              </w:rPr>
            </w:pPr>
            <w:r>
              <w:rPr>
                <w:b/>
                <w:sz w:val="24"/>
              </w:rPr>
              <w:t>7</w:t>
            </w:r>
          </w:p>
        </w:tc>
      </w:tr>
      <w:tr w:rsidR="00380B35" w:rsidRPr="00814238" w14:paraId="31208A4F" w14:textId="77777777" w:rsidTr="00166315">
        <w:trPr>
          <w:trHeight w:val="414"/>
          <w:jc w:val="center"/>
        </w:trPr>
        <w:tc>
          <w:tcPr>
            <w:tcW w:w="675" w:type="dxa"/>
            <w:vAlign w:val="center"/>
          </w:tcPr>
          <w:p w14:paraId="7B7F5E37" w14:textId="77777777" w:rsidR="00380B35" w:rsidRPr="00814238" w:rsidRDefault="00380B35" w:rsidP="00166315">
            <w:pPr>
              <w:pStyle w:val="TableParagraph"/>
              <w:spacing w:before="240" w:line="266" w:lineRule="exact"/>
              <w:ind w:right="107"/>
              <w:rPr>
                <w:b/>
                <w:sz w:val="24"/>
              </w:rPr>
            </w:pPr>
            <w:r>
              <w:rPr>
                <w:b/>
                <w:sz w:val="24"/>
              </w:rPr>
              <w:t xml:space="preserve"> </w:t>
            </w:r>
          </w:p>
        </w:tc>
        <w:tc>
          <w:tcPr>
            <w:tcW w:w="6521" w:type="dxa"/>
          </w:tcPr>
          <w:p w14:paraId="604E5D70" w14:textId="77777777" w:rsidR="00380B35" w:rsidRPr="00BE5F57" w:rsidRDefault="00380B35" w:rsidP="00166315">
            <w:pPr>
              <w:pStyle w:val="TableParagraph"/>
              <w:spacing w:before="240"/>
              <w:jc w:val="left"/>
              <w:rPr>
                <w:sz w:val="24"/>
              </w:rPr>
            </w:pPr>
            <w:r>
              <w:rPr>
                <w:sz w:val="24"/>
              </w:rPr>
              <w:t>I)</w:t>
            </w:r>
            <w:r w:rsidRPr="00BE5F57">
              <w:rPr>
                <w:sz w:val="24"/>
              </w:rPr>
              <w:t xml:space="preserve"> Datasets/Database Used</w:t>
            </w:r>
            <w:r>
              <w:rPr>
                <w:sz w:val="24"/>
              </w:rPr>
              <w:t xml:space="preserve">     </w:t>
            </w:r>
          </w:p>
          <w:p w14:paraId="39637C76" w14:textId="77777777" w:rsidR="00380B35" w:rsidRDefault="00380B35" w:rsidP="00166315">
            <w:pPr>
              <w:pStyle w:val="TableParagraph"/>
              <w:spacing w:before="240"/>
              <w:jc w:val="left"/>
              <w:rPr>
                <w:sz w:val="24"/>
              </w:rPr>
            </w:pPr>
            <w:r>
              <w:rPr>
                <w:sz w:val="24"/>
              </w:rPr>
              <w:t>II) Pre Processing Steps</w:t>
            </w:r>
          </w:p>
          <w:p w14:paraId="38AA8E7D" w14:textId="77777777" w:rsidR="00380B35" w:rsidRDefault="00380B35" w:rsidP="00166315">
            <w:pPr>
              <w:pStyle w:val="TableParagraph"/>
              <w:spacing w:before="240"/>
              <w:jc w:val="left"/>
              <w:rPr>
                <w:sz w:val="24"/>
              </w:rPr>
            </w:pPr>
            <w:r>
              <w:rPr>
                <w:sz w:val="24"/>
              </w:rPr>
              <w:t xml:space="preserve">III) </w:t>
            </w:r>
            <w:r w:rsidRPr="00BE5F57">
              <w:rPr>
                <w:sz w:val="24"/>
              </w:rPr>
              <w:t>Packages Used</w:t>
            </w:r>
            <w:r>
              <w:rPr>
                <w:sz w:val="24"/>
              </w:rPr>
              <w:t xml:space="preserve">     </w:t>
            </w:r>
          </w:p>
          <w:p w14:paraId="0229202A" w14:textId="77777777" w:rsidR="00380B35" w:rsidRPr="003F1A5A" w:rsidRDefault="00380B35" w:rsidP="00166315">
            <w:pPr>
              <w:pStyle w:val="TableParagraph"/>
              <w:spacing w:before="240"/>
              <w:jc w:val="left"/>
              <w:rPr>
                <w:sz w:val="24"/>
              </w:rPr>
            </w:pPr>
            <w:r>
              <w:rPr>
                <w:sz w:val="24"/>
              </w:rPr>
              <w:t xml:space="preserve">IV) </w:t>
            </w:r>
            <w:r w:rsidRPr="00814238">
              <w:rPr>
                <w:sz w:val="24"/>
              </w:rPr>
              <w:t>Software</w:t>
            </w:r>
            <w:r>
              <w:rPr>
                <w:sz w:val="24"/>
              </w:rPr>
              <w:t xml:space="preserve"> </w:t>
            </w:r>
            <w:r w:rsidRPr="00814238">
              <w:rPr>
                <w:sz w:val="24"/>
              </w:rPr>
              <w:t>Requirement</w:t>
            </w:r>
            <w:r>
              <w:rPr>
                <w:sz w:val="24"/>
              </w:rPr>
              <w:t xml:space="preserve"> </w:t>
            </w:r>
            <w:r w:rsidRPr="00814238">
              <w:rPr>
                <w:sz w:val="24"/>
              </w:rPr>
              <w:t>Specification</w:t>
            </w:r>
          </w:p>
        </w:tc>
        <w:tc>
          <w:tcPr>
            <w:tcW w:w="1559" w:type="dxa"/>
          </w:tcPr>
          <w:p w14:paraId="7EC39B0F" w14:textId="77777777" w:rsidR="00380B35" w:rsidRPr="00814238" w:rsidRDefault="00380B35" w:rsidP="00166315">
            <w:pPr>
              <w:pStyle w:val="TableParagraph"/>
              <w:spacing w:before="240"/>
              <w:ind w:right="198"/>
              <w:jc w:val="right"/>
              <w:rPr>
                <w:b/>
                <w:sz w:val="24"/>
              </w:rPr>
            </w:pPr>
          </w:p>
        </w:tc>
      </w:tr>
      <w:tr w:rsidR="00380B35" w:rsidRPr="00814238" w14:paraId="19C158E3" w14:textId="77777777" w:rsidTr="00166315">
        <w:trPr>
          <w:trHeight w:val="413"/>
          <w:jc w:val="center"/>
        </w:trPr>
        <w:tc>
          <w:tcPr>
            <w:tcW w:w="675" w:type="dxa"/>
            <w:vAlign w:val="center"/>
          </w:tcPr>
          <w:p w14:paraId="4866CCD8" w14:textId="77777777" w:rsidR="00380B35" w:rsidRPr="00497806" w:rsidRDefault="00380B35" w:rsidP="00166315">
            <w:pPr>
              <w:pStyle w:val="TableParagraph"/>
              <w:spacing w:before="240" w:line="266" w:lineRule="exact"/>
              <w:ind w:right="107"/>
              <w:rPr>
                <w:b/>
                <w:sz w:val="24"/>
              </w:rPr>
            </w:pPr>
            <w:r>
              <w:rPr>
                <w:b/>
                <w:sz w:val="24"/>
              </w:rPr>
              <w:t>4</w:t>
            </w:r>
          </w:p>
        </w:tc>
        <w:tc>
          <w:tcPr>
            <w:tcW w:w="6521" w:type="dxa"/>
          </w:tcPr>
          <w:p w14:paraId="2ACD53A3" w14:textId="77777777" w:rsidR="00380B35" w:rsidRPr="00814238" w:rsidRDefault="00380B35" w:rsidP="00166315">
            <w:pPr>
              <w:pStyle w:val="TableParagraph"/>
              <w:spacing w:before="240"/>
              <w:ind w:left="107"/>
              <w:jc w:val="left"/>
              <w:rPr>
                <w:sz w:val="24"/>
              </w:rPr>
            </w:pPr>
            <w:r>
              <w:rPr>
                <w:b/>
                <w:sz w:val="24"/>
              </w:rPr>
              <w:t>METHODOLOGY</w:t>
            </w:r>
          </w:p>
        </w:tc>
        <w:tc>
          <w:tcPr>
            <w:tcW w:w="1559" w:type="dxa"/>
          </w:tcPr>
          <w:p w14:paraId="220E4D8A" w14:textId="77777777" w:rsidR="00380B35" w:rsidRPr="00814238" w:rsidRDefault="00380B35" w:rsidP="00166315">
            <w:pPr>
              <w:pStyle w:val="TableParagraph"/>
              <w:spacing w:before="240"/>
              <w:ind w:right="198"/>
              <w:jc w:val="right"/>
              <w:rPr>
                <w:sz w:val="24"/>
              </w:rPr>
            </w:pPr>
            <w:r>
              <w:rPr>
                <w:sz w:val="24"/>
              </w:rPr>
              <w:t>20</w:t>
            </w:r>
          </w:p>
        </w:tc>
      </w:tr>
      <w:tr w:rsidR="00380B35" w:rsidRPr="00814238" w14:paraId="28DF30D5" w14:textId="77777777" w:rsidTr="00166315">
        <w:trPr>
          <w:trHeight w:val="413"/>
          <w:jc w:val="center"/>
        </w:trPr>
        <w:tc>
          <w:tcPr>
            <w:tcW w:w="675" w:type="dxa"/>
            <w:vAlign w:val="center"/>
          </w:tcPr>
          <w:p w14:paraId="297BC752" w14:textId="77777777" w:rsidR="00380B35" w:rsidRDefault="00380B35" w:rsidP="00166315">
            <w:pPr>
              <w:pStyle w:val="TableParagraph"/>
              <w:spacing w:before="240" w:line="266" w:lineRule="exact"/>
              <w:ind w:right="107"/>
              <w:rPr>
                <w:b/>
                <w:sz w:val="24"/>
              </w:rPr>
            </w:pPr>
          </w:p>
          <w:p w14:paraId="0C9A59E0" w14:textId="77777777" w:rsidR="00380B35" w:rsidRDefault="00380B35" w:rsidP="00166315">
            <w:pPr>
              <w:pStyle w:val="TableParagraph"/>
              <w:spacing w:before="240" w:line="266" w:lineRule="exact"/>
              <w:ind w:right="107"/>
              <w:rPr>
                <w:b/>
                <w:sz w:val="24"/>
              </w:rPr>
            </w:pPr>
          </w:p>
          <w:p w14:paraId="1876ABFC" w14:textId="77777777" w:rsidR="00380B35" w:rsidRDefault="00380B35" w:rsidP="00166315">
            <w:pPr>
              <w:pStyle w:val="TableParagraph"/>
              <w:spacing w:before="240" w:line="266" w:lineRule="exact"/>
              <w:ind w:right="107"/>
              <w:jc w:val="left"/>
              <w:rPr>
                <w:b/>
                <w:sz w:val="24"/>
              </w:rPr>
            </w:pPr>
          </w:p>
          <w:p w14:paraId="1BB0B293" w14:textId="77777777" w:rsidR="00380B35" w:rsidRPr="00497806" w:rsidRDefault="00380B35" w:rsidP="00166315">
            <w:pPr>
              <w:pStyle w:val="TableParagraph"/>
              <w:spacing w:before="240" w:line="266" w:lineRule="exact"/>
              <w:ind w:right="107"/>
              <w:jc w:val="both"/>
              <w:rPr>
                <w:b/>
                <w:sz w:val="24"/>
              </w:rPr>
            </w:pPr>
            <w:r>
              <w:rPr>
                <w:b/>
                <w:sz w:val="24"/>
              </w:rPr>
              <w:t xml:space="preserve">5                        </w:t>
            </w:r>
          </w:p>
        </w:tc>
        <w:tc>
          <w:tcPr>
            <w:tcW w:w="6521" w:type="dxa"/>
          </w:tcPr>
          <w:p w14:paraId="64BF6494" w14:textId="77777777" w:rsidR="00380B35" w:rsidRDefault="00380B35" w:rsidP="00166315">
            <w:pPr>
              <w:pStyle w:val="TableParagraph"/>
              <w:spacing w:before="240"/>
              <w:ind w:left="107"/>
              <w:jc w:val="left"/>
              <w:rPr>
                <w:sz w:val="24"/>
              </w:rPr>
            </w:pPr>
            <w:proofErr w:type="gramStart"/>
            <w:r>
              <w:rPr>
                <w:sz w:val="24"/>
              </w:rPr>
              <w:t>4</w:t>
            </w:r>
            <w:r w:rsidRPr="00497806">
              <w:rPr>
                <w:sz w:val="24"/>
              </w:rPr>
              <w:t xml:space="preserve">.1 </w:t>
            </w:r>
            <w:r>
              <w:rPr>
                <w:sz w:val="24"/>
              </w:rPr>
              <w:t xml:space="preserve"> Modules</w:t>
            </w:r>
            <w:proofErr w:type="gramEnd"/>
            <w:r>
              <w:rPr>
                <w:sz w:val="24"/>
              </w:rPr>
              <w:t xml:space="preserve"> Descriptions</w:t>
            </w:r>
          </w:p>
          <w:p w14:paraId="1D825DEE" w14:textId="77777777" w:rsidR="00380B35" w:rsidRDefault="00380B35" w:rsidP="00166315">
            <w:pPr>
              <w:pStyle w:val="TableParagraph"/>
              <w:spacing w:before="240"/>
              <w:ind w:left="107"/>
              <w:jc w:val="left"/>
              <w:rPr>
                <w:sz w:val="24"/>
              </w:rPr>
            </w:pPr>
            <w:r>
              <w:rPr>
                <w:sz w:val="24"/>
              </w:rPr>
              <w:t xml:space="preserve">4.2 Algorithms </w:t>
            </w:r>
          </w:p>
          <w:p w14:paraId="2D5A36F9" w14:textId="77777777" w:rsidR="00380B35" w:rsidRDefault="00380B35" w:rsidP="00166315">
            <w:pPr>
              <w:pStyle w:val="TableParagraph"/>
              <w:spacing w:before="240"/>
              <w:ind w:left="107"/>
              <w:jc w:val="left"/>
              <w:rPr>
                <w:sz w:val="24"/>
              </w:rPr>
            </w:pPr>
            <w:proofErr w:type="gramStart"/>
            <w:r>
              <w:rPr>
                <w:sz w:val="24"/>
              </w:rPr>
              <w:t>4.3  Model</w:t>
            </w:r>
            <w:proofErr w:type="gramEnd"/>
            <w:r>
              <w:rPr>
                <w:sz w:val="24"/>
              </w:rPr>
              <w:t xml:space="preserve"> Architecture Diagram</w:t>
            </w:r>
          </w:p>
          <w:p w14:paraId="78FBBB2E" w14:textId="77777777" w:rsidR="00380B35" w:rsidRPr="00E52F1D" w:rsidRDefault="00380B35" w:rsidP="00166315">
            <w:pPr>
              <w:pStyle w:val="TableParagraph"/>
              <w:spacing w:before="240"/>
              <w:ind w:left="107"/>
              <w:jc w:val="left"/>
              <w:rPr>
                <w:b/>
                <w:sz w:val="24"/>
                <w:szCs w:val="24"/>
              </w:rPr>
            </w:pPr>
            <w:r w:rsidRPr="00E52F1D">
              <w:rPr>
                <w:b/>
                <w:sz w:val="24"/>
                <w:szCs w:val="24"/>
              </w:rPr>
              <w:t>IMPLEMENTATION</w:t>
            </w:r>
            <w:r>
              <w:rPr>
                <w:b/>
                <w:sz w:val="24"/>
                <w:szCs w:val="24"/>
              </w:rPr>
              <w:t xml:space="preserve">                                                                         </w:t>
            </w:r>
          </w:p>
        </w:tc>
        <w:tc>
          <w:tcPr>
            <w:tcW w:w="1559" w:type="dxa"/>
          </w:tcPr>
          <w:p w14:paraId="6C48D3E9" w14:textId="77777777" w:rsidR="00380B35" w:rsidRDefault="00380B35" w:rsidP="00166315">
            <w:pPr>
              <w:pStyle w:val="TableParagraph"/>
              <w:spacing w:before="240"/>
              <w:ind w:right="198"/>
              <w:jc w:val="right"/>
              <w:rPr>
                <w:sz w:val="24"/>
              </w:rPr>
            </w:pPr>
          </w:p>
          <w:p w14:paraId="40F689C1" w14:textId="77777777" w:rsidR="00380B35" w:rsidRDefault="00380B35" w:rsidP="00166315">
            <w:pPr>
              <w:pStyle w:val="TableParagraph"/>
              <w:spacing w:before="240"/>
              <w:ind w:right="198"/>
              <w:jc w:val="right"/>
              <w:rPr>
                <w:sz w:val="24"/>
              </w:rPr>
            </w:pPr>
          </w:p>
          <w:p w14:paraId="4D0F918C" w14:textId="77777777" w:rsidR="00380B35" w:rsidRDefault="00380B35" w:rsidP="00166315">
            <w:pPr>
              <w:pStyle w:val="TableParagraph"/>
              <w:spacing w:before="240"/>
              <w:ind w:right="198"/>
              <w:jc w:val="right"/>
              <w:rPr>
                <w:sz w:val="24"/>
              </w:rPr>
            </w:pPr>
          </w:p>
          <w:p w14:paraId="694F78EE" w14:textId="77777777" w:rsidR="00380B35" w:rsidRPr="00814238" w:rsidRDefault="00380B35" w:rsidP="00166315">
            <w:pPr>
              <w:pStyle w:val="TableParagraph"/>
              <w:spacing w:before="240"/>
              <w:ind w:right="198"/>
              <w:jc w:val="right"/>
              <w:rPr>
                <w:sz w:val="24"/>
              </w:rPr>
            </w:pPr>
            <w:r>
              <w:rPr>
                <w:sz w:val="24"/>
              </w:rPr>
              <w:t>24</w:t>
            </w:r>
          </w:p>
        </w:tc>
      </w:tr>
      <w:tr w:rsidR="00380B35" w:rsidRPr="00814238" w14:paraId="4323E7AB" w14:textId="77777777" w:rsidTr="00166315">
        <w:trPr>
          <w:trHeight w:val="413"/>
          <w:jc w:val="center"/>
        </w:trPr>
        <w:tc>
          <w:tcPr>
            <w:tcW w:w="675" w:type="dxa"/>
            <w:vAlign w:val="center"/>
          </w:tcPr>
          <w:p w14:paraId="15612436" w14:textId="77777777" w:rsidR="00380B35" w:rsidRPr="00497806" w:rsidRDefault="00380B35" w:rsidP="00166315">
            <w:pPr>
              <w:pStyle w:val="TableParagraph"/>
              <w:spacing w:before="240" w:line="266" w:lineRule="exact"/>
              <w:ind w:right="107"/>
              <w:jc w:val="left"/>
              <w:rPr>
                <w:b/>
                <w:sz w:val="24"/>
              </w:rPr>
            </w:pPr>
            <w:r>
              <w:rPr>
                <w:b/>
                <w:sz w:val="24"/>
              </w:rPr>
              <w:t>6</w:t>
            </w:r>
          </w:p>
        </w:tc>
        <w:tc>
          <w:tcPr>
            <w:tcW w:w="6521" w:type="dxa"/>
          </w:tcPr>
          <w:p w14:paraId="4AB6F45F" w14:textId="77777777" w:rsidR="00380B35" w:rsidRPr="00814238" w:rsidRDefault="00380B35" w:rsidP="00166315">
            <w:pPr>
              <w:pStyle w:val="TableParagraph"/>
              <w:spacing w:before="240"/>
              <w:ind w:left="107"/>
              <w:jc w:val="left"/>
              <w:rPr>
                <w:sz w:val="24"/>
              </w:rPr>
            </w:pPr>
            <w:r>
              <w:rPr>
                <w:b/>
                <w:sz w:val="24"/>
              </w:rPr>
              <w:t>RESULTS / ANALYSIS</w:t>
            </w:r>
          </w:p>
        </w:tc>
        <w:tc>
          <w:tcPr>
            <w:tcW w:w="1559" w:type="dxa"/>
          </w:tcPr>
          <w:p w14:paraId="67C9C8A9" w14:textId="77777777" w:rsidR="00380B35" w:rsidRPr="00814238" w:rsidRDefault="00380B35" w:rsidP="00166315">
            <w:pPr>
              <w:pStyle w:val="TableParagraph"/>
              <w:spacing w:before="240"/>
              <w:ind w:right="198"/>
              <w:jc w:val="right"/>
              <w:rPr>
                <w:sz w:val="24"/>
              </w:rPr>
            </w:pPr>
            <w:r>
              <w:rPr>
                <w:sz w:val="24"/>
              </w:rPr>
              <w:t>25</w:t>
            </w:r>
          </w:p>
        </w:tc>
      </w:tr>
      <w:tr w:rsidR="00380B35" w:rsidRPr="00814238" w14:paraId="1F6F7D75" w14:textId="77777777" w:rsidTr="00166315">
        <w:trPr>
          <w:trHeight w:val="413"/>
          <w:jc w:val="center"/>
        </w:trPr>
        <w:tc>
          <w:tcPr>
            <w:tcW w:w="675" w:type="dxa"/>
            <w:vAlign w:val="center"/>
          </w:tcPr>
          <w:p w14:paraId="537B50A7" w14:textId="77777777" w:rsidR="00380B35" w:rsidRPr="00497806" w:rsidRDefault="00380B35" w:rsidP="00166315">
            <w:pPr>
              <w:pStyle w:val="TableParagraph"/>
              <w:spacing w:before="240" w:line="266" w:lineRule="exact"/>
              <w:ind w:right="107"/>
              <w:rPr>
                <w:b/>
                <w:sz w:val="24"/>
              </w:rPr>
            </w:pPr>
          </w:p>
        </w:tc>
        <w:tc>
          <w:tcPr>
            <w:tcW w:w="6521" w:type="dxa"/>
          </w:tcPr>
          <w:p w14:paraId="3CD20616" w14:textId="77777777" w:rsidR="00380B35" w:rsidRPr="00814238" w:rsidRDefault="00380B35" w:rsidP="00166315">
            <w:pPr>
              <w:pStyle w:val="TableParagraph"/>
              <w:spacing w:before="240"/>
              <w:ind w:left="107"/>
              <w:jc w:val="left"/>
              <w:rPr>
                <w:sz w:val="24"/>
              </w:rPr>
            </w:pPr>
            <w:r>
              <w:rPr>
                <w:sz w:val="24"/>
              </w:rPr>
              <w:t xml:space="preserve">    6.1 </w:t>
            </w:r>
            <w:r w:rsidRPr="00814238">
              <w:rPr>
                <w:sz w:val="24"/>
              </w:rPr>
              <w:t>Output</w:t>
            </w:r>
            <w:r>
              <w:rPr>
                <w:sz w:val="24"/>
              </w:rPr>
              <w:t xml:space="preserve"> </w:t>
            </w:r>
            <w:proofErr w:type="gramStart"/>
            <w:r>
              <w:rPr>
                <w:sz w:val="24"/>
              </w:rPr>
              <w:t xml:space="preserve">Screens  </w:t>
            </w:r>
            <w:r w:rsidRPr="00386625">
              <w:rPr>
                <w:b/>
                <w:sz w:val="24"/>
              </w:rPr>
              <w:t>/</w:t>
            </w:r>
            <w:proofErr w:type="gramEnd"/>
            <w:r w:rsidRPr="00386625">
              <w:rPr>
                <w:b/>
                <w:sz w:val="24"/>
              </w:rPr>
              <w:t xml:space="preserve"> </w:t>
            </w:r>
            <w:r>
              <w:rPr>
                <w:sz w:val="24"/>
              </w:rPr>
              <w:t xml:space="preserve">Results </w:t>
            </w:r>
            <w:proofErr w:type="gramStart"/>
            <w:r>
              <w:rPr>
                <w:sz w:val="24"/>
              </w:rPr>
              <w:t>Analysis(</w:t>
            </w:r>
            <w:proofErr w:type="gramEnd"/>
            <w:r>
              <w:rPr>
                <w:sz w:val="24"/>
              </w:rPr>
              <w:t xml:space="preserve">must include </w:t>
            </w:r>
            <w:proofErr w:type="gramStart"/>
            <w:r>
              <w:rPr>
                <w:sz w:val="24"/>
              </w:rPr>
              <w:t>Precision,Recall</w:t>
            </w:r>
            <w:proofErr w:type="gramEnd"/>
            <w:r>
              <w:rPr>
                <w:sz w:val="24"/>
              </w:rPr>
              <w:t>,F1-</w:t>
            </w:r>
            <w:proofErr w:type="gramStart"/>
            <w:r>
              <w:rPr>
                <w:sz w:val="24"/>
              </w:rPr>
              <w:t>Score,Confusion</w:t>
            </w:r>
            <w:proofErr w:type="gramEnd"/>
            <w:r>
              <w:rPr>
                <w:sz w:val="24"/>
              </w:rPr>
              <w:t xml:space="preserve"> Matrix, ROC Curve and also represent analysis in tabular format)</w:t>
            </w:r>
          </w:p>
        </w:tc>
        <w:tc>
          <w:tcPr>
            <w:tcW w:w="1559" w:type="dxa"/>
          </w:tcPr>
          <w:p w14:paraId="604057A7" w14:textId="77777777" w:rsidR="00380B35" w:rsidRPr="00814238" w:rsidRDefault="00380B35" w:rsidP="00166315">
            <w:pPr>
              <w:pStyle w:val="TableParagraph"/>
              <w:spacing w:before="240"/>
              <w:ind w:right="198"/>
              <w:jc w:val="right"/>
              <w:rPr>
                <w:sz w:val="24"/>
              </w:rPr>
            </w:pPr>
          </w:p>
        </w:tc>
      </w:tr>
      <w:tr w:rsidR="00380B35" w:rsidRPr="00814238" w14:paraId="329F516D" w14:textId="77777777" w:rsidTr="00166315">
        <w:trPr>
          <w:trHeight w:val="413"/>
          <w:jc w:val="center"/>
        </w:trPr>
        <w:tc>
          <w:tcPr>
            <w:tcW w:w="675" w:type="dxa"/>
            <w:vAlign w:val="center"/>
          </w:tcPr>
          <w:p w14:paraId="132CB88A" w14:textId="77777777" w:rsidR="00380B35" w:rsidRPr="00497806" w:rsidRDefault="00380B35" w:rsidP="00166315">
            <w:pPr>
              <w:pStyle w:val="TableParagraph"/>
              <w:spacing w:before="240" w:line="266" w:lineRule="exact"/>
              <w:ind w:right="107"/>
              <w:rPr>
                <w:b/>
                <w:sz w:val="24"/>
              </w:rPr>
            </w:pPr>
            <w:r>
              <w:rPr>
                <w:b/>
                <w:sz w:val="24"/>
              </w:rPr>
              <w:t>7</w:t>
            </w:r>
          </w:p>
        </w:tc>
        <w:tc>
          <w:tcPr>
            <w:tcW w:w="6521" w:type="dxa"/>
          </w:tcPr>
          <w:p w14:paraId="35B0411A" w14:textId="77777777" w:rsidR="00380B35" w:rsidRPr="00814238" w:rsidRDefault="00380B35" w:rsidP="00166315">
            <w:pPr>
              <w:pStyle w:val="TableParagraph"/>
              <w:spacing w:before="240"/>
              <w:ind w:left="107"/>
              <w:jc w:val="left"/>
              <w:rPr>
                <w:sz w:val="24"/>
              </w:rPr>
            </w:pPr>
            <w:r w:rsidRPr="00814238">
              <w:rPr>
                <w:b/>
                <w:sz w:val="24"/>
              </w:rPr>
              <w:t>CONCLUSION</w:t>
            </w:r>
            <w:r>
              <w:rPr>
                <w:b/>
                <w:sz w:val="24"/>
              </w:rPr>
              <w:t xml:space="preserve"> &amp; FUTURE SCOPE</w:t>
            </w:r>
          </w:p>
        </w:tc>
        <w:tc>
          <w:tcPr>
            <w:tcW w:w="1559" w:type="dxa"/>
          </w:tcPr>
          <w:p w14:paraId="45BE5A69" w14:textId="77777777" w:rsidR="00380B35" w:rsidRPr="00814238" w:rsidRDefault="00380B35" w:rsidP="00166315">
            <w:pPr>
              <w:pStyle w:val="TableParagraph"/>
              <w:spacing w:before="240"/>
              <w:ind w:right="198"/>
              <w:jc w:val="right"/>
              <w:rPr>
                <w:sz w:val="24"/>
              </w:rPr>
            </w:pPr>
            <w:r>
              <w:rPr>
                <w:sz w:val="24"/>
              </w:rPr>
              <w:t>28</w:t>
            </w:r>
          </w:p>
        </w:tc>
      </w:tr>
      <w:tr w:rsidR="00380B35" w:rsidRPr="00814238" w14:paraId="07C9FD13" w14:textId="77777777" w:rsidTr="00166315">
        <w:trPr>
          <w:trHeight w:val="413"/>
          <w:jc w:val="center"/>
        </w:trPr>
        <w:tc>
          <w:tcPr>
            <w:tcW w:w="7196" w:type="dxa"/>
            <w:gridSpan w:val="2"/>
            <w:vAlign w:val="center"/>
          </w:tcPr>
          <w:p w14:paraId="25038FED" w14:textId="77777777" w:rsidR="00380B35" w:rsidRPr="00814238" w:rsidRDefault="00380B35" w:rsidP="00166315">
            <w:pPr>
              <w:pStyle w:val="TableParagraph"/>
              <w:spacing w:before="240"/>
              <w:jc w:val="left"/>
              <w:rPr>
                <w:sz w:val="24"/>
              </w:rPr>
            </w:pPr>
            <w:r w:rsidRPr="00814238">
              <w:rPr>
                <w:b/>
                <w:sz w:val="24"/>
              </w:rPr>
              <w:t>REFERENCES</w:t>
            </w:r>
          </w:p>
        </w:tc>
        <w:tc>
          <w:tcPr>
            <w:tcW w:w="1559" w:type="dxa"/>
          </w:tcPr>
          <w:p w14:paraId="14B53BF6" w14:textId="77777777" w:rsidR="00380B35" w:rsidRPr="00814238" w:rsidRDefault="00380B35" w:rsidP="00166315">
            <w:pPr>
              <w:pStyle w:val="TableParagraph"/>
              <w:spacing w:before="240"/>
              <w:ind w:right="198"/>
              <w:jc w:val="right"/>
              <w:rPr>
                <w:sz w:val="24"/>
              </w:rPr>
            </w:pPr>
            <w:r>
              <w:rPr>
                <w:sz w:val="24"/>
              </w:rPr>
              <w:t>30</w:t>
            </w:r>
          </w:p>
        </w:tc>
      </w:tr>
    </w:tbl>
    <w:p w14:paraId="380556DC" w14:textId="77777777" w:rsidR="001C3AA3" w:rsidRPr="00944ACA" w:rsidRDefault="001C3AA3" w:rsidP="005A1341">
      <w:pPr>
        <w:spacing w:line="276" w:lineRule="auto"/>
        <w:rPr>
          <w:rFonts w:ascii="Times New Roman" w:eastAsia="Times New Roman" w:hAnsi="Times New Roman" w:cs="Times New Roman"/>
          <w:b/>
          <w:sz w:val="32"/>
          <w:szCs w:val="32"/>
        </w:rPr>
        <w:sectPr w:rsidR="001C3AA3" w:rsidRPr="00944ACA" w:rsidSect="002C69EE">
          <w:footerReference w:type="default" r:id="rId11"/>
          <w:pgSz w:w="11920" w:h="16850"/>
          <w:pgMar w:top="1440" w:right="1440" w:bottom="1440" w:left="1440" w:header="720" w:footer="720" w:gutter="0"/>
          <w:pgNumType w:fmt="lowerRoman" w:start="1"/>
          <w:cols w:space="720"/>
          <w:docGrid w:linePitch="299"/>
        </w:sectPr>
      </w:pPr>
    </w:p>
    <w:p w14:paraId="5AFFC5FD" w14:textId="091FBF67" w:rsidR="00BD0411" w:rsidRPr="00944ACA" w:rsidRDefault="00497806" w:rsidP="00497806">
      <w:pPr>
        <w:spacing w:line="276" w:lineRule="auto"/>
        <w:jc w:val="center"/>
        <w:rPr>
          <w:rFonts w:ascii="Times New Roman" w:eastAsia="Times New Roman" w:hAnsi="Times New Roman" w:cs="Times New Roman"/>
          <w:b/>
          <w:sz w:val="32"/>
          <w:szCs w:val="32"/>
        </w:rPr>
      </w:pPr>
      <w:r w:rsidRPr="00944ACA">
        <w:rPr>
          <w:rFonts w:ascii="Times New Roman" w:eastAsia="Times New Roman" w:hAnsi="Times New Roman" w:cs="Times New Roman"/>
          <w:b/>
          <w:sz w:val="32"/>
          <w:szCs w:val="32"/>
        </w:rPr>
        <w:lastRenderedPageBreak/>
        <w:t>ABSTR</w:t>
      </w:r>
      <w:r w:rsidR="004C4B59" w:rsidRPr="00944ACA">
        <w:rPr>
          <w:rFonts w:ascii="Times New Roman" w:eastAsia="Times New Roman" w:hAnsi="Times New Roman" w:cs="Times New Roman"/>
          <w:b/>
          <w:sz w:val="32"/>
          <w:szCs w:val="32"/>
        </w:rPr>
        <w:t>ACT</w:t>
      </w:r>
    </w:p>
    <w:p w14:paraId="215B6C34" w14:textId="77777777" w:rsidR="00BD0411" w:rsidRPr="00944ACA" w:rsidRDefault="00BD0411">
      <w:pPr>
        <w:pBdr>
          <w:top w:val="nil"/>
          <w:left w:val="nil"/>
          <w:bottom w:val="nil"/>
          <w:right w:val="nil"/>
          <w:between w:val="nil"/>
        </w:pBdr>
        <w:spacing w:after="0" w:line="276" w:lineRule="auto"/>
        <w:ind w:left="1080"/>
        <w:jc w:val="center"/>
        <w:rPr>
          <w:rFonts w:ascii="Times New Roman" w:eastAsia="Times New Roman" w:hAnsi="Times New Roman" w:cs="Times New Roman"/>
          <w:color w:val="000000"/>
          <w:sz w:val="24"/>
          <w:szCs w:val="24"/>
        </w:rPr>
      </w:pPr>
    </w:p>
    <w:p w14:paraId="2729DEF8" w14:textId="728C4F6C" w:rsidR="00944ACA" w:rsidRPr="00944ACA" w:rsidRDefault="00944ACA" w:rsidP="00944ACA">
      <w:pPr>
        <w:spacing w:line="360" w:lineRule="auto"/>
        <w:ind w:firstLine="720"/>
        <w:jc w:val="both"/>
        <w:rPr>
          <w:rFonts w:ascii="Times New Roman" w:hAnsi="Times New Roman" w:cs="Times New Roman"/>
          <w:sz w:val="24"/>
          <w:szCs w:val="24"/>
        </w:rPr>
      </w:pPr>
      <w:r w:rsidRPr="00944ACA">
        <w:rPr>
          <w:rFonts w:ascii="Times New Roman" w:hAnsi="Times New Roman" w:cs="Times New Roman"/>
          <w:sz w:val="24"/>
          <w:szCs w:val="24"/>
        </w:rPr>
        <w:t>Credit Score is one of the most important and critical features or attributes of an individual which states their financial behavior and Market Credibility. Credit Score measures of an individual help banking and lending institutions to identify their customers as a good or a bad customer and also help them to identify the defaulters in terms of granting loans and credit cards to their customers. Credit Score may also help an individual to calculate their financial capability and eventually help them to explore various investment options so as to increase their market credibility. Machine Learning Algorithms can play important role in predicting the status of a customer as good or bad and at the same time can help them to plan a progressive financial eligibility for future prospects. The paper proposes a loan eligibility prediction system based on Credit Score calculator using machine learning algorithms. The accuracies of each algorithm can be compared and a system can be developed with the one having highest accuracy. The proposed system can help to identify an Individual’s Credit Worthiness and extend support to financial institutions in deciding whether to grant or deny loan to the customer. The system can also help an individual to understand their credit worthiness and provide various investment recommendation so as to increase their overall credit score.</w:t>
      </w:r>
    </w:p>
    <w:p w14:paraId="2DA511F2" w14:textId="5F0DDB07" w:rsidR="00944ACA" w:rsidRPr="00944ACA" w:rsidRDefault="00944ACA" w:rsidP="00944ACA">
      <w:pPr>
        <w:spacing w:line="360" w:lineRule="auto"/>
        <w:jc w:val="both"/>
        <w:rPr>
          <w:rFonts w:ascii="Times New Roman" w:eastAsia="Times New Roman" w:hAnsi="Times New Roman" w:cs="Times New Roman"/>
          <w:sz w:val="24"/>
          <w:szCs w:val="24"/>
        </w:rPr>
      </w:pPr>
      <w:r w:rsidRPr="00944ACA">
        <w:rPr>
          <w:rFonts w:ascii="Times New Roman" w:hAnsi="Times New Roman" w:cs="Times New Roman"/>
          <w:sz w:val="24"/>
          <w:szCs w:val="24"/>
        </w:rPr>
        <w:t>Keywords—: Credit Worthiness, Credit Score, Logistic Regression, Machine Learning Algorithms</w:t>
      </w:r>
      <w:r w:rsidR="004C4B59" w:rsidRPr="00944ACA">
        <w:rPr>
          <w:rFonts w:ascii="Times New Roman" w:eastAsia="Times New Roman" w:hAnsi="Times New Roman" w:cs="Times New Roman"/>
          <w:sz w:val="24"/>
          <w:szCs w:val="24"/>
        </w:rPr>
        <w:t>.</w:t>
      </w:r>
    </w:p>
    <w:p w14:paraId="31987FE0" w14:textId="77777777" w:rsidR="00944ACA" w:rsidRPr="00944ACA" w:rsidRDefault="00944ACA">
      <w:pPr>
        <w:rPr>
          <w:rFonts w:ascii="Times New Roman" w:eastAsia="Times New Roman" w:hAnsi="Times New Roman" w:cs="Times New Roman"/>
          <w:sz w:val="24"/>
          <w:szCs w:val="24"/>
        </w:rPr>
      </w:pPr>
      <w:r w:rsidRPr="00944ACA">
        <w:rPr>
          <w:rFonts w:ascii="Times New Roman" w:eastAsia="Times New Roman" w:hAnsi="Times New Roman" w:cs="Times New Roman"/>
          <w:sz w:val="24"/>
          <w:szCs w:val="24"/>
        </w:rPr>
        <w:br w:type="page"/>
      </w:r>
    </w:p>
    <w:p w14:paraId="13089F21" w14:textId="639AB9D3" w:rsidR="00944ACA" w:rsidRPr="00380B35" w:rsidRDefault="00944ACA" w:rsidP="00944ACA">
      <w:pPr>
        <w:pStyle w:val="ListParagraph"/>
        <w:numPr>
          <w:ilvl w:val="0"/>
          <w:numId w:val="35"/>
        </w:numPr>
        <w:spacing w:line="360" w:lineRule="auto"/>
        <w:jc w:val="center"/>
        <w:rPr>
          <w:rFonts w:ascii="Times New Roman" w:hAnsi="Times New Roman" w:cs="Times New Roman"/>
          <w:b/>
          <w:bCs/>
          <w:sz w:val="32"/>
          <w:szCs w:val="32"/>
        </w:rPr>
      </w:pPr>
      <w:r w:rsidRPr="00380B35">
        <w:rPr>
          <w:rFonts w:ascii="Times New Roman" w:hAnsi="Times New Roman" w:cs="Times New Roman"/>
          <w:b/>
          <w:bCs/>
          <w:sz w:val="32"/>
          <w:szCs w:val="32"/>
        </w:rPr>
        <w:lastRenderedPageBreak/>
        <w:t>INTRODUCTION</w:t>
      </w:r>
    </w:p>
    <w:p w14:paraId="12FF216C" w14:textId="1EB2BEB1" w:rsidR="00380B35" w:rsidRPr="00380B35" w:rsidRDefault="00380B35" w:rsidP="00380B35">
      <w:pPr>
        <w:spacing w:line="360" w:lineRule="auto"/>
        <w:jc w:val="both"/>
        <w:rPr>
          <w:rFonts w:ascii="Times New Roman" w:hAnsi="Times New Roman" w:cs="Times New Roman"/>
          <w:sz w:val="28"/>
          <w:szCs w:val="28"/>
        </w:rPr>
      </w:pPr>
      <w:r w:rsidRPr="00380B35">
        <w:rPr>
          <w:rFonts w:ascii="Times New Roman" w:hAnsi="Times New Roman" w:cs="Times New Roman"/>
          <w:sz w:val="28"/>
          <w:szCs w:val="28"/>
        </w:rPr>
        <w:t>1.1 Problem Statement</w:t>
      </w:r>
    </w:p>
    <w:p w14:paraId="1E73A65B" w14:textId="77777777" w:rsidR="00944ACA" w:rsidRPr="00944ACA" w:rsidRDefault="00944ACA" w:rsidP="00380B35">
      <w:pPr>
        <w:spacing w:line="360" w:lineRule="auto"/>
        <w:jc w:val="both"/>
        <w:rPr>
          <w:rFonts w:ascii="Times New Roman" w:hAnsi="Times New Roman" w:cs="Times New Roman"/>
        </w:rPr>
      </w:pPr>
      <w:r w:rsidRPr="00944ACA">
        <w:rPr>
          <w:rFonts w:ascii="Times New Roman" w:hAnsi="Times New Roman" w:cs="Times New Roman"/>
        </w:rPr>
        <w:t xml:space="preserve">Credit Score is one of the most important and critical </w:t>
      </w:r>
      <w:proofErr w:type="gramStart"/>
      <w:r w:rsidRPr="00944ACA">
        <w:rPr>
          <w:rFonts w:ascii="Times New Roman" w:hAnsi="Times New Roman" w:cs="Times New Roman"/>
        </w:rPr>
        <w:t>attribute</w:t>
      </w:r>
      <w:proofErr w:type="gramEnd"/>
      <w:r w:rsidRPr="00944ACA">
        <w:rPr>
          <w:rFonts w:ascii="Times New Roman" w:hAnsi="Times New Roman" w:cs="Times New Roman"/>
        </w:rPr>
        <w:t xml:space="preserve"> of an Individual to understand their Credit Worthiness and Market Credibility. There is a high rise in the financial sectors such as loan, investments, stocks which involves a lot of money, so a strategy build on the basis of just human experiences is not advisable. In money lending business there are always defaulters who may cause large losses which is not at all favorable on the part of the financial institutions. The institutions have in fact experienced many such losses historically. The money lenders have to decide some chosen set of criteria before providing loan to certain person, so as to minimize the losses and maximize the profit. Building an efficient model that can envisage the Client’s Credit Worthiness and Credit Score can aid financial institutions in order to identify the defaulters and separate out them from good borrowers. This can help to maximize their profit and to come out among the </w:t>
      </w:r>
      <w:proofErr w:type="gramStart"/>
      <w:r w:rsidRPr="00944ACA">
        <w:rPr>
          <w:rFonts w:ascii="Times New Roman" w:hAnsi="Times New Roman" w:cs="Times New Roman"/>
        </w:rPr>
        <w:t>top rated</w:t>
      </w:r>
      <w:proofErr w:type="gramEnd"/>
      <w:r w:rsidRPr="00944ACA">
        <w:rPr>
          <w:rFonts w:ascii="Times New Roman" w:hAnsi="Times New Roman" w:cs="Times New Roman"/>
        </w:rPr>
        <w:t xml:space="preserve"> financial institutions. Recently with high rise in new technologies like data science, machine learning it’s been easier to predict things and work accordingly. An ensemble strategy is combining or adding multiple classifiers that individually tests or perform to give results and get a single predictive output based on all the data. Ensemble model </w:t>
      </w:r>
      <w:proofErr w:type="gramStart"/>
      <w:r w:rsidRPr="00944ACA">
        <w:rPr>
          <w:rFonts w:ascii="Times New Roman" w:hAnsi="Times New Roman" w:cs="Times New Roman"/>
        </w:rPr>
        <w:t>decrease</w:t>
      </w:r>
      <w:proofErr w:type="gramEnd"/>
      <w:r w:rsidRPr="00944ACA">
        <w:rPr>
          <w:rFonts w:ascii="Times New Roman" w:hAnsi="Times New Roman" w:cs="Times New Roman"/>
        </w:rPr>
        <w:t xml:space="preserve"> the variance, bias and greatly improve the capability to predict with accuracy. Ensemble models are in high demands due to their impressive features and have a lot of potential to become one of the highly used methods in the financial field. </w:t>
      </w:r>
    </w:p>
    <w:p w14:paraId="040AE854" w14:textId="77777777" w:rsidR="00944ACA" w:rsidRPr="00944ACA" w:rsidRDefault="00944ACA">
      <w:pPr>
        <w:rPr>
          <w:rFonts w:ascii="Times New Roman" w:hAnsi="Times New Roman" w:cs="Times New Roman"/>
        </w:rPr>
      </w:pPr>
      <w:r w:rsidRPr="00944ACA">
        <w:rPr>
          <w:rFonts w:ascii="Times New Roman" w:hAnsi="Times New Roman" w:cs="Times New Roman"/>
        </w:rPr>
        <w:br w:type="page"/>
      </w:r>
    </w:p>
    <w:p w14:paraId="06F96479" w14:textId="77777777" w:rsidR="00944ACA" w:rsidRPr="00380B35" w:rsidRDefault="00944ACA" w:rsidP="00944ACA">
      <w:pPr>
        <w:spacing w:line="360" w:lineRule="auto"/>
        <w:jc w:val="both"/>
        <w:rPr>
          <w:rFonts w:ascii="Times New Roman" w:hAnsi="Times New Roman" w:cs="Times New Roman"/>
          <w:b/>
          <w:bCs/>
          <w:sz w:val="32"/>
          <w:szCs w:val="32"/>
        </w:rPr>
      </w:pPr>
    </w:p>
    <w:p w14:paraId="346A4004" w14:textId="7A8C6D92" w:rsidR="00944ACA" w:rsidRPr="00944ACA" w:rsidRDefault="00944ACA" w:rsidP="00944ACA">
      <w:pPr>
        <w:jc w:val="center"/>
        <w:rPr>
          <w:rFonts w:ascii="Times New Roman" w:hAnsi="Times New Roman" w:cs="Times New Roman"/>
        </w:rPr>
      </w:pPr>
      <w:r w:rsidRPr="00380B35">
        <w:rPr>
          <w:rFonts w:ascii="Times New Roman" w:hAnsi="Times New Roman" w:cs="Times New Roman"/>
          <w:b/>
          <w:bCs/>
          <w:sz w:val="32"/>
          <w:szCs w:val="32"/>
        </w:rPr>
        <w:t>2. LITERATURE SURVEY</w:t>
      </w:r>
    </w:p>
    <w:p w14:paraId="216B99B4" w14:textId="77777777" w:rsidR="00380B35" w:rsidRDefault="00944ACA" w:rsidP="00944ACA">
      <w:pPr>
        <w:jc w:val="both"/>
        <w:rPr>
          <w:rFonts w:ascii="Times New Roman" w:hAnsi="Times New Roman" w:cs="Times New Roman"/>
          <w:sz w:val="24"/>
          <w:szCs w:val="24"/>
        </w:rPr>
      </w:pPr>
      <w:r w:rsidRPr="00944ACA">
        <w:rPr>
          <w:rFonts w:ascii="Times New Roman" w:hAnsi="Times New Roman" w:cs="Times New Roman"/>
          <w:sz w:val="24"/>
          <w:szCs w:val="24"/>
        </w:rPr>
        <w:t xml:space="preserve">In paper [1] Customer financial Behavior is classified as a Good or a bad using algorithms of Machine Learning like Neural Network, Decision Tree, Logistic Regression, SVM is calculated. Attributes such as Age, Gender, Income, Dependents, Current Address, Married, Self Employed, City, Previous Loan, Loan Period, Job Title, House(own/Rented). Accuracies obtained were ANN-0.80 LR-0.82 Decision Tree- 0.78 SVM-0.79. </w:t>
      </w:r>
    </w:p>
    <w:p w14:paraId="32CE9975" w14:textId="77777777" w:rsidR="00380B35" w:rsidRDefault="00944ACA" w:rsidP="00944ACA">
      <w:pPr>
        <w:jc w:val="both"/>
        <w:rPr>
          <w:rFonts w:ascii="Times New Roman" w:hAnsi="Times New Roman" w:cs="Times New Roman"/>
          <w:sz w:val="24"/>
          <w:szCs w:val="24"/>
        </w:rPr>
      </w:pPr>
      <w:r w:rsidRPr="00944ACA">
        <w:rPr>
          <w:rFonts w:ascii="Times New Roman" w:hAnsi="Times New Roman" w:cs="Times New Roman"/>
          <w:sz w:val="24"/>
          <w:szCs w:val="24"/>
        </w:rPr>
        <w:t xml:space="preserve">In </w:t>
      </w:r>
      <w:proofErr w:type="gramStart"/>
      <w:r w:rsidRPr="00944ACA">
        <w:rPr>
          <w:rFonts w:ascii="Times New Roman" w:hAnsi="Times New Roman" w:cs="Times New Roman"/>
          <w:sz w:val="24"/>
          <w:szCs w:val="24"/>
        </w:rPr>
        <w:t>paper[</w:t>
      </w:r>
      <w:proofErr w:type="gramEnd"/>
      <w:r w:rsidRPr="00944ACA">
        <w:rPr>
          <w:rFonts w:ascii="Times New Roman" w:hAnsi="Times New Roman" w:cs="Times New Roman"/>
          <w:sz w:val="24"/>
          <w:szCs w:val="24"/>
        </w:rPr>
        <w:t xml:space="preserve">9] Customer Behavior as a </w:t>
      </w:r>
      <w:proofErr w:type="gramStart"/>
      <w:r w:rsidRPr="00944ACA">
        <w:rPr>
          <w:rFonts w:ascii="Times New Roman" w:hAnsi="Times New Roman" w:cs="Times New Roman"/>
          <w:sz w:val="24"/>
          <w:szCs w:val="24"/>
        </w:rPr>
        <w:t>Good(</w:t>
      </w:r>
      <w:proofErr w:type="gramEnd"/>
      <w:r w:rsidRPr="00944ACA">
        <w:rPr>
          <w:rFonts w:ascii="Times New Roman" w:hAnsi="Times New Roman" w:cs="Times New Roman"/>
          <w:sz w:val="24"/>
          <w:szCs w:val="24"/>
        </w:rPr>
        <w:t xml:space="preserve">1) or </w:t>
      </w:r>
      <w:proofErr w:type="gramStart"/>
      <w:r w:rsidRPr="00944ACA">
        <w:rPr>
          <w:rFonts w:ascii="Times New Roman" w:hAnsi="Times New Roman" w:cs="Times New Roman"/>
          <w:sz w:val="24"/>
          <w:szCs w:val="24"/>
        </w:rPr>
        <w:t>bad(</w:t>
      </w:r>
      <w:proofErr w:type="gramEnd"/>
      <w:r w:rsidRPr="00944ACA">
        <w:rPr>
          <w:rFonts w:ascii="Times New Roman" w:hAnsi="Times New Roman" w:cs="Times New Roman"/>
          <w:sz w:val="24"/>
          <w:szCs w:val="24"/>
        </w:rPr>
        <w:t xml:space="preserve">0) is classified using Logistic Discriminant Analysis, Artificial Neural Network, </w:t>
      </w:r>
      <w:proofErr w:type="spellStart"/>
      <w:r w:rsidRPr="00944ACA">
        <w:rPr>
          <w:rFonts w:ascii="Times New Roman" w:hAnsi="Times New Roman" w:cs="Times New Roman"/>
          <w:sz w:val="24"/>
          <w:szCs w:val="24"/>
        </w:rPr>
        <w:t>XGBoost</w:t>
      </w:r>
      <w:proofErr w:type="spellEnd"/>
      <w:r w:rsidRPr="00944ACA">
        <w:rPr>
          <w:rFonts w:ascii="Times New Roman" w:hAnsi="Times New Roman" w:cs="Times New Roman"/>
          <w:sz w:val="24"/>
          <w:szCs w:val="24"/>
        </w:rPr>
        <w:t xml:space="preserve">, SVM was calculated using attributes such as Gender, Married, Income, Education, Dependents, Previous </w:t>
      </w:r>
      <w:proofErr w:type="gramStart"/>
      <w:r w:rsidRPr="00944ACA">
        <w:rPr>
          <w:rFonts w:ascii="Times New Roman" w:hAnsi="Times New Roman" w:cs="Times New Roman"/>
          <w:sz w:val="24"/>
          <w:szCs w:val="24"/>
        </w:rPr>
        <w:t>Loan ,House</w:t>
      </w:r>
      <w:proofErr w:type="gramEnd"/>
      <w:r w:rsidRPr="00944ACA">
        <w:rPr>
          <w:rFonts w:ascii="Times New Roman" w:hAnsi="Times New Roman" w:cs="Times New Roman"/>
          <w:sz w:val="24"/>
          <w:szCs w:val="24"/>
        </w:rPr>
        <w:t>(own/rented</w:t>
      </w:r>
      <w:proofErr w:type="gramStart"/>
      <w:r w:rsidRPr="00944ACA">
        <w:rPr>
          <w:rFonts w:ascii="Times New Roman" w:hAnsi="Times New Roman" w:cs="Times New Roman"/>
          <w:sz w:val="24"/>
          <w:szCs w:val="24"/>
        </w:rPr>
        <w:t>),credit</w:t>
      </w:r>
      <w:proofErr w:type="gramEnd"/>
      <w:r w:rsidRPr="00944ACA">
        <w:rPr>
          <w:rFonts w:ascii="Times New Roman" w:hAnsi="Times New Roman" w:cs="Times New Roman"/>
          <w:sz w:val="24"/>
          <w:szCs w:val="24"/>
        </w:rPr>
        <w:t xml:space="preserve"> card, Number of Previous loans, Job type. Accuracies obtained were LDA-0.73 ANN-0.82 SVM-0.84. </w:t>
      </w:r>
    </w:p>
    <w:p w14:paraId="07009D7E" w14:textId="77777777" w:rsidR="00380B35" w:rsidRDefault="00944ACA" w:rsidP="00944ACA">
      <w:pPr>
        <w:jc w:val="both"/>
        <w:rPr>
          <w:rFonts w:ascii="Times New Roman" w:hAnsi="Times New Roman" w:cs="Times New Roman"/>
          <w:sz w:val="24"/>
          <w:szCs w:val="24"/>
        </w:rPr>
      </w:pPr>
      <w:r w:rsidRPr="00944ACA">
        <w:rPr>
          <w:rFonts w:ascii="Times New Roman" w:hAnsi="Times New Roman" w:cs="Times New Roman"/>
          <w:sz w:val="24"/>
          <w:szCs w:val="24"/>
        </w:rPr>
        <w:t xml:space="preserve">In </w:t>
      </w:r>
      <w:proofErr w:type="gramStart"/>
      <w:r w:rsidRPr="00944ACA">
        <w:rPr>
          <w:rFonts w:ascii="Times New Roman" w:hAnsi="Times New Roman" w:cs="Times New Roman"/>
          <w:sz w:val="24"/>
          <w:szCs w:val="24"/>
        </w:rPr>
        <w:t>paper[</w:t>
      </w:r>
      <w:proofErr w:type="gramEnd"/>
      <w:r w:rsidRPr="00944ACA">
        <w:rPr>
          <w:rFonts w:ascii="Times New Roman" w:hAnsi="Times New Roman" w:cs="Times New Roman"/>
          <w:sz w:val="24"/>
          <w:szCs w:val="24"/>
        </w:rPr>
        <w:t xml:space="preserve">6] Credit score of a customer is classified using its Social Networking information considering peer to peer lending, online micro lending market etc. using Random Forest, </w:t>
      </w:r>
      <w:proofErr w:type="spellStart"/>
      <w:r w:rsidRPr="00944ACA">
        <w:rPr>
          <w:rFonts w:ascii="Times New Roman" w:hAnsi="Times New Roman" w:cs="Times New Roman"/>
          <w:sz w:val="24"/>
          <w:szCs w:val="24"/>
        </w:rPr>
        <w:t>Adaboost</w:t>
      </w:r>
      <w:proofErr w:type="spellEnd"/>
      <w:r w:rsidRPr="00944ACA">
        <w:rPr>
          <w:rFonts w:ascii="Times New Roman" w:hAnsi="Times New Roman" w:cs="Times New Roman"/>
          <w:sz w:val="24"/>
          <w:szCs w:val="24"/>
        </w:rPr>
        <w:t>, Light GBM. Attributes considered were Social Stability, Social Exposure, Social Quality, Gender, Age, Income, Education, Job, Years at Residence, Credit History, City, Dependents, type of loan. Accuracies obtained were Random Forest-0.74 Adaboost-0.78.</w:t>
      </w:r>
    </w:p>
    <w:p w14:paraId="3DA43CD1" w14:textId="77777777" w:rsidR="00380B35" w:rsidRDefault="00944ACA" w:rsidP="00944ACA">
      <w:pPr>
        <w:jc w:val="both"/>
        <w:rPr>
          <w:rFonts w:ascii="Times New Roman" w:hAnsi="Times New Roman" w:cs="Times New Roman"/>
          <w:sz w:val="24"/>
          <w:szCs w:val="24"/>
        </w:rPr>
      </w:pPr>
      <w:r w:rsidRPr="00944ACA">
        <w:rPr>
          <w:rFonts w:ascii="Times New Roman" w:hAnsi="Times New Roman" w:cs="Times New Roman"/>
          <w:sz w:val="24"/>
          <w:szCs w:val="24"/>
        </w:rPr>
        <w:t xml:space="preserve"> In </w:t>
      </w:r>
      <w:proofErr w:type="gramStart"/>
      <w:r w:rsidRPr="00944ACA">
        <w:rPr>
          <w:rFonts w:ascii="Times New Roman" w:hAnsi="Times New Roman" w:cs="Times New Roman"/>
          <w:sz w:val="24"/>
          <w:szCs w:val="24"/>
        </w:rPr>
        <w:t>paper[</w:t>
      </w:r>
      <w:proofErr w:type="gramEnd"/>
      <w:r w:rsidRPr="00944ACA">
        <w:rPr>
          <w:rFonts w:ascii="Times New Roman" w:hAnsi="Times New Roman" w:cs="Times New Roman"/>
          <w:sz w:val="24"/>
          <w:szCs w:val="24"/>
        </w:rPr>
        <w:t>8] Credit Score is calculated to predict Good or a bad Customer using Oracle Data Miner, ROC Curves and Graphical analysis. Attributes considered were Office Details, other loans, Credit history, Nationality, Current address, income, dependents, Education, Gender, Marriage, Self Employed, DOB. Accuracies obtained were LR-0.82. SVM-0.79 ANN- 0.76.</w:t>
      </w:r>
    </w:p>
    <w:p w14:paraId="41F7EB62" w14:textId="3DA6A8BD" w:rsidR="00BD0411" w:rsidRPr="00944ACA" w:rsidRDefault="00944ACA" w:rsidP="00944ACA">
      <w:pPr>
        <w:jc w:val="both"/>
        <w:rPr>
          <w:rFonts w:ascii="Times New Roman" w:hAnsi="Times New Roman" w:cs="Times New Roman"/>
          <w:sz w:val="24"/>
          <w:szCs w:val="24"/>
        </w:rPr>
      </w:pPr>
      <w:r w:rsidRPr="00944ACA">
        <w:rPr>
          <w:rFonts w:ascii="Times New Roman" w:hAnsi="Times New Roman" w:cs="Times New Roman"/>
          <w:sz w:val="24"/>
          <w:szCs w:val="24"/>
        </w:rPr>
        <w:t>In paper [7] Customer behavior as a Good or a bad is calculated using machine learning tools like Neural Network, Decision tree, Adaptive boosting, SVM, Logistic Regression. Gender, Marriage, Income, Dependents, Property Details, House(own/rented), type of loan, City, Monthly expense, previous loans, dependent income, savings, credit history of an individual were taken into consideration. Accuracy obtained were ANN-0.82 Decision tree-0.78 Adaptive boosting-0.76 SVM-0.84 LR-0.88.</w:t>
      </w:r>
    </w:p>
    <w:p w14:paraId="30AE3879" w14:textId="77777777" w:rsidR="00BD0411" w:rsidRPr="00944ACA" w:rsidRDefault="00BD0411">
      <w:pPr>
        <w:rPr>
          <w:rFonts w:ascii="Times New Roman" w:eastAsia="Times New Roman" w:hAnsi="Times New Roman" w:cs="Times New Roman"/>
          <w:b/>
          <w:sz w:val="32"/>
          <w:szCs w:val="32"/>
        </w:rPr>
      </w:pPr>
    </w:p>
    <w:p w14:paraId="062BE2A5" w14:textId="77777777" w:rsidR="004C0233" w:rsidRPr="00944ACA" w:rsidRDefault="004C0233">
      <w:pPr>
        <w:rPr>
          <w:rFonts w:ascii="Times New Roman" w:eastAsia="Times New Roman" w:hAnsi="Times New Roman" w:cs="Times New Roman"/>
          <w:b/>
          <w:sz w:val="32"/>
          <w:szCs w:val="32"/>
        </w:rPr>
      </w:pPr>
    </w:p>
    <w:p w14:paraId="5CA293B5" w14:textId="77777777" w:rsidR="004C0233" w:rsidRPr="00944ACA" w:rsidRDefault="004C0233">
      <w:pPr>
        <w:rPr>
          <w:rFonts w:ascii="Times New Roman" w:eastAsia="Times New Roman" w:hAnsi="Times New Roman" w:cs="Times New Roman"/>
          <w:b/>
          <w:sz w:val="32"/>
          <w:szCs w:val="32"/>
        </w:rPr>
      </w:pPr>
    </w:p>
    <w:p w14:paraId="02EC4557" w14:textId="77777777" w:rsidR="0043123B" w:rsidRPr="00944ACA" w:rsidRDefault="0043123B">
      <w:pPr>
        <w:rPr>
          <w:rFonts w:ascii="Times New Roman" w:eastAsia="Times New Roman" w:hAnsi="Times New Roman" w:cs="Times New Roman"/>
          <w:b/>
          <w:sz w:val="32"/>
          <w:szCs w:val="32"/>
        </w:rPr>
      </w:pPr>
    </w:p>
    <w:p w14:paraId="3D2CBB6D" w14:textId="77777777" w:rsidR="0043123B" w:rsidRPr="00944ACA" w:rsidRDefault="0043123B">
      <w:pPr>
        <w:rPr>
          <w:rFonts w:ascii="Times New Roman" w:eastAsia="Times New Roman" w:hAnsi="Times New Roman" w:cs="Times New Roman"/>
          <w:b/>
          <w:sz w:val="32"/>
          <w:szCs w:val="32"/>
        </w:rPr>
      </w:pPr>
    </w:p>
    <w:p w14:paraId="781F0D81" w14:textId="77777777" w:rsidR="0043123B" w:rsidRPr="00944ACA" w:rsidRDefault="0043123B">
      <w:pPr>
        <w:rPr>
          <w:rFonts w:ascii="Times New Roman" w:eastAsia="Times New Roman" w:hAnsi="Times New Roman" w:cs="Times New Roman"/>
          <w:b/>
          <w:sz w:val="32"/>
          <w:szCs w:val="32"/>
        </w:rPr>
      </w:pPr>
    </w:p>
    <w:p w14:paraId="5A55F497" w14:textId="77777777" w:rsidR="0043123B" w:rsidRPr="00944ACA" w:rsidRDefault="0043123B">
      <w:pPr>
        <w:rPr>
          <w:rFonts w:ascii="Times New Roman" w:eastAsia="Times New Roman" w:hAnsi="Times New Roman" w:cs="Times New Roman"/>
          <w:b/>
          <w:sz w:val="32"/>
          <w:szCs w:val="32"/>
        </w:rPr>
      </w:pPr>
    </w:p>
    <w:p w14:paraId="0E25E32D" w14:textId="2AF46B8C" w:rsidR="004946FF" w:rsidRPr="00944ACA" w:rsidRDefault="004946FF" w:rsidP="00BD7BB4">
      <w:pPr>
        <w:spacing w:line="360" w:lineRule="auto"/>
        <w:rPr>
          <w:rFonts w:ascii="Times New Roman" w:eastAsia="Times New Roman" w:hAnsi="Times New Roman" w:cs="Times New Roman"/>
          <w:sz w:val="24"/>
          <w:szCs w:val="24"/>
        </w:rPr>
      </w:pPr>
    </w:p>
    <w:p w14:paraId="51AEB8C9" w14:textId="77777777" w:rsidR="00944ACA" w:rsidRPr="00944ACA" w:rsidRDefault="00944ACA" w:rsidP="004946FF">
      <w:pPr>
        <w:jc w:val="center"/>
        <w:rPr>
          <w:rFonts w:ascii="Times New Roman" w:hAnsi="Times New Roman" w:cs="Times New Roman"/>
          <w:b/>
          <w:sz w:val="32"/>
          <w:szCs w:val="32"/>
        </w:rPr>
      </w:pPr>
    </w:p>
    <w:p w14:paraId="429D79B9" w14:textId="77777777" w:rsidR="00944ACA" w:rsidRPr="00944ACA" w:rsidRDefault="00944ACA" w:rsidP="004946FF">
      <w:pPr>
        <w:jc w:val="center"/>
        <w:rPr>
          <w:rFonts w:ascii="Times New Roman" w:hAnsi="Times New Roman" w:cs="Times New Roman"/>
          <w:b/>
          <w:sz w:val="32"/>
          <w:szCs w:val="32"/>
        </w:rPr>
      </w:pPr>
    </w:p>
    <w:p w14:paraId="5623DFB1" w14:textId="77777777" w:rsidR="00944ACA" w:rsidRPr="00944ACA" w:rsidRDefault="00944ACA" w:rsidP="004946FF">
      <w:pPr>
        <w:jc w:val="center"/>
        <w:rPr>
          <w:rFonts w:ascii="Times New Roman" w:hAnsi="Times New Roman" w:cs="Times New Roman"/>
          <w:b/>
          <w:sz w:val="32"/>
          <w:szCs w:val="32"/>
        </w:rPr>
      </w:pPr>
    </w:p>
    <w:p w14:paraId="7DCE9F2A" w14:textId="2E538BB8" w:rsidR="004946FF" w:rsidRPr="00944ACA" w:rsidRDefault="004946FF" w:rsidP="004946FF">
      <w:pPr>
        <w:jc w:val="center"/>
        <w:rPr>
          <w:rFonts w:ascii="Times New Roman" w:hAnsi="Times New Roman" w:cs="Times New Roman"/>
          <w:b/>
          <w:sz w:val="32"/>
          <w:szCs w:val="32"/>
        </w:rPr>
      </w:pPr>
      <w:r w:rsidRPr="00944ACA">
        <w:rPr>
          <w:rFonts w:ascii="Times New Roman" w:hAnsi="Times New Roman" w:cs="Times New Roman"/>
          <w:b/>
          <w:sz w:val="32"/>
          <w:szCs w:val="32"/>
        </w:rPr>
        <w:t>4. METHODOLOGY</w:t>
      </w:r>
    </w:p>
    <w:p w14:paraId="1B7F9502" w14:textId="77777777" w:rsidR="00C61BAF" w:rsidRPr="00944ACA" w:rsidRDefault="00C61BAF" w:rsidP="004946FF">
      <w:pPr>
        <w:jc w:val="center"/>
        <w:rPr>
          <w:rFonts w:ascii="Times New Roman" w:hAnsi="Times New Roman" w:cs="Times New Roman"/>
          <w:b/>
          <w:sz w:val="32"/>
          <w:szCs w:val="32"/>
        </w:rPr>
      </w:pPr>
    </w:p>
    <w:p w14:paraId="0E639CEA" w14:textId="08841CDC" w:rsidR="004946FF" w:rsidRPr="00944ACA" w:rsidRDefault="004946FF" w:rsidP="004946FF">
      <w:pPr>
        <w:jc w:val="both"/>
        <w:rPr>
          <w:rFonts w:ascii="Times New Roman" w:hAnsi="Times New Roman" w:cs="Times New Roman"/>
          <w:b/>
          <w:sz w:val="28"/>
          <w:szCs w:val="28"/>
        </w:rPr>
      </w:pPr>
      <w:r w:rsidRPr="00944ACA">
        <w:rPr>
          <w:rFonts w:ascii="Times New Roman" w:hAnsi="Times New Roman" w:cs="Times New Roman"/>
          <w:b/>
          <w:sz w:val="28"/>
          <w:szCs w:val="28"/>
        </w:rPr>
        <w:t>4.1. Modules Description</w:t>
      </w:r>
    </w:p>
    <w:p w14:paraId="4E7A0521" w14:textId="674C5FF2" w:rsidR="004946FF" w:rsidRPr="00944ACA" w:rsidRDefault="004946FF" w:rsidP="004946FF">
      <w:pPr>
        <w:jc w:val="both"/>
        <w:rPr>
          <w:rFonts w:ascii="Times New Roman" w:hAnsi="Times New Roman" w:cs="Times New Roman"/>
        </w:rPr>
      </w:pPr>
      <w:r w:rsidRPr="00944ACA">
        <w:rPr>
          <w:rFonts w:ascii="Times New Roman" w:hAnsi="Times New Roman" w:cs="Times New Roman"/>
        </w:rPr>
        <w:t>1. NumPy</w:t>
      </w:r>
      <w:r w:rsidR="00C61BAF" w:rsidRPr="00944ACA">
        <w:rPr>
          <w:rFonts w:ascii="Times New Roman" w:hAnsi="Times New Roman" w:cs="Times New Roman"/>
        </w:rPr>
        <w:t>: It</w:t>
      </w:r>
      <w:r w:rsidRPr="00944ACA">
        <w:rPr>
          <w:rFonts w:ascii="Times New Roman" w:hAnsi="Times New Roman" w:cs="Times New Roman"/>
        </w:rPr>
        <w:t xml:space="preserve"> is a fundamental package for scientific computing in Python. It provides support for arrays, matrices, and mathematical functions, which can be useful for data manipulation and calculations.</w:t>
      </w:r>
    </w:p>
    <w:p w14:paraId="0571E99A" w14:textId="5AD839C2" w:rsidR="004946FF" w:rsidRPr="00944ACA" w:rsidRDefault="004946FF" w:rsidP="004946FF">
      <w:pPr>
        <w:jc w:val="both"/>
        <w:rPr>
          <w:rFonts w:ascii="Times New Roman" w:hAnsi="Times New Roman" w:cs="Times New Roman"/>
        </w:rPr>
      </w:pPr>
      <w:r w:rsidRPr="00944ACA">
        <w:rPr>
          <w:rFonts w:ascii="Times New Roman" w:hAnsi="Times New Roman" w:cs="Times New Roman"/>
        </w:rPr>
        <w:t xml:space="preserve">2. </w:t>
      </w:r>
      <w:r w:rsidR="00C61BAF" w:rsidRPr="00944ACA">
        <w:rPr>
          <w:rFonts w:ascii="Times New Roman" w:hAnsi="Times New Roman" w:cs="Times New Roman"/>
        </w:rPr>
        <w:t>P</w:t>
      </w:r>
      <w:r w:rsidRPr="00944ACA">
        <w:rPr>
          <w:rFonts w:ascii="Times New Roman" w:hAnsi="Times New Roman" w:cs="Times New Roman"/>
        </w:rPr>
        <w:t xml:space="preserve">andas: Pandas is a powerful data manipulation library. It offers data structures like </w:t>
      </w:r>
      <w:proofErr w:type="spellStart"/>
      <w:r w:rsidRPr="00944ACA">
        <w:rPr>
          <w:rFonts w:ascii="Times New Roman" w:hAnsi="Times New Roman" w:cs="Times New Roman"/>
        </w:rPr>
        <w:t>DataFrame</w:t>
      </w:r>
      <w:proofErr w:type="spellEnd"/>
      <w:r w:rsidRPr="00944ACA">
        <w:rPr>
          <w:rFonts w:ascii="Times New Roman" w:hAnsi="Times New Roman" w:cs="Times New Roman"/>
        </w:rPr>
        <w:t xml:space="preserve"> and Series, which are highly useful for data preprocessing, cleaning, and analysis tasks.</w:t>
      </w:r>
    </w:p>
    <w:p w14:paraId="7DF5B313" w14:textId="53DCFBDA" w:rsidR="004946FF" w:rsidRPr="00944ACA" w:rsidRDefault="004946FF" w:rsidP="004946FF">
      <w:pPr>
        <w:jc w:val="both"/>
        <w:rPr>
          <w:rFonts w:ascii="Times New Roman" w:hAnsi="Times New Roman" w:cs="Times New Roman"/>
        </w:rPr>
      </w:pPr>
      <w:r w:rsidRPr="00944ACA">
        <w:rPr>
          <w:rFonts w:ascii="Times New Roman" w:hAnsi="Times New Roman" w:cs="Times New Roman"/>
        </w:rPr>
        <w:t xml:space="preserve">3. </w:t>
      </w:r>
      <w:r w:rsidR="00C61BAF" w:rsidRPr="00944ACA">
        <w:rPr>
          <w:rFonts w:ascii="Times New Roman" w:hAnsi="Times New Roman" w:cs="Times New Roman"/>
        </w:rPr>
        <w:t>S</w:t>
      </w:r>
      <w:r w:rsidRPr="00944ACA">
        <w:rPr>
          <w:rFonts w:ascii="Times New Roman" w:hAnsi="Times New Roman" w:cs="Times New Roman"/>
        </w:rPr>
        <w:t>eaborn: Seaborn is a statistical data visualization library based on Matplotlib. It provides a high-level interface for drawing attractive and informative statistical graphics.</w:t>
      </w:r>
    </w:p>
    <w:p w14:paraId="211C48F0" w14:textId="377D73A1" w:rsidR="004946FF" w:rsidRPr="00944ACA" w:rsidRDefault="004946FF" w:rsidP="004946FF">
      <w:pPr>
        <w:jc w:val="both"/>
        <w:rPr>
          <w:rFonts w:ascii="Times New Roman" w:hAnsi="Times New Roman" w:cs="Times New Roman"/>
        </w:rPr>
      </w:pPr>
      <w:r w:rsidRPr="00944ACA">
        <w:rPr>
          <w:rFonts w:ascii="Times New Roman" w:hAnsi="Times New Roman" w:cs="Times New Roman"/>
        </w:rPr>
        <w:t xml:space="preserve">4. </w:t>
      </w:r>
      <w:r w:rsidR="00C61BAF" w:rsidRPr="00944ACA">
        <w:rPr>
          <w:rFonts w:ascii="Times New Roman" w:hAnsi="Times New Roman" w:cs="Times New Roman"/>
        </w:rPr>
        <w:t>M</w:t>
      </w:r>
      <w:r w:rsidRPr="00944ACA">
        <w:rPr>
          <w:rFonts w:ascii="Times New Roman" w:hAnsi="Times New Roman" w:cs="Times New Roman"/>
        </w:rPr>
        <w:t xml:space="preserve">atplotlib: Matplotlib is a plotting library for Python. </w:t>
      </w:r>
      <w:proofErr w:type="spellStart"/>
      <w:r w:rsidRPr="00944ACA">
        <w:rPr>
          <w:rFonts w:ascii="Times New Roman" w:hAnsi="Times New Roman" w:cs="Times New Roman"/>
        </w:rPr>
        <w:t>Pyplot</w:t>
      </w:r>
      <w:proofErr w:type="spellEnd"/>
      <w:r w:rsidRPr="00944ACA">
        <w:rPr>
          <w:rFonts w:ascii="Times New Roman" w:hAnsi="Times New Roman" w:cs="Times New Roman"/>
        </w:rPr>
        <w:t xml:space="preserve"> is a Matplotlib module that provides a MATLAB-like interface for creating plots and visualizations.</w:t>
      </w:r>
    </w:p>
    <w:p w14:paraId="51018C2D" w14:textId="2CB9A7DC" w:rsidR="004946FF" w:rsidRPr="00944ACA" w:rsidRDefault="004946FF" w:rsidP="004946FF">
      <w:pPr>
        <w:jc w:val="both"/>
        <w:rPr>
          <w:rFonts w:ascii="Times New Roman" w:hAnsi="Times New Roman" w:cs="Times New Roman"/>
        </w:rPr>
      </w:pPr>
      <w:r w:rsidRPr="00944ACA">
        <w:rPr>
          <w:rFonts w:ascii="Times New Roman" w:hAnsi="Times New Roman" w:cs="Times New Roman"/>
        </w:rPr>
        <w:t>5.</w:t>
      </w:r>
      <w:r w:rsidR="00C61BAF" w:rsidRPr="00944ACA">
        <w:rPr>
          <w:rFonts w:ascii="Times New Roman" w:hAnsi="Times New Roman" w:cs="Times New Roman"/>
        </w:rPr>
        <w:t>T</w:t>
      </w:r>
      <w:r w:rsidRPr="00944ACA">
        <w:rPr>
          <w:rFonts w:ascii="Times New Roman" w:hAnsi="Times New Roman" w:cs="Times New Roman"/>
        </w:rPr>
        <w:t xml:space="preserve">ree: This module contains the </w:t>
      </w:r>
      <w:proofErr w:type="spellStart"/>
      <w:r w:rsidRPr="00944ACA">
        <w:rPr>
          <w:rFonts w:ascii="Times New Roman" w:hAnsi="Times New Roman" w:cs="Times New Roman"/>
        </w:rPr>
        <w:t>DecisionTreeClassifier</w:t>
      </w:r>
      <w:proofErr w:type="spellEnd"/>
      <w:r w:rsidRPr="00944ACA">
        <w:rPr>
          <w:rFonts w:ascii="Times New Roman" w:hAnsi="Times New Roman" w:cs="Times New Roman"/>
        </w:rPr>
        <w:t xml:space="preserve"> class, which implements decision tree algorithms for classification tasks. Decision trees are used for both classification and regression tasks.</w:t>
      </w:r>
    </w:p>
    <w:p w14:paraId="0ABA199B" w14:textId="69697F75" w:rsidR="004946FF" w:rsidRPr="00944ACA" w:rsidRDefault="004946FF" w:rsidP="004946FF">
      <w:pPr>
        <w:jc w:val="both"/>
        <w:rPr>
          <w:rFonts w:ascii="Times New Roman" w:hAnsi="Times New Roman" w:cs="Times New Roman"/>
        </w:rPr>
      </w:pPr>
      <w:r w:rsidRPr="00944ACA">
        <w:rPr>
          <w:rFonts w:ascii="Times New Roman" w:hAnsi="Times New Roman" w:cs="Times New Roman"/>
        </w:rPr>
        <w:t>6.LabelEncoder</w:t>
      </w:r>
      <w:r w:rsidR="00C61BAF" w:rsidRPr="00944ACA">
        <w:rPr>
          <w:rFonts w:ascii="Times New Roman" w:hAnsi="Times New Roman" w:cs="Times New Roman"/>
        </w:rPr>
        <w:t xml:space="preserve">: </w:t>
      </w:r>
      <w:proofErr w:type="spellStart"/>
      <w:r w:rsidRPr="00944ACA">
        <w:rPr>
          <w:rFonts w:ascii="Times New Roman" w:hAnsi="Times New Roman" w:cs="Times New Roman"/>
        </w:rPr>
        <w:t>LabelEncoder</w:t>
      </w:r>
      <w:proofErr w:type="spellEnd"/>
      <w:r w:rsidRPr="00944ACA">
        <w:rPr>
          <w:rFonts w:ascii="Times New Roman" w:hAnsi="Times New Roman" w:cs="Times New Roman"/>
        </w:rPr>
        <w:t xml:space="preserve"> is a utility class in scikit-learn used to encode categorical labels with numerical values. It's commonly used to preprocess categorical features before feeding them into machine learning models.</w:t>
      </w:r>
    </w:p>
    <w:p w14:paraId="45FB338B" w14:textId="37CBE7A2" w:rsidR="004946FF" w:rsidRPr="00944ACA" w:rsidRDefault="004946FF" w:rsidP="004946FF">
      <w:pPr>
        <w:jc w:val="both"/>
        <w:rPr>
          <w:rFonts w:ascii="Times New Roman" w:hAnsi="Times New Roman" w:cs="Times New Roman"/>
        </w:rPr>
      </w:pPr>
      <w:r w:rsidRPr="00944ACA">
        <w:rPr>
          <w:rFonts w:ascii="Times New Roman" w:hAnsi="Times New Roman" w:cs="Times New Roman"/>
        </w:rPr>
        <w:t xml:space="preserve">7. </w:t>
      </w:r>
      <w:proofErr w:type="spellStart"/>
      <w:r w:rsidR="00C61BAF" w:rsidRPr="00944ACA">
        <w:rPr>
          <w:rFonts w:ascii="Times New Roman" w:hAnsi="Times New Roman" w:cs="Times New Roman"/>
        </w:rPr>
        <w:t>T</w:t>
      </w:r>
      <w:r w:rsidRPr="00944ACA">
        <w:rPr>
          <w:rFonts w:ascii="Times New Roman" w:hAnsi="Times New Roman" w:cs="Times New Roman"/>
        </w:rPr>
        <w:t>rain_test_split</w:t>
      </w:r>
      <w:proofErr w:type="spellEnd"/>
      <w:r w:rsidRPr="00944ACA">
        <w:rPr>
          <w:rFonts w:ascii="Times New Roman" w:hAnsi="Times New Roman" w:cs="Times New Roman"/>
        </w:rPr>
        <w:t xml:space="preserve">: This function from the </w:t>
      </w:r>
      <w:proofErr w:type="spellStart"/>
      <w:r w:rsidRPr="00944ACA">
        <w:rPr>
          <w:rFonts w:ascii="Times New Roman" w:hAnsi="Times New Roman" w:cs="Times New Roman"/>
        </w:rPr>
        <w:t>model_selection</w:t>
      </w:r>
      <w:proofErr w:type="spellEnd"/>
      <w:r w:rsidRPr="00944ACA">
        <w:rPr>
          <w:rFonts w:ascii="Times New Roman" w:hAnsi="Times New Roman" w:cs="Times New Roman"/>
        </w:rPr>
        <w:t xml:space="preserve"> module splits datasets into random train and test subsets. It's essential for evaluating machine learning models' performance on unseen data.</w:t>
      </w:r>
    </w:p>
    <w:p w14:paraId="68AA65D2" w14:textId="7CF286E8" w:rsidR="004946FF" w:rsidRPr="00944ACA" w:rsidRDefault="004946FF" w:rsidP="004946FF">
      <w:pPr>
        <w:jc w:val="both"/>
        <w:rPr>
          <w:rFonts w:ascii="Times New Roman" w:hAnsi="Times New Roman" w:cs="Times New Roman"/>
        </w:rPr>
      </w:pPr>
      <w:r w:rsidRPr="00944ACA">
        <w:rPr>
          <w:rFonts w:ascii="Times New Roman" w:hAnsi="Times New Roman" w:cs="Times New Roman"/>
        </w:rPr>
        <w:t xml:space="preserve">8. </w:t>
      </w:r>
      <w:proofErr w:type="spellStart"/>
      <w:r w:rsidRPr="00944ACA">
        <w:rPr>
          <w:rFonts w:ascii="Times New Roman" w:hAnsi="Times New Roman" w:cs="Times New Roman"/>
        </w:rPr>
        <w:t>RobustScaler</w:t>
      </w:r>
      <w:proofErr w:type="spellEnd"/>
      <w:r w:rsidRPr="00944ACA">
        <w:rPr>
          <w:rFonts w:ascii="Times New Roman" w:hAnsi="Times New Roman" w:cs="Times New Roman"/>
        </w:rPr>
        <w:t xml:space="preserve">: </w:t>
      </w:r>
      <w:proofErr w:type="spellStart"/>
      <w:r w:rsidRPr="00944ACA">
        <w:rPr>
          <w:rFonts w:ascii="Times New Roman" w:hAnsi="Times New Roman" w:cs="Times New Roman"/>
        </w:rPr>
        <w:t>RobustScaler</w:t>
      </w:r>
      <w:proofErr w:type="spellEnd"/>
      <w:r w:rsidRPr="00944ACA">
        <w:rPr>
          <w:rFonts w:ascii="Times New Roman" w:hAnsi="Times New Roman" w:cs="Times New Roman"/>
        </w:rPr>
        <w:t xml:space="preserve"> is a preprocessing technique used to scale features to a robust range, less sensitive to outliers compared to standard scaling methods like </w:t>
      </w:r>
      <w:proofErr w:type="spellStart"/>
      <w:r w:rsidRPr="00944ACA">
        <w:rPr>
          <w:rFonts w:ascii="Times New Roman" w:hAnsi="Times New Roman" w:cs="Times New Roman"/>
        </w:rPr>
        <w:t>MinMaxScaler</w:t>
      </w:r>
      <w:proofErr w:type="spellEnd"/>
      <w:r w:rsidRPr="00944ACA">
        <w:rPr>
          <w:rFonts w:ascii="Times New Roman" w:hAnsi="Times New Roman" w:cs="Times New Roman"/>
        </w:rPr>
        <w:t xml:space="preserve"> or </w:t>
      </w:r>
      <w:proofErr w:type="spellStart"/>
      <w:r w:rsidRPr="00944ACA">
        <w:rPr>
          <w:rFonts w:ascii="Times New Roman" w:hAnsi="Times New Roman" w:cs="Times New Roman"/>
        </w:rPr>
        <w:t>StandardScaler</w:t>
      </w:r>
      <w:proofErr w:type="spellEnd"/>
      <w:r w:rsidRPr="00944ACA">
        <w:rPr>
          <w:rFonts w:ascii="Times New Roman" w:hAnsi="Times New Roman" w:cs="Times New Roman"/>
        </w:rPr>
        <w:t>.</w:t>
      </w:r>
    </w:p>
    <w:p w14:paraId="64D9ED56" w14:textId="7F2E6212" w:rsidR="004946FF" w:rsidRPr="00944ACA" w:rsidRDefault="004946FF" w:rsidP="004946FF">
      <w:pPr>
        <w:jc w:val="both"/>
        <w:rPr>
          <w:rFonts w:ascii="Times New Roman" w:hAnsi="Times New Roman" w:cs="Times New Roman"/>
        </w:rPr>
      </w:pPr>
      <w:r w:rsidRPr="00944ACA">
        <w:rPr>
          <w:rFonts w:ascii="Times New Roman" w:hAnsi="Times New Roman" w:cs="Times New Roman"/>
        </w:rPr>
        <w:t xml:space="preserve">9. </w:t>
      </w:r>
      <w:proofErr w:type="spellStart"/>
      <w:r w:rsidRPr="00944ACA">
        <w:rPr>
          <w:rFonts w:ascii="Times New Roman" w:hAnsi="Times New Roman" w:cs="Times New Roman"/>
        </w:rPr>
        <w:t>VotingClassifie</w:t>
      </w:r>
      <w:r w:rsidR="00C61BAF" w:rsidRPr="00944ACA">
        <w:rPr>
          <w:rFonts w:ascii="Times New Roman" w:hAnsi="Times New Roman" w:cs="Times New Roman"/>
        </w:rPr>
        <w:t>r</w:t>
      </w:r>
      <w:proofErr w:type="spellEnd"/>
      <w:r w:rsidR="00C61BAF" w:rsidRPr="00944ACA">
        <w:rPr>
          <w:rFonts w:ascii="Times New Roman" w:hAnsi="Times New Roman" w:cs="Times New Roman"/>
        </w:rPr>
        <w:t>:</w:t>
      </w:r>
      <w:r w:rsidRPr="00944ACA">
        <w:rPr>
          <w:rFonts w:ascii="Times New Roman" w:hAnsi="Times New Roman" w:cs="Times New Roman"/>
        </w:rPr>
        <w:t xml:space="preserve"> </w:t>
      </w:r>
      <w:proofErr w:type="spellStart"/>
      <w:r w:rsidRPr="00944ACA">
        <w:rPr>
          <w:rFonts w:ascii="Times New Roman" w:hAnsi="Times New Roman" w:cs="Times New Roman"/>
        </w:rPr>
        <w:t>VotingClassifier</w:t>
      </w:r>
      <w:proofErr w:type="spellEnd"/>
      <w:r w:rsidRPr="00944ACA">
        <w:rPr>
          <w:rFonts w:ascii="Times New Roman" w:hAnsi="Times New Roman" w:cs="Times New Roman"/>
        </w:rPr>
        <w:t xml:space="preserve"> is an ensemble learning method in scikit-learn that combines multiple individual machine learning models and aggregates their predictions using a voting strategy (e.g., majority voting).</w:t>
      </w:r>
    </w:p>
    <w:p w14:paraId="30DE3800" w14:textId="1A9F5E1A" w:rsidR="004946FF" w:rsidRPr="00944ACA" w:rsidRDefault="004946FF" w:rsidP="004946FF">
      <w:pPr>
        <w:jc w:val="both"/>
        <w:rPr>
          <w:rFonts w:ascii="Times New Roman" w:hAnsi="Times New Roman" w:cs="Times New Roman"/>
        </w:rPr>
      </w:pPr>
      <w:r w:rsidRPr="00944ACA">
        <w:rPr>
          <w:rFonts w:ascii="Times New Roman" w:hAnsi="Times New Roman" w:cs="Times New Roman"/>
        </w:rPr>
        <w:t>10.DecisionTreeClassifier: This class implements decision tree algorithms specifically for classification tasks. Decision trees partition the feature space into a set of rectangular regions and assign a class label to each region.</w:t>
      </w:r>
    </w:p>
    <w:p w14:paraId="0D475220" w14:textId="2BE8668E" w:rsidR="004946FF" w:rsidRPr="00944ACA" w:rsidRDefault="004946FF" w:rsidP="004946FF">
      <w:pPr>
        <w:jc w:val="both"/>
        <w:rPr>
          <w:rFonts w:ascii="Times New Roman" w:hAnsi="Times New Roman" w:cs="Times New Roman"/>
        </w:rPr>
      </w:pPr>
      <w:r w:rsidRPr="00944ACA">
        <w:rPr>
          <w:rFonts w:ascii="Times New Roman" w:hAnsi="Times New Roman" w:cs="Times New Roman"/>
        </w:rPr>
        <w:t xml:space="preserve">11.KNeighborsClassifier: </w:t>
      </w:r>
      <w:proofErr w:type="spellStart"/>
      <w:r w:rsidRPr="00944ACA">
        <w:rPr>
          <w:rFonts w:ascii="Times New Roman" w:hAnsi="Times New Roman" w:cs="Times New Roman"/>
        </w:rPr>
        <w:t>KNeighborsClassifier</w:t>
      </w:r>
      <w:proofErr w:type="spellEnd"/>
      <w:r w:rsidRPr="00944ACA">
        <w:rPr>
          <w:rFonts w:ascii="Times New Roman" w:hAnsi="Times New Roman" w:cs="Times New Roman"/>
        </w:rPr>
        <w:t xml:space="preserve"> is a classification algorithm based on the k-nearest </w:t>
      </w:r>
      <w:proofErr w:type="gramStart"/>
      <w:r w:rsidRPr="00944ACA">
        <w:rPr>
          <w:rFonts w:ascii="Times New Roman" w:hAnsi="Times New Roman" w:cs="Times New Roman"/>
        </w:rPr>
        <w:t>neighbors</w:t>
      </w:r>
      <w:proofErr w:type="gramEnd"/>
      <w:r w:rsidRPr="00944ACA">
        <w:rPr>
          <w:rFonts w:ascii="Times New Roman" w:hAnsi="Times New Roman" w:cs="Times New Roman"/>
        </w:rPr>
        <w:t xml:space="preserve"> principle. It predicts the class of a data point by a majority vote of its k nearest neighbors in the feature space.</w:t>
      </w:r>
    </w:p>
    <w:p w14:paraId="4C817419" w14:textId="11C5B8D0" w:rsidR="004946FF" w:rsidRPr="00944ACA" w:rsidRDefault="004946FF" w:rsidP="004946FF">
      <w:pPr>
        <w:jc w:val="both"/>
        <w:rPr>
          <w:rFonts w:ascii="Times New Roman" w:hAnsi="Times New Roman" w:cs="Times New Roman"/>
        </w:rPr>
      </w:pPr>
      <w:r w:rsidRPr="00944ACA">
        <w:rPr>
          <w:rFonts w:ascii="Times New Roman" w:hAnsi="Times New Roman" w:cs="Times New Roman"/>
        </w:rPr>
        <w:t xml:space="preserve">12.RandomForestClassifier: </w:t>
      </w:r>
      <w:proofErr w:type="spellStart"/>
      <w:r w:rsidRPr="00944ACA">
        <w:rPr>
          <w:rFonts w:ascii="Times New Roman" w:hAnsi="Times New Roman" w:cs="Times New Roman"/>
        </w:rPr>
        <w:t>RandomForestClassifier</w:t>
      </w:r>
      <w:proofErr w:type="spellEnd"/>
      <w:r w:rsidRPr="00944ACA">
        <w:rPr>
          <w:rFonts w:ascii="Times New Roman" w:hAnsi="Times New Roman" w:cs="Times New Roman"/>
        </w:rPr>
        <w:t xml:space="preserve"> is an ensemble learning method that fits a number of decision tree classifiers on various sub-samples of the dataset and uses averaging to improve the predictive accuracy and control overfitting.</w:t>
      </w:r>
    </w:p>
    <w:p w14:paraId="5FEE050B" w14:textId="19E86241" w:rsidR="00C61BAF" w:rsidRPr="00944ACA" w:rsidRDefault="004946FF" w:rsidP="004946FF">
      <w:pPr>
        <w:jc w:val="both"/>
        <w:rPr>
          <w:rFonts w:ascii="Times New Roman" w:hAnsi="Times New Roman" w:cs="Times New Roman"/>
        </w:rPr>
      </w:pPr>
      <w:r w:rsidRPr="00944ACA">
        <w:rPr>
          <w:rFonts w:ascii="Times New Roman" w:hAnsi="Times New Roman" w:cs="Times New Roman"/>
        </w:rPr>
        <w:t>13.LogisticRegression: Logistic regression is a linear model used for binary classification tasks. It estimates the probability that a given input belongs to a particular class using a logistic function.</w:t>
      </w:r>
    </w:p>
    <w:p w14:paraId="5D9E8ABF" w14:textId="4241C9C9" w:rsidR="00C61BAF" w:rsidRPr="002335DC" w:rsidRDefault="00C61BAF" w:rsidP="002335DC">
      <w:pPr>
        <w:jc w:val="center"/>
        <w:rPr>
          <w:rFonts w:ascii="Times New Roman" w:hAnsi="Times New Roman" w:cs="Times New Roman"/>
          <w:b/>
          <w:bCs/>
          <w:sz w:val="32"/>
          <w:szCs w:val="32"/>
        </w:rPr>
      </w:pPr>
      <w:r w:rsidRPr="002335DC">
        <w:rPr>
          <w:rFonts w:ascii="Times New Roman" w:hAnsi="Times New Roman" w:cs="Times New Roman"/>
          <w:b/>
          <w:bCs/>
          <w:sz w:val="32"/>
          <w:szCs w:val="32"/>
        </w:rPr>
        <w:lastRenderedPageBreak/>
        <w:t>4.2. Algorithms:</w:t>
      </w:r>
    </w:p>
    <w:p w14:paraId="50318DB3" w14:textId="77777777" w:rsidR="00C61BAF" w:rsidRPr="00944ACA" w:rsidRDefault="00C61BAF" w:rsidP="004946FF">
      <w:pPr>
        <w:jc w:val="both"/>
        <w:rPr>
          <w:rFonts w:ascii="Times New Roman" w:hAnsi="Times New Roman" w:cs="Times New Roman"/>
        </w:rPr>
      </w:pPr>
      <w:r w:rsidRPr="00944ACA">
        <w:rPr>
          <w:rFonts w:ascii="Times New Roman" w:hAnsi="Times New Roman" w:cs="Times New Roman"/>
        </w:rPr>
        <w:t xml:space="preserve">1) Logistic Regression </w:t>
      </w:r>
    </w:p>
    <w:p w14:paraId="66E546C4" w14:textId="285D084C" w:rsidR="00C61BAF" w:rsidRDefault="00C61BAF" w:rsidP="004946FF">
      <w:pPr>
        <w:jc w:val="both"/>
        <w:rPr>
          <w:rFonts w:ascii="Times New Roman" w:hAnsi="Times New Roman" w:cs="Times New Roman"/>
        </w:rPr>
      </w:pPr>
      <w:r w:rsidRPr="00944ACA">
        <w:rPr>
          <w:rFonts w:ascii="Times New Roman" w:hAnsi="Times New Roman" w:cs="Times New Roman"/>
        </w:rPr>
        <w:t xml:space="preserve">The model that will be used for designing the credit score system is Logistic Regression Model. It is one of the most commonly used Machine Learning Algorithm utilized in Credit Scoring Model. While comparing Logistic regression and linear regression it is observed that both alter in their results and outcome, as the outcome of latter is continuous and the outcome of former one is discrete. Logistic regression establishes the relationship between the independent variables where the number of variables can be single or multiple. </w:t>
      </w:r>
    </w:p>
    <w:p w14:paraId="2C65F6E9" w14:textId="5E6B61E0" w:rsidR="00035FE5" w:rsidRPr="00944ACA" w:rsidRDefault="00035FE5" w:rsidP="00035FE5">
      <w:pPr>
        <w:jc w:val="center"/>
        <w:rPr>
          <w:rFonts w:ascii="Times New Roman" w:hAnsi="Times New Roman" w:cs="Times New Roman"/>
        </w:rPr>
      </w:pPr>
      <w:r w:rsidRPr="00035FE5">
        <w:rPr>
          <w:rFonts w:ascii="Times New Roman" w:hAnsi="Times New Roman" w:cs="Times New Roman"/>
          <w:noProof/>
        </w:rPr>
        <w:drawing>
          <wp:inline distT="0" distB="0" distL="0" distR="0" wp14:anchorId="5896C30A" wp14:editId="282F4F95">
            <wp:extent cx="3368040" cy="1181382"/>
            <wp:effectExtent l="0" t="0" r="3810" b="0"/>
            <wp:docPr id="58174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9186" name=""/>
                    <pic:cNvPicPr/>
                  </pic:nvPicPr>
                  <pic:blipFill>
                    <a:blip r:embed="rId12"/>
                    <a:stretch>
                      <a:fillRect/>
                    </a:stretch>
                  </pic:blipFill>
                  <pic:spPr>
                    <a:xfrm>
                      <a:off x="0" y="0"/>
                      <a:ext cx="3378716" cy="1185127"/>
                    </a:xfrm>
                    <a:prstGeom prst="rect">
                      <a:avLst/>
                    </a:prstGeom>
                  </pic:spPr>
                </pic:pic>
              </a:graphicData>
            </a:graphic>
          </wp:inline>
        </w:drawing>
      </w:r>
    </w:p>
    <w:p w14:paraId="1BC14015" w14:textId="77777777" w:rsidR="00C61BAF" w:rsidRPr="00944ACA" w:rsidRDefault="00C61BAF" w:rsidP="004946FF">
      <w:pPr>
        <w:jc w:val="both"/>
        <w:rPr>
          <w:rFonts w:ascii="Times New Roman" w:hAnsi="Times New Roman" w:cs="Times New Roman"/>
        </w:rPr>
      </w:pPr>
      <w:r w:rsidRPr="00944ACA">
        <w:rPr>
          <w:rFonts w:ascii="Times New Roman" w:hAnsi="Times New Roman" w:cs="Times New Roman"/>
        </w:rPr>
        <w:t>2)Decision Tree</w:t>
      </w:r>
    </w:p>
    <w:p w14:paraId="05360A57" w14:textId="1815EA11" w:rsidR="00C61BAF" w:rsidRDefault="00C61BAF" w:rsidP="004946FF">
      <w:pPr>
        <w:jc w:val="both"/>
        <w:rPr>
          <w:rFonts w:ascii="Times New Roman" w:hAnsi="Times New Roman" w:cs="Times New Roman"/>
        </w:rPr>
      </w:pPr>
      <w:r w:rsidRPr="00944ACA">
        <w:rPr>
          <w:rFonts w:ascii="Times New Roman" w:hAnsi="Times New Roman" w:cs="Times New Roman"/>
        </w:rPr>
        <w:t xml:space="preserve"> Decision Trees is a </w:t>
      </w:r>
      <w:proofErr w:type="gramStart"/>
      <w:r w:rsidRPr="00944ACA">
        <w:rPr>
          <w:rFonts w:ascii="Times New Roman" w:hAnsi="Times New Roman" w:cs="Times New Roman"/>
        </w:rPr>
        <w:t>tree based</w:t>
      </w:r>
      <w:proofErr w:type="gramEnd"/>
      <w:r w:rsidRPr="00944ACA">
        <w:rPr>
          <w:rFonts w:ascii="Times New Roman" w:hAnsi="Times New Roman" w:cs="Times New Roman"/>
        </w:rPr>
        <w:t xml:space="preserve"> learning algorithms and has high efficiency and used mostly in the field of machine learning techniques. Tree based techniques have higher accuracy, good stability and ease of research. Decision Tree algorithms </w:t>
      </w:r>
      <w:proofErr w:type="gramStart"/>
      <w:r w:rsidRPr="00944ACA">
        <w:rPr>
          <w:rFonts w:ascii="Times New Roman" w:hAnsi="Times New Roman" w:cs="Times New Roman"/>
        </w:rPr>
        <w:t>establishes</w:t>
      </w:r>
      <w:proofErr w:type="gramEnd"/>
      <w:r w:rsidRPr="00944ACA">
        <w:rPr>
          <w:rFonts w:ascii="Times New Roman" w:hAnsi="Times New Roman" w:cs="Times New Roman"/>
        </w:rPr>
        <w:t xml:space="preserve"> non-linear relationships between attributes such that the accuracy obtained is good. Any conversion in the input do not directly change the outputs as Decision trees are non-linear. Here, we divide the dataset into small subsets and decision tree is designed in an incremental manner. These steps lead to creation of decision nodes and tree nodes.</w:t>
      </w:r>
    </w:p>
    <w:p w14:paraId="1A2826E4" w14:textId="5A16F791" w:rsidR="00035FE5" w:rsidRPr="00944ACA" w:rsidRDefault="00035FE5" w:rsidP="00035FE5">
      <w:pPr>
        <w:jc w:val="center"/>
        <w:rPr>
          <w:rFonts w:ascii="Times New Roman" w:hAnsi="Times New Roman" w:cs="Times New Roman"/>
        </w:rPr>
      </w:pPr>
      <w:r w:rsidRPr="00035FE5">
        <w:rPr>
          <w:rFonts w:ascii="Times New Roman" w:hAnsi="Times New Roman" w:cs="Times New Roman"/>
          <w:noProof/>
        </w:rPr>
        <w:drawing>
          <wp:inline distT="0" distB="0" distL="0" distR="0" wp14:anchorId="3E246432" wp14:editId="0B46B5BE">
            <wp:extent cx="2826327" cy="777240"/>
            <wp:effectExtent l="0" t="0" r="0" b="3810"/>
            <wp:docPr id="30030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00651" name=""/>
                    <pic:cNvPicPr/>
                  </pic:nvPicPr>
                  <pic:blipFill>
                    <a:blip r:embed="rId13"/>
                    <a:stretch>
                      <a:fillRect/>
                    </a:stretch>
                  </pic:blipFill>
                  <pic:spPr>
                    <a:xfrm>
                      <a:off x="0" y="0"/>
                      <a:ext cx="2844771" cy="782312"/>
                    </a:xfrm>
                    <a:prstGeom prst="rect">
                      <a:avLst/>
                    </a:prstGeom>
                  </pic:spPr>
                </pic:pic>
              </a:graphicData>
            </a:graphic>
          </wp:inline>
        </w:drawing>
      </w:r>
    </w:p>
    <w:p w14:paraId="00DBB44C" w14:textId="77777777" w:rsidR="00C61BAF" w:rsidRPr="00944ACA" w:rsidRDefault="00C61BAF" w:rsidP="004946FF">
      <w:pPr>
        <w:jc w:val="both"/>
        <w:rPr>
          <w:rFonts w:ascii="Times New Roman" w:hAnsi="Times New Roman" w:cs="Times New Roman"/>
        </w:rPr>
      </w:pPr>
      <w:r w:rsidRPr="00944ACA">
        <w:rPr>
          <w:rFonts w:ascii="Times New Roman" w:hAnsi="Times New Roman" w:cs="Times New Roman"/>
        </w:rPr>
        <w:t>3)Random Forest Algorithm</w:t>
      </w:r>
    </w:p>
    <w:p w14:paraId="35481D6F" w14:textId="5FC4180E" w:rsidR="00C61BAF" w:rsidRDefault="00C61BAF" w:rsidP="004946FF">
      <w:pPr>
        <w:jc w:val="both"/>
        <w:rPr>
          <w:rFonts w:ascii="Times New Roman" w:hAnsi="Times New Roman" w:cs="Times New Roman"/>
        </w:rPr>
      </w:pPr>
      <w:r w:rsidRPr="00944ACA">
        <w:rPr>
          <w:rFonts w:ascii="Times New Roman" w:hAnsi="Times New Roman" w:cs="Times New Roman"/>
        </w:rPr>
        <w:t xml:space="preserve"> Random Forest is an all-round Algorithm which has features regression as well as classification tasks. It also </w:t>
      </w:r>
      <w:proofErr w:type="gramStart"/>
      <w:r w:rsidRPr="00944ACA">
        <w:rPr>
          <w:rFonts w:ascii="Times New Roman" w:hAnsi="Times New Roman" w:cs="Times New Roman"/>
        </w:rPr>
        <w:t>deal</w:t>
      </w:r>
      <w:proofErr w:type="gramEnd"/>
      <w:r w:rsidRPr="00944ACA">
        <w:rPr>
          <w:rFonts w:ascii="Times New Roman" w:hAnsi="Times New Roman" w:cs="Times New Roman"/>
        </w:rPr>
        <w:t xml:space="preserve"> with missing data, removing outliers, commence dimensional reduction technique and other learning methods. It designs a strong model by combining weak models. Each tree assigns a classification to classify a new object based on its attributes, i.e. voting is carried out for that specific selected class. This Algorithm then selects the tree having the most votes (from the list of all trees in forest) and then takes average of different outputs to compute the results in the case of regression.</w:t>
      </w:r>
    </w:p>
    <w:p w14:paraId="67697133" w14:textId="571DF3CF" w:rsidR="00035FE5" w:rsidRPr="00944ACA" w:rsidRDefault="00035FE5" w:rsidP="00035FE5">
      <w:pPr>
        <w:jc w:val="center"/>
        <w:rPr>
          <w:rFonts w:ascii="Times New Roman" w:hAnsi="Times New Roman" w:cs="Times New Roman"/>
        </w:rPr>
      </w:pPr>
      <w:r>
        <w:rPr>
          <w:rFonts w:ascii="Times New Roman" w:hAnsi="Times New Roman" w:cs="Times New Roman"/>
          <w:noProof/>
        </w:rPr>
        <w:drawing>
          <wp:inline distT="0" distB="0" distL="0" distR="0" wp14:anchorId="331F2D9B" wp14:editId="12DDB0FD">
            <wp:extent cx="3276600" cy="1233437"/>
            <wp:effectExtent l="0" t="0" r="0" b="5080"/>
            <wp:docPr id="85540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3000" name="Picture 8554030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9790" cy="1238402"/>
                    </a:xfrm>
                    <a:prstGeom prst="rect">
                      <a:avLst/>
                    </a:prstGeom>
                  </pic:spPr>
                </pic:pic>
              </a:graphicData>
            </a:graphic>
          </wp:inline>
        </w:drawing>
      </w:r>
    </w:p>
    <w:p w14:paraId="50CF9019" w14:textId="1A1366EA" w:rsidR="00C61BAF" w:rsidRPr="00944ACA" w:rsidRDefault="00C61BAF" w:rsidP="00C61BAF">
      <w:pPr>
        <w:jc w:val="both"/>
        <w:rPr>
          <w:rFonts w:ascii="Times New Roman" w:hAnsi="Times New Roman" w:cs="Times New Roman"/>
        </w:rPr>
      </w:pPr>
      <w:r w:rsidRPr="00944ACA">
        <w:rPr>
          <w:rFonts w:ascii="Times New Roman" w:hAnsi="Times New Roman" w:cs="Times New Roman"/>
        </w:rPr>
        <w:t>4) KNN</w:t>
      </w:r>
    </w:p>
    <w:p w14:paraId="119D4590" w14:textId="45D7DCEF" w:rsidR="00C61BAF" w:rsidRDefault="00C61BAF" w:rsidP="00C61BAF">
      <w:pPr>
        <w:jc w:val="both"/>
        <w:rPr>
          <w:rFonts w:ascii="Times New Roman" w:hAnsi="Times New Roman" w:cs="Times New Roman"/>
          <w:bCs/>
          <w:sz w:val="24"/>
          <w:szCs w:val="24"/>
        </w:rPr>
      </w:pPr>
      <w:r w:rsidRPr="00944ACA">
        <w:rPr>
          <w:rFonts w:ascii="Times New Roman" w:hAnsi="Times New Roman" w:cs="Times New Roman"/>
          <w:bCs/>
          <w:sz w:val="24"/>
          <w:szCs w:val="24"/>
        </w:rPr>
        <w:t xml:space="preserve">The K-Nearest Neighbors (KNN) algorithm is a non-parametric method used for classification and regression tasks. During training, KNN memorizes the entire dataset, and </w:t>
      </w:r>
      <w:r w:rsidRPr="00944ACA">
        <w:rPr>
          <w:rFonts w:ascii="Times New Roman" w:hAnsi="Times New Roman" w:cs="Times New Roman"/>
          <w:bCs/>
          <w:sz w:val="24"/>
          <w:szCs w:val="24"/>
        </w:rPr>
        <w:lastRenderedPageBreak/>
        <w:t>for each new data point, it calculates distances to all training instances. It then selects the K nearest neighbors based on a distance metric, such as Euclidean distance. For classification, KNN assigns the most common class label among its K nearest neighbors to the new data point. However, the choice of K is crucial and can significantly impact performance. KNN is sensitive to feature scale and can be computationally expensive for large datasets.</w:t>
      </w:r>
    </w:p>
    <w:p w14:paraId="2E9F9ABA" w14:textId="34A6B679" w:rsidR="00035FE5" w:rsidRPr="00944ACA" w:rsidRDefault="00035FE5" w:rsidP="00035FE5">
      <w:pPr>
        <w:jc w:val="center"/>
        <w:rPr>
          <w:rFonts w:ascii="Times New Roman" w:hAnsi="Times New Roman" w:cs="Times New Roman"/>
          <w:bCs/>
          <w:sz w:val="24"/>
          <w:szCs w:val="24"/>
        </w:rPr>
      </w:pPr>
      <w:r w:rsidRPr="00035FE5">
        <w:rPr>
          <w:rFonts w:ascii="Times New Roman" w:hAnsi="Times New Roman" w:cs="Times New Roman"/>
          <w:bCs/>
          <w:noProof/>
          <w:sz w:val="24"/>
          <w:szCs w:val="24"/>
        </w:rPr>
        <w:drawing>
          <wp:inline distT="0" distB="0" distL="0" distR="0" wp14:anchorId="7AB30842" wp14:editId="0CBB50B7">
            <wp:extent cx="2565412" cy="1318260"/>
            <wp:effectExtent l="0" t="0" r="6350" b="0"/>
            <wp:docPr id="50105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51675" name=""/>
                    <pic:cNvPicPr/>
                  </pic:nvPicPr>
                  <pic:blipFill>
                    <a:blip r:embed="rId15"/>
                    <a:stretch>
                      <a:fillRect/>
                    </a:stretch>
                  </pic:blipFill>
                  <pic:spPr>
                    <a:xfrm>
                      <a:off x="0" y="0"/>
                      <a:ext cx="2577829" cy="1324641"/>
                    </a:xfrm>
                    <a:prstGeom prst="rect">
                      <a:avLst/>
                    </a:prstGeom>
                  </pic:spPr>
                </pic:pic>
              </a:graphicData>
            </a:graphic>
          </wp:inline>
        </w:drawing>
      </w:r>
    </w:p>
    <w:p w14:paraId="7AB87295" w14:textId="4B118EC6" w:rsidR="00C61BAF" w:rsidRPr="00944ACA" w:rsidRDefault="00C61BAF" w:rsidP="00C61BAF">
      <w:pPr>
        <w:jc w:val="both"/>
        <w:rPr>
          <w:rFonts w:ascii="Times New Roman" w:hAnsi="Times New Roman" w:cs="Times New Roman"/>
          <w:bCs/>
          <w:sz w:val="24"/>
          <w:szCs w:val="24"/>
        </w:rPr>
      </w:pPr>
      <w:r w:rsidRPr="00944ACA">
        <w:rPr>
          <w:rFonts w:ascii="Times New Roman" w:hAnsi="Times New Roman" w:cs="Times New Roman"/>
          <w:bCs/>
          <w:sz w:val="24"/>
          <w:szCs w:val="24"/>
        </w:rPr>
        <w:t>5) Voting classifier</w:t>
      </w:r>
    </w:p>
    <w:p w14:paraId="215DED39" w14:textId="5BCE4873" w:rsidR="00C61BAF" w:rsidRPr="00944ACA" w:rsidRDefault="00137B4E" w:rsidP="00C61BAF">
      <w:pPr>
        <w:jc w:val="both"/>
        <w:rPr>
          <w:rFonts w:ascii="Times New Roman" w:hAnsi="Times New Roman" w:cs="Times New Roman"/>
          <w:bCs/>
          <w:sz w:val="24"/>
          <w:szCs w:val="24"/>
        </w:rPr>
      </w:pPr>
      <w:r w:rsidRPr="00944ACA">
        <w:rPr>
          <w:rFonts w:ascii="Times New Roman" w:hAnsi="Times New Roman" w:cs="Times New Roman"/>
          <w:bCs/>
          <w:sz w:val="24"/>
          <w:szCs w:val="24"/>
        </w:rPr>
        <w:t>Voting Classifier is an ensemble learning method that combines multiple classifiers' predictions using a majority voting strategy. It supports both hard and soft voting, where classifiers' predictions are weighted by their confidence. This ensemble technique often leads to improved performance and robustness by leveraging diverse classifiers' collective decision-making.</w:t>
      </w:r>
    </w:p>
    <w:p w14:paraId="348CD587" w14:textId="77777777" w:rsidR="002335DC" w:rsidRDefault="002335DC" w:rsidP="00C61BAF">
      <w:pPr>
        <w:jc w:val="both"/>
        <w:rPr>
          <w:rFonts w:ascii="Times New Roman" w:hAnsi="Times New Roman" w:cs="Times New Roman"/>
          <w:bCs/>
          <w:sz w:val="24"/>
          <w:szCs w:val="24"/>
        </w:rPr>
      </w:pPr>
    </w:p>
    <w:p w14:paraId="0431E95E" w14:textId="2561D09D" w:rsidR="00137B4E" w:rsidRPr="00944ACA" w:rsidRDefault="00137B4E" w:rsidP="00C61BAF">
      <w:pPr>
        <w:jc w:val="both"/>
        <w:rPr>
          <w:rFonts w:ascii="Times New Roman" w:hAnsi="Times New Roman" w:cs="Times New Roman"/>
          <w:bCs/>
          <w:sz w:val="24"/>
          <w:szCs w:val="24"/>
        </w:rPr>
      </w:pPr>
      <w:r w:rsidRPr="00944ACA">
        <w:rPr>
          <w:rFonts w:ascii="Times New Roman" w:hAnsi="Times New Roman" w:cs="Times New Roman"/>
          <w:bCs/>
          <w:sz w:val="24"/>
          <w:szCs w:val="24"/>
        </w:rPr>
        <w:t>4.3. Model Architecture diagram</w:t>
      </w:r>
    </w:p>
    <w:p w14:paraId="7DEB4FAC" w14:textId="53E22228" w:rsidR="00137B4E" w:rsidRPr="00944ACA" w:rsidRDefault="00137B4E" w:rsidP="00C61BAF">
      <w:pPr>
        <w:jc w:val="both"/>
        <w:rPr>
          <w:rFonts w:ascii="Times New Roman" w:hAnsi="Times New Roman" w:cs="Times New Roman"/>
          <w:bCs/>
          <w:sz w:val="24"/>
          <w:szCs w:val="24"/>
        </w:rPr>
      </w:pPr>
      <w:r w:rsidRPr="00944ACA">
        <w:rPr>
          <w:rFonts w:ascii="Times New Roman" w:hAnsi="Times New Roman" w:cs="Times New Roman"/>
          <w:bCs/>
          <w:noProof/>
          <w:sz w:val="24"/>
          <w:szCs w:val="24"/>
        </w:rPr>
        <w:drawing>
          <wp:inline distT="0" distB="0" distL="0" distR="0" wp14:anchorId="46A1D8A9" wp14:editId="0BB008C2">
            <wp:extent cx="5734050" cy="1949450"/>
            <wp:effectExtent l="0" t="0" r="0" b="0"/>
            <wp:docPr id="152399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1949450"/>
                    </a:xfrm>
                    <a:prstGeom prst="rect">
                      <a:avLst/>
                    </a:prstGeom>
                    <a:noFill/>
                    <a:ln>
                      <a:noFill/>
                    </a:ln>
                  </pic:spPr>
                </pic:pic>
              </a:graphicData>
            </a:graphic>
          </wp:inline>
        </w:drawing>
      </w:r>
    </w:p>
    <w:p w14:paraId="1F470500" w14:textId="64CDC97D" w:rsidR="004946FF" w:rsidRPr="00944ACA" w:rsidRDefault="00137B4E" w:rsidP="00137B4E">
      <w:pPr>
        <w:jc w:val="center"/>
        <w:rPr>
          <w:rFonts w:ascii="Times New Roman" w:eastAsia="Times New Roman" w:hAnsi="Times New Roman" w:cs="Times New Roman"/>
          <w:b/>
          <w:sz w:val="24"/>
          <w:szCs w:val="24"/>
        </w:rPr>
      </w:pPr>
      <w:r w:rsidRPr="00944ACA">
        <w:rPr>
          <w:rFonts w:ascii="Times New Roman" w:eastAsia="Times New Roman" w:hAnsi="Times New Roman" w:cs="Times New Roman"/>
          <w:b/>
          <w:sz w:val="24"/>
          <w:szCs w:val="24"/>
        </w:rPr>
        <w:t>Fig 4.1. Architecture diagram</w:t>
      </w:r>
    </w:p>
    <w:p w14:paraId="36746932" w14:textId="216A13F0" w:rsidR="004946FF" w:rsidRPr="00944ACA" w:rsidRDefault="004946FF" w:rsidP="00BD7BB4">
      <w:pPr>
        <w:spacing w:line="360" w:lineRule="auto"/>
        <w:rPr>
          <w:rFonts w:ascii="Times New Roman" w:eastAsia="Times New Roman" w:hAnsi="Times New Roman" w:cs="Times New Roman"/>
          <w:sz w:val="24"/>
          <w:szCs w:val="24"/>
        </w:rPr>
      </w:pPr>
    </w:p>
    <w:p w14:paraId="7D8B9C4D" w14:textId="2CA8FE21" w:rsidR="008E37E2" w:rsidRDefault="004946FF">
      <w:pPr>
        <w:rPr>
          <w:rFonts w:ascii="Times New Roman" w:eastAsia="Times New Roman" w:hAnsi="Times New Roman" w:cs="Times New Roman"/>
          <w:sz w:val="24"/>
          <w:szCs w:val="24"/>
        </w:rPr>
      </w:pPr>
      <w:r w:rsidRPr="00944ACA">
        <w:rPr>
          <w:rFonts w:ascii="Times New Roman" w:eastAsia="Times New Roman" w:hAnsi="Times New Roman" w:cs="Times New Roman"/>
          <w:sz w:val="24"/>
          <w:szCs w:val="24"/>
        </w:rPr>
        <w:br w:type="page"/>
      </w:r>
    </w:p>
    <w:p w14:paraId="2C1AAACA" w14:textId="77777777" w:rsidR="008E37E2" w:rsidRPr="0037603A" w:rsidRDefault="008E37E2" w:rsidP="0037603A">
      <w:pPr>
        <w:jc w:val="center"/>
        <w:rPr>
          <w:rFonts w:ascii="Times New Roman" w:eastAsia="Times New Roman" w:hAnsi="Times New Roman" w:cs="Times New Roman"/>
          <w:b/>
          <w:bCs/>
          <w:sz w:val="32"/>
          <w:szCs w:val="32"/>
        </w:rPr>
      </w:pPr>
      <w:r w:rsidRPr="0037603A">
        <w:rPr>
          <w:rFonts w:ascii="Times New Roman" w:eastAsia="Times New Roman" w:hAnsi="Times New Roman" w:cs="Times New Roman"/>
          <w:b/>
          <w:bCs/>
          <w:sz w:val="32"/>
          <w:szCs w:val="32"/>
        </w:rPr>
        <w:lastRenderedPageBreak/>
        <w:t>6. Implementation</w:t>
      </w:r>
    </w:p>
    <w:p w14:paraId="612A3D0B" w14:textId="77777777" w:rsidR="002335DC" w:rsidRDefault="008E37E2">
      <w:pPr>
        <w:rPr>
          <w:noProof/>
        </w:rPr>
      </w:pPr>
      <w:r>
        <w:rPr>
          <w:noProof/>
        </w:rPr>
        <w:drawing>
          <wp:inline distT="0" distB="0" distL="0" distR="0" wp14:anchorId="45A55E7A" wp14:editId="72C85C58">
            <wp:extent cx="5740400" cy="3801110"/>
            <wp:effectExtent l="0" t="0" r="0" b="8890"/>
            <wp:docPr id="8163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3933" name=""/>
                    <pic:cNvPicPr/>
                  </pic:nvPicPr>
                  <pic:blipFill>
                    <a:blip r:embed="rId17"/>
                    <a:stretch>
                      <a:fillRect/>
                    </a:stretch>
                  </pic:blipFill>
                  <pic:spPr>
                    <a:xfrm>
                      <a:off x="0" y="0"/>
                      <a:ext cx="5740400" cy="3801110"/>
                    </a:xfrm>
                    <a:prstGeom prst="rect">
                      <a:avLst/>
                    </a:prstGeom>
                  </pic:spPr>
                </pic:pic>
              </a:graphicData>
            </a:graphic>
          </wp:inline>
        </w:drawing>
      </w:r>
      <w:r w:rsidRPr="008E37E2">
        <w:rPr>
          <w:noProof/>
        </w:rPr>
        <w:t xml:space="preserve"> </w:t>
      </w:r>
      <w:r>
        <w:rPr>
          <w:noProof/>
        </w:rPr>
        <w:drawing>
          <wp:inline distT="0" distB="0" distL="0" distR="0" wp14:anchorId="759FC4CF" wp14:editId="56ABAB93">
            <wp:extent cx="5740400" cy="3730625"/>
            <wp:effectExtent l="0" t="0" r="0" b="3175"/>
            <wp:docPr id="134368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6598" name=""/>
                    <pic:cNvPicPr/>
                  </pic:nvPicPr>
                  <pic:blipFill>
                    <a:blip r:embed="rId18"/>
                    <a:stretch>
                      <a:fillRect/>
                    </a:stretch>
                  </pic:blipFill>
                  <pic:spPr>
                    <a:xfrm>
                      <a:off x="0" y="0"/>
                      <a:ext cx="5740400" cy="3730625"/>
                    </a:xfrm>
                    <a:prstGeom prst="rect">
                      <a:avLst/>
                    </a:prstGeom>
                  </pic:spPr>
                </pic:pic>
              </a:graphicData>
            </a:graphic>
          </wp:inline>
        </w:drawing>
      </w:r>
      <w:r w:rsidRPr="008E37E2">
        <w:rPr>
          <w:noProof/>
        </w:rPr>
        <w:t xml:space="preserve"> </w:t>
      </w:r>
      <w:r>
        <w:rPr>
          <w:noProof/>
        </w:rPr>
        <w:lastRenderedPageBreak/>
        <w:drawing>
          <wp:inline distT="0" distB="0" distL="0" distR="0" wp14:anchorId="7F340DD4" wp14:editId="117A416C">
            <wp:extent cx="5740400" cy="3665220"/>
            <wp:effectExtent l="0" t="0" r="0" b="0"/>
            <wp:docPr id="174550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07671" name=""/>
                    <pic:cNvPicPr/>
                  </pic:nvPicPr>
                  <pic:blipFill>
                    <a:blip r:embed="rId19"/>
                    <a:stretch>
                      <a:fillRect/>
                    </a:stretch>
                  </pic:blipFill>
                  <pic:spPr>
                    <a:xfrm>
                      <a:off x="0" y="0"/>
                      <a:ext cx="5740400" cy="3665220"/>
                    </a:xfrm>
                    <a:prstGeom prst="rect">
                      <a:avLst/>
                    </a:prstGeom>
                  </pic:spPr>
                </pic:pic>
              </a:graphicData>
            </a:graphic>
          </wp:inline>
        </w:drawing>
      </w:r>
      <w:r w:rsidRPr="008E37E2">
        <w:rPr>
          <w:noProof/>
        </w:rPr>
        <w:t xml:space="preserve">  </w:t>
      </w:r>
      <w:r>
        <w:rPr>
          <w:noProof/>
        </w:rPr>
        <w:drawing>
          <wp:inline distT="0" distB="0" distL="0" distR="0" wp14:anchorId="5FC666CC" wp14:editId="52F19C53">
            <wp:extent cx="5740400" cy="3535680"/>
            <wp:effectExtent l="0" t="0" r="0" b="7620"/>
            <wp:docPr id="138226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7871" name=""/>
                    <pic:cNvPicPr/>
                  </pic:nvPicPr>
                  <pic:blipFill>
                    <a:blip r:embed="rId20"/>
                    <a:stretch>
                      <a:fillRect/>
                    </a:stretch>
                  </pic:blipFill>
                  <pic:spPr>
                    <a:xfrm>
                      <a:off x="0" y="0"/>
                      <a:ext cx="5740400" cy="3535680"/>
                    </a:xfrm>
                    <a:prstGeom prst="rect">
                      <a:avLst/>
                    </a:prstGeom>
                  </pic:spPr>
                </pic:pic>
              </a:graphicData>
            </a:graphic>
          </wp:inline>
        </w:drawing>
      </w:r>
      <w:r w:rsidRPr="008E37E2">
        <w:rPr>
          <w:noProof/>
        </w:rPr>
        <w:t xml:space="preserve"> </w:t>
      </w:r>
      <w:r w:rsidR="002335DC" w:rsidRPr="002335DC">
        <w:rPr>
          <w:noProof/>
        </w:rPr>
        <w:t xml:space="preserve"> </w:t>
      </w:r>
    </w:p>
    <w:p w14:paraId="5DDDA524" w14:textId="60D048F5" w:rsidR="002335DC" w:rsidRDefault="002335DC">
      <w:pPr>
        <w:rPr>
          <w:noProof/>
        </w:rPr>
      </w:pPr>
      <w:r>
        <w:rPr>
          <w:noProof/>
        </w:rPr>
        <w:drawing>
          <wp:inline distT="0" distB="0" distL="0" distR="0" wp14:anchorId="318BD7A4" wp14:editId="04C3C1C3">
            <wp:extent cx="5740400" cy="1478280"/>
            <wp:effectExtent l="0" t="0" r="0" b="7620"/>
            <wp:docPr id="161772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26208" name=""/>
                    <pic:cNvPicPr/>
                  </pic:nvPicPr>
                  <pic:blipFill rotWithShape="1">
                    <a:blip r:embed="rId21"/>
                    <a:srcRect b="61969"/>
                    <a:stretch/>
                  </pic:blipFill>
                  <pic:spPr bwMode="auto">
                    <a:xfrm>
                      <a:off x="0" y="0"/>
                      <a:ext cx="5740400" cy="1478280"/>
                    </a:xfrm>
                    <a:prstGeom prst="rect">
                      <a:avLst/>
                    </a:prstGeom>
                    <a:ln>
                      <a:noFill/>
                    </a:ln>
                    <a:extLst>
                      <a:ext uri="{53640926-AAD7-44D8-BBD7-CCE9431645EC}">
                        <a14:shadowObscured xmlns:a14="http://schemas.microsoft.com/office/drawing/2010/main"/>
                      </a:ext>
                    </a:extLst>
                  </pic:spPr>
                </pic:pic>
              </a:graphicData>
            </a:graphic>
          </wp:inline>
        </w:drawing>
      </w:r>
    </w:p>
    <w:p w14:paraId="16A513A2" w14:textId="77777777" w:rsidR="002335DC" w:rsidRDefault="002335DC">
      <w:pPr>
        <w:rPr>
          <w:rFonts w:ascii="Times New Roman" w:eastAsia="Times New Roman" w:hAnsi="Times New Roman" w:cs="Times New Roman"/>
          <w:sz w:val="24"/>
          <w:szCs w:val="24"/>
        </w:rPr>
      </w:pPr>
      <w:r>
        <w:rPr>
          <w:noProof/>
        </w:rPr>
        <w:lastRenderedPageBreak/>
        <w:drawing>
          <wp:inline distT="0" distB="0" distL="0" distR="0" wp14:anchorId="31B269D0" wp14:editId="12588D19">
            <wp:extent cx="5740400" cy="3935730"/>
            <wp:effectExtent l="0" t="0" r="0" b="7620"/>
            <wp:docPr id="10856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98124" name=""/>
                    <pic:cNvPicPr/>
                  </pic:nvPicPr>
                  <pic:blipFill>
                    <a:blip r:embed="rId22"/>
                    <a:stretch>
                      <a:fillRect/>
                    </a:stretch>
                  </pic:blipFill>
                  <pic:spPr>
                    <a:xfrm>
                      <a:off x="0" y="0"/>
                      <a:ext cx="5740400" cy="3935730"/>
                    </a:xfrm>
                    <a:prstGeom prst="rect">
                      <a:avLst/>
                    </a:prstGeom>
                  </pic:spPr>
                </pic:pic>
              </a:graphicData>
            </a:graphic>
          </wp:inline>
        </w:drawing>
      </w:r>
    </w:p>
    <w:p w14:paraId="7B166A72" w14:textId="77777777" w:rsidR="002335DC" w:rsidRDefault="002335DC">
      <w:pPr>
        <w:rPr>
          <w:rFonts w:ascii="Times New Roman" w:eastAsia="Times New Roman" w:hAnsi="Times New Roman" w:cs="Times New Roman"/>
          <w:sz w:val="24"/>
          <w:szCs w:val="24"/>
        </w:rPr>
      </w:pPr>
      <w:r>
        <w:rPr>
          <w:noProof/>
        </w:rPr>
        <w:drawing>
          <wp:inline distT="0" distB="0" distL="0" distR="0" wp14:anchorId="04F42FF8" wp14:editId="356AC3DE">
            <wp:extent cx="5740400" cy="3224530"/>
            <wp:effectExtent l="0" t="0" r="0" b="0"/>
            <wp:docPr id="50549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95984" name=""/>
                    <pic:cNvPicPr/>
                  </pic:nvPicPr>
                  <pic:blipFill rotWithShape="1">
                    <a:blip r:embed="rId23"/>
                    <a:srcRect t="16727"/>
                    <a:stretch/>
                  </pic:blipFill>
                  <pic:spPr bwMode="auto">
                    <a:xfrm>
                      <a:off x="0" y="0"/>
                      <a:ext cx="5740400" cy="3224530"/>
                    </a:xfrm>
                    <a:prstGeom prst="rect">
                      <a:avLst/>
                    </a:prstGeom>
                    <a:ln>
                      <a:noFill/>
                    </a:ln>
                    <a:extLst>
                      <a:ext uri="{53640926-AAD7-44D8-BBD7-CCE9431645EC}">
                        <a14:shadowObscured xmlns:a14="http://schemas.microsoft.com/office/drawing/2010/main"/>
                      </a:ext>
                    </a:extLst>
                  </pic:spPr>
                </pic:pic>
              </a:graphicData>
            </a:graphic>
          </wp:inline>
        </w:drawing>
      </w:r>
    </w:p>
    <w:p w14:paraId="34BD66B1" w14:textId="77777777" w:rsidR="002335DC" w:rsidRDefault="002335DC">
      <w:pPr>
        <w:rPr>
          <w:rFonts w:ascii="Times New Roman" w:eastAsia="Times New Roman" w:hAnsi="Times New Roman" w:cs="Times New Roman"/>
          <w:sz w:val="24"/>
          <w:szCs w:val="24"/>
        </w:rPr>
      </w:pPr>
    </w:p>
    <w:p w14:paraId="2863C416" w14:textId="77777777" w:rsidR="002335DC" w:rsidRDefault="002335DC">
      <w:pPr>
        <w:rPr>
          <w:rFonts w:ascii="Times New Roman" w:eastAsia="Times New Roman" w:hAnsi="Times New Roman" w:cs="Times New Roman"/>
          <w:sz w:val="24"/>
          <w:szCs w:val="24"/>
        </w:rPr>
      </w:pPr>
    </w:p>
    <w:p w14:paraId="6E5D7FE3" w14:textId="77777777" w:rsidR="002335DC" w:rsidRDefault="002335DC">
      <w:pPr>
        <w:rPr>
          <w:rFonts w:ascii="Times New Roman" w:eastAsia="Times New Roman" w:hAnsi="Times New Roman" w:cs="Times New Roman"/>
          <w:sz w:val="24"/>
          <w:szCs w:val="24"/>
        </w:rPr>
      </w:pPr>
    </w:p>
    <w:p w14:paraId="6204DF36" w14:textId="77777777" w:rsidR="002335DC" w:rsidRDefault="002335DC">
      <w:pPr>
        <w:rPr>
          <w:rFonts w:ascii="Times New Roman" w:eastAsia="Times New Roman" w:hAnsi="Times New Roman" w:cs="Times New Roman"/>
          <w:sz w:val="24"/>
          <w:szCs w:val="24"/>
        </w:rPr>
      </w:pPr>
    </w:p>
    <w:p w14:paraId="01AA67FE" w14:textId="77777777" w:rsidR="002335DC" w:rsidRDefault="002335DC">
      <w:pPr>
        <w:rPr>
          <w:rFonts w:ascii="Times New Roman" w:eastAsia="Times New Roman" w:hAnsi="Times New Roman" w:cs="Times New Roman"/>
          <w:sz w:val="24"/>
          <w:szCs w:val="24"/>
        </w:rPr>
      </w:pPr>
    </w:p>
    <w:p w14:paraId="42B8FF1C" w14:textId="77777777" w:rsidR="002335DC" w:rsidRDefault="002335DC">
      <w:pPr>
        <w:rPr>
          <w:rFonts w:ascii="Times New Roman" w:eastAsia="Times New Roman" w:hAnsi="Times New Roman" w:cs="Times New Roman"/>
          <w:sz w:val="24"/>
          <w:szCs w:val="24"/>
        </w:rPr>
      </w:pPr>
      <w:r>
        <w:rPr>
          <w:noProof/>
        </w:rPr>
        <w:lastRenderedPageBreak/>
        <w:drawing>
          <wp:inline distT="0" distB="0" distL="0" distR="0" wp14:anchorId="5A836E48" wp14:editId="6EFE93B8">
            <wp:extent cx="5740400" cy="4462145"/>
            <wp:effectExtent l="0" t="0" r="0" b="0"/>
            <wp:docPr id="200642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26350" name=""/>
                    <pic:cNvPicPr/>
                  </pic:nvPicPr>
                  <pic:blipFill>
                    <a:blip r:embed="rId24"/>
                    <a:stretch>
                      <a:fillRect/>
                    </a:stretch>
                  </pic:blipFill>
                  <pic:spPr>
                    <a:xfrm>
                      <a:off x="0" y="0"/>
                      <a:ext cx="5740400" cy="4462145"/>
                    </a:xfrm>
                    <a:prstGeom prst="rect">
                      <a:avLst/>
                    </a:prstGeom>
                  </pic:spPr>
                </pic:pic>
              </a:graphicData>
            </a:graphic>
          </wp:inline>
        </w:drawing>
      </w:r>
    </w:p>
    <w:p w14:paraId="15C0ADF1" w14:textId="77777777" w:rsidR="0037603A" w:rsidRDefault="002335DC" w:rsidP="0037603A">
      <w:pPr>
        <w:rPr>
          <w:rFonts w:ascii="Times New Roman" w:eastAsia="Times New Roman" w:hAnsi="Times New Roman" w:cs="Times New Roman"/>
          <w:sz w:val="24"/>
          <w:szCs w:val="24"/>
        </w:rPr>
      </w:pPr>
      <w:r w:rsidRPr="002335DC">
        <w:rPr>
          <w:rFonts w:ascii="Times New Roman" w:eastAsia="Times New Roman" w:hAnsi="Times New Roman" w:cs="Times New Roman"/>
          <w:noProof/>
          <w:sz w:val="24"/>
          <w:szCs w:val="24"/>
        </w:rPr>
        <w:drawing>
          <wp:inline distT="0" distB="0" distL="0" distR="0" wp14:anchorId="725E1F69" wp14:editId="48D6921E">
            <wp:extent cx="5740400" cy="4193540"/>
            <wp:effectExtent l="0" t="0" r="0" b="0"/>
            <wp:docPr id="24943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36424" name=""/>
                    <pic:cNvPicPr/>
                  </pic:nvPicPr>
                  <pic:blipFill>
                    <a:blip r:embed="rId25"/>
                    <a:stretch>
                      <a:fillRect/>
                    </a:stretch>
                  </pic:blipFill>
                  <pic:spPr>
                    <a:xfrm>
                      <a:off x="0" y="0"/>
                      <a:ext cx="5740400" cy="4193540"/>
                    </a:xfrm>
                    <a:prstGeom prst="rect">
                      <a:avLst/>
                    </a:prstGeom>
                  </pic:spPr>
                </pic:pic>
              </a:graphicData>
            </a:graphic>
          </wp:inline>
        </w:drawing>
      </w:r>
    </w:p>
    <w:p w14:paraId="63968B47" w14:textId="7E4770D6" w:rsidR="004946FF" w:rsidRPr="0037603A" w:rsidRDefault="007170BE" w:rsidP="0037603A">
      <w:pPr>
        <w:jc w:val="center"/>
        <w:rPr>
          <w:b/>
          <w:bCs/>
          <w:noProof/>
          <w:sz w:val="32"/>
          <w:szCs w:val="32"/>
        </w:rPr>
      </w:pPr>
      <w:r w:rsidRPr="0037603A">
        <w:rPr>
          <w:rFonts w:ascii="Times New Roman" w:eastAsia="Times New Roman" w:hAnsi="Times New Roman" w:cs="Times New Roman"/>
          <w:b/>
          <w:bCs/>
          <w:sz w:val="32"/>
          <w:szCs w:val="32"/>
        </w:rPr>
        <w:lastRenderedPageBreak/>
        <w:t>5. Results</w:t>
      </w:r>
    </w:p>
    <w:p w14:paraId="0207EAF8" w14:textId="089AF2C5" w:rsidR="007170BE" w:rsidRPr="00944ACA" w:rsidRDefault="007170BE" w:rsidP="00BD7BB4">
      <w:pPr>
        <w:spacing w:line="360" w:lineRule="auto"/>
        <w:rPr>
          <w:rFonts w:ascii="Times New Roman" w:eastAsia="Times New Roman" w:hAnsi="Times New Roman" w:cs="Times New Roman"/>
          <w:sz w:val="24"/>
          <w:szCs w:val="24"/>
        </w:rPr>
      </w:pPr>
      <w:r w:rsidRPr="00944ACA">
        <w:rPr>
          <w:rFonts w:ascii="Times New Roman" w:hAnsi="Times New Roman" w:cs="Times New Roman"/>
          <w:noProof/>
        </w:rPr>
        <w:drawing>
          <wp:inline distT="0" distB="0" distL="0" distR="0" wp14:anchorId="3B603566" wp14:editId="64D7293A">
            <wp:extent cx="5402580" cy="1403350"/>
            <wp:effectExtent l="0" t="0" r="7620" b="6350"/>
            <wp:docPr id="122341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16217" name=""/>
                    <pic:cNvPicPr/>
                  </pic:nvPicPr>
                  <pic:blipFill>
                    <a:blip r:embed="rId26"/>
                    <a:stretch>
                      <a:fillRect/>
                    </a:stretch>
                  </pic:blipFill>
                  <pic:spPr>
                    <a:xfrm>
                      <a:off x="0" y="0"/>
                      <a:ext cx="5464223" cy="1419362"/>
                    </a:xfrm>
                    <a:prstGeom prst="rect">
                      <a:avLst/>
                    </a:prstGeom>
                  </pic:spPr>
                </pic:pic>
              </a:graphicData>
            </a:graphic>
          </wp:inline>
        </w:drawing>
      </w:r>
    </w:p>
    <w:p w14:paraId="1EF8832F" w14:textId="6EEC5567" w:rsidR="007170BE" w:rsidRPr="00944ACA" w:rsidRDefault="002335DC" w:rsidP="00BD7BB4">
      <w:pPr>
        <w:spacing w:line="360" w:lineRule="auto"/>
        <w:rPr>
          <w:rFonts w:ascii="Times New Roman" w:eastAsia="Times New Roman" w:hAnsi="Times New Roman" w:cs="Times New Roman"/>
          <w:sz w:val="24"/>
          <w:szCs w:val="24"/>
        </w:rPr>
      </w:pPr>
      <w:r w:rsidRPr="00944ACA">
        <w:rPr>
          <w:rFonts w:ascii="Times New Roman" w:hAnsi="Times New Roman" w:cs="Times New Roman"/>
          <w:noProof/>
        </w:rPr>
        <w:drawing>
          <wp:inline distT="0" distB="0" distL="0" distR="0" wp14:anchorId="291824C3" wp14:editId="1E47063D">
            <wp:extent cx="5179649" cy="1511300"/>
            <wp:effectExtent l="0" t="0" r="2540" b="0"/>
            <wp:docPr id="62866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62642" name=""/>
                    <pic:cNvPicPr/>
                  </pic:nvPicPr>
                  <pic:blipFill>
                    <a:blip r:embed="rId27"/>
                    <a:stretch>
                      <a:fillRect/>
                    </a:stretch>
                  </pic:blipFill>
                  <pic:spPr>
                    <a:xfrm>
                      <a:off x="0" y="0"/>
                      <a:ext cx="5183897" cy="1512540"/>
                    </a:xfrm>
                    <a:prstGeom prst="rect">
                      <a:avLst/>
                    </a:prstGeom>
                  </pic:spPr>
                </pic:pic>
              </a:graphicData>
            </a:graphic>
          </wp:inline>
        </w:drawing>
      </w:r>
      <w:r w:rsidRPr="00944ACA">
        <w:rPr>
          <w:rFonts w:ascii="Times New Roman" w:hAnsi="Times New Roman" w:cs="Times New Roman"/>
          <w:noProof/>
        </w:rPr>
        <w:drawing>
          <wp:inline distT="0" distB="0" distL="0" distR="0" wp14:anchorId="7B954467" wp14:editId="286E2A84">
            <wp:extent cx="5532030" cy="1638300"/>
            <wp:effectExtent l="0" t="0" r="0" b="0"/>
            <wp:docPr id="543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74" name=""/>
                    <pic:cNvPicPr/>
                  </pic:nvPicPr>
                  <pic:blipFill>
                    <a:blip r:embed="rId28"/>
                    <a:stretch>
                      <a:fillRect/>
                    </a:stretch>
                  </pic:blipFill>
                  <pic:spPr>
                    <a:xfrm>
                      <a:off x="0" y="0"/>
                      <a:ext cx="5536603" cy="1639654"/>
                    </a:xfrm>
                    <a:prstGeom prst="rect">
                      <a:avLst/>
                    </a:prstGeom>
                  </pic:spPr>
                </pic:pic>
              </a:graphicData>
            </a:graphic>
          </wp:inline>
        </w:drawing>
      </w:r>
      <w:r w:rsidR="007170BE" w:rsidRPr="00944ACA">
        <w:rPr>
          <w:rFonts w:ascii="Times New Roman" w:hAnsi="Times New Roman" w:cs="Times New Roman"/>
          <w:noProof/>
        </w:rPr>
        <w:drawing>
          <wp:inline distT="0" distB="0" distL="0" distR="0" wp14:anchorId="58E351DD" wp14:editId="5BA13068">
            <wp:extent cx="4303732" cy="1612900"/>
            <wp:effectExtent l="0" t="0" r="1905" b="6350"/>
            <wp:docPr id="61921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9422" name=""/>
                    <pic:cNvPicPr/>
                  </pic:nvPicPr>
                  <pic:blipFill>
                    <a:blip r:embed="rId29"/>
                    <a:stretch>
                      <a:fillRect/>
                    </a:stretch>
                  </pic:blipFill>
                  <pic:spPr>
                    <a:xfrm>
                      <a:off x="0" y="0"/>
                      <a:ext cx="4307121" cy="1614170"/>
                    </a:xfrm>
                    <a:prstGeom prst="rect">
                      <a:avLst/>
                    </a:prstGeom>
                  </pic:spPr>
                </pic:pic>
              </a:graphicData>
            </a:graphic>
          </wp:inline>
        </w:drawing>
      </w:r>
    </w:p>
    <w:p w14:paraId="03520EAE" w14:textId="02000D58" w:rsidR="007170BE" w:rsidRPr="00944ACA" w:rsidRDefault="007170BE" w:rsidP="00BD7BB4">
      <w:pPr>
        <w:spacing w:line="360" w:lineRule="auto"/>
        <w:rPr>
          <w:rFonts w:ascii="Times New Roman" w:eastAsia="Times New Roman" w:hAnsi="Times New Roman" w:cs="Times New Roman"/>
          <w:sz w:val="24"/>
          <w:szCs w:val="24"/>
        </w:rPr>
      </w:pPr>
      <w:r w:rsidRPr="00944ACA">
        <w:rPr>
          <w:rFonts w:ascii="Times New Roman" w:hAnsi="Times New Roman" w:cs="Times New Roman"/>
          <w:noProof/>
        </w:rPr>
        <w:drawing>
          <wp:inline distT="0" distB="0" distL="0" distR="0" wp14:anchorId="68EA4888" wp14:editId="14645A44">
            <wp:extent cx="5646420" cy="1727200"/>
            <wp:effectExtent l="0" t="0" r="0" b="6350"/>
            <wp:docPr id="194037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75783" name=""/>
                    <pic:cNvPicPr/>
                  </pic:nvPicPr>
                  <pic:blipFill>
                    <a:blip r:embed="rId30"/>
                    <a:stretch>
                      <a:fillRect/>
                    </a:stretch>
                  </pic:blipFill>
                  <pic:spPr>
                    <a:xfrm>
                      <a:off x="0" y="0"/>
                      <a:ext cx="5647663" cy="1727580"/>
                    </a:xfrm>
                    <a:prstGeom prst="rect">
                      <a:avLst/>
                    </a:prstGeom>
                  </pic:spPr>
                </pic:pic>
              </a:graphicData>
            </a:graphic>
          </wp:inline>
        </w:drawing>
      </w:r>
    </w:p>
    <w:p w14:paraId="4F187E9F" w14:textId="351F6849" w:rsidR="007170BE" w:rsidRPr="00944ACA" w:rsidRDefault="007170BE" w:rsidP="00BD7BB4">
      <w:pPr>
        <w:spacing w:line="360" w:lineRule="auto"/>
        <w:rPr>
          <w:rFonts w:ascii="Times New Roman" w:hAnsi="Times New Roman" w:cs="Times New Roman"/>
          <w:noProof/>
        </w:rPr>
      </w:pPr>
      <w:r w:rsidRPr="00944ACA">
        <w:rPr>
          <w:rFonts w:ascii="Times New Roman" w:hAnsi="Times New Roman" w:cs="Times New Roman"/>
          <w:noProof/>
        </w:rPr>
        <w:lastRenderedPageBreak/>
        <w:drawing>
          <wp:inline distT="0" distB="0" distL="0" distR="0" wp14:anchorId="5A9F7C5F" wp14:editId="633C70F0">
            <wp:extent cx="2775909" cy="2103120"/>
            <wp:effectExtent l="0" t="0" r="5715" b="0"/>
            <wp:docPr id="47383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37997" name=""/>
                    <pic:cNvPicPr/>
                  </pic:nvPicPr>
                  <pic:blipFill>
                    <a:blip r:embed="rId31"/>
                    <a:stretch>
                      <a:fillRect/>
                    </a:stretch>
                  </pic:blipFill>
                  <pic:spPr>
                    <a:xfrm>
                      <a:off x="0" y="0"/>
                      <a:ext cx="2793323" cy="2116313"/>
                    </a:xfrm>
                    <a:prstGeom prst="rect">
                      <a:avLst/>
                    </a:prstGeom>
                  </pic:spPr>
                </pic:pic>
              </a:graphicData>
            </a:graphic>
          </wp:inline>
        </w:drawing>
      </w:r>
      <w:r w:rsidRPr="00944ACA">
        <w:rPr>
          <w:rFonts w:ascii="Times New Roman" w:hAnsi="Times New Roman" w:cs="Times New Roman"/>
          <w:noProof/>
        </w:rPr>
        <w:t xml:space="preserve"> </w:t>
      </w:r>
      <w:r w:rsidRPr="00944ACA">
        <w:rPr>
          <w:rFonts w:ascii="Times New Roman" w:hAnsi="Times New Roman" w:cs="Times New Roman"/>
          <w:noProof/>
        </w:rPr>
        <w:drawing>
          <wp:inline distT="0" distB="0" distL="0" distR="0" wp14:anchorId="0C6A85EB" wp14:editId="24F6EDF7">
            <wp:extent cx="2690751" cy="2081760"/>
            <wp:effectExtent l="0" t="0" r="0" b="0"/>
            <wp:docPr id="32372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21202" name=""/>
                    <pic:cNvPicPr/>
                  </pic:nvPicPr>
                  <pic:blipFill>
                    <a:blip r:embed="rId32"/>
                    <a:stretch>
                      <a:fillRect/>
                    </a:stretch>
                  </pic:blipFill>
                  <pic:spPr>
                    <a:xfrm>
                      <a:off x="0" y="0"/>
                      <a:ext cx="2720817" cy="2105022"/>
                    </a:xfrm>
                    <a:prstGeom prst="rect">
                      <a:avLst/>
                    </a:prstGeom>
                  </pic:spPr>
                </pic:pic>
              </a:graphicData>
            </a:graphic>
          </wp:inline>
        </w:drawing>
      </w:r>
    </w:p>
    <w:p w14:paraId="04AB6178" w14:textId="22FA9602" w:rsidR="007170BE" w:rsidRPr="00944ACA" w:rsidRDefault="007170BE" w:rsidP="00BD7BB4">
      <w:pPr>
        <w:spacing w:line="360" w:lineRule="auto"/>
        <w:rPr>
          <w:rFonts w:ascii="Times New Roman" w:eastAsia="Times New Roman" w:hAnsi="Times New Roman" w:cs="Times New Roman"/>
          <w:sz w:val="24"/>
          <w:szCs w:val="24"/>
        </w:rPr>
      </w:pPr>
      <w:r w:rsidRPr="00944ACA">
        <w:rPr>
          <w:rFonts w:ascii="Times New Roman" w:hAnsi="Times New Roman" w:cs="Times New Roman"/>
          <w:noProof/>
        </w:rPr>
        <w:drawing>
          <wp:inline distT="0" distB="0" distL="0" distR="0" wp14:anchorId="1892C6ED" wp14:editId="4E449B63">
            <wp:extent cx="2860365" cy="2216150"/>
            <wp:effectExtent l="0" t="0" r="0" b="0"/>
            <wp:docPr id="48006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2860" name=""/>
                    <pic:cNvPicPr/>
                  </pic:nvPicPr>
                  <pic:blipFill>
                    <a:blip r:embed="rId33"/>
                    <a:stretch>
                      <a:fillRect/>
                    </a:stretch>
                  </pic:blipFill>
                  <pic:spPr>
                    <a:xfrm>
                      <a:off x="0" y="0"/>
                      <a:ext cx="2862807" cy="2218042"/>
                    </a:xfrm>
                    <a:prstGeom prst="rect">
                      <a:avLst/>
                    </a:prstGeom>
                  </pic:spPr>
                </pic:pic>
              </a:graphicData>
            </a:graphic>
          </wp:inline>
        </w:drawing>
      </w:r>
      <w:r w:rsidRPr="00944ACA">
        <w:rPr>
          <w:rFonts w:ascii="Times New Roman" w:hAnsi="Times New Roman" w:cs="Times New Roman"/>
          <w:noProof/>
        </w:rPr>
        <w:t xml:space="preserve"> </w:t>
      </w:r>
      <w:r w:rsidRPr="00944ACA">
        <w:rPr>
          <w:rFonts w:ascii="Times New Roman" w:hAnsi="Times New Roman" w:cs="Times New Roman"/>
          <w:noProof/>
        </w:rPr>
        <w:drawing>
          <wp:inline distT="0" distB="0" distL="0" distR="0" wp14:anchorId="3BDA91BE" wp14:editId="539EECD0">
            <wp:extent cx="2828115" cy="2133600"/>
            <wp:effectExtent l="0" t="0" r="0" b="0"/>
            <wp:docPr id="190839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94962" name=""/>
                    <pic:cNvPicPr/>
                  </pic:nvPicPr>
                  <pic:blipFill>
                    <a:blip r:embed="rId34"/>
                    <a:stretch>
                      <a:fillRect/>
                    </a:stretch>
                  </pic:blipFill>
                  <pic:spPr>
                    <a:xfrm>
                      <a:off x="0" y="0"/>
                      <a:ext cx="2837822" cy="2140923"/>
                    </a:xfrm>
                    <a:prstGeom prst="rect">
                      <a:avLst/>
                    </a:prstGeom>
                  </pic:spPr>
                </pic:pic>
              </a:graphicData>
            </a:graphic>
          </wp:inline>
        </w:drawing>
      </w:r>
    </w:p>
    <w:p w14:paraId="4EC5787C" w14:textId="77777777" w:rsidR="00035FE5" w:rsidRDefault="00035FE5">
      <w:pPr>
        <w:rPr>
          <w:rFonts w:ascii="Times New Roman" w:eastAsia="Times New Roman" w:hAnsi="Times New Roman" w:cs="Times New Roman"/>
          <w:sz w:val="24"/>
          <w:szCs w:val="24"/>
        </w:rPr>
      </w:pPr>
    </w:p>
    <w:p w14:paraId="49BC4DB5" w14:textId="77777777" w:rsidR="00035FE5" w:rsidRDefault="00035FE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FBB3944" w14:textId="4AFF5A95" w:rsidR="0037603A" w:rsidRPr="0037603A" w:rsidRDefault="0037603A" w:rsidP="0037603A">
      <w:pPr>
        <w:jc w:val="center"/>
        <w:rPr>
          <w:b/>
          <w:bCs/>
          <w:sz w:val="32"/>
          <w:szCs w:val="32"/>
        </w:rPr>
      </w:pPr>
      <w:r w:rsidRPr="0037603A">
        <w:rPr>
          <w:b/>
          <w:bCs/>
          <w:sz w:val="32"/>
          <w:szCs w:val="32"/>
        </w:rPr>
        <w:lastRenderedPageBreak/>
        <w:t>References</w:t>
      </w:r>
    </w:p>
    <w:p w14:paraId="6674D32C" w14:textId="3A3C2098" w:rsidR="00035FE5" w:rsidRDefault="00035FE5" w:rsidP="0037603A">
      <w:pPr>
        <w:jc w:val="both"/>
      </w:pPr>
      <w:r>
        <w:t>[1] Huseyin Ince and Bora Aktan</w:t>
      </w:r>
      <w:r w:rsidRPr="0037603A">
        <w:rPr>
          <w:b/>
          <w:bCs/>
        </w:rPr>
        <w:t xml:space="preserve">, </w:t>
      </w:r>
      <w:r w:rsidRPr="0037603A">
        <w:t>“A comparison of data mining techniques for credit scoring in banking: A managerial perspective”,</w:t>
      </w:r>
      <w:r>
        <w:t xml:space="preserve"> 14 Oct 2010.</w:t>
      </w:r>
    </w:p>
    <w:p w14:paraId="763D7D63" w14:textId="1B176581" w:rsidR="00035FE5" w:rsidRDefault="0037603A" w:rsidP="0037603A">
      <w:pPr>
        <w:jc w:val="both"/>
      </w:pPr>
      <w:r>
        <w:t>[2</w:t>
      </w:r>
      <w:proofErr w:type="gramStart"/>
      <w:r>
        <w:t xml:space="preserve">] </w:t>
      </w:r>
      <w:r w:rsidR="00035FE5">
        <w:t xml:space="preserve"> Jasmina</w:t>
      </w:r>
      <w:proofErr w:type="gramEnd"/>
      <w:r w:rsidR="00035FE5">
        <w:t xml:space="preserve"> </w:t>
      </w:r>
      <w:proofErr w:type="spellStart"/>
      <w:r w:rsidR="00035FE5">
        <w:t>Nalić</w:t>
      </w:r>
      <w:proofErr w:type="spellEnd"/>
      <w:r w:rsidR="00035FE5">
        <w:t xml:space="preserve"> and Amar </w:t>
      </w:r>
      <w:proofErr w:type="gramStart"/>
      <w:r w:rsidR="00035FE5">
        <w:t xml:space="preserve">Švraka </w:t>
      </w:r>
      <w:r w:rsidR="00035FE5" w:rsidRPr="0037603A">
        <w:t>,</w:t>
      </w:r>
      <w:proofErr w:type="gramEnd"/>
      <w:r w:rsidR="00035FE5" w:rsidRPr="0037603A">
        <w:t xml:space="preserve"> “Using Data Mining Approaches to Build Credit Scoring Model” </w:t>
      </w:r>
      <w:r w:rsidR="00035FE5">
        <w:t>,17th International Symposium INFOTEH- JAHORINA, 21- 23 March 2018.</w:t>
      </w:r>
    </w:p>
    <w:p w14:paraId="10A1931E" w14:textId="1531E476" w:rsidR="00035FE5" w:rsidRDefault="00035FE5" w:rsidP="0037603A">
      <w:pPr>
        <w:jc w:val="both"/>
      </w:pPr>
      <w:r>
        <w:t xml:space="preserve"> </w:t>
      </w:r>
      <w:r w:rsidR="0037603A">
        <w:t xml:space="preserve">[3] </w:t>
      </w:r>
      <w:r>
        <w:t>Durgesh Kumar Singh and Noopur Goel</w:t>
      </w:r>
      <w:r w:rsidRPr="0037603A">
        <w:rPr>
          <w:b/>
          <w:bCs/>
        </w:rPr>
        <w:t xml:space="preserve">, </w:t>
      </w:r>
      <w:r w:rsidRPr="0037603A">
        <w:t>“</w:t>
      </w:r>
      <w:proofErr w:type="spellStart"/>
      <w:r w:rsidRPr="0037603A">
        <w:t>Analysing</w:t>
      </w:r>
      <w:proofErr w:type="spellEnd"/>
      <w:r w:rsidRPr="0037603A">
        <w:t xml:space="preserve"> Data Mining Techniques on Bank Customers for Credit Score”,</w:t>
      </w:r>
      <w:r>
        <w:t xml:space="preserve"> 2020 8th International Conference on Reliability, Infocom Technologies and Optimization, June 2020.</w:t>
      </w:r>
    </w:p>
    <w:p w14:paraId="051B132D" w14:textId="38B64F04" w:rsidR="00035FE5" w:rsidRDefault="0037603A" w:rsidP="0037603A">
      <w:pPr>
        <w:jc w:val="both"/>
      </w:pPr>
      <w:r>
        <w:t>[4</w:t>
      </w:r>
      <w:proofErr w:type="gramStart"/>
      <w:r>
        <w:t xml:space="preserve">] </w:t>
      </w:r>
      <w:r w:rsidR="00035FE5">
        <w:t xml:space="preserve"> Archana</w:t>
      </w:r>
      <w:proofErr w:type="gramEnd"/>
      <w:r w:rsidR="00035FE5">
        <w:t xml:space="preserve"> </w:t>
      </w:r>
      <w:proofErr w:type="spellStart"/>
      <w:r w:rsidR="00035FE5">
        <w:t>Gahlaut</w:t>
      </w:r>
      <w:proofErr w:type="spellEnd"/>
      <w:r w:rsidR="00035FE5">
        <w:t xml:space="preserve">, </w:t>
      </w:r>
      <w:proofErr w:type="gramStart"/>
      <w:r w:rsidR="00035FE5">
        <w:t>Tushar ,</w:t>
      </w:r>
      <w:proofErr w:type="gramEnd"/>
      <w:r w:rsidR="00035FE5">
        <w:t xml:space="preserve"> Prince Kumar </w:t>
      </w:r>
      <w:proofErr w:type="gramStart"/>
      <w:r w:rsidR="00035FE5">
        <w:t xml:space="preserve">Singh </w:t>
      </w:r>
      <w:r w:rsidR="00035FE5" w:rsidRPr="0037603A">
        <w:rPr>
          <w:b/>
          <w:bCs/>
        </w:rPr>
        <w:t>,</w:t>
      </w:r>
      <w:proofErr w:type="gramEnd"/>
      <w:r w:rsidR="00035FE5" w:rsidRPr="0037603A">
        <w:rPr>
          <w:b/>
          <w:bCs/>
        </w:rPr>
        <w:t xml:space="preserve"> </w:t>
      </w:r>
      <w:r w:rsidR="00035FE5" w:rsidRPr="0037603A">
        <w:t>“Prediction analysis of risky credit using Data mining classification models”,</w:t>
      </w:r>
      <w:r w:rsidR="00035FE5">
        <w:t xml:space="preserve"> 8th ICCCNT 2017 IIT </w:t>
      </w:r>
      <w:proofErr w:type="gramStart"/>
      <w:r w:rsidR="00035FE5">
        <w:t>Delhi ,</w:t>
      </w:r>
      <w:proofErr w:type="gramEnd"/>
      <w:r w:rsidR="00035FE5">
        <w:t xml:space="preserve"> July 3-5, 2017. </w:t>
      </w:r>
    </w:p>
    <w:p w14:paraId="029E6D8F" w14:textId="3C50CEAF" w:rsidR="00035FE5" w:rsidRDefault="0037603A" w:rsidP="0037603A">
      <w:pPr>
        <w:jc w:val="both"/>
      </w:pPr>
      <w:r>
        <w:t xml:space="preserve">[5] </w:t>
      </w:r>
      <w:r w:rsidR="00035FE5">
        <w:t xml:space="preserve">Wei Li and </w:t>
      </w:r>
      <w:proofErr w:type="spellStart"/>
      <w:r w:rsidR="00035FE5">
        <w:t>Jibiao</w:t>
      </w:r>
      <w:proofErr w:type="spellEnd"/>
      <w:r w:rsidR="00035FE5">
        <w:t xml:space="preserve"> </w:t>
      </w:r>
      <w:proofErr w:type="gramStart"/>
      <w:r w:rsidR="00035FE5">
        <w:t>Liao ,</w:t>
      </w:r>
      <w:proofErr w:type="gramEnd"/>
      <w:r w:rsidR="00035FE5">
        <w:t xml:space="preserve"> </w:t>
      </w:r>
      <w:proofErr w:type="gramStart"/>
      <w:r w:rsidR="00035FE5" w:rsidRPr="0037603A">
        <w:t>“ An</w:t>
      </w:r>
      <w:proofErr w:type="gramEnd"/>
      <w:r w:rsidR="00035FE5" w:rsidRPr="0037603A">
        <w:t xml:space="preserve"> Empirical Study on Credit Scoring Model for Credit Card by using Data Mining Technology</w:t>
      </w:r>
      <w:proofErr w:type="gramStart"/>
      <w:r w:rsidR="00035FE5" w:rsidRPr="0037603A">
        <w:t>”</w:t>
      </w:r>
      <w:r w:rsidR="00035FE5">
        <w:t xml:space="preserve"> ,</w:t>
      </w:r>
      <w:proofErr w:type="gramEnd"/>
      <w:r w:rsidR="00035FE5">
        <w:t xml:space="preserve"> 2011 Seventh International Conference Intelligence and Security. </w:t>
      </w:r>
    </w:p>
    <w:p w14:paraId="2A599FBF" w14:textId="77777777" w:rsidR="0037603A" w:rsidRDefault="0037603A" w:rsidP="0037603A">
      <w:pPr>
        <w:jc w:val="both"/>
      </w:pPr>
      <w:r>
        <w:t xml:space="preserve">[6] </w:t>
      </w:r>
      <w:r w:rsidR="00035FE5">
        <w:t xml:space="preserve">Beibei Niu, </w:t>
      </w:r>
      <w:proofErr w:type="spellStart"/>
      <w:r w:rsidR="00035FE5">
        <w:t>Jinzheng</w:t>
      </w:r>
      <w:proofErr w:type="spellEnd"/>
      <w:r w:rsidR="00035FE5">
        <w:t xml:space="preserve"> </w:t>
      </w:r>
      <w:proofErr w:type="gramStart"/>
      <w:r w:rsidR="00035FE5">
        <w:t>Ren ,</w:t>
      </w:r>
      <w:proofErr w:type="gramEnd"/>
      <w:r w:rsidR="00035FE5">
        <w:t xml:space="preserve"> </w:t>
      </w:r>
      <w:proofErr w:type="spellStart"/>
      <w:r w:rsidR="00035FE5">
        <w:t>Xiaotao</w:t>
      </w:r>
      <w:proofErr w:type="spellEnd"/>
      <w:r w:rsidR="00035FE5">
        <w:t xml:space="preserve"> </w:t>
      </w:r>
      <w:proofErr w:type="gramStart"/>
      <w:r w:rsidR="00035FE5">
        <w:t>Li ,</w:t>
      </w:r>
      <w:proofErr w:type="gramEnd"/>
      <w:r w:rsidR="00035FE5">
        <w:t xml:space="preserve"> </w:t>
      </w:r>
      <w:r w:rsidR="00035FE5" w:rsidRPr="0037603A">
        <w:rPr>
          <w:b/>
          <w:bCs/>
        </w:rPr>
        <w:t>“</w:t>
      </w:r>
      <w:r w:rsidR="00035FE5" w:rsidRPr="0037603A">
        <w:t xml:space="preserve">Credit Scoring Using Machine Learn- </w:t>
      </w:r>
      <w:proofErr w:type="spellStart"/>
      <w:r w:rsidR="00035FE5" w:rsidRPr="0037603A">
        <w:t>ing</w:t>
      </w:r>
      <w:proofErr w:type="spellEnd"/>
      <w:r w:rsidR="00035FE5" w:rsidRPr="0037603A">
        <w:t xml:space="preserve"> by Combing Social Network Information: Evidence from Peer-to-Peer Lending</w:t>
      </w:r>
      <w:proofErr w:type="gramStart"/>
      <w:r w:rsidR="00035FE5" w:rsidRPr="0037603A">
        <w:t xml:space="preserve">” </w:t>
      </w:r>
      <w:r w:rsidR="00035FE5">
        <w:t>,</w:t>
      </w:r>
      <w:proofErr w:type="gramEnd"/>
      <w:r w:rsidR="00035FE5">
        <w:t xml:space="preserve"> 17 December 2019. </w:t>
      </w:r>
    </w:p>
    <w:p w14:paraId="6DF5896D" w14:textId="76FB93C6" w:rsidR="0037603A" w:rsidRDefault="0037603A" w:rsidP="0037603A">
      <w:pPr>
        <w:jc w:val="both"/>
      </w:pPr>
      <w:r>
        <w:t>[7] Ali Al-</w:t>
      </w:r>
      <w:proofErr w:type="gramStart"/>
      <w:r>
        <w:t xml:space="preserve">Aradi </w:t>
      </w:r>
      <w:r w:rsidRPr="0037603A">
        <w:rPr>
          <w:b/>
          <w:bCs/>
        </w:rPr>
        <w:t>,</w:t>
      </w:r>
      <w:proofErr w:type="gramEnd"/>
      <w:r w:rsidRPr="0037603A">
        <w:rPr>
          <w:b/>
          <w:bCs/>
        </w:rPr>
        <w:t xml:space="preserve"> </w:t>
      </w:r>
      <w:proofErr w:type="gramStart"/>
      <w:r w:rsidRPr="0037603A">
        <w:t>“ Credit</w:t>
      </w:r>
      <w:proofErr w:type="gramEnd"/>
      <w:r w:rsidRPr="0037603A">
        <w:t xml:space="preserve"> Scoring via Logistic Regression</w:t>
      </w:r>
      <w:proofErr w:type="gramStart"/>
      <w:r w:rsidRPr="0037603A">
        <w:t>”</w:t>
      </w:r>
      <w:r>
        <w:t xml:space="preserve"> ,February</w:t>
      </w:r>
      <w:proofErr w:type="gramEnd"/>
      <w:r>
        <w:t xml:space="preserve"> 28, 2014.</w:t>
      </w:r>
    </w:p>
    <w:p w14:paraId="1D659570" w14:textId="7299F3D0" w:rsidR="0037603A" w:rsidRDefault="0037603A" w:rsidP="0037603A">
      <w:pPr>
        <w:jc w:val="both"/>
      </w:pPr>
      <w:r>
        <w:t xml:space="preserve">[8] Ansen </w:t>
      </w:r>
      <w:proofErr w:type="gramStart"/>
      <w:r>
        <w:t>Mathew ,</w:t>
      </w:r>
      <w:proofErr w:type="gramEnd"/>
      <w:r>
        <w:t xml:space="preserve"> </w:t>
      </w:r>
      <w:proofErr w:type="gramStart"/>
      <w:r>
        <w:t>“ Credit</w:t>
      </w:r>
      <w:proofErr w:type="gramEnd"/>
      <w:r>
        <w:t xml:space="preserve"> Scoring Using Logistic Regression” ,24 </w:t>
      </w:r>
      <w:proofErr w:type="spellStart"/>
      <w:r>
        <w:t>th</w:t>
      </w:r>
      <w:proofErr w:type="spellEnd"/>
      <w:r>
        <w:t xml:space="preserve"> May 2017.</w:t>
      </w:r>
    </w:p>
    <w:p w14:paraId="1746FFA7" w14:textId="3FD730EC" w:rsidR="0037603A" w:rsidRDefault="0037603A" w:rsidP="0037603A">
      <w:pPr>
        <w:jc w:val="both"/>
      </w:pPr>
      <w:r>
        <w:t>[9</w:t>
      </w:r>
      <w:proofErr w:type="gramStart"/>
      <w:r>
        <w:t>]  Pratik</w:t>
      </w:r>
      <w:proofErr w:type="gramEnd"/>
      <w:r>
        <w:t xml:space="preserve"> Sharma, Sunil Bhatia, Rohit Burman, Santosh Hazari, Rupali Hande, “Credit Scoring using Machine Learning Techniques</w:t>
      </w:r>
      <w:proofErr w:type="gramStart"/>
      <w:r>
        <w:t>” ,</w:t>
      </w:r>
      <w:proofErr w:type="gramEnd"/>
      <w:r>
        <w:t xml:space="preserve"> March 2017.</w:t>
      </w:r>
    </w:p>
    <w:p w14:paraId="6E5BF6C1" w14:textId="2B748D10" w:rsidR="004946FF" w:rsidRPr="00944ACA" w:rsidRDefault="0037603A" w:rsidP="0037603A">
      <w:pPr>
        <w:jc w:val="both"/>
        <w:rPr>
          <w:rFonts w:ascii="Times New Roman" w:eastAsia="Times New Roman" w:hAnsi="Times New Roman" w:cs="Times New Roman"/>
          <w:sz w:val="24"/>
          <w:szCs w:val="24"/>
        </w:rPr>
      </w:pPr>
      <w:r>
        <w:t xml:space="preserve">[10] ROHIT KUMAR, MAYUKH BISWAS, SANGRAM MONDAL, “Exploratory Analysis </w:t>
      </w:r>
      <w:proofErr w:type="gramStart"/>
      <w:r>
        <w:t>For</w:t>
      </w:r>
      <w:proofErr w:type="gramEnd"/>
      <w:r>
        <w:t xml:space="preserve"> Credit Score </w:t>
      </w:r>
      <w:proofErr w:type="gramStart"/>
      <w:r>
        <w:t>With</w:t>
      </w:r>
      <w:proofErr w:type="gramEnd"/>
      <w:r>
        <w:t xml:space="preserve"> Applied Machine Learning”, May 2020.</w:t>
      </w:r>
    </w:p>
    <w:sectPr w:rsidR="004946FF" w:rsidRPr="00944ACA" w:rsidSect="002C69EE">
      <w:footerReference w:type="default" r:id="rId35"/>
      <w:pgSz w:w="11920" w:h="1685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27BE9" w14:textId="77777777" w:rsidR="000F42F8" w:rsidRDefault="000F42F8">
      <w:pPr>
        <w:spacing w:after="0" w:line="240" w:lineRule="auto"/>
      </w:pPr>
      <w:r>
        <w:separator/>
      </w:r>
    </w:p>
  </w:endnote>
  <w:endnote w:type="continuationSeparator" w:id="0">
    <w:p w14:paraId="6A849E9A" w14:textId="77777777" w:rsidR="000F42F8" w:rsidRDefault="000F4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AE2C7" w14:textId="77777777" w:rsidR="00050EB1" w:rsidRPr="00092F34" w:rsidRDefault="00050EB1" w:rsidP="00092F3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9E4DD" w14:textId="77777777" w:rsidR="00050EB1" w:rsidRDefault="00A64FEF">
    <w:pPr>
      <w:pStyle w:val="Footer"/>
      <w:jc w:val="center"/>
    </w:pPr>
    <w:r>
      <w:fldChar w:fldCharType="begin"/>
    </w:r>
    <w:r>
      <w:instrText xml:space="preserve"> PAGE   \* MERGEFORMAT </w:instrText>
    </w:r>
    <w:r>
      <w:fldChar w:fldCharType="separate"/>
    </w:r>
    <w:r w:rsidR="00AD118C">
      <w:rPr>
        <w:noProof/>
      </w:rPr>
      <w:t>2</w:t>
    </w:r>
    <w:r>
      <w:rPr>
        <w:noProof/>
      </w:rPr>
      <w:fldChar w:fldCharType="end"/>
    </w:r>
  </w:p>
  <w:p w14:paraId="442DE79F" w14:textId="77777777" w:rsidR="00050EB1" w:rsidRDefault="00050EB1" w:rsidP="00212E80">
    <w:pPr>
      <w:pBdr>
        <w:top w:val="nil"/>
        <w:left w:val="nil"/>
        <w:bottom w:val="nil"/>
        <w:right w:val="nil"/>
        <w:between w:val="nil"/>
      </w:pBdr>
      <w:tabs>
        <w:tab w:val="center" w:pos="4680"/>
        <w:tab w:val="right" w:pos="9360"/>
      </w:tabs>
      <w:spacing w:after="0" w:line="240" w:lineRule="auto"/>
      <w:jc w:val="center"/>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D8E88" w14:textId="77777777" w:rsidR="000F42F8" w:rsidRDefault="000F42F8">
      <w:pPr>
        <w:spacing w:after="0" w:line="240" w:lineRule="auto"/>
      </w:pPr>
      <w:r>
        <w:separator/>
      </w:r>
    </w:p>
  </w:footnote>
  <w:footnote w:type="continuationSeparator" w:id="0">
    <w:p w14:paraId="01348199" w14:textId="77777777" w:rsidR="000F42F8" w:rsidRDefault="000F42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C782C"/>
    <w:multiLevelType w:val="multilevel"/>
    <w:tmpl w:val="F6688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D081D"/>
    <w:multiLevelType w:val="hybridMultilevel"/>
    <w:tmpl w:val="BC50E66C"/>
    <w:lvl w:ilvl="0" w:tplc="768449E4">
      <w:start w:val="1"/>
      <w:numFmt w:val="bullet"/>
      <w:lvlText w:val="•"/>
      <w:lvlJc w:val="left"/>
      <w:pPr>
        <w:tabs>
          <w:tab w:val="num" w:pos="720"/>
        </w:tabs>
        <w:ind w:left="720" w:hanging="360"/>
      </w:pPr>
      <w:rPr>
        <w:rFonts w:ascii="Arial" w:hAnsi="Arial" w:hint="default"/>
      </w:rPr>
    </w:lvl>
    <w:lvl w:ilvl="1" w:tplc="2594F488">
      <w:start w:val="1"/>
      <w:numFmt w:val="bullet"/>
      <w:lvlText w:val="•"/>
      <w:lvlJc w:val="left"/>
      <w:pPr>
        <w:tabs>
          <w:tab w:val="num" w:pos="1440"/>
        </w:tabs>
        <w:ind w:left="1440" w:hanging="360"/>
      </w:pPr>
      <w:rPr>
        <w:rFonts w:ascii="Arial" w:hAnsi="Arial" w:hint="default"/>
      </w:rPr>
    </w:lvl>
    <w:lvl w:ilvl="2" w:tplc="C8C85B26" w:tentative="1">
      <w:start w:val="1"/>
      <w:numFmt w:val="bullet"/>
      <w:lvlText w:val="•"/>
      <w:lvlJc w:val="left"/>
      <w:pPr>
        <w:tabs>
          <w:tab w:val="num" w:pos="2160"/>
        </w:tabs>
        <w:ind w:left="2160" w:hanging="360"/>
      </w:pPr>
      <w:rPr>
        <w:rFonts w:ascii="Arial" w:hAnsi="Arial" w:hint="default"/>
      </w:rPr>
    </w:lvl>
    <w:lvl w:ilvl="3" w:tplc="3710E004" w:tentative="1">
      <w:start w:val="1"/>
      <w:numFmt w:val="bullet"/>
      <w:lvlText w:val="•"/>
      <w:lvlJc w:val="left"/>
      <w:pPr>
        <w:tabs>
          <w:tab w:val="num" w:pos="2880"/>
        </w:tabs>
        <w:ind w:left="2880" w:hanging="360"/>
      </w:pPr>
      <w:rPr>
        <w:rFonts w:ascii="Arial" w:hAnsi="Arial" w:hint="default"/>
      </w:rPr>
    </w:lvl>
    <w:lvl w:ilvl="4" w:tplc="8D22B6FA" w:tentative="1">
      <w:start w:val="1"/>
      <w:numFmt w:val="bullet"/>
      <w:lvlText w:val="•"/>
      <w:lvlJc w:val="left"/>
      <w:pPr>
        <w:tabs>
          <w:tab w:val="num" w:pos="3600"/>
        </w:tabs>
        <w:ind w:left="3600" w:hanging="360"/>
      </w:pPr>
      <w:rPr>
        <w:rFonts w:ascii="Arial" w:hAnsi="Arial" w:hint="default"/>
      </w:rPr>
    </w:lvl>
    <w:lvl w:ilvl="5" w:tplc="39EA401E" w:tentative="1">
      <w:start w:val="1"/>
      <w:numFmt w:val="bullet"/>
      <w:lvlText w:val="•"/>
      <w:lvlJc w:val="left"/>
      <w:pPr>
        <w:tabs>
          <w:tab w:val="num" w:pos="4320"/>
        </w:tabs>
        <w:ind w:left="4320" w:hanging="360"/>
      </w:pPr>
      <w:rPr>
        <w:rFonts w:ascii="Arial" w:hAnsi="Arial" w:hint="default"/>
      </w:rPr>
    </w:lvl>
    <w:lvl w:ilvl="6" w:tplc="1AC8D844" w:tentative="1">
      <w:start w:val="1"/>
      <w:numFmt w:val="bullet"/>
      <w:lvlText w:val="•"/>
      <w:lvlJc w:val="left"/>
      <w:pPr>
        <w:tabs>
          <w:tab w:val="num" w:pos="5040"/>
        </w:tabs>
        <w:ind w:left="5040" w:hanging="360"/>
      </w:pPr>
      <w:rPr>
        <w:rFonts w:ascii="Arial" w:hAnsi="Arial" w:hint="default"/>
      </w:rPr>
    </w:lvl>
    <w:lvl w:ilvl="7" w:tplc="6ADE3776" w:tentative="1">
      <w:start w:val="1"/>
      <w:numFmt w:val="bullet"/>
      <w:lvlText w:val="•"/>
      <w:lvlJc w:val="left"/>
      <w:pPr>
        <w:tabs>
          <w:tab w:val="num" w:pos="5760"/>
        </w:tabs>
        <w:ind w:left="5760" w:hanging="360"/>
      </w:pPr>
      <w:rPr>
        <w:rFonts w:ascii="Arial" w:hAnsi="Arial" w:hint="default"/>
      </w:rPr>
    </w:lvl>
    <w:lvl w:ilvl="8" w:tplc="1B526F5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8C2C66"/>
    <w:multiLevelType w:val="hybridMultilevel"/>
    <w:tmpl w:val="48F8C812"/>
    <w:lvl w:ilvl="0" w:tplc="35A686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F918A4"/>
    <w:multiLevelType w:val="multilevel"/>
    <w:tmpl w:val="1266527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40F3BEB"/>
    <w:multiLevelType w:val="multilevel"/>
    <w:tmpl w:val="E7E60B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660FF"/>
    <w:multiLevelType w:val="multilevel"/>
    <w:tmpl w:val="BFC202D0"/>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6" w15:restartNumberingAfterBreak="0">
    <w:nsid w:val="1CD12FF8"/>
    <w:multiLevelType w:val="hybridMultilevel"/>
    <w:tmpl w:val="D4426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F0385E"/>
    <w:multiLevelType w:val="multilevel"/>
    <w:tmpl w:val="66E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C0EA6"/>
    <w:multiLevelType w:val="multilevel"/>
    <w:tmpl w:val="557E4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1F3A7A"/>
    <w:multiLevelType w:val="hybridMultilevel"/>
    <w:tmpl w:val="5F18A5E6"/>
    <w:lvl w:ilvl="0" w:tplc="7D9EA1D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9DB5EB3"/>
    <w:multiLevelType w:val="multilevel"/>
    <w:tmpl w:val="9CD41E4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2AB35710"/>
    <w:multiLevelType w:val="hybridMultilevel"/>
    <w:tmpl w:val="35D0E36E"/>
    <w:lvl w:ilvl="0" w:tplc="1C52B9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534AC2"/>
    <w:multiLevelType w:val="hybridMultilevel"/>
    <w:tmpl w:val="7972845E"/>
    <w:lvl w:ilvl="0" w:tplc="759E95D2">
      <w:start w:val="1"/>
      <w:numFmt w:val="bullet"/>
      <w:lvlText w:val="•"/>
      <w:lvlJc w:val="left"/>
      <w:pPr>
        <w:tabs>
          <w:tab w:val="num" w:pos="720"/>
        </w:tabs>
        <w:ind w:left="720" w:hanging="360"/>
      </w:pPr>
      <w:rPr>
        <w:rFonts w:ascii="Arial" w:hAnsi="Arial" w:hint="default"/>
      </w:rPr>
    </w:lvl>
    <w:lvl w:ilvl="1" w:tplc="374A6050">
      <w:start w:val="1"/>
      <w:numFmt w:val="bullet"/>
      <w:lvlText w:val="•"/>
      <w:lvlJc w:val="left"/>
      <w:pPr>
        <w:tabs>
          <w:tab w:val="num" w:pos="1440"/>
        </w:tabs>
        <w:ind w:left="1440" w:hanging="360"/>
      </w:pPr>
      <w:rPr>
        <w:rFonts w:ascii="Arial" w:hAnsi="Arial" w:hint="default"/>
      </w:rPr>
    </w:lvl>
    <w:lvl w:ilvl="2" w:tplc="5A6A2B50" w:tentative="1">
      <w:start w:val="1"/>
      <w:numFmt w:val="bullet"/>
      <w:lvlText w:val="•"/>
      <w:lvlJc w:val="left"/>
      <w:pPr>
        <w:tabs>
          <w:tab w:val="num" w:pos="2160"/>
        </w:tabs>
        <w:ind w:left="2160" w:hanging="360"/>
      </w:pPr>
      <w:rPr>
        <w:rFonts w:ascii="Arial" w:hAnsi="Arial" w:hint="default"/>
      </w:rPr>
    </w:lvl>
    <w:lvl w:ilvl="3" w:tplc="1DBE4E92" w:tentative="1">
      <w:start w:val="1"/>
      <w:numFmt w:val="bullet"/>
      <w:lvlText w:val="•"/>
      <w:lvlJc w:val="left"/>
      <w:pPr>
        <w:tabs>
          <w:tab w:val="num" w:pos="2880"/>
        </w:tabs>
        <w:ind w:left="2880" w:hanging="360"/>
      </w:pPr>
      <w:rPr>
        <w:rFonts w:ascii="Arial" w:hAnsi="Arial" w:hint="default"/>
      </w:rPr>
    </w:lvl>
    <w:lvl w:ilvl="4" w:tplc="C98462F8" w:tentative="1">
      <w:start w:val="1"/>
      <w:numFmt w:val="bullet"/>
      <w:lvlText w:val="•"/>
      <w:lvlJc w:val="left"/>
      <w:pPr>
        <w:tabs>
          <w:tab w:val="num" w:pos="3600"/>
        </w:tabs>
        <w:ind w:left="3600" w:hanging="360"/>
      </w:pPr>
      <w:rPr>
        <w:rFonts w:ascii="Arial" w:hAnsi="Arial" w:hint="default"/>
      </w:rPr>
    </w:lvl>
    <w:lvl w:ilvl="5" w:tplc="19C6FF4E" w:tentative="1">
      <w:start w:val="1"/>
      <w:numFmt w:val="bullet"/>
      <w:lvlText w:val="•"/>
      <w:lvlJc w:val="left"/>
      <w:pPr>
        <w:tabs>
          <w:tab w:val="num" w:pos="4320"/>
        </w:tabs>
        <w:ind w:left="4320" w:hanging="360"/>
      </w:pPr>
      <w:rPr>
        <w:rFonts w:ascii="Arial" w:hAnsi="Arial" w:hint="default"/>
      </w:rPr>
    </w:lvl>
    <w:lvl w:ilvl="6" w:tplc="15B89A20" w:tentative="1">
      <w:start w:val="1"/>
      <w:numFmt w:val="bullet"/>
      <w:lvlText w:val="•"/>
      <w:lvlJc w:val="left"/>
      <w:pPr>
        <w:tabs>
          <w:tab w:val="num" w:pos="5040"/>
        </w:tabs>
        <w:ind w:left="5040" w:hanging="360"/>
      </w:pPr>
      <w:rPr>
        <w:rFonts w:ascii="Arial" w:hAnsi="Arial" w:hint="default"/>
      </w:rPr>
    </w:lvl>
    <w:lvl w:ilvl="7" w:tplc="4E743020" w:tentative="1">
      <w:start w:val="1"/>
      <w:numFmt w:val="bullet"/>
      <w:lvlText w:val="•"/>
      <w:lvlJc w:val="left"/>
      <w:pPr>
        <w:tabs>
          <w:tab w:val="num" w:pos="5760"/>
        </w:tabs>
        <w:ind w:left="5760" w:hanging="360"/>
      </w:pPr>
      <w:rPr>
        <w:rFonts w:ascii="Arial" w:hAnsi="Arial" w:hint="default"/>
      </w:rPr>
    </w:lvl>
    <w:lvl w:ilvl="8" w:tplc="869A4A7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C8B7C17"/>
    <w:multiLevelType w:val="multilevel"/>
    <w:tmpl w:val="8E0E1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1B4DA1"/>
    <w:multiLevelType w:val="hybridMultilevel"/>
    <w:tmpl w:val="BC5EFFF4"/>
    <w:lvl w:ilvl="0" w:tplc="D8826D2A">
      <w:start w:val="1"/>
      <w:numFmt w:val="bullet"/>
      <w:lvlText w:val="•"/>
      <w:lvlJc w:val="left"/>
      <w:pPr>
        <w:tabs>
          <w:tab w:val="num" w:pos="720"/>
        </w:tabs>
        <w:ind w:left="720" w:hanging="360"/>
      </w:pPr>
      <w:rPr>
        <w:rFonts w:ascii="Arial" w:hAnsi="Arial" w:hint="default"/>
      </w:rPr>
    </w:lvl>
    <w:lvl w:ilvl="1" w:tplc="4E2EB452">
      <w:start w:val="1"/>
      <w:numFmt w:val="bullet"/>
      <w:lvlText w:val="•"/>
      <w:lvlJc w:val="left"/>
      <w:pPr>
        <w:tabs>
          <w:tab w:val="num" w:pos="1440"/>
        </w:tabs>
        <w:ind w:left="1440" w:hanging="360"/>
      </w:pPr>
      <w:rPr>
        <w:rFonts w:ascii="Arial" w:hAnsi="Arial" w:hint="default"/>
      </w:rPr>
    </w:lvl>
    <w:lvl w:ilvl="2" w:tplc="48F2BFDA" w:tentative="1">
      <w:start w:val="1"/>
      <w:numFmt w:val="bullet"/>
      <w:lvlText w:val="•"/>
      <w:lvlJc w:val="left"/>
      <w:pPr>
        <w:tabs>
          <w:tab w:val="num" w:pos="2160"/>
        </w:tabs>
        <w:ind w:left="2160" w:hanging="360"/>
      </w:pPr>
      <w:rPr>
        <w:rFonts w:ascii="Arial" w:hAnsi="Arial" w:hint="default"/>
      </w:rPr>
    </w:lvl>
    <w:lvl w:ilvl="3" w:tplc="C61CB582" w:tentative="1">
      <w:start w:val="1"/>
      <w:numFmt w:val="bullet"/>
      <w:lvlText w:val="•"/>
      <w:lvlJc w:val="left"/>
      <w:pPr>
        <w:tabs>
          <w:tab w:val="num" w:pos="2880"/>
        </w:tabs>
        <w:ind w:left="2880" w:hanging="360"/>
      </w:pPr>
      <w:rPr>
        <w:rFonts w:ascii="Arial" w:hAnsi="Arial" w:hint="default"/>
      </w:rPr>
    </w:lvl>
    <w:lvl w:ilvl="4" w:tplc="EBB41E4C" w:tentative="1">
      <w:start w:val="1"/>
      <w:numFmt w:val="bullet"/>
      <w:lvlText w:val="•"/>
      <w:lvlJc w:val="left"/>
      <w:pPr>
        <w:tabs>
          <w:tab w:val="num" w:pos="3600"/>
        </w:tabs>
        <w:ind w:left="3600" w:hanging="360"/>
      </w:pPr>
      <w:rPr>
        <w:rFonts w:ascii="Arial" w:hAnsi="Arial" w:hint="default"/>
      </w:rPr>
    </w:lvl>
    <w:lvl w:ilvl="5" w:tplc="97D8D346" w:tentative="1">
      <w:start w:val="1"/>
      <w:numFmt w:val="bullet"/>
      <w:lvlText w:val="•"/>
      <w:lvlJc w:val="left"/>
      <w:pPr>
        <w:tabs>
          <w:tab w:val="num" w:pos="4320"/>
        </w:tabs>
        <w:ind w:left="4320" w:hanging="360"/>
      </w:pPr>
      <w:rPr>
        <w:rFonts w:ascii="Arial" w:hAnsi="Arial" w:hint="default"/>
      </w:rPr>
    </w:lvl>
    <w:lvl w:ilvl="6" w:tplc="BBFC538A" w:tentative="1">
      <w:start w:val="1"/>
      <w:numFmt w:val="bullet"/>
      <w:lvlText w:val="•"/>
      <w:lvlJc w:val="left"/>
      <w:pPr>
        <w:tabs>
          <w:tab w:val="num" w:pos="5040"/>
        </w:tabs>
        <w:ind w:left="5040" w:hanging="360"/>
      </w:pPr>
      <w:rPr>
        <w:rFonts w:ascii="Arial" w:hAnsi="Arial" w:hint="default"/>
      </w:rPr>
    </w:lvl>
    <w:lvl w:ilvl="7" w:tplc="295C1D76" w:tentative="1">
      <w:start w:val="1"/>
      <w:numFmt w:val="bullet"/>
      <w:lvlText w:val="•"/>
      <w:lvlJc w:val="left"/>
      <w:pPr>
        <w:tabs>
          <w:tab w:val="num" w:pos="5760"/>
        </w:tabs>
        <w:ind w:left="5760" w:hanging="360"/>
      </w:pPr>
      <w:rPr>
        <w:rFonts w:ascii="Arial" w:hAnsi="Arial" w:hint="default"/>
      </w:rPr>
    </w:lvl>
    <w:lvl w:ilvl="8" w:tplc="B28C58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D76354"/>
    <w:multiLevelType w:val="multilevel"/>
    <w:tmpl w:val="995C0EC4"/>
    <w:lvl w:ilvl="0">
      <w:start w:val="2"/>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6" w15:restartNumberingAfterBreak="0">
    <w:nsid w:val="3B2D6E44"/>
    <w:multiLevelType w:val="hybridMultilevel"/>
    <w:tmpl w:val="DFA8E21E"/>
    <w:lvl w:ilvl="0" w:tplc="5220FB1C">
      <w:start w:val="1"/>
      <w:numFmt w:val="bullet"/>
      <w:lvlText w:val="•"/>
      <w:lvlJc w:val="left"/>
      <w:pPr>
        <w:tabs>
          <w:tab w:val="num" w:pos="720"/>
        </w:tabs>
        <w:ind w:left="720" w:hanging="360"/>
      </w:pPr>
      <w:rPr>
        <w:rFonts w:ascii="Arial" w:hAnsi="Arial" w:hint="default"/>
      </w:rPr>
    </w:lvl>
    <w:lvl w:ilvl="1" w:tplc="05E208BA" w:tentative="1">
      <w:start w:val="1"/>
      <w:numFmt w:val="bullet"/>
      <w:lvlText w:val="•"/>
      <w:lvlJc w:val="left"/>
      <w:pPr>
        <w:tabs>
          <w:tab w:val="num" w:pos="1440"/>
        </w:tabs>
        <w:ind w:left="1440" w:hanging="360"/>
      </w:pPr>
      <w:rPr>
        <w:rFonts w:ascii="Arial" w:hAnsi="Arial" w:hint="default"/>
      </w:rPr>
    </w:lvl>
    <w:lvl w:ilvl="2" w:tplc="1480F534" w:tentative="1">
      <w:start w:val="1"/>
      <w:numFmt w:val="bullet"/>
      <w:lvlText w:val="•"/>
      <w:lvlJc w:val="left"/>
      <w:pPr>
        <w:tabs>
          <w:tab w:val="num" w:pos="2160"/>
        </w:tabs>
        <w:ind w:left="2160" w:hanging="360"/>
      </w:pPr>
      <w:rPr>
        <w:rFonts w:ascii="Arial" w:hAnsi="Arial" w:hint="default"/>
      </w:rPr>
    </w:lvl>
    <w:lvl w:ilvl="3" w:tplc="61964184" w:tentative="1">
      <w:start w:val="1"/>
      <w:numFmt w:val="bullet"/>
      <w:lvlText w:val="•"/>
      <w:lvlJc w:val="left"/>
      <w:pPr>
        <w:tabs>
          <w:tab w:val="num" w:pos="2880"/>
        </w:tabs>
        <w:ind w:left="2880" w:hanging="360"/>
      </w:pPr>
      <w:rPr>
        <w:rFonts w:ascii="Arial" w:hAnsi="Arial" w:hint="default"/>
      </w:rPr>
    </w:lvl>
    <w:lvl w:ilvl="4" w:tplc="C3483C3A" w:tentative="1">
      <w:start w:val="1"/>
      <w:numFmt w:val="bullet"/>
      <w:lvlText w:val="•"/>
      <w:lvlJc w:val="left"/>
      <w:pPr>
        <w:tabs>
          <w:tab w:val="num" w:pos="3600"/>
        </w:tabs>
        <w:ind w:left="3600" w:hanging="360"/>
      </w:pPr>
      <w:rPr>
        <w:rFonts w:ascii="Arial" w:hAnsi="Arial" w:hint="default"/>
      </w:rPr>
    </w:lvl>
    <w:lvl w:ilvl="5" w:tplc="04FE07C4" w:tentative="1">
      <w:start w:val="1"/>
      <w:numFmt w:val="bullet"/>
      <w:lvlText w:val="•"/>
      <w:lvlJc w:val="left"/>
      <w:pPr>
        <w:tabs>
          <w:tab w:val="num" w:pos="4320"/>
        </w:tabs>
        <w:ind w:left="4320" w:hanging="360"/>
      </w:pPr>
      <w:rPr>
        <w:rFonts w:ascii="Arial" w:hAnsi="Arial" w:hint="default"/>
      </w:rPr>
    </w:lvl>
    <w:lvl w:ilvl="6" w:tplc="2BA820A8" w:tentative="1">
      <w:start w:val="1"/>
      <w:numFmt w:val="bullet"/>
      <w:lvlText w:val="•"/>
      <w:lvlJc w:val="left"/>
      <w:pPr>
        <w:tabs>
          <w:tab w:val="num" w:pos="5040"/>
        </w:tabs>
        <w:ind w:left="5040" w:hanging="360"/>
      </w:pPr>
      <w:rPr>
        <w:rFonts w:ascii="Arial" w:hAnsi="Arial" w:hint="default"/>
      </w:rPr>
    </w:lvl>
    <w:lvl w:ilvl="7" w:tplc="2B026FE8" w:tentative="1">
      <w:start w:val="1"/>
      <w:numFmt w:val="bullet"/>
      <w:lvlText w:val="•"/>
      <w:lvlJc w:val="left"/>
      <w:pPr>
        <w:tabs>
          <w:tab w:val="num" w:pos="5760"/>
        </w:tabs>
        <w:ind w:left="5760" w:hanging="360"/>
      </w:pPr>
      <w:rPr>
        <w:rFonts w:ascii="Arial" w:hAnsi="Arial" w:hint="default"/>
      </w:rPr>
    </w:lvl>
    <w:lvl w:ilvl="8" w:tplc="78A269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373DAA"/>
    <w:multiLevelType w:val="multilevel"/>
    <w:tmpl w:val="CA2EE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275C17"/>
    <w:multiLevelType w:val="multilevel"/>
    <w:tmpl w:val="5D8A15FA"/>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03355E"/>
    <w:multiLevelType w:val="hybridMultilevel"/>
    <w:tmpl w:val="434E7A1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8DA2308"/>
    <w:multiLevelType w:val="hybridMultilevel"/>
    <w:tmpl w:val="4060F584"/>
    <w:lvl w:ilvl="0" w:tplc="FFFFFFFF">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4A8228D2"/>
    <w:multiLevelType w:val="multilevel"/>
    <w:tmpl w:val="594E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D92DB1"/>
    <w:multiLevelType w:val="multilevel"/>
    <w:tmpl w:val="53A4259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B703D9A"/>
    <w:multiLevelType w:val="hybridMultilevel"/>
    <w:tmpl w:val="8CC85BA4"/>
    <w:lvl w:ilvl="0" w:tplc="D61472F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57072F4"/>
    <w:multiLevelType w:val="multilevel"/>
    <w:tmpl w:val="AB2C6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400B06"/>
    <w:multiLevelType w:val="hybridMultilevel"/>
    <w:tmpl w:val="3BE640A2"/>
    <w:lvl w:ilvl="0" w:tplc="E79C03CA">
      <w:start w:val="1"/>
      <w:numFmt w:val="bullet"/>
      <w:lvlText w:val="•"/>
      <w:lvlJc w:val="left"/>
      <w:pPr>
        <w:tabs>
          <w:tab w:val="num" w:pos="720"/>
        </w:tabs>
        <w:ind w:left="720" w:hanging="360"/>
      </w:pPr>
      <w:rPr>
        <w:rFonts w:ascii="Arial" w:hAnsi="Arial" w:hint="default"/>
      </w:rPr>
    </w:lvl>
    <w:lvl w:ilvl="1" w:tplc="C2B41DAA">
      <w:start w:val="1"/>
      <w:numFmt w:val="bullet"/>
      <w:lvlText w:val="•"/>
      <w:lvlJc w:val="left"/>
      <w:pPr>
        <w:tabs>
          <w:tab w:val="num" w:pos="1440"/>
        </w:tabs>
        <w:ind w:left="1440" w:hanging="360"/>
      </w:pPr>
      <w:rPr>
        <w:rFonts w:ascii="Arial" w:hAnsi="Arial" w:hint="default"/>
      </w:rPr>
    </w:lvl>
    <w:lvl w:ilvl="2" w:tplc="6B368486" w:tentative="1">
      <w:start w:val="1"/>
      <w:numFmt w:val="bullet"/>
      <w:lvlText w:val="•"/>
      <w:lvlJc w:val="left"/>
      <w:pPr>
        <w:tabs>
          <w:tab w:val="num" w:pos="2160"/>
        </w:tabs>
        <w:ind w:left="2160" w:hanging="360"/>
      </w:pPr>
      <w:rPr>
        <w:rFonts w:ascii="Arial" w:hAnsi="Arial" w:hint="default"/>
      </w:rPr>
    </w:lvl>
    <w:lvl w:ilvl="3" w:tplc="AFC25716" w:tentative="1">
      <w:start w:val="1"/>
      <w:numFmt w:val="bullet"/>
      <w:lvlText w:val="•"/>
      <w:lvlJc w:val="left"/>
      <w:pPr>
        <w:tabs>
          <w:tab w:val="num" w:pos="2880"/>
        </w:tabs>
        <w:ind w:left="2880" w:hanging="360"/>
      </w:pPr>
      <w:rPr>
        <w:rFonts w:ascii="Arial" w:hAnsi="Arial" w:hint="default"/>
      </w:rPr>
    </w:lvl>
    <w:lvl w:ilvl="4" w:tplc="5DA02B2E" w:tentative="1">
      <w:start w:val="1"/>
      <w:numFmt w:val="bullet"/>
      <w:lvlText w:val="•"/>
      <w:lvlJc w:val="left"/>
      <w:pPr>
        <w:tabs>
          <w:tab w:val="num" w:pos="3600"/>
        </w:tabs>
        <w:ind w:left="3600" w:hanging="360"/>
      </w:pPr>
      <w:rPr>
        <w:rFonts w:ascii="Arial" w:hAnsi="Arial" w:hint="default"/>
      </w:rPr>
    </w:lvl>
    <w:lvl w:ilvl="5" w:tplc="117C01DC" w:tentative="1">
      <w:start w:val="1"/>
      <w:numFmt w:val="bullet"/>
      <w:lvlText w:val="•"/>
      <w:lvlJc w:val="left"/>
      <w:pPr>
        <w:tabs>
          <w:tab w:val="num" w:pos="4320"/>
        </w:tabs>
        <w:ind w:left="4320" w:hanging="360"/>
      </w:pPr>
      <w:rPr>
        <w:rFonts w:ascii="Arial" w:hAnsi="Arial" w:hint="default"/>
      </w:rPr>
    </w:lvl>
    <w:lvl w:ilvl="6" w:tplc="A9B4CED4" w:tentative="1">
      <w:start w:val="1"/>
      <w:numFmt w:val="bullet"/>
      <w:lvlText w:val="•"/>
      <w:lvlJc w:val="left"/>
      <w:pPr>
        <w:tabs>
          <w:tab w:val="num" w:pos="5040"/>
        </w:tabs>
        <w:ind w:left="5040" w:hanging="360"/>
      </w:pPr>
      <w:rPr>
        <w:rFonts w:ascii="Arial" w:hAnsi="Arial" w:hint="default"/>
      </w:rPr>
    </w:lvl>
    <w:lvl w:ilvl="7" w:tplc="2C8EA73A" w:tentative="1">
      <w:start w:val="1"/>
      <w:numFmt w:val="bullet"/>
      <w:lvlText w:val="•"/>
      <w:lvlJc w:val="left"/>
      <w:pPr>
        <w:tabs>
          <w:tab w:val="num" w:pos="5760"/>
        </w:tabs>
        <w:ind w:left="5760" w:hanging="360"/>
      </w:pPr>
      <w:rPr>
        <w:rFonts w:ascii="Arial" w:hAnsi="Arial" w:hint="default"/>
      </w:rPr>
    </w:lvl>
    <w:lvl w:ilvl="8" w:tplc="E1E473A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2C1591B"/>
    <w:multiLevelType w:val="multilevel"/>
    <w:tmpl w:val="33B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587A43"/>
    <w:multiLevelType w:val="hybridMultilevel"/>
    <w:tmpl w:val="CA00EF06"/>
    <w:lvl w:ilvl="0" w:tplc="A546EF9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7BB4CD3"/>
    <w:multiLevelType w:val="hybridMultilevel"/>
    <w:tmpl w:val="1C44B5DC"/>
    <w:lvl w:ilvl="0" w:tplc="468E128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B2036A"/>
    <w:multiLevelType w:val="multilevel"/>
    <w:tmpl w:val="C3ECA798"/>
    <w:lvl w:ilvl="0">
      <w:start w:val="1"/>
      <w:numFmt w:val="bullet"/>
      <w:lvlText w:val=""/>
      <w:lvlJc w:val="left"/>
      <w:pPr>
        <w:ind w:left="1080" w:hanging="72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E1561DA"/>
    <w:multiLevelType w:val="hybridMultilevel"/>
    <w:tmpl w:val="71928DE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1" w15:restartNumberingAfterBreak="0">
    <w:nsid w:val="70386A7D"/>
    <w:multiLevelType w:val="multilevel"/>
    <w:tmpl w:val="FA78882A"/>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32" w15:restartNumberingAfterBreak="0">
    <w:nsid w:val="77316B89"/>
    <w:multiLevelType w:val="multilevel"/>
    <w:tmpl w:val="4B44C7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36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7E026F60"/>
    <w:multiLevelType w:val="multilevel"/>
    <w:tmpl w:val="E8849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F826805"/>
    <w:multiLevelType w:val="hybridMultilevel"/>
    <w:tmpl w:val="A3FA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773554">
    <w:abstractNumId w:val="3"/>
  </w:num>
  <w:num w:numId="2" w16cid:durableId="1958566018">
    <w:abstractNumId w:val="0"/>
  </w:num>
  <w:num w:numId="3" w16cid:durableId="108668566">
    <w:abstractNumId w:val="31"/>
  </w:num>
  <w:num w:numId="4" w16cid:durableId="153182599">
    <w:abstractNumId w:val="10"/>
  </w:num>
  <w:num w:numId="5" w16cid:durableId="887183442">
    <w:abstractNumId w:val="32"/>
  </w:num>
  <w:num w:numId="6" w16cid:durableId="466748315">
    <w:abstractNumId w:val="18"/>
  </w:num>
  <w:num w:numId="7" w16cid:durableId="602422498">
    <w:abstractNumId w:val="5"/>
  </w:num>
  <w:num w:numId="8" w16cid:durableId="1949309670">
    <w:abstractNumId w:val="4"/>
  </w:num>
  <w:num w:numId="9" w16cid:durableId="1160803571">
    <w:abstractNumId w:val="8"/>
  </w:num>
  <w:num w:numId="10" w16cid:durableId="2064061006">
    <w:abstractNumId w:val="24"/>
  </w:num>
  <w:num w:numId="11" w16cid:durableId="1697537542">
    <w:abstractNumId w:val="22"/>
  </w:num>
  <w:num w:numId="12" w16cid:durableId="293295540">
    <w:abstractNumId w:val="15"/>
  </w:num>
  <w:num w:numId="13" w16cid:durableId="85730957">
    <w:abstractNumId w:val="17"/>
  </w:num>
  <w:num w:numId="14" w16cid:durableId="782847942">
    <w:abstractNumId w:val="33"/>
  </w:num>
  <w:num w:numId="15" w16cid:durableId="1695963946">
    <w:abstractNumId w:val="13"/>
  </w:num>
  <w:num w:numId="16" w16cid:durableId="1568957782">
    <w:abstractNumId w:val="11"/>
  </w:num>
  <w:num w:numId="17" w16cid:durableId="479466797">
    <w:abstractNumId w:val="2"/>
  </w:num>
  <w:num w:numId="18" w16cid:durableId="281151908">
    <w:abstractNumId w:val="29"/>
  </w:num>
  <w:num w:numId="19" w16cid:durableId="158351020">
    <w:abstractNumId w:val="30"/>
  </w:num>
  <w:num w:numId="20" w16cid:durableId="510530955">
    <w:abstractNumId w:val="16"/>
  </w:num>
  <w:num w:numId="21" w16cid:durableId="1977756344">
    <w:abstractNumId w:val="7"/>
  </w:num>
  <w:num w:numId="22" w16cid:durableId="657660275">
    <w:abstractNumId w:val="19"/>
  </w:num>
  <w:num w:numId="23" w16cid:durableId="962736194">
    <w:abstractNumId w:val="14"/>
  </w:num>
  <w:num w:numId="24" w16cid:durableId="222109533">
    <w:abstractNumId w:val="1"/>
  </w:num>
  <w:num w:numId="25" w16cid:durableId="1484081384">
    <w:abstractNumId w:val="12"/>
  </w:num>
  <w:num w:numId="26" w16cid:durableId="86931157">
    <w:abstractNumId w:val="25"/>
  </w:num>
  <w:num w:numId="27" w16cid:durableId="1311906056">
    <w:abstractNumId w:val="21"/>
  </w:num>
  <w:num w:numId="28" w16cid:durableId="317728240">
    <w:abstractNumId w:val="26"/>
  </w:num>
  <w:num w:numId="29" w16cid:durableId="1166751803">
    <w:abstractNumId w:val="6"/>
  </w:num>
  <w:num w:numId="30" w16cid:durableId="1587807225">
    <w:abstractNumId w:val="20"/>
  </w:num>
  <w:num w:numId="31" w16cid:durableId="938375018">
    <w:abstractNumId w:val="9"/>
  </w:num>
  <w:num w:numId="32" w16cid:durableId="534344719">
    <w:abstractNumId w:val="27"/>
  </w:num>
  <w:num w:numId="33" w16cid:durableId="1929997426">
    <w:abstractNumId w:val="34"/>
  </w:num>
  <w:num w:numId="34" w16cid:durableId="999894106">
    <w:abstractNumId w:val="28"/>
  </w:num>
  <w:num w:numId="35" w16cid:durableId="111073547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IzNjY0MjC1NDYzN7JQ0lEKTi0uzszPAykwrAUAAXLzQywAAAA="/>
  </w:docVars>
  <w:rsids>
    <w:rsidRoot w:val="00BD0411"/>
    <w:rsid w:val="00004CFB"/>
    <w:rsid w:val="00006480"/>
    <w:rsid w:val="00013819"/>
    <w:rsid w:val="000236DC"/>
    <w:rsid w:val="00027220"/>
    <w:rsid w:val="00027CC6"/>
    <w:rsid w:val="00031955"/>
    <w:rsid w:val="00032FB9"/>
    <w:rsid w:val="00035FE5"/>
    <w:rsid w:val="00040012"/>
    <w:rsid w:val="00042015"/>
    <w:rsid w:val="00043023"/>
    <w:rsid w:val="00043111"/>
    <w:rsid w:val="00044AFE"/>
    <w:rsid w:val="0004778B"/>
    <w:rsid w:val="00050EB1"/>
    <w:rsid w:val="000563E0"/>
    <w:rsid w:val="00061DD8"/>
    <w:rsid w:val="000778D2"/>
    <w:rsid w:val="000811A2"/>
    <w:rsid w:val="00087B93"/>
    <w:rsid w:val="00092F34"/>
    <w:rsid w:val="000A094F"/>
    <w:rsid w:val="000A38DE"/>
    <w:rsid w:val="000B2335"/>
    <w:rsid w:val="000B32B1"/>
    <w:rsid w:val="000B34AE"/>
    <w:rsid w:val="000B3AD5"/>
    <w:rsid w:val="000C1494"/>
    <w:rsid w:val="000C53F9"/>
    <w:rsid w:val="000D5AEB"/>
    <w:rsid w:val="000E65C4"/>
    <w:rsid w:val="000E6D8F"/>
    <w:rsid w:val="000E73E1"/>
    <w:rsid w:val="000F42F8"/>
    <w:rsid w:val="000F6CCF"/>
    <w:rsid w:val="00100672"/>
    <w:rsid w:val="00110C26"/>
    <w:rsid w:val="00122617"/>
    <w:rsid w:val="00122A4E"/>
    <w:rsid w:val="00127663"/>
    <w:rsid w:val="0013343A"/>
    <w:rsid w:val="0013421F"/>
    <w:rsid w:val="00137B4E"/>
    <w:rsid w:val="00137D2F"/>
    <w:rsid w:val="00141283"/>
    <w:rsid w:val="00145061"/>
    <w:rsid w:val="001470CB"/>
    <w:rsid w:val="001508B3"/>
    <w:rsid w:val="00153E8E"/>
    <w:rsid w:val="00160ABC"/>
    <w:rsid w:val="00164DD6"/>
    <w:rsid w:val="0016537E"/>
    <w:rsid w:val="001740B1"/>
    <w:rsid w:val="00175215"/>
    <w:rsid w:val="00176DCB"/>
    <w:rsid w:val="001823C0"/>
    <w:rsid w:val="00190197"/>
    <w:rsid w:val="00191BA6"/>
    <w:rsid w:val="001944FC"/>
    <w:rsid w:val="001A0FDC"/>
    <w:rsid w:val="001A10B1"/>
    <w:rsid w:val="001B7624"/>
    <w:rsid w:val="001C0B9E"/>
    <w:rsid w:val="001C1C2A"/>
    <w:rsid w:val="001C37C4"/>
    <w:rsid w:val="001C3AA3"/>
    <w:rsid w:val="001C6013"/>
    <w:rsid w:val="001D6AC7"/>
    <w:rsid w:val="001D75DF"/>
    <w:rsid w:val="001E3B41"/>
    <w:rsid w:val="001E471C"/>
    <w:rsid w:val="001F07C3"/>
    <w:rsid w:val="001F0865"/>
    <w:rsid w:val="001F1F19"/>
    <w:rsid w:val="001F6257"/>
    <w:rsid w:val="00202899"/>
    <w:rsid w:val="00212E80"/>
    <w:rsid w:val="002162F7"/>
    <w:rsid w:val="002166B0"/>
    <w:rsid w:val="002216BD"/>
    <w:rsid w:val="002240F9"/>
    <w:rsid w:val="002335DC"/>
    <w:rsid w:val="00244428"/>
    <w:rsid w:val="002448DD"/>
    <w:rsid w:val="002511D6"/>
    <w:rsid w:val="00252F67"/>
    <w:rsid w:val="002553C6"/>
    <w:rsid w:val="0025578F"/>
    <w:rsid w:val="002572A0"/>
    <w:rsid w:val="00257682"/>
    <w:rsid w:val="00262CCA"/>
    <w:rsid w:val="00264E5F"/>
    <w:rsid w:val="0027620F"/>
    <w:rsid w:val="002875D9"/>
    <w:rsid w:val="00295CD7"/>
    <w:rsid w:val="002A6BE4"/>
    <w:rsid w:val="002A6DAC"/>
    <w:rsid w:val="002C31B3"/>
    <w:rsid w:val="002C69EE"/>
    <w:rsid w:val="002C6BE8"/>
    <w:rsid w:val="002D32B6"/>
    <w:rsid w:val="002E1B44"/>
    <w:rsid w:val="002E36AF"/>
    <w:rsid w:val="002F0074"/>
    <w:rsid w:val="002F26A1"/>
    <w:rsid w:val="002F2FA6"/>
    <w:rsid w:val="002F3401"/>
    <w:rsid w:val="002F4AA2"/>
    <w:rsid w:val="002F75AA"/>
    <w:rsid w:val="00302B55"/>
    <w:rsid w:val="00303990"/>
    <w:rsid w:val="003046F5"/>
    <w:rsid w:val="003048F1"/>
    <w:rsid w:val="00313751"/>
    <w:rsid w:val="003216D9"/>
    <w:rsid w:val="00321BC1"/>
    <w:rsid w:val="00325EDD"/>
    <w:rsid w:val="003326E9"/>
    <w:rsid w:val="00333823"/>
    <w:rsid w:val="0033695A"/>
    <w:rsid w:val="0034394E"/>
    <w:rsid w:val="00353177"/>
    <w:rsid w:val="00353A0E"/>
    <w:rsid w:val="00355C86"/>
    <w:rsid w:val="003632E4"/>
    <w:rsid w:val="003642D6"/>
    <w:rsid w:val="003646AC"/>
    <w:rsid w:val="003671A7"/>
    <w:rsid w:val="00370D27"/>
    <w:rsid w:val="00372007"/>
    <w:rsid w:val="00374CB0"/>
    <w:rsid w:val="0037603A"/>
    <w:rsid w:val="00380997"/>
    <w:rsid w:val="00380B35"/>
    <w:rsid w:val="00382DE1"/>
    <w:rsid w:val="00385E4E"/>
    <w:rsid w:val="00386625"/>
    <w:rsid w:val="00391E1F"/>
    <w:rsid w:val="00397B7A"/>
    <w:rsid w:val="003A0FC7"/>
    <w:rsid w:val="003B2FD6"/>
    <w:rsid w:val="003B5AA8"/>
    <w:rsid w:val="003C4AB4"/>
    <w:rsid w:val="003C78B3"/>
    <w:rsid w:val="003E2AEF"/>
    <w:rsid w:val="003F0A95"/>
    <w:rsid w:val="003F0DFB"/>
    <w:rsid w:val="003F1A5A"/>
    <w:rsid w:val="003F1FC4"/>
    <w:rsid w:val="003F2608"/>
    <w:rsid w:val="003F2672"/>
    <w:rsid w:val="003F3F74"/>
    <w:rsid w:val="003F60F6"/>
    <w:rsid w:val="003F69F2"/>
    <w:rsid w:val="00400100"/>
    <w:rsid w:val="00410271"/>
    <w:rsid w:val="0041620F"/>
    <w:rsid w:val="00416C39"/>
    <w:rsid w:val="004171F2"/>
    <w:rsid w:val="00417658"/>
    <w:rsid w:val="0042422B"/>
    <w:rsid w:val="0043123B"/>
    <w:rsid w:val="00435795"/>
    <w:rsid w:val="004522D8"/>
    <w:rsid w:val="00454996"/>
    <w:rsid w:val="0047195F"/>
    <w:rsid w:val="0047201D"/>
    <w:rsid w:val="004749FB"/>
    <w:rsid w:val="00482AB5"/>
    <w:rsid w:val="004846B3"/>
    <w:rsid w:val="00484B2D"/>
    <w:rsid w:val="0048708A"/>
    <w:rsid w:val="0049276B"/>
    <w:rsid w:val="00493270"/>
    <w:rsid w:val="004946FF"/>
    <w:rsid w:val="00494CD3"/>
    <w:rsid w:val="0049608B"/>
    <w:rsid w:val="004975D8"/>
    <w:rsid w:val="00497806"/>
    <w:rsid w:val="004A4334"/>
    <w:rsid w:val="004B3CA9"/>
    <w:rsid w:val="004C0233"/>
    <w:rsid w:val="004C0ED2"/>
    <w:rsid w:val="004C13D0"/>
    <w:rsid w:val="004C4B59"/>
    <w:rsid w:val="004D094D"/>
    <w:rsid w:val="004D37EA"/>
    <w:rsid w:val="004D4C29"/>
    <w:rsid w:val="004E6EEC"/>
    <w:rsid w:val="004F23C6"/>
    <w:rsid w:val="004F794E"/>
    <w:rsid w:val="00500D73"/>
    <w:rsid w:val="00503D89"/>
    <w:rsid w:val="0051224A"/>
    <w:rsid w:val="005124CA"/>
    <w:rsid w:val="00514957"/>
    <w:rsid w:val="00520773"/>
    <w:rsid w:val="005277CA"/>
    <w:rsid w:val="00531363"/>
    <w:rsid w:val="00533E89"/>
    <w:rsid w:val="00536164"/>
    <w:rsid w:val="00544D6D"/>
    <w:rsid w:val="00552A99"/>
    <w:rsid w:val="00557C3B"/>
    <w:rsid w:val="00560CC4"/>
    <w:rsid w:val="00561620"/>
    <w:rsid w:val="00562221"/>
    <w:rsid w:val="00562B76"/>
    <w:rsid w:val="005705BC"/>
    <w:rsid w:val="00571304"/>
    <w:rsid w:val="005829E7"/>
    <w:rsid w:val="0058302D"/>
    <w:rsid w:val="005A1341"/>
    <w:rsid w:val="005A1464"/>
    <w:rsid w:val="005A1516"/>
    <w:rsid w:val="005A172C"/>
    <w:rsid w:val="005A18A8"/>
    <w:rsid w:val="005A36E3"/>
    <w:rsid w:val="005C44C2"/>
    <w:rsid w:val="005D134F"/>
    <w:rsid w:val="005E016F"/>
    <w:rsid w:val="005E520A"/>
    <w:rsid w:val="005E62C2"/>
    <w:rsid w:val="005F0BE5"/>
    <w:rsid w:val="005F4731"/>
    <w:rsid w:val="005F77A8"/>
    <w:rsid w:val="00606BD0"/>
    <w:rsid w:val="00611812"/>
    <w:rsid w:val="00612A8D"/>
    <w:rsid w:val="00613FF0"/>
    <w:rsid w:val="00614DDA"/>
    <w:rsid w:val="00616A54"/>
    <w:rsid w:val="00620438"/>
    <w:rsid w:val="00620F26"/>
    <w:rsid w:val="0062334D"/>
    <w:rsid w:val="006420E5"/>
    <w:rsid w:val="00642719"/>
    <w:rsid w:val="00654E3F"/>
    <w:rsid w:val="00655CA6"/>
    <w:rsid w:val="006643DA"/>
    <w:rsid w:val="00666CE1"/>
    <w:rsid w:val="0067168F"/>
    <w:rsid w:val="00682D8F"/>
    <w:rsid w:val="0068577B"/>
    <w:rsid w:val="0068579A"/>
    <w:rsid w:val="00691BDA"/>
    <w:rsid w:val="00692B4B"/>
    <w:rsid w:val="00692D08"/>
    <w:rsid w:val="006A075F"/>
    <w:rsid w:val="006A1ED8"/>
    <w:rsid w:val="006A709D"/>
    <w:rsid w:val="006B0AF9"/>
    <w:rsid w:val="006B2C4C"/>
    <w:rsid w:val="006B3BEF"/>
    <w:rsid w:val="006B3EEE"/>
    <w:rsid w:val="006B4272"/>
    <w:rsid w:val="006B535C"/>
    <w:rsid w:val="006C07D9"/>
    <w:rsid w:val="006C194A"/>
    <w:rsid w:val="006D0BCB"/>
    <w:rsid w:val="006D1BE3"/>
    <w:rsid w:val="006D26BE"/>
    <w:rsid w:val="006D2997"/>
    <w:rsid w:val="006D4650"/>
    <w:rsid w:val="006D56AC"/>
    <w:rsid w:val="006E29AE"/>
    <w:rsid w:val="006F1CF7"/>
    <w:rsid w:val="006F78EB"/>
    <w:rsid w:val="00700B10"/>
    <w:rsid w:val="00700EF1"/>
    <w:rsid w:val="00705587"/>
    <w:rsid w:val="00706B19"/>
    <w:rsid w:val="007131BF"/>
    <w:rsid w:val="00714FDA"/>
    <w:rsid w:val="00715A30"/>
    <w:rsid w:val="00716ADC"/>
    <w:rsid w:val="007170BE"/>
    <w:rsid w:val="0072798E"/>
    <w:rsid w:val="00731789"/>
    <w:rsid w:val="00732339"/>
    <w:rsid w:val="007335F4"/>
    <w:rsid w:val="00734AE1"/>
    <w:rsid w:val="00744EC2"/>
    <w:rsid w:val="00747B5E"/>
    <w:rsid w:val="00747CD6"/>
    <w:rsid w:val="007576A6"/>
    <w:rsid w:val="007617DF"/>
    <w:rsid w:val="00761898"/>
    <w:rsid w:val="00762F93"/>
    <w:rsid w:val="007648BC"/>
    <w:rsid w:val="00767236"/>
    <w:rsid w:val="0077241D"/>
    <w:rsid w:val="00775F7C"/>
    <w:rsid w:val="00782ED3"/>
    <w:rsid w:val="007848DC"/>
    <w:rsid w:val="00785CF2"/>
    <w:rsid w:val="007869F2"/>
    <w:rsid w:val="00786AA1"/>
    <w:rsid w:val="00795F3C"/>
    <w:rsid w:val="00796439"/>
    <w:rsid w:val="007966ED"/>
    <w:rsid w:val="007A5C06"/>
    <w:rsid w:val="007A7CBB"/>
    <w:rsid w:val="007B3F2C"/>
    <w:rsid w:val="007B5CAA"/>
    <w:rsid w:val="007C0CB4"/>
    <w:rsid w:val="007D1352"/>
    <w:rsid w:val="007D42C4"/>
    <w:rsid w:val="007E2A1C"/>
    <w:rsid w:val="007E3C13"/>
    <w:rsid w:val="007E3D1E"/>
    <w:rsid w:val="007E7FD3"/>
    <w:rsid w:val="007F084C"/>
    <w:rsid w:val="007F7001"/>
    <w:rsid w:val="007F7403"/>
    <w:rsid w:val="007F7F85"/>
    <w:rsid w:val="00802744"/>
    <w:rsid w:val="00802844"/>
    <w:rsid w:val="00802E27"/>
    <w:rsid w:val="00805D76"/>
    <w:rsid w:val="00806E72"/>
    <w:rsid w:val="00807B6B"/>
    <w:rsid w:val="00807ECD"/>
    <w:rsid w:val="00812345"/>
    <w:rsid w:val="00814238"/>
    <w:rsid w:val="008145ED"/>
    <w:rsid w:val="00821FEF"/>
    <w:rsid w:val="008245FA"/>
    <w:rsid w:val="00827B0C"/>
    <w:rsid w:val="008313CD"/>
    <w:rsid w:val="008336E5"/>
    <w:rsid w:val="00833E5B"/>
    <w:rsid w:val="00843598"/>
    <w:rsid w:val="008472F5"/>
    <w:rsid w:val="008576A0"/>
    <w:rsid w:val="00864936"/>
    <w:rsid w:val="00872FA5"/>
    <w:rsid w:val="008806EB"/>
    <w:rsid w:val="008921C2"/>
    <w:rsid w:val="0089486B"/>
    <w:rsid w:val="008A2494"/>
    <w:rsid w:val="008A49F2"/>
    <w:rsid w:val="008A5190"/>
    <w:rsid w:val="008B1F9E"/>
    <w:rsid w:val="008B3FD6"/>
    <w:rsid w:val="008B6469"/>
    <w:rsid w:val="008C3041"/>
    <w:rsid w:val="008D5D16"/>
    <w:rsid w:val="008E2C31"/>
    <w:rsid w:val="008E37E2"/>
    <w:rsid w:val="009028E3"/>
    <w:rsid w:val="0091179D"/>
    <w:rsid w:val="00920A46"/>
    <w:rsid w:val="00935E69"/>
    <w:rsid w:val="0093788E"/>
    <w:rsid w:val="00944ACA"/>
    <w:rsid w:val="0094633A"/>
    <w:rsid w:val="00950CE2"/>
    <w:rsid w:val="00960952"/>
    <w:rsid w:val="009656A1"/>
    <w:rsid w:val="009658F4"/>
    <w:rsid w:val="009710CD"/>
    <w:rsid w:val="0097272F"/>
    <w:rsid w:val="00980903"/>
    <w:rsid w:val="00981B0B"/>
    <w:rsid w:val="00984F95"/>
    <w:rsid w:val="00993CBB"/>
    <w:rsid w:val="009948A2"/>
    <w:rsid w:val="009A208B"/>
    <w:rsid w:val="009C32DB"/>
    <w:rsid w:val="009D0381"/>
    <w:rsid w:val="009D7A27"/>
    <w:rsid w:val="009E09EF"/>
    <w:rsid w:val="009E4CCB"/>
    <w:rsid w:val="009E6CFC"/>
    <w:rsid w:val="009F10E2"/>
    <w:rsid w:val="009F4C2D"/>
    <w:rsid w:val="009F4F3B"/>
    <w:rsid w:val="009F4F4D"/>
    <w:rsid w:val="00A0455E"/>
    <w:rsid w:val="00A12735"/>
    <w:rsid w:val="00A16C12"/>
    <w:rsid w:val="00A254F8"/>
    <w:rsid w:val="00A258D8"/>
    <w:rsid w:val="00A26F12"/>
    <w:rsid w:val="00A31A79"/>
    <w:rsid w:val="00A3249F"/>
    <w:rsid w:val="00A32B20"/>
    <w:rsid w:val="00A36299"/>
    <w:rsid w:val="00A36B9A"/>
    <w:rsid w:val="00A423E0"/>
    <w:rsid w:val="00A434DA"/>
    <w:rsid w:val="00A514AF"/>
    <w:rsid w:val="00A600D8"/>
    <w:rsid w:val="00A609B7"/>
    <w:rsid w:val="00A63859"/>
    <w:rsid w:val="00A64FEF"/>
    <w:rsid w:val="00A65088"/>
    <w:rsid w:val="00A6663C"/>
    <w:rsid w:val="00A678A0"/>
    <w:rsid w:val="00A76524"/>
    <w:rsid w:val="00A81D50"/>
    <w:rsid w:val="00A81E80"/>
    <w:rsid w:val="00A81FEB"/>
    <w:rsid w:val="00A82BD2"/>
    <w:rsid w:val="00A840C7"/>
    <w:rsid w:val="00A8504C"/>
    <w:rsid w:val="00A87E93"/>
    <w:rsid w:val="00A87FF4"/>
    <w:rsid w:val="00AA1720"/>
    <w:rsid w:val="00AA21BE"/>
    <w:rsid w:val="00AA6910"/>
    <w:rsid w:val="00AB1859"/>
    <w:rsid w:val="00AC2D58"/>
    <w:rsid w:val="00AD103C"/>
    <w:rsid w:val="00AD118C"/>
    <w:rsid w:val="00AD44E1"/>
    <w:rsid w:val="00AD4FC7"/>
    <w:rsid w:val="00AD7063"/>
    <w:rsid w:val="00AE5945"/>
    <w:rsid w:val="00AF0238"/>
    <w:rsid w:val="00AF1F1D"/>
    <w:rsid w:val="00AF48CE"/>
    <w:rsid w:val="00AF5AD1"/>
    <w:rsid w:val="00B02E87"/>
    <w:rsid w:val="00B03A7A"/>
    <w:rsid w:val="00B05832"/>
    <w:rsid w:val="00B06F7E"/>
    <w:rsid w:val="00B125FD"/>
    <w:rsid w:val="00B130A9"/>
    <w:rsid w:val="00B137D5"/>
    <w:rsid w:val="00B14622"/>
    <w:rsid w:val="00B228B3"/>
    <w:rsid w:val="00B26B7E"/>
    <w:rsid w:val="00B26DEB"/>
    <w:rsid w:val="00B32A1D"/>
    <w:rsid w:val="00B37E0F"/>
    <w:rsid w:val="00B461BD"/>
    <w:rsid w:val="00B46585"/>
    <w:rsid w:val="00B46CB5"/>
    <w:rsid w:val="00B51850"/>
    <w:rsid w:val="00B54FDB"/>
    <w:rsid w:val="00B63372"/>
    <w:rsid w:val="00B67BFA"/>
    <w:rsid w:val="00B716EB"/>
    <w:rsid w:val="00B72129"/>
    <w:rsid w:val="00B72178"/>
    <w:rsid w:val="00B80E9A"/>
    <w:rsid w:val="00B8251C"/>
    <w:rsid w:val="00B96248"/>
    <w:rsid w:val="00BA03FA"/>
    <w:rsid w:val="00BA0D86"/>
    <w:rsid w:val="00BA540F"/>
    <w:rsid w:val="00BA5FF7"/>
    <w:rsid w:val="00BB765E"/>
    <w:rsid w:val="00BC083B"/>
    <w:rsid w:val="00BC28E8"/>
    <w:rsid w:val="00BD0411"/>
    <w:rsid w:val="00BD1FF0"/>
    <w:rsid w:val="00BD2A9E"/>
    <w:rsid w:val="00BD3A4F"/>
    <w:rsid w:val="00BD7BB4"/>
    <w:rsid w:val="00BE0EC5"/>
    <w:rsid w:val="00BE5F57"/>
    <w:rsid w:val="00BF7FF3"/>
    <w:rsid w:val="00C004DD"/>
    <w:rsid w:val="00C01B4F"/>
    <w:rsid w:val="00C03068"/>
    <w:rsid w:val="00C04426"/>
    <w:rsid w:val="00C1132F"/>
    <w:rsid w:val="00C1153A"/>
    <w:rsid w:val="00C11F10"/>
    <w:rsid w:val="00C31FB7"/>
    <w:rsid w:val="00C33095"/>
    <w:rsid w:val="00C4254D"/>
    <w:rsid w:val="00C436A0"/>
    <w:rsid w:val="00C44EA5"/>
    <w:rsid w:val="00C461E7"/>
    <w:rsid w:val="00C50751"/>
    <w:rsid w:val="00C577E0"/>
    <w:rsid w:val="00C61BAF"/>
    <w:rsid w:val="00C64FCB"/>
    <w:rsid w:val="00C83AF7"/>
    <w:rsid w:val="00C8414F"/>
    <w:rsid w:val="00C86446"/>
    <w:rsid w:val="00C86CDF"/>
    <w:rsid w:val="00C90253"/>
    <w:rsid w:val="00C940A1"/>
    <w:rsid w:val="00C94BD5"/>
    <w:rsid w:val="00C96694"/>
    <w:rsid w:val="00CA2892"/>
    <w:rsid w:val="00CA6F26"/>
    <w:rsid w:val="00CB5A0D"/>
    <w:rsid w:val="00CB5AAE"/>
    <w:rsid w:val="00CC5678"/>
    <w:rsid w:val="00CC5A88"/>
    <w:rsid w:val="00CD1EDD"/>
    <w:rsid w:val="00CD4426"/>
    <w:rsid w:val="00CD456D"/>
    <w:rsid w:val="00CE313E"/>
    <w:rsid w:val="00CE33B4"/>
    <w:rsid w:val="00CE3D84"/>
    <w:rsid w:val="00CE54B7"/>
    <w:rsid w:val="00CF4CF3"/>
    <w:rsid w:val="00CF6835"/>
    <w:rsid w:val="00CF7765"/>
    <w:rsid w:val="00D003EF"/>
    <w:rsid w:val="00D04C76"/>
    <w:rsid w:val="00D1002D"/>
    <w:rsid w:val="00D124F7"/>
    <w:rsid w:val="00D149C8"/>
    <w:rsid w:val="00D20969"/>
    <w:rsid w:val="00D261A3"/>
    <w:rsid w:val="00D26598"/>
    <w:rsid w:val="00D45BC6"/>
    <w:rsid w:val="00D55D58"/>
    <w:rsid w:val="00D622C8"/>
    <w:rsid w:val="00D63787"/>
    <w:rsid w:val="00D6793A"/>
    <w:rsid w:val="00D717C9"/>
    <w:rsid w:val="00D74078"/>
    <w:rsid w:val="00D74B39"/>
    <w:rsid w:val="00D77DA5"/>
    <w:rsid w:val="00D81FC8"/>
    <w:rsid w:val="00D838C1"/>
    <w:rsid w:val="00D86750"/>
    <w:rsid w:val="00D95362"/>
    <w:rsid w:val="00DA30E9"/>
    <w:rsid w:val="00DA364B"/>
    <w:rsid w:val="00DA5388"/>
    <w:rsid w:val="00DB30FB"/>
    <w:rsid w:val="00DB3843"/>
    <w:rsid w:val="00DC3A5E"/>
    <w:rsid w:val="00DC5C7F"/>
    <w:rsid w:val="00DD18A9"/>
    <w:rsid w:val="00DE0192"/>
    <w:rsid w:val="00DE17F0"/>
    <w:rsid w:val="00DE4CC2"/>
    <w:rsid w:val="00DE67B6"/>
    <w:rsid w:val="00DE719C"/>
    <w:rsid w:val="00DF1C2F"/>
    <w:rsid w:val="00DF2A3A"/>
    <w:rsid w:val="00DF4305"/>
    <w:rsid w:val="00DF79D9"/>
    <w:rsid w:val="00E01DF4"/>
    <w:rsid w:val="00E045E8"/>
    <w:rsid w:val="00E05A4C"/>
    <w:rsid w:val="00E06BFB"/>
    <w:rsid w:val="00E07AC8"/>
    <w:rsid w:val="00E10B67"/>
    <w:rsid w:val="00E13C2C"/>
    <w:rsid w:val="00E14420"/>
    <w:rsid w:val="00E154D2"/>
    <w:rsid w:val="00E27122"/>
    <w:rsid w:val="00E322B3"/>
    <w:rsid w:val="00E36513"/>
    <w:rsid w:val="00E44035"/>
    <w:rsid w:val="00E51726"/>
    <w:rsid w:val="00E51C67"/>
    <w:rsid w:val="00E60D7B"/>
    <w:rsid w:val="00E716EB"/>
    <w:rsid w:val="00E72D69"/>
    <w:rsid w:val="00E73F9D"/>
    <w:rsid w:val="00E7545C"/>
    <w:rsid w:val="00E866EE"/>
    <w:rsid w:val="00E91E35"/>
    <w:rsid w:val="00EA2563"/>
    <w:rsid w:val="00EB0569"/>
    <w:rsid w:val="00EB2AB1"/>
    <w:rsid w:val="00EB5B6A"/>
    <w:rsid w:val="00EB7197"/>
    <w:rsid w:val="00EC421E"/>
    <w:rsid w:val="00EC45A6"/>
    <w:rsid w:val="00EC4625"/>
    <w:rsid w:val="00EC682E"/>
    <w:rsid w:val="00EE393F"/>
    <w:rsid w:val="00EE3EFB"/>
    <w:rsid w:val="00EE6139"/>
    <w:rsid w:val="00EF28FB"/>
    <w:rsid w:val="00F00479"/>
    <w:rsid w:val="00F01E70"/>
    <w:rsid w:val="00F0279B"/>
    <w:rsid w:val="00F03DE4"/>
    <w:rsid w:val="00F05680"/>
    <w:rsid w:val="00F069F0"/>
    <w:rsid w:val="00F10720"/>
    <w:rsid w:val="00F13218"/>
    <w:rsid w:val="00F139C0"/>
    <w:rsid w:val="00F17186"/>
    <w:rsid w:val="00F1752B"/>
    <w:rsid w:val="00F17F25"/>
    <w:rsid w:val="00F27C73"/>
    <w:rsid w:val="00F318F0"/>
    <w:rsid w:val="00F3719F"/>
    <w:rsid w:val="00F4372A"/>
    <w:rsid w:val="00F613DF"/>
    <w:rsid w:val="00F72052"/>
    <w:rsid w:val="00F8129B"/>
    <w:rsid w:val="00F84AEF"/>
    <w:rsid w:val="00F93DDA"/>
    <w:rsid w:val="00F9568A"/>
    <w:rsid w:val="00F96AF2"/>
    <w:rsid w:val="00FA10DD"/>
    <w:rsid w:val="00FA5857"/>
    <w:rsid w:val="00FB2BFF"/>
    <w:rsid w:val="00FB5437"/>
    <w:rsid w:val="00FB623F"/>
    <w:rsid w:val="00FB662A"/>
    <w:rsid w:val="00FD7069"/>
    <w:rsid w:val="00FE3523"/>
    <w:rsid w:val="00FE5A3A"/>
    <w:rsid w:val="00FF08CA"/>
    <w:rsid w:val="00FF3E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935E1"/>
  <w15:docId w15:val="{FDBC9218-3ECC-4E4E-8815-3D1761EA8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3E1"/>
    <w:rPr>
      <w:rFonts w:eastAsiaTheme="minorEastAsia"/>
    </w:rPr>
  </w:style>
  <w:style w:type="paragraph" w:styleId="Heading1">
    <w:name w:val="heading 1"/>
    <w:basedOn w:val="Normal"/>
    <w:next w:val="Normal"/>
    <w:link w:val="Heading1Char"/>
    <w:uiPriority w:val="9"/>
    <w:qFormat/>
    <w:rsid w:val="000F0E32"/>
    <w:pPr>
      <w:keepNext/>
      <w:keepLines/>
      <w:spacing w:before="480" w:after="120"/>
      <w:outlineLvl w:val="0"/>
    </w:pPr>
    <w:rPr>
      <w:rFonts w:eastAsia="Calibri"/>
      <w:b/>
      <w:sz w:val="48"/>
      <w:szCs w:val="48"/>
      <w:lang w:val="en-IN"/>
    </w:rPr>
  </w:style>
  <w:style w:type="paragraph" w:styleId="Heading2">
    <w:name w:val="heading 2"/>
    <w:basedOn w:val="Normal"/>
    <w:next w:val="Normal"/>
    <w:link w:val="Heading2Char"/>
    <w:uiPriority w:val="9"/>
    <w:unhideWhenUsed/>
    <w:qFormat/>
    <w:rsid w:val="000F0E3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8305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0F0E32"/>
    <w:pPr>
      <w:keepNext/>
      <w:keepLines/>
      <w:spacing w:before="240" w:after="40"/>
      <w:outlineLvl w:val="3"/>
    </w:pPr>
    <w:rPr>
      <w:rFonts w:eastAsia="Calibri"/>
      <w:b/>
      <w:sz w:val="24"/>
      <w:szCs w:val="24"/>
      <w:lang w:val="en-IN"/>
    </w:rPr>
  </w:style>
  <w:style w:type="paragraph" w:styleId="Heading5">
    <w:name w:val="heading 5"/>
    <w:basedOn w:val="Normal"/>
    <w:next w:val="Normal"/>
    <w:link w:val="Heading5Char"/>
    <w:uiPriority w:val="9"/>
    <w:semiHidden/>
    <w:unhideWhenUsed/>
    <w:qFormat/>
    <w:rsid w:val="000F0E32"/>
    <w:pPr>
      <w:keepNext/>
      <w:keepLines/>
      <w:spacing w:before="220" w:after="40"/>
      <w:outlineLvl w:val="4"/>
    </w:pPr>
    <w:rPr>
      <w:rFonts w:eastAsia="Calibri"/>
      <w:b/>
      <w:lang w:val="en-IN"/>
    </w:rPr>
  </w:style>
  <w:style w:type="paragraph" w:styleId="Heading6">
    <w:name w:val="heading 6"/>
    <w:basedOn w:val="Normal"/>
    <w:next w:val="Normal"/>
    <w:link w:val="Heading6Char"/>
    <w:uiPriority w:val="9"/>
    <w:semiHidden/>
    <w:unhideWhenUsed/>
    <w:qFormat/>
    <w:rsid w:val="004D159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0E32"/>
    <w:pPr>
      <w:keepNext/>
      <w:keepLines/>
      <w:spacing w:before="480" w:after="120"/>
    </w:pPr>
    <w:rPr>
      <w:rFonts w:eastAsia="Calibri"/>
      <w:b/>
      <w:sz w:val="72"/>
      <w:szCs w:val="72"/>
      <w:lang w:val="en-IN"/>
    </w:rPr>
  </w:style>
  <w:style w:type="paragraph" w:styleId="Header">
    <w:name w:val="header"/>
    <w:basedOn w:val="Normal"/>
    <w:link w:val="HeaderChar"/>
    <w:uiPriority w:val="99"/>
    <w:unhideWhenUsed/>
    <w:rsid w:val="001C6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647"/>
    <w:rPr>
      <w:rFonts w:eastAsiaTheme="minorEastAsia"/>
    </w:rPr>
  </w:style>
  <w:style w:type="paragraph" w:styleId="Footer">
    <w:name w:val="footer"/>
    <w:basedOn w:val="Normal"/>
    <w:link w:val="FooterChar"/>
    <w:uiPriority w:val="99"/>
    <w:unhideWhenUsed/>
    <w:rsid w:val="001C6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647"/>
    <w:rPr>
      <w:rFonts w:eastAsiaTheme="minorEastAsia"/>
    </w:rPr>
  </w:style>
  <w:style w:type="paragraph" w:customStyle="1" w:styleId="Default">
    <w:name w:val="Default"/>
    <w:rsid w:val="001C6647"/>
    <w:pPr>
      <w:autoSpaceDE w:val="0"/>
      <w:autoSpaceDN w:val="0"/>
      <w:adjustRightInd w:val="0"/>
      <w:spacing w:after="0" w:line="240" w:lineRule="auto"/>
    </w:pPr>
    <w:rPr>
      <w:rFonts w:ascii="Times New Roman" w:eastAsia="Times New Roman"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1C66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64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830552"/>
    <w:rPr>
      <w:rFonts w:ascii="Times New Roman" w:eastAsia="Times New Roman" w:hAnsi="Times New Roman" w:cs="Times New Roman"/>
      <w:b/>
      <w:bCs/>
      <w:sz w:val="27"/>
      <w:szCs w:val="27"/>
    </w:rPr>
  </w:style>
  <w:style w:type="character" w:customStyle="1" w:styleId="gd">
    <w:name w:val="gd"/>
    <w:basedOn w:val="DefaultParagraphFont"/>
    <w:rsid w:val="00830552"/>
  </w:style>
  <w:style w:type="paragraph" w:styleId="ListParagraph">
    <w:name w:val="List Paragraph"/>
    <w:basedOn w:val="Normal"/>
    <w:uiPriority w:val="34"/>
    <w:qFormat/>
    <w:rsid w:val="00D25827"/>
    <w:pPr>
      <w:spacing w:after="0" w:line="240" w:lineRule="auto"/>
      <w:ind w:left="720"/>
      <w:contextualSpacing/>
    </w:pPr>
    <w:rPr>
      <w:rFonts w:eastAsia="Calibri" w:cs="Arial"/>
      <w:sz w:val="20"/>
      <w:szCs w:val="20"/>
    </w:rPr>
  </w:style>
  <w:style w:type="character" w:styleId="Strong">
    <w:name w:val="Strong"/>
    <w:basedOn w:val="DefaultParagraphFont"/>
    <w:uiPriority w:val="22"/>
    <w:qFormat/>
    <w:rsid w:val="00A93A44"/>
    <w:rPr>
      <w:b/>
      <w:bCs/>
    </w:rPr>
  </w:style>
  <w:style w:type="paragraph" w:styleId="NormalWeb">
    <w:name w:val="Normal (Web)"/>
    <w:basedOn w:val="Normal"/>
    <w:uiPriority w:val="99"/>
    <w:unhideWhenUsed/>
    <w:qFormat/>
    <w:rsid w:val="00A93A44"/>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Emphasis">
    <w:name w:val="Emphasis"/>
    <w:basedOn w:val="DefaultParagraphFont"/>
    <w:uiPriority w:val="20"/>
    <w:qFormat/>
    <w:rsid w:val="00A93A44"/>
    <w:rPr>
      <w:i/>
      <w:iCs/>
    </w:rPr>
  </w:style>
  <w:style w:type="character" w:styleId="Hyperlink">
    <w:name w:val="Hyperlink"/>
    <w:basedOn w:val="DefaultParagraphFont"/>
    <w:uiPriority w:val="99"/>
    <w:unhideWhenUsed/>
    <w:rsid w:val="00A93A44"/>
    <w:rPr>
      <w:color w:val="0000FF"/>
      <w:u w:val="single"/>
    </w:rPr>
  </w:style>
  <w:style w:type="character" w:customStyle="1" w:styleId="Heading6Char">
    <w:name w:val="Heading 6 Char"/>
    <w:basedOn w:val="DefaultParagraphFont"/>
    <w:link w:val="Heading6"/>
    <w:uiPriority w:val="9"/>
    <w:semiHidden/>
    <w:rsid w:val="004D159E"/>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4178FB"/>
    <w:pPr>
      <w:widowControl w:val="0"/>
      <w:autoSpaceDE w:val="0"/>
      <w:autoSpaceDN w:val="0"/>
      <w:spacing w:after="0" w:line="240" w:lineRule="auto"/>
    </w:pPr>
    <w:rPr>
      <w:rFonts w:ascii="Times New Roman" w:eastAsia="Times New Roman" w:hAnsi="Times New Roman" w:cs="Times New Roman"/>
      <w:sz w:val="19"/>
      <w:szCs w:val="19"/>
    </w:rPr>
  </w:style>
  <w:style w:type="character" w:customStyle="1" w:styleId="BodyTextChar">
    <w:name w:val="Body Text Char"/>
    <w:basedOn w:val="DefaultParagraphFont"/>
    <w:link w:val="BodyText"/>
    <w:uiPriority w:val="1"/>
    <w:rsid w:val="004178FB"/>
    <w:rPr>
      <w:rFonts w:ascii="Times New Roman" w:eastAsia="Times New Roman" w:hAnsi="Times New Roman" w:cs="Times New Roman"/>
      <w:sz w:val="19"/>
      <w:szCs w:val="19"/>
    </w:rPr>
  </w:style>
  <w:style w:type="character" w:customStyle="1" w:styleId="Heading2Char">
    <w:name w:val="Heading 2 Char"/>
    <w:basedOn w:val="DefaultParagraphFont"/>
    <w:link w:val="Heading2"/>
    <w:uiPriority w:val="9"/>
    <w:rsid w:val="000F0E32"/>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0F0E32"/>
    <w:rPr>
      <w:rFonts w:ascii="Calibri" w:eastAsia="Calibri" w:hAnsi="Calibri" w:cs="Calibri"/>
      <w:b/>
      <w:sz w:val="48"/>
      <w:szCs w:val="48"/>
      <w:lang w:val="en-IN"/>
    </w:rPr>
  </w:style>
  <w:style w:type="character" w:customStyle="1" w:styleId="Heading4Char">
    <w:name w:val="Heading 4 Char"/>
    <w:basedOn w:val="DefaultParagraphFont"/>
    <w:link w:val="Heading4"/>
    <w:uiPriority w:val="9"/>
    <w:rsid w:val="000F0E32"/>
    <w:rPr>
      <w:rFonts w:ascii="Calibri" w:eastAsia="Calibri" w:hAnsi="Calibri" w:cs="Calibri"/>
      <w:b/>
      <w:sz w:val="24"/>
      <w:szCs w:val="24"/>
      <w:lang w:val="en-IN"/>
    </w:rPr>
  </w:style>
  <w:style w:type="character" w:customStyle="1" w:styleId="Heading5Char">
    <w:name w:val="Heading 5 Char"/>
    <w:basedOn w:val="DefaultParagraphFont"/>
    <w:link w:val="Heading5"/>
    <w:rsid w:val="000F0E32"/>
    <w:rPr>
      <w:rFonts w:ascii="Calibri" w:eastAsia="Calibri" w:hAnsi="Calibri" w:cs="Calibri"/>
      <w:b/>
      <w:lang w:val="en-IN"/>
    </w:rPr>
  </w:style>
  <w:style w:type="character" w:customStyle="1" w:styleId="TitleChar">
    <w:name w:val="Title Char"/>
    <w:basedOn w:val="DefaultParagraphFont"/>
    <w:link w:val="Title"/>
    <w:rsid w:val="000F0E32"/>
    <w:rPr>
      <w:rFonts w:ascii="Calibri" w:eastAsia="Calibri" w:hAnsi="Calibri" w:cs="Calibri"/>
      <w:b/>
      <w:sz w:val="72"/>
      <w:szCs w:val="72"/>
      <w:lang w:val="en-IN"/>
    </w:rPr>
  </w:style>
  <w:style w:type="paragraph" w:styleId="Subtitle">
    <w:name w:val="Subtitle"/>
    <w:basedOn w:val="Normal"/>
    <w:next w:val="Normal"/>
    <w:link w:val="SubtitleChar"/>
    <w:uiPriority w:val="11"/>
    <w:qFormat/>
    <w:rsid w:val="00747B5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0F0E32"/>
    <w:rPr>
      <w:rFonts w:ascii="Georgia" w:eastAsia="Georgia" w:hAnsi="Georgia" w:cs="Georgia"/>
      <w:i/>
      <w:color w:val="666666"/>
      <w:sz w:val="48"/>
      <w:szCs w:val="48"/>
      <w:lang w:val="en-IN"/>
    </w:rPr>
  </w:style>
  <w:style w:type="table" w:styleId="TableGrid">
    <w:name w:val="Table Grid"/>
    <w:basedOn w:val="TableNormal"/>
    <w:uiPriority w:val="59"/>
    <w:rsid w:val="001710E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stTable6Colourful1">
    <w:name w:val="List Table 6 Colourful1"/>
    <w:basedOn w:val="TableNormal"/>
    <w:uiPriority w:val="51"/>
    <w:rsid w:val="00144F6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urfulAccent51">
    <w:name w:val="List Table 6 Colourful – Accent 51"/>
    <w:basedOn w:val="TableNormal"/>
    <w:uiPriority w:val="51"/>
    <w:rsid w:val="00144F63"/>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Light1">
    <w:name w:val="Table Grid Light1"/>
    <w:basedOn w:val="TableNormal"/>
    <w:uiPriority w:val="40"/>
    <w:rsid w:val="00BA3E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jss1991">
    <w:name w:val="jss1991"/>
    <w:basedOn w:val="DefaultParagraphFont"/>
    <w:rsid w:val="009E0756"/>
  </w:style>
  <w:style w:type="character" w:styleId="FollowedHyperlink">
    <w:name w:val="FollowedHyperlink"/>
    <w:basedOn w:val="DefaultParagraphFont"/>
    <w:uiPriority w:val="99"/>
    <w:semiHidden/>
    <w:unhideWhenUsed/>
    <w:rsid w:val="006514A1"/>
    <w:rPr>
      <w:color w:val="800080" w:themeColor="followedHyperlink"/>
      <w:u w:val="single"/>
    </w:rPr>
  </w:style>
  <w:style w:type="table" w:customStyle="1" w:styleId="a">
    <w:basedOn w:val="TableNormal"/>
    <w:rsid w:val="00747B5E"/>
    <w:pPr>
      <w:spacing w:after="0" w:line="240" w:lineRule="auto"/>
    </w:pPr>
    <w:rPr>
      <w:color w:val="31849B"/>
    </w:rPr>
    <w:tblPr>
      <w:tblStyleRowBandSize w:val="1"/>
      <w:tblStyleColBandSize w:val="1"/>
    </w:tblPr>
  </w:style>
  <w:style w:type="table" w:customStyle="1" w:styleId="a0">
    <w:basedOn w:val="TableNormal"/>
    <w:rsid w:val="00747B5E"/>
    <w:pPr>
      <w:spacing w:after="0" w:line="240" w:lineRule="auto"/>
    </w:pPr>
    <w:rPr>
      <w:color w:val="31849B"/>
    </w:rPr>
    <w:tblPr>
      <w:tblStyleRowBandSize w:val="1"/>
      <w:tblStyleColBandSize w:val="1"/>
    </w:tblPr>
  </w:style>
  <w:style w:type="table" w:customStyle="1" w:styleId="a1">
    <w:basedOn w:val="TableNormal"/>
    <w:rsid w:val="00747B5E"/>
    <w:pPr>
      <w:spacing w:after="0" w:line="240" w:lineRule="auto"/>
    </w:pPr>
    <w:rPr>
      <w:color w:val="31849B"/>
    </w:rPr>
    <w:tblPr>
      <w:tblStyleRowBandSize w:val="1"/>
      <w:tblStyleColBandSize w:val="1"/>
    </w:tblPr>
  </w:style>
  <w:style w:type="table" w:customStyle="1" w:styleId="a2">
    <w:basedOn w:val="TableNormal"/>
    <w:rsid w:val="00747B5E"/>
    <w:pPr>
      <w:spacing w:after="0" w:line="240" w:lineRule="auto"/>
    </w:pPr>
    <w:rPr>
      <w:color w:val="31849B"/>
    </w:rPr>
    <w:tblPr>
      <w:tblStyleRowBandSize w:val="1"/>
      <w:tblStyleColBandSize w:val="1"/>
    </w:tblPr>
  </w:style>
  <w:style w:type="table" w:customStyle="1" w:styleId="a3">
    <w:basedOn w:val="TableNormal"/>
    <w:rsid w:val="00747B5E"/>
    <w:pPr>
      <w:spacing w:after="0" w:line="240" w:lineRule="auto"/>
    </w:pPr>
    <w:rPr>
      <w:color w:val="31849B"/>
    </w:rPr>
    <w:tblPr>
      <w:tblStyleRowBandSize w:val="1"/>
      <w:tblStyleColBandSize w:val="1"/>
    </w:tblPr>
  </w:style>
  <w:style w:type="table" w:customStyle="1" w:styleId="a4">
    <w:basedOn w:val="TableNormal"/>
    <w:rsid w:val="00747B5E"/>
    <w:pPr>
      <w:spacing w:after="0" w:line="240" w:lineRule="auto"/>
    </w:pPr>
    <w:rPr>
      <w:color w:val="31849B"/>
    </w:rPr>
    <w:tblPr>
      <w:tblStyleRowBandSize w:val="1"/>
      <w:tblStyleColBandSize w:val="1"/>
    </w:tblPr>
  </w:style>
  <w:style w:type="table" w:customStyle="1" w:styleId="a5">
    <w:basedOn w:val="TableNormal"/>
    <w:rsid w:val="00747B5E"/>
    <w:pPr>
      <w:spacing w:after="0" w:line="240" w:lineRule="auto"/>
    </w:pPr>
    <w:rPr>
      <w:color w:val="31849B"/>
    </w:rPr>
    <w:tblPr>
      <w:tblStyleRowBandSize w:val="1"/>
      <w:tblStyleColBandSize w:val="1"/>
    </w:tblPr>
  </w:style>
  <w:style w:type="table" w:customStyle="1" w:styleId="a6">
    <w:basedOn w:val="TableNormal"/>
    <w:rsid w:val="00747B5E"/>
    <w:tblPr>
      <w:tblStyleRowBandSize w:val="1"/>
      <w:tblStyleColBandSize w:val="1"/>
      <w:tblCellMar>
        <w:top w:w="100" w:type="dxa"/>
        <w:left w:w="100" w:type="dxa"/>
        <w:bottom w:w="100" w:type="dxa"/>
        <w:right w:w="100" w:type="dxa"/>
      </w:tblCellMar>
    </w:tblPr>
  </w:style>
  <w:style w:type="table" w:customStyle="1" w:styleId="a7">
    <w:basedOn w:val="TableNormal"/>
    <w:rsid w:val="00747B5E"/>
    <w:tblPr>
      <w:tblStyleRowBandSize w:val="1"/>
      <w:tblStyleColBandSize w:val="1"/>
      <w:tblCellMar>
        <w:top w:w="100" w:type="dxa"/>
        <w:left w:w="100" w:type="dxa"/>
        <w:bottom w:w="100" w:type="dxa"/>
        <w:right w:w="100" w:type="dxa"/>
      </w:tblCellMar>
    </w:tblPr>
  </w:style>
  <w:style w:type="table" w:customStyle="1" w:styleId="a8">
    <w:basedOn w:val="TableNormal"/>
    <w:rsid w:val="00747B5E"/>
    <w:pPr>
      <w:spacing w:after="0" w:line="240" w:lineRule="auto"/>
    </w:pPr>
    <w:rPr>
      <w:color w:val="31849B"/>
    </w:rPr>
    <w:tblPr>
      <w:tblStyleRowBandSize w:val="1"/>
      <w:tblStyleColBandSize w:val="1"/>
    </w:tblPr>
  </w:style>
  <w:style w:type="table" w:customStyle="1" w:styleId="a9">
    <w:basedOn w:val="TableNormal"/>
    <w:rsid w:val="00747B5E"/>
    <w:pPr>
      <w:spacing w:after="0" w:line="240" w:lineRule="auto"/>
    </w:pPr>
    <w:rPr>
      <w:color w:val="31849B"/>
    </w:rPr>
    <w:tblPr>
      <w:tblStyleRowBandSize w:val="1"/>
      <w:tblStyleColBandSize w:val="1"/>
    </w:tblPr>
  </w:style>
  <w:style w:type="table" w:customStyle="1" w:styleId="aa">
    <w:basedOn w:val="TableNormal"/>
    <w:rsid w:val="00747B5E"/>
    <w:tblPr>
      <w:tblStyleRowBandSize w:val="1"/>
      <w:tblStyleColBandSize w:val="1"/>
      <w:tblCellMar>
        <w:top w:w="100" w:type="dxa"/>
        <w:left w:w="100" w:type="dxa"/>
        <w:bottom w:w="100" w:type="dxa"/>
        <w:right w:w="100" w:type="dxa"/>
      </w:tblCellMar>
    </w:tblPr>
  </w:style>
  <w:style w:type="table" w:customStyle="1" w:styleId="ab">
    <w:basedOn w:val="TableNormal"/>
    <w:rsid w:val="00747B5E"/>
    <w:pPr>
      <w:spacing w:after="0" w:line="240" w:lineRule="auto"/>
    </w:pPr>
    <w:rPr>
      <w:color w:val="31849B"/>
    </w:rPr>
    <w:tblPr>
      <w:tblStyleRowBandSize w:val="1"/>
      <w:tblStyleColBandSize w:val="1"/>
      <w:tblCellMar>
        <w:top w:w="100" w:type="dxa"/>
        <w:left w:w="100" w:type="dxa"/>
        <w:bottom w:w="100" w:type="dxa"/>
        <w:right w:w="100" w:type="dxa"/>
      </w:tblCellMar>
    </w:tblPr>
  </w:style>
  <w:style w:type="table" w:customStyle="1" w:styleId="ac">
    <w:basedOn w:val="TableNormal"/>
    <w:rsid w:val="00747B5E"/>
    <w:pPr>
      <w:spacing w:after="0" w:line="240" w:lineRule="auto"/>
    </w:pPr>
    <w:rPr>
      <w:color w:val="31849B"/>
    </w:rPr>
    <w:tblPr>
      <w:tblStyleRowBandSize w:val="1"/>
      <w:tblStyleColBandSize w:val="1"/>
      <w:tblCellMar>
        <w:top w:w="100" w:type="dxa"/>
        <w:left w:w="100" w:type="dxa"/>
        <w:bottom w:w="100" w:type="dxa"/>
        <w:right w:w="100" w:type="dxa"/>
      </w:tblCellMar>
    </w:tblPr>
  </w:style>
  <w:style w:type="table" w:customStyle="1" w:styleId="ad">
    <w:basedOn w:val="TableNormal"/>
    <w:rsid w:val="00747B5E"/>
    <w:pPr>
      <w:spacing w:after="0" w:line="240" w:lineRule="auto"/>
    </w:pPr>
    <w:rPr>
      <w:color w:val="31849B"/>
    </w:rPr>
    <w:tblPr>
      <w:tblStyleRowBandSize w:val="1"/>
      <w:tblStyleColBandSize w:val="1"/>
      <w:tblCellMar>
        <w:top w:w="100" w:type="dxa"/>
        <w:left w:w="100" w:type="dxa"/>
        <w:bottom w:w="100" w:type="dxa"/>
        <w:right w:w="100" w:type="dxa"/>
      </w:tblCellMar>
    </w:tblPr>
  </w:style>
  <w:style w:type="table" w:customStyle="1" w:styleId="ae">
    <w:basedOn w:val="TableNormal"/>
    <w:rsid w:val="00747B5E"/>
    <w:pPr>
      <w:spacing w:after="0" w:line="240" w:lineRule="auto"/>
    </w:pPr>
    <w:rPr>
      <w:color w:val="31849B"/>
    </w:rPr>
    <w:tblPr>
      <w:tblStyleRowBandSize w:val="1"/>
      <w:tblStyleColBandSize w:val="1"/>
      <w:tblCellMar>
        <w:top w:w="100" w:type="dxa"/>
        <w:left w:w="100" w:type="dxa"/>
        <w:bottom w:w="100" w:type="dxa"/>
        <w:right w:w="100" w:type="dxa"/>
      </w:tblCellMar>
    </w:tblPr>
  </w:style>
  <w:style w:type="table" w:customStyle="1" w:styleId="af">
    <w:basedOn w:val="TableNormal"/>
    <w:rsid w:val="00747B5E"/>
    <w:pPr>
      <w:spacing w:after="0" w:line="240" w:lineRule="auto"/>
    </w:pPr>
    <w:rPr>
      <w:color w:val="31849B"/>
    </w:rPr>
    <w:tblPr>
      <w:tblStyleRowBandSize w:val="1"/>
      <w:tblStyleColBandSize w:val="1"/>
      <w:tblCellMar>
        <w:top w:w="100" w:type="dxa"/>
        <w:left w:w="100" w:type="dxa"/>
        <w:bottom w:w="100" w:type="dxa"/>
        <w:right w:w="100" w:type="dxa"/>
      </w:tblCellMar>
    </w:tblPr>
  </w:style>
  <w:style w:type="table" w:customStyle="1" w:styleId="af0">
    <w:basedOn w:val="TableNormal"/>
    <w:rsid w:val="00747B5E"/>
    <w:pPr>
      <w:spacing w:after="0" w:line="240" w:lineRule="auto"/>
    </w:pPr>
    <w:rPr>
      <w:color w:val="31849B"/>
    </w:rPr>
    <w:tblPr>
      <w:tblStyleRowBandSize w:val="1"/>
      <w:tblStyleColBandSize w:val="1"/>
      <w:tblCellMar>
        <w:top w:w="100" w:type="dxa"/>
        <w:left w:w="100" w:type="dxa"/>
        <w:bottom w:w="100" w:type="dxa"/>
        <w:right w:w="100" w:type="dxa"/>
      </w:tblCellMar>
    </w:tblPr>
  </w:style>
  <w:style w:type="table" w:customStyle="1" w:styleId="af1">
    <w:basedOn w:val="TableNormal"/>
    <w:rsid w:val="00747B5E"/>
    <w:pPr>
      <w:spacing w:after="0" w:line="240" w:lineRule="auto"/>
    </w:pPr>
    <w:rPr>
      <w:color w:val="31849B"/>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A3249F"/>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A3249F"/>
    <w:pPr>
      <w:spacing w:after="100"/>
      <w:ind w:left="220"/>
    </w:pPr>
    <w:rPr>
      <w:rFonts w:asciiTheme="minorHAnsi" w:hAnsiTheme="minorHAnsi" w:cs="Times New Roman"/>
      <w:lang w:eastAsia="en-US"/>
    </w:rPr>
  </w:style>
  <w:style w:type="paragraph" w:styleId="TOC1">
    <w:name w:val="toc 1"/>
    <w:basedOn w:val="Normal"/>
    <w:next w:val="Normal"/>
    <w:autoRedefine/>
    <w:uiPriority w:val="39"/>
    <w:unhideWhenUsed/>
    <w:rsid w:val="00A3249F"/>
    <w:pPr>
      <w:spacing w:after="100"/>
    </w:pPr>
    <w:rPr>
      <w:rFonts w:asciiTheme="minorHAnsi" w:hAnsiTheme="minorHAnsi" w:cs="Times New Roman"/>
      <w:lang w:eastAsia="en-US"/>
    </w:rPr>
  </w:style>
  <w:style w:type="paragraph" w:styleId="TOC3">
    <w:name w:val="toc 3"/>
    <w:basedOn w:val="Normal"/>
    <w:next w:val="Normal"/>
    <w:autoRedefine/>
    <w:uiPriority w:val="39"/>
    <w:unhideWhenUsed/>
    <w:rsid w:val="00A3249F"/>
    <w:pPr>
      <w:spacing w:after="100"/>
      <w:ind w:left="440"/>
    </w:pPr>
    <w:rPr>
      <w:rFonts w:asciiTheme="minorHAnsi" w:hAnsiTheme="minorHAnsi" w:cs="Times New Roman"/>
      <w:lang w:eastAsia="en-US"/>
    </w:rPr>
  </w:style>
  <w:style w:type="paragraph" w:customStyle="1" w:styleId="TableParagraph">
    <w:name w:val="Table Paragraph"/>
    <w:basedOn w:val="Normal"/>
    <w:uiPriority w:val="1"/>
    <w:qFormat/>
    <w:rsid w:val="00A3249F"/>
    <w:pPr>
      <w:widowControl w:val="0"/>
      <w:autoSpaceDE w:val="0"/>
      <w:autoSpaceDN w:val="0"/>
      <w:spacing w:after="0" w:line="240" w:lineRule="auto"/>
      <w:jc w:val="center"/>
    </w:pPr>
    <w:rPr>
      <w:rFonts w:ascii="Times New Roman" w:eastAsia="Times New Roman" w:hAnsi="Times New Roman" w:cs="Times New Roman"/>
      <w:lang w:eastAsia="en-US"/>
    </w:rPr>
  </w:style>
  <w:style w:type="character" w:styleId="PlaceholderText">
    <w:name w:val="Placeholder Text"/>
    <w:basedOn w:val="DefaultParagraphFont"/>
    <w:uiPriority w:val="99"/>
    <w:semiHidden/>
    <w:rsid w:val="00F139C0"/>
    <w:rPr>
      <w:color w:val="808080"/>
    </w:rPr>
  </w:style>
  <w:style w:type="table" w:customStyle="1" w:styleId="PlainTable21">
    <w:name w:val="Plain Table 21"/>
    <w:basedOn w:val="TableNormal"/>
    <w:uiPriority w:val="42"/>
    <w:rsid w:val="0013343A"/>
    <w:pPr>
      <w:spacing w:after="0" w:line="240" w:lineRule="auto"/>
    </w:pPr>
    <w:rPr>
      <w:rFonts w:ascii="Times New Roman" w:eastAsia="Times New Roman" w:hAnsi="Times New Roman" w:cs="Times New Roman"/>
      <w:sz w:val="24"/>
      <w:szCs w:val="24"/>
      <w:lang w:val="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ersonlistpersonitem-sc-qsm4fa-2">
    <w:name w:val="listperson__listpersonitem-sc-qsm4fa-2"/>
    <w:basedOn w:val="Normal"/>
    <w:rsid w:val="000B3AD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UnresolvedMention1">
    <w:name w:val="Unresolved Mention1"/>
    <w:basedOn w:val="DefaultParagraphFont"/>
    <w:uiPriority w:val="99"/>
    <w:semiHidden/>
    <w:unhideWhenUsed/>
    <w:rsid w:val="00802844"/>
    <w:rPr>
      <w:color w:val="605E5C"/>
      <w:shd w:val="clear" w:color="auto" w:fill="E1DFDD"/>
    </w:rPr>
  </w:style>
  <w:style w:type="paragraph" w:styleId="HTMLPreformatted">
    <w:name w:val="HTML Preformatted"/>
    <w:basedOn w:val="Normal"/>
    <w:link w:val="HTMLPreformattedChar"/>
    <w:uiPriority w:val="99"/>
    <w:unhideWhenUsed/>
    <w:rsid w:val="00BB7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BB765E"/>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BB765E"/>
    <w:rPr>
      <w:rFonts w:ascii="Courier New" w:eastAsia="Times New Roman" w:hAnsi="Courier New" w:cs="Courier New"/>
      <w:sz w:val="20"/>
      <w:szCs w:val="20"/>
    </w:rPr>
  </w:style>
  <w:style w:type="character" w:customStyle="1" w:styleId="n">
    <w:name w:val="n"/>
    <w:basedOn w:val="DefaultParagraphFont"/>
    <w:rsid w:val="00BB765E"/>
  </w:style>
  <w:style w:type="character" w:customStyle="1" w:styleId="o">
    <w:name w:val="o"/>
    <w:basedOn w:val="DefaultParagraphFont"/>
    <w:rsid w:val="00BB765E"/>
  </w:style>
  <w:style w:type="character" w:customStyle="1" w:styleId="p">
    <w:name w:val="p"/>
    <w:basedOn w:val="DefaultParagraphFont"/>
    <w:rsid w:val="00BB765E"/>
  </w:style>
  <w:style w:type="character" w:customStyle="1" w:styleId="s2">
    <w:name w:val="s2"/>
    <w:basedOn w:val="DefaultParagraphFont"/>
    <w:rsid w:val="00BB765E"/>
  </w:style>
  <w:style w:type="character" w:customStyle="1" w:styleId="bp">
    <w:name w:val="bp"/>
    <w:basedOn w:val="DefaultParagraphFont"/>
    <w:rsid w:val="00BB765E"/>
  </w:style>
  <w:style w:type="character" w:customStyle="1" w:styleId="pln">
    <w:name w:val="pln"/>
    <w:basedOn w:val="DefaultParagraphFont"/>
    <w:rsid w:val="00BF7FF3"/>
  </w:style>
  <w:style w:type="character" w:customStyle="1" w:styleId="pun">
    <w:name w:val="pun"/>
    <w:basedOn w:val="DefaultParagraphFont"/>
    <w:rsid w:val="00BF7FF3"/>
  </w:style>
  <w:style w:type="character" w:customStyle="1" w:styleId="typ">
    <w:name w:val="typ"/>
    <w:basedOn w:val="DefaultParagraphFont"/>
    <w:rsid w:val="00BF7FF3"/>
  </w:style>
  <w:style w:type="character" w:customStyle="1" w:styleId="str">
    <w:name w:val="str"/>
    <w:basedOn w:val="DefaultParagraphFont"/>
    <w:rsid w:val="00BF7FF3"/>
  </w:style>
  <w:style w:type="character" w:customStyle="1" w:styleId="kwd">
    <w:name w:val="kwd"/>
    <w:basedOn w:val="DefaultParagraphFont"/>
    <w:rsid w:val="00BF7FF3"/>
  </w:style>
  <w:style w:type="character" w:customStyle="1" w:styleId="lit">
    <w:name w:val="lit"/>
    <w:basedOn w:val="DefaultParagraphFont"/>
    <w:rsid w:val="006B0AF9"/>
  </w:style>
  <w:style w:type="character" w:customStyle="1" w:styleId="mi">
    <w:name w:val="mi"/>
    <w:basedOn w:val="DefaultParagraphFont"/>
    <w:rsid w:val="00043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02716">
      <w:bodyDiv w:val="1"/>
      <w:marLeft w:val="0"/>
      <w:marRight w:val="0"/>
      <w:marTop w:val="0"/>
      <w:marBottom w:val="0"/>
      <w:divBdr>
        <w:top w:val="none" w:sz="0" w:space="0" w:color="auto"/>
        <w:left w:val="none" w:sz="0" w:space="0" w:color="auto"/>
        <w:bottom w:val="none" w:sz="0" w:space="0" w:color="auto"/>
        <w:right w:val="none" w:sz="0" w:space="0" w:color="auto"/>
      </w:divBdr>
      <w:divsChild>
        <w:div w:id="154686436">
          <w:marLeft w:val="640"/>
          <w:marRight w:val="0"/>
          <w:marTop w:val="0"/>
          <w:marBottom w:val="0"/>
          <w:divBdr>
            <w:top w:val="none" w:sz="0" w:space="0" w:color="auto"/>
            <w:left w:val="none" w:sz="0" w:space="0" w:color="auto"/>
            <w:bottom w:val="none" w:sz="0" w:space="0" w:color="auto"/>
            <w:right w:val="none" w:sz="0" w:space="0" w:color="auto"/>
          </w:divBdr>
        </w:div>
        <w:div w:id="1872765032">
          <w:marLeft w:val="640"/>
          <w:marRight w:val="0"/>
          <w:marTop w:val="0"/>
          <w:marBottom w:val="0"/>
          <w:divBdr>
            <w:top w:val="none" w:sz="0" w:space="0" w:color="auto"/>
            <w:left w:val="none" w:sz="0" w:space="0" w:color="auto"/>
            <w:bottom w:val="none" w:sz="0" w:space="0" w:color="auto"/>
            <w:right w:val="none" w:sz="0" w:space="0" w:color="auto"/>
          </w:divBdr>
        </w:div>
        <w:div w:id="927078693">
          <w:marLeft w:val="640"/>
          <w:marRight w:val="0"/>
          <w:marTop w:val="0"/>
          <w:marBottom w:val="0"/>
          <w:divBdr>
            <w:top w:val="none" w:sz="0" w:space="0" w:color="auto"/>
            <w:left w:val="none" w:sz="0" w:space="0" w:color="auto"/>
            <w:bottom w:val="none" w:sz="0" w:space="0" w:color="auto"/>
            <w:right w:val="none" w:sz="0" w:space="0" w:color="auto"/>
          </w:divBdr>
        </w:div>
        <w:div w:id="711229162">
          <w:marLeft w:val="640"/>
          <w:marRight w:val="0"/>
          <w:marTop w:val="0"/>
          <w:marBottom w:val="0"/>
          <w:divBdr>
            <w:top w:val="none" w:sz="0" w:space="0" w:color="auto"/>
            <w:left w:val="none" w:sz="0" w:space="0" w:color="auto"/>
            <w:bottom w:val="none" w:sz="0" w:space="0" w:color="auto"/>
            <w:right w:val="none" w:sz="0" w:space="0" w:color="auto"/>
          </w:divBdr>
        </w:div>
        <w:div w:id="2126924150">
          <w:marLeft w:val="640"/>
          <w:marRight w:val="0"/>
          <w:marTop w:val="0"/>
          <w:marBottom w:val="0"/>
          <w:divBdr>
            <w:top w:val="none" w:sz="0" w:space="0" w:color="auto"/>
            <w:left w:val="none" w:sz="0" w:space="0" w:color="auto"/>
            <w:bottom w:val="none" w:sz="0" w:space="0" w:color="auto"/>
            <w:right w:val="none" w:sz="0" w:space="0" w:color="auto"/>
          </w:divBdr>
        </w:div>
        <w:div w:id="1663314841">
          <w:marLeft w:val="640"/>
          <w:marRight w:val="0"/>
          <w:marTop w:val="0"/>
          <w:marBottom w:val="0"/>
          <w:divBdr>
            <w:top w:val="none" w:sz="0" w:space="0" w:color="auto"/>
            <w:left w:val="none" w:sz="0" w:space="0" w:color="auto"/>
            <w:bottom w:val="none" w:sz="0" w:space="0" w:color="auto"/>
            <w:right w:val="none" w:sz="0" w:space="0" w:color="auto"/>
          </w:divBdr>
        </w:div>
        <w:div w:id="358967276">
          <w:marLeft w:val="640"/>
          <w:marRight w:val="0"/>
          <w:marTop w:val="0"/>
          <w:marBottom w:val="0"/>
          <w:divBdr>
            <w:top w:val="none" w:sz="0" w:space="0" w:color="auto"/>
            <w:left w:val="none" w:sz="0" w:space="0" w:color="auto"/>
            <w:bottom w:val="none" w:sz="0" w:space="0" w:color="auto"/>
            <w:right w:val="none" w:sz="0" w:space="0" w:color="auto"/>
          </w:divBdr>
        </w:div>
        <w:div w:id="1913462375">
          <w:marLeft w:val="640"/>
          <w:marRight w:val="0"/>
          <w:marTop w:val="0"/>
          <w:marBottom w:val="0"/>
          <w:divBdr>
            <w:top w:val="none" w:sz="0" w:space="0" w:color="auto"/>
            <w:left w:val="none" w:sz="0" w:space="0" w:color="auto"/>
            <w:bottom w:val="none" w:sz="0" w:space="0" w:color="auto"/>
            <w:right w:val="none" w:sz="0" w:space="0" w:color="auto"/>
          </w:divBdr>
        </w:div>
        <w:div w:id="1751734290">
          <w:marLeft w:val="640"/>
          <w:marRight w:val="0"/>
          <w:marTop w:val="0"/>
          <w:marBottom w:val="0"/>
          <w:divBdr>
            <w:top w:val="none" w:sz="0" w:space="0" w:color="auto"/>
            <w:left w:val="none" w:sz="0" w:space="0" w:color="auto"/>
            <w:bottom w:val="none" w:sz="0" w:space="0" w:color="auto"/>
            <w:right w:val="none" w:sz="0" w:space="0" w:color="auto"/>
          </w:divBdr>
        </w:div>
        <w:div w:id="1027412798">
          <w:marLeft w:val="640"/>
          <w:marRight w:val="0"/>
          <w:marTop w:val="0"/>
          <w:marBottom w:val="0"/>
          <w:divBdr>
            <w:top w:val="none" w:sz="0" w:space="0" w:color="auto"/>
            <w:left w:val="none" w:sz="0" w:space="0" w:color="auto"/>
            <w:bottom w:val="none" w:sz="0" w:space="0" w:color="auto"/>
            <w:right w:val="none" w:sz="0" w:space="0" w:color="auto"/>
          </w:divBdr>
        </w:div>
        <w:div w:id="1030377719">
          <w:marLeft w:val="640"/>
          <w:marRight w:val="0"/>
          <w:marTop w:val="0"/>
          <w:marBottom w:val="0"/>
          <w:divBdr>
            <w:top w:val="none" w:sz="0" w:space="0" w:color="auto"/>
            <w:left w:val="none" w:sz="0" w:space="0" w:color="auto"/>
            <w:bottom w:val="none" w:sz="0" w:space="0" w:color="auto"/>
            <w:right w:val="none" w:sz="0" w:space="0" w:color="auto"/>
          </w:divBdr>
        </w:div>
        <w:div w:id="651521769">
          <w:marLeft w:val="640"/>
          <w:marRight w:val="0"/>
          <w:marTop w:val="0"/>
          <w:marBottom w:val="0"/>
          <w:divBdr>
            <w:top w:val="none" w:sz="0" w:space="0" w:color="auto"/>
            <w:left w:val="none" w:sz="0" w:space="0" w:color="auto"/>
            <w:bottom w:val="none" w:sz="0" w:space="0" w:color="auto"/>
            <w:right w:val="none" w:sz="0" w:space="0" w:color="auto"/>
          </w:divBdr>
        </w:div>
        <w:div w:id="2121491320">
          <w:marLeft w:val="640"/>
          <w:marRight w:val="0"/>
          <w:marTop w:val="0"/>
          <w:marBottom w:val="0"/>
          <w:divBdr>
            <w:top w:val="none" w:sz="0" w:space="0" w:color="auto"/>
            <w:left w:val="none" w:sz="0" w:space="0" w:color="auto"/>
            <w:bottom w:val="none" w:sz="0" w:space="0" w:color="auto"/>
            <w:right w:val="none" w:sz="0" w:space="0" w:color="auto"/>
          </w:divBdr>
        </w:div>
        <w:div w:id="620309547">
          <w:marLeft w:val="640"/>
          <w:marRight w:val="0"/>
          <w:marTop w:val="0"/>
          <w:marBottom w:val="0"/>
          <w:divBdr>
            <w:top w:val="none" w:sz="0" w:space="0" w:color="auto"/>
            <w:left w:val="none" w:sz="0" w:space="0" w:color="auto"/>
            <w:bottom w:val="none" w:sz="0" w:space="0" w:color="auto"/>
            <w:right w:val="none" w:sz="0" w:space="0" w:color="auto"/>
          </w:divBdr>
        </w:div>
        <w:div w:id="119425903">
          <w:marLeft w:val="640"/>
          <w:marRight w:val="0"/>
          <w:marTop w:val="0"/>
          <w:marBottom w:val="0"/>
          <w:divBdr>
            <w:top w:val="none" w:sz="0" w:space="0" w:color="auto"/>
            <w:left w:val="none" w:sz="0" w:space="0" w:color="auto"/>
            <w:bottom w:val="none" w:sz="0" w:space="0" w:color="auto"/>
            <w:right w:val="none" w:sz="0" w:space="0" w:color="auto"/>
          </w:divBdr>
        </w:div>
        <w:div w:id="310866614">
          <w:marLeft w:val="640"/>
          <w:marRight w:val="0"/>
          <w:marTop w:val="0"/>
          <w:marBottom w:val="0"/>
          <w:divBdr>
            <w:top w:val="none" w:sz="0" w:space="0" w:color="auto"/>
            <w:left w:val="none" w:sz="0" w:space="0" w:color="auto"/>
            <w:bottom w:val="none" w:sz="0" w:space="0" w:color="auto"/>
            <w:right w:val="none" w:sz="0" w:space="0" w:color="auto"/>
          </w:divBdr>
        </w:div>
        <w:div w:id="1361322468">
          <w:marLeft w:val="640"/>
          <w:marRight w:val="0"/>
          <w:marTop w:val="0"/>
          <w:marBottom w:val="0"/>
          <w:divBdr>
            <w:top w:val="none" w:sz="0" w:space="0" w:color="auto"/>
            <w:left w:val="none" w:sz="0" w:space="0" w:color="auto"/>
            <w:bottom w:val="none" w:sz="0" w:space="0" w:color="auto"/>
            <w:right w:val="none" w:sz="0" w:space="0" w:color="auto"/>
          </w:divBdr>
        </w:div>
        <w:div w:id="763234287">
          <w:marLeft w:val="640"/>
          <w:marRight w:val="0"/>
          <w:marTop w:val="0"/>
          <w:marBottom w:val="0"/>
          <w:divBdr>
            <w:top w:val="none" w:sz="0" w:space="0" w:color="auto"/>
            <w:left w:val="none" w:sz="0" w:space="0" w:color="auto"/>
            <w:bottom w:val="none" w:sz="0" w:space="0" w:color="auto"/>
            <w:right w:val="none" w:sz="0" w:space="0" w:color="auto"/>
          </w:divBdr>
        </w:div>
        <w:div w:id="1709790642">
          <w:marLeft w:val="640"/>
          <w:marRight w:val="0"/>
          <w:marTop w:val="0"/>
          <w:marBottom w:val="0"/>
          <w:divBdr>
            <w:top w:val="none" w:sz="0" w:space="0" w:color="auto"/>
            <w:left w:val="none" w:sz="0" w:space="0" w:color="auto"/>
            <w:bottom w:val="none" w:sz="0" w:space="0" w:color="auto"/>
            <w:right w:val="none" w:sz="0" w:space="0" w:color="auto"/>
          </w:divBdr>
        </w:div>
        <w:div w:id="902371542">
          <w:marLeft w:val="640"/>
          <w:marRight w:val="0"/>
          <w:marTop w:val="0"/>
          <w:marBottom w:val="0"/>
          <w:divBdr>
            <w:top w:val="none" w:sz="0" w:space="0" w:color="auto"/>
            <w:left w:val="none" w:sz="0" w:space="0" w:color="auto"/>
            <w:bottom w:val="none" w:sz="0" w:space="0" w:color="auto"/>
            <w:right w:val="none" w:sz="0" w:space="0" w:color="auto"/>
          </w:divBdr>
        </w:div>
        <w:div w:id="1670600240">
          <w:marLeft w:val="640"/>
          <w:marRight w:val="0"/>
          <w:marTop w:val="0"/>
          <w:marBottom w:val="0"/>
          <w:divBdr>
            <w:top w:val="none" w:sz="0" w:space="0" w:color="auto"/>
            <w:left w:val="none" w:sz="0" w:space="0" w:color="auto"/>
            <w:bottom w:val="none" w:sz="0" w:space="0" w:color="auto"/>
            <w:right w:val="none" w:sz="0" w:space="0" w:color="auto"/>
          </w:divBdr>
        </w:div>
        <w:div w:id="186216095">
          <w:marLeft w:val="640"/>
          <w:marRight w:val="0"/>
          <w:marTop w:val="0"/>
          <w:marBottom w:val="0"/>
          <w:divBdr>
            <w:top w:val="none" w:sz="0" w:space="0" w:color="auto"/>
            <w:left w:val="none" w:sz="0" w:space="0" w:color="auto"/>
            <w:bottom w:val="none" w:sz="0" w:space="0" w:color="auto"/>
            <w:right w:val="none" w:sz="0" w:space="0" w:color="auto"/>
          </w:divBdr>
        </w:div>
      </w:divsChild>
    </w:div>
    <w:div w:id="47266090">
      <w:bodyDiv w:val="1"/>
      <w:marLeft w:val="0"/>
      <w:marRight w:val="0"/>
      <w:marTop w:val="0"/>
      <w:marBottom w:val="0"/>
      <w:divBdr>
        <w:top w:val="none" w:sz="0" w:space="0" w:color="auto"/>
        <w:left w:val="none" w:sz="0" w:space="0" w:color="auto"/>
        <w:bottom w:val="none" w:sz="0" w:space="0" w:color="auto"/>
        <w:right w:val="none" w:sz="0" w:space="0" w:color="auto"/>
      </w:divBdr>
    </w:div>
    <w:div w:id="52504811">
      <w:bodyDiv w:val="1"/>
      <w:marLeft w:val="0"/>
      <w:marRight w:val="0"/>
      <w:marTop w:val="0"/>
      <w:marBottom w:val="0"/>
      <w:divBdr>
        <w:top w:val="none" w:sz="0" w:space="0" w:color="auto"/>
        <w:left w:val="none" w:sz="0" w:space="0" w:color="auto"/>
        <w:bottom w:val="none" w:sz="0" w:space="0" w:color="auto"/>
        <w:right w:val="none" w:sz="0" w:space="0" w:color="auto"/>
      </w:divBdr>
      <w:divsChild>
        <w:div w:id="672032425">
          <w:marLeft w:val="360"/>
          <w:marRight w:val="0"/>
          <w:marTop w:val="0"/>
          <w:marBottom w:val="0"/>
          <w:divBdr>
            <w:top w:val="none" w:sz="0" w:space="0" w:color="auto"/>
            <w:left w:val="none" w:sz="0" w:space="0" w:color="auto"/>
            <w:bottom w:val="none" w:sz="0" w:space="0" w:color="auto"/>
            <w:right w:val="none" w:sz="0" w:space="0" w:color="auto"/>
          </w:divBdr>
        </w:div>
      </w:divsChild>
    </w:div>
    <w:div w:id="81147586">
      <w:bodyDiv w:val="1"/>
      <w:marLeft w:val="0"/>
      <w:marRight w:val="0"/>
      <w:marTop w:val="0"/>
      <w:marBottom w:val="0"/>
      <w:divBdr>
        <w:top w:val="none" w:sz="0" w:space="0" w:color="auto"/>
        <w:left w:val="none" w:sz="0" w:space="0" w:color="auto"/>
        <w:bottom w:val="none" w:sz="0" w:space="0" w:color="auto"/>
        <w:right w:val="none" w:sz="0" w:space="0" w:color="auto"/>
      </w:divBdr>
    </w:div>
    <w:div w:id="101072638">
      <w:bodyDiv w:val="1"/>
      <w:marLeft w:val="0"/>
      <w:marRight w:val="0"/>
      <w:marTop w:val="0"/>
      <w:marBottom w:val="0"/>
      <w:divBdr>
        <w:top w:val="none" w:sz="0" w:space="0" w:color="auto"/>
        <w:left w:val="none" w:sz="0" w:space="0" w:color="auto"/>
        <w:bottom w:val="none" w:sz="0" w:space="0" w:color="auto"/>
        <w:right w:val="none" w:sz="0" w:space="0" w:color="auto"/>
      </w:divBdr>
    </w:div>
    <w:div w:id="113906039">
      <w:bodyDiv w:val="1"/>
      <w:marLeft w:val="0"/>
      <w:marRight w:val="0"/>
      <w:marTop w:val="0"/>
      <w:marBottom w:val="0"/>
      <w:divBdr>
        <w:top w:val="none" w:sz="0" w:space="0" w:color="auto"/>
        <w:left w:val="none" w:sz="0" w:space="0" w:color="auto"/>
        <w:bottom w:val="none" w:sz="0" w:space="0" w:color="auto"/>
        <w:right w:val="none" w:sz="0" w:space="0" w:color="auto"/>
      </w:divBdr>
    </w:div>
    <w:div w:id="140000166">
      <w:bodyDiv w:val="1"/>
      <w:marLeft w:val="0"/>
      <w:marRight w:val="0"/>
      <w:marTop w:val="0"/>
      <w:marBottom w:val="0"/>
      <w:divBdr>
        <w:top w:val="none" w:sz="0" w:space="0" w:color="auto"/>
        <w:left w:val="none" w:sz="0" w:space="0" w:color="auto"/>
        <w:bottom w:val="none" w:sz="0" w:space="0" w:color="auto"/>
        <w:right w:val="none" w:sz="0" w:space="0" w:color="auto"/>
      </w:divBdr>
    </w:div>
    <w:div w:id="187060932">
      <w:bodyDiv w:val="1"/>
      <w:marLeft w:val="0"/>
      <w:marRight w:val="0"/>
      <w:marTop w:val="0"/>
      <w:marBottom w:val="0"/>
      <w:divBdr>
        <w:top w:val="none" w:sz="0" w:space="0" w:color="auto"/>
        <w:left w:val="none" w:sz="0" w:space="0" w:color="auto"/>
        <w:bottom w:val="none" w:sz="0" w:space="0" w:color="auto"/>
        <w:right w:val="none" w:sz="0" w:space="0" w:color="auto"/>
      </w:divBdr>
      <w:divsChild>
        <w:div w:id="214316041">
          <w:marLeft w:val="640"/>
          <w:marRight w:val="0"/>
          <w:marTop w:val="0"/>
          <w:marBottom w:val="0"/>
          <w:divBdr>
            <w:top w:val="none" w:sz="0" w:space="0" w:color="auto"/>
            <w:left w:val="none" w:sz="0" w:space="0" w:color="auto"/>
            <w:bottom w:val="none" w:sz="0" w:space="0" w:color="auto"/>
            <w:right w:val="none" w:sz="0" w:space="0" w:color="auto"/>
          </w:divBdr>
        </w:div>
        <w:div w:id="1511597941">
          <w:marLeft w:val="640"/>
          <w:marRight w:val="0"/>
          <w:marTop w:val="0"/>
          <w:marBottom w:val="0"/>
          <w:divBdr>
            <w:top w:val="none" w:sz="0" w:space="0" w:color="auto"/>
            <w:left w:val="none" w:sz="0" w:space="0" w:color="auto"/>
            <w:bottom w:val="none" w:sz="0" w:space="0" w:color="auto"/>
            <w:right w:val="none" w:sz="0" w:space="0" w:color="auto"/>
          </w:divBdr>
        </w:div>
        <w:div w:id="1353722331">
          <w:marLeft w:val="640"/>
          <w:marRight w:val="0"/>
          <w:marTop w:val="0"/>
          <w:marBottom w:val="0"/>
          <w:divBdr>
            <w:top w:val="none" w:sz="0" w:space="0" w:color="auto"/>
            <w:left w:val="none" w:sz="0" w:space="0" w:color="auto"/>
            <w:bottom w:val="none" w:sz="0" w:space="0" w:color="auto"/>
            <w:right w:val="none" w:sz="0" w:space="0" w:color="auto"/>
          </w:divBdr>
        </w:div>
        <w:div w:id="1099329311">
          <w:marLeft w:val="640"/>
          <w:marRight w:val="0"/>
          <w:marTop w:val="0"/>
          <w:marBottom w:val="0"/>
          <w:divBdr>
            <w:top w:val="none" w:sz="0" w:space="0" w:color="auto"/>
            <w:left w:val="none" w:sz="0" w:space="0" w:color="auto"/>
            <w:bottom w:val="none" w:sz="0" w:space="0" w:color="auto"/>
            <w:right w:val="none" w:sz="0" w:space="0" w:color="auto"/>
          </w:divBdr>
        </w:div>
        <w:div w:id="461923971">
          <w:marLeft w:val="640"/>
          <w:marRight w:val="0"/>
          <w:marTop w:val="0"/>
          <w:marBottom w:val="0"/>
          <w:divBdr>
            <w:top w:val="none" w:sz="0" w:space="0" w:color="auto"/>
            <w:left w:val="none" w:sz="0" w:space="0" w:color="auto"/>
            <w:bottom w:val="none" w:sz="0" w:space="0" w:color="auto"/>
            <w:right w:val="none" w:sz="0" w:space="0" w:color="auto"/>
          </w:divBdr>
        </w:div>
        <w:div w:id="1349941966">
          <w:marLeft w:val="640"/>
          <w:marRight w:val="0"/>
          <w:marTop w:val="0"/>
          <w:marBottom w:val="0"/>
          <w:divBdr>
            <w:top w:val="none" w:sz="0" w:space="0" w:color="auto"/>
            <w:left w:val="none" w:sz="0" w:space="0" w:color="auto"/>
            <w:bottom w:val="none" w:sz="0" w:space="0" w:color="auto"/>
            <w:right w:val="none" w:sz="0" w:space="0" w:color="auto"/>
          </w:divBdr>
        </w:div>
        <w:div w:id="1771973534">
          <w:marLeft w:val="640"/>
          <w:marRight w:val="0"/>
          <w:marTop w:val="0"/>
          <w:marBottom w:val="0"/>
          <w:divBdr>
            <w:top w:val="none" w:sz="0" w:space="0" w:color="auto"/>
            <w:left w:val="none" w:sz="0" w:space="0" w:color="auto"/>
            <w:bottom w:val="none" w:sz="0" w:space="0" w:color="auto"/>
            <w:right w:val="none" w:sz="0" w:space="0" w:color="auto"/>
          </w:divBdr>
        </w:div>
        <w:div w:id="1343706358">
          <w:marLeft w:val="640"/>
          <w:marRight w:val="0"/>
          <w:marTop w:val="0"/>
          <w:marBottom w:val="0"/>
          <w:divBdr>
            <w:top w:val="none" w:sz="0" w:space="0" w:color="auto"/>
            <w:left w:val="none" w:sz="0" w:space="0" w:color="auto"/>
            <w:bottom w:val="none" w:sz="0" w:space="0" w:color="auto"/>
            <w:right w:val="none" w:sz="0" w:space="0" w:color="auto"/>
          </w:divBdr>
        </w:div>
        <w:div w:id="62417031">
          <w:marLeft w:val="640"/>
          <w:marRight w:val="0"/>
          <w:marTop w:val="0"/>
          <w:marBottom w:val="0"/>
          <w:divBdr>
            <w:top w:val="none" w:sz="0" w:space="0" w:color="auto"/>
            <w:left w:val="none" w:sz="0" w:space="0" w:color="auto"/>
            <w:bottom w:val="none" w:sz="0" w:space="0" w:color="auto"/>
            <w:right w:val="none" w:sz="0" w:space="0" w:color="auto"/>
          </w:divBdr>
        </w:div>
        <w:div w:id="826284797">
          <w:marLeft w:val="640"/>
          <w:marRight w:val="0"/>
          <w:marTop w:val="0"/>
          <w:marBottom w:val="0"/>
          <w:divBdr>
            <w:top w:val="none" w:sz="0" w:space="0" w:color="auto"/>
            <w:left w:val="none" w:sz="0" w:space="0" w:color="auto"/>
            <w:bottom w:val="none" w:sz="0" w:space="0" w:color="auto"/>
            <w:right w:val="none" w:sz="0" w:space="0" w:color="auto"/>
          </w:divBdr>
        </w:div>
        <w:div w:id="1488132765">
          <w:marLeft w:val="640"/>
          <w:marRight w:val="0"/>
          <w:marTop w:val="0"/>
          <w:marBottom w:val="0"/>
          <w:divBdr>
            <w:top w:val="none" w:sz="0" w:space="0" w:color="auto"/>
            <w:left w:val="none" w:sz="0" w:space="0" w:color="auto"/>
            <w:bottom w:val="none" w:sz="0" w:space="0" w:color="auto"/>
            <w:right w:val="none" w:sz="0" w:space="0" w:color="auto"/>
          </w:divBdr>
        </w:div>
        <w:div w:id="2104689105">
          <w:marLeft w:val="640"/>
          <w:marRight w:val="0"/>
          <w:marTop w:val="0"/>
          <w:marBottom w:val="0"/>
          <w:divBdr>
            <w:top w:val="none" w:sz="0" w:space="0" w:color="auto"/>
            <w:left w:val="none" w:sz="0" w:space="0" w:color="auto"/>
            <w:bottom w:val="none" w:sz="0" w:space="0" w:color="auto"/>
            <w:right w:val="none" w:sz="0" w:space="0" w:color="auto"/>
          </w:divBdr>
        </w:div>
        <w:div w:id="862597187">
          <w:marLeft w:val="640"/>
          <w:marRight w:val="0"/>
          <w:marTop w:val="0"/>
          <w:marBottom w:val="0"/>
          <w:divBdr>
            <w:top w:val="none" w:sz="0" w:space="0" w:color="auto"/>
            <w:left w:val="none" w:sz="0" w:space="0" w:color="auto"/>
            <w:bottom w:val="none" w:sz="0" w:space="0" w:color="auto"/>
            <w:right w:val="none" w:sz="0" w:space="0" w:color="auto"/>
          </w:divBdr>
        </w:div>
        <w:div w:id="516891087">
          <w:marLeft w:val="640"/>
          <w:marRight w:val="0"/>
          <w:marTop w:val="0"/>
          <w:marBottom w:val="0"/>
          <w:divBdr>
            <w:top w:val="none" w:sz="0" w:space="0" w:color="auto"/>
            <w:left w:val="none" w:sz="0" w:space="0" w:color="auto"/>
            <w:bottom w:val="none" w:sz="0" w:space="0" w:color="auto"/>
            <w:right w:val="none" w:sz="0" w:space="0" w:color="auto"/>
          </w:divBdr>
        </w:div>
        <w:div w:id="248344057">
          <w:marLeft w:val="640"/>
          <w:marRight w:val="0"/>
          <w:marTop w:val="0"/>
          <w:marBottom w:val="0"/>
          <w:divBdr>
            <w:top w:val="none" w:sz="0" w:space="0" w:color="auto"/>
            <w:left w:val="none" w:sz="0" w:space="0" w:color="auto"/>
            <w:bottom w:val="none" w:sz="0" w:space="0" w:color="auto"/>
            <w:right w:val="none" w:sz="0" w:space="0" w:color="auto"/>
          </w:divBdr>
        </w:div>
        <w:div w:id="232860111">
          <w:marLeft w:val="640"/>
          <w:marRight w:val="0"/>
          <w:marTop w:val="0"/>
          <w:marBottom w:val="0"/>
          <w:divBdr>
            <w:top w:val="none" w:sz="0" w:space="0" w:color="auto"/>
            <w:left w:val="none" w:sz="0" w:space="0" w:color="auto"/>
            <w:bottom w:val="none" w:sz="0" w:space="0" w:color="auto"/>
            <w:right w:val="none" w:sz="0" w:space="0" w:color="auto"/>
          </w:divBdr>
        </w:div>
        <w:div w:id="2058552740">
          <w:marLeft w:val="640"/>
          <w:marRight w:val="0"/>
          <w:marTop w:val="0"/>
          <w:marBottom w:val="0"/>
          <w:divBdr>
            <w:top w:val="none" w:sz="0" w:space="0" w:color="auto"/>
            <w:left w:val="none" w:sz="0" w:space="0" w:color="auto"/>
            <w:bottom w:val="none" w:sz="0" w:space="0" w:color="auto"/>
            <w:right w:val="none" w:sz="0" w:space="0" w:color="auto"/>
          </w:divBdr>
        </w:div>
        <w:div w:id="7609328">
          <w:marLeft w:val="640"/>
          <w:marRight w:val="0"/>
          <w:marTop w:val="0"/>
          <w:marBottom w:val="0"/>
          <w:divBdr>
            <w:top w:val="none" w:sz="0" w:space="0" w:color="auto"/>
            <w:left w:val="none" w:sz="0" w:space="0" w:color="auto"/>
            <w:bottom w:val="none" w:sz="0" w:space="0" w:color="auto"/>
            <w:right w:val="none" w:sz="0" w:space="0" w:color="auto"/>
          </w:divBdr>
        </w:div>
        <w:div w:id="1177386228">
          <w:marLeft w:val="640"/>
          <w:marRight w:val="0"/>
          <w:marTop w:val="0"/>
          <w:marBottom w:val="0"/>
          <w:divBdr>
            <w:top w:val="none" w:sz="0" w:space="0" w:color="auto"/>
            <w:left w:val="none" w:sz="0" w:space="0" w:color="auto"/>
            <w:bottom w:val="none" w:sz="0" w:space="0" w:color="auto"/>
            <w:right w:val="none" w:sz="0" w:space="0" w:color="auto"/>
          </w:divBdr>
        </w:div>
        <w:div w:id="1541672808">
          <w:marLeft w:val="640"/>
          <w:marRight w:val="0"/>
          <w:marTop w:val="0"/>
          <w:marBottom w:val="0"/>
          <w:divBdr>
            <w:top w:val="none" w:sz="0" w:space="0" w:color="auto"/>
            <w:left w:val="none" w:sz="0" w:space="0" w:color="auto"/>
            <w:bottom w:val="none" w:sz="0" w:space="0" w:color="auto"/>
            <w:right w:val="none" w:sz="0" w:space="0" w:color="auto"/>
          </w:divBdr>
        </w:div>
        <w:div w:id="315494158">
          <w:marLeft w:val="640"/>
          <w:marRight w:val="0"/>
          <w:marTop w:val="0"/>
          <w:marBottom w:val="0"/>
          <w:divBdr>
            <w:top w:val="none" w:sz="0" w:space="0" w:color="auto"/>
            <w:left w:val="none" w:sz="0" w:space="0" w:color="auto"/>
            <w:bottom w:val="none" w:sz="0" w:space="0" w:color="auto"/>
            <w:right w:val="none" w:sz="0" w:space="0" w:color="auto"/>
          </w:divBdr>
        </w:div>
        <w:div w:id="559438671">
          <w:marLeft w:val="640"/>
          <w:marRight w:val="0"/>
          <w:marTop w:val="0"/>
          <w:marBottom w:val="0"/>
          <w:divBdr>
            <w:top w:val="none" w:sz="0" w:space="0" w:color="auto"/>
            <w:left w:val="none" w:sz="0" w:space="0" w:color="auto"/>
            <w:bottom w:val="none" w:sz="0" w:space="0" w:color="auto"/>
            <w:right w:val="none" w:sz="0" w:space="0" w:color="auto"/>
          </w:divBdr>
        </w:div>
      </w:divsChild>
    </w:div>
    <w:div w:id="196700726">
      <w:bodyDiv w:val="1"/>
      <w:marLeft w:val="0"/>
      <w:marRight w:val="0"/>
      <w:marTop w:val="0"/>
      <w:marBottom w:val="0"/>
      <w:divBdr>
        <w:top w:val="none" w:sz="0" w:space="0" w:color="auto"/>
        <w:left w:val="none" w:sz="0" w:space="0" w:color="auto"/>
        <w:bottom w:val="none" w:sz="0" w:space="0" w:color="auto"/>
        <w:right w:val="none" w:sz="0" w:space="0" w:color="auto"/>
      </w:divBdr>
    </w:div>
    <w:div w:id="236672226">
      <w:bodyDiv w:val="1"/>
      <w:marLeft w:val="0"/>
      <w:marRight w:val="0"/>
      <w:marTop w:val="0"/>
      <w:marBottom w:val="0"/>
      <w:divBdr>
        <w:top w:val="none" w:sz="0" w:space="0" w:color="auto"/>
        <w:left w:val="none" w:sz="0" w:space="0" w:color="auto"/>
        <w:bottom w:val="none" w:sz="0" w:space="0" w:color="auto"/>
        <w:right w:val="none" w:sz="0" w:space="0" w:color="auto"/>
      </w:divBdr>
    </w:div>
    <w:div w:id="261958108">
      <w:bodyDiv w:val="1"/>
      <w:marLeft w:val="0"/>
      <w:marRight w:val="0"/>
      <w:marTop w:val="0"/>
      <w:marBottom w:val="0"/>
      <w:divBdr>
        <w:top w:val="none" w:sz="0" w:space="0" w:color="auto"/>
        <w:left w:val="none" w:sz="0" w:space="0" w:color="auto"/>
        <w:bottom w:val="none" w:sz="0" w:space="0" w:color="auto"/>
        <w:right w:val="none" w:sz="0" w:space="0" w:color="auto"/>
      </w:divBdr>
      <w:divsChild>
        <w:div w:id="1886335984">
          <w:marLeft w:val="1080"/>
          <w:marRight w:val="0"/>
          <w:marTop w:val="100"/>
          <w:marBottom w:val="0"/>
          <w:divBdr>
            <w:top w:val="none" w:sz="0" w:space="0" w:color="auto"/>
            <w:left w:val="none" w:sz="0" w:space="0" w:color="auto"/>
            <w:bottom w:val="none" w:sz="0" w:space="0" w:color="auto"/>
            <w:right w:val="none" w:sz="0" w:space="0" w:color="auto"/>
          </w:divBdr>
        </w:div>
      </w:divsChild>
    </w:div>
    <w:div w:id="270014587">
      <w:bodyDiv w:val="1"/>
      <w:marLeft w:val="0"/>
      <w:marRight w:val="0"/>
      <w:marTop w:val="0"/>
      <w:marBottom w:val="0"/>
      <w:divBdr>
        <w:top w:val="none" w:sz="0" w:space="0" w:color="auto"/>
        <w:left w:val="none" w:sz="0" w:space="0" w:color="auto"/>
        <w:bottom w:val="none" w:sz="0" w:space="0" w:color="auto"/>
        <w:right w:val="none" w:sz="0" w:space="0" w:color="auto"/>
      </w:divBdr>
    </w:div>
    <w:div w:id="272399267">
      <w:bodyDiv w:val="1"/>
      <w:marLeft w:val="0"/>
      <w:marRight w:val="0"/>
      <w:marTop w:val="0"/>
      <w:marBottom w:val="0"/>
      <w:divBdr>
        <w:top w:val="none" w:sz="0" w:space="0" w:color="auto"/>
        <w:left w:val="none" w:sz="0" w:space="0" w:color="auto"/>
        <w:bottom w:val="none" w:sz="0" w:space="0" w:color="auto"/>
        <w:right w:val="none" w:sz="0" w:space="0" w:color="auto"/>
      </w:divBdr>
      <w:divsChild>
        <w:div w:id="1820610246">
          <w:marLeft w:val="0"/>
          <w:marRight w:val="0"/>
          <w:marTop w:val="0"/>
          <w:marBottom w:val="0"/>
          <w:divBdr>
            <w:top w:val="none" w:sz="0" w:space="0" w:color="auto"/>
            <w:left w:val="none" w:sz="0" w:space="0" w:color="auto"/>
            <w:bottom w:val="none" w:sz="0" w:space="0" w:color="auto"/>
            <w:right w:val="none" w:sz="0" w:space="0" w:color="auto"/>
          </w:divBdr>
          <w:divsChild>
            <w:div w:id="179794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8782">
      <w:bodyDiv w:val="1"/>
      <w:marLeft w:val="0"/>
      <w:marRight w:val="0"/>
      <w:marTop w:val="0"/>
      <w:marBottom w:val="0"/>
      <w:divBdr>
        <w:top w:val="none" w:sz="0" w:space="0" w:color="auto"/>
        <w:left w:val="none" w:sz="0" w:space="0" w:color="auto"/>
        <w:bottom w:val="none" w:sz="0" w:space="0" w:color="auto"/>
        <w:right w:val="none" w:sz="0" w:space="0" w:color="auto"/>
      </w:divBdr>
    </w:div>
    <w:div w:id="285356820">
      <w:bodyDiv w:val="1"/>
      <w:marLeft w:val="0"/>
      <w:marRight w:val="0"/>
      <w:marTop w:val="0"/>
      <w:marBottom w:val="0"/>
      <w:divBdr>
        <w:top w:val="none" w:sz="0" w:space="0" w:color="auto"/>
        <w:left w:val="none" w:sz="0" w:space="0" w:color="auto"/>
        <w:bottom w:val="none" w:sz="0" w:space="0" w:color="auto"/>
        <w:right w:val="none" w:sz="0" w:space="0" w:color="auto"/>
      </w:divBdr>
    </w:div>
    <w:div w:id="292440564">
      <w:bodyDiv w:val="1"/>
      <w:marLeft w:val="0"/>
      <w:marRight w:val="0"/>
      <w:marTop w:val="0"/>
      <w:marBottom w:val="0"/>
      <w:divBdr>
        <w:top w:val="none" w:sz="0" w:space="0" w:color="auto"/>
        <w:left w:val="none" w:sz="0" w:space="0" w:color="auto"/>
        <w:bottom w:val="none" w:sz="0" w:space="0" w:color="auto"/>
        <w:right w:val="none" w:sz="0" w:space="0" w:color="auto"/>
      </w:divBdr>
    </w:div>
    <w:div w:id="321199252">
      <w:bodyDiv w:val="1"/>
      <w:marLeft w:val="0"/>
      <w:marRight w:val="0"/>
      <w:marTop w:val="0"/>
      <w:marBottom w:val="0"/>
      <w:divBdr>
        <w:top w:val="none" w:sz="0" w:space="0" w:color="auto"/>
        <w:left w:val="none" w:sz="0" w:space="0" w:color="auto"/>
        <w:bottom w:val="none" w:sz="0" w:space="0" w:color="auto"/>
        <w:right w:val="none" w:sz="0" w:space="0" w:color="auto"/>
      </w:divBdr>
    </w:div>
    <w:div w:id="371658212">
      <w:bodyDiv w:val="1"/>
      <w:marLeft w:val="0"/>
      <w:marRight w:val="0"/>
      <w:marTop w:val="0"/>
      <w:marBottom w:val="0"/>
      <w:divBdr>
        <w:top w:val="none" w:sz="0" w:space="0" w:color="auto"/>
        <w:left w:val="none" w:sz="0" w:space="0" w:color="auto"/>
        <w:bottom w:val="none" w:sz="0" w:space="0" w:color="auto"/>
        <w:right w:val="none" w:sz="0" w:space="0" w:color="auto"/>
      </w:divBdr>
    </w:div>
    <w:div w:id="407072703">
      <w:bodyDiv w:val="1"/>
      <w:marLeft w:val="0"/>
      <w:marRight w:val="0"/>
      <w:marTop w:val="0"/>
      <w:marBottom w:val="0"/>
      <w:divBdr>
        <w:top w:val="none" w:sz="0" w:space="0" w:color="auto"/>
        <w:left w:val="none" w:sz="0" w:space="0" w:color="auto"/>
        <w:bottom w:val="none" w:sz="0" w:space="0" w:color="auto"/>
        <w:right w:val="none" w:sz="0" w:space="0" w:color="auto"/>
      </w:divBdr>
      <w:divsChild>
        <w:div w:id="1914580422">
          <w:marLeft w:val="1080"/>
          <w:marRight w:val="0"/>
          <w:marTop w:val="100"/>
          <w:marBottom w:val="0"/>
          <w:divBdr>
            <w:top w:val="none" w:sz="0" w:space="0" w:color="auto"/>
            <w:left w:val="none" w:sz="0" w:space="0" w:color="auto"/>
            <w:bottom w:val="none" w:sz="0" w:space="0" w:color="auto"/>
            <w:right w:val="none" w:sz="0" w:space="0" w:color="auto"/>
          </w:divBdr>
        </w:div>
      </w:divsChild>
    </w:div>
    <w:div w:id="485170903">
      <w:bodyDiv w:val="1"/>
      <w:marLeft w:val="0"/>
      <w:marRight w:val="0"/>
      <w:marTop w:val="0"/>
      <w:marBottom w:val="0"/>
      <w:divBdr>
        <w:top w:val="none" w:sz="0" w:space="0" w:color="auto"/>
        <w:left w:val="none" w:sz="0" w:space="0" w:color="auto"/>
        <w:bottom w:val="none" w:sz="0" w:space="0" w:color="auto"/>
        <w:right w:val="none" w:sz="0" w:space="0" w:color="auto"/>
      </w:divBdr>
    </w:div>
    <w:div w:id="500052197">
      <w:bodyDiv w:val="1"/>
      <w:marLeft w:val="0"/>
      <w:marRight w:val="0"/>
      <w:marTop w:val="0"/>
      <w:marBottom w:val="0"/>
      <w:divBdr>
        <w:top w:val="none" w:sz="0" w:space="0" w:color="auto"/>
        <w:left w:val="none" w:sz="0" w:space="0" w:color="auto"/>
        <w:bottom w:val="none" w:sz="0" w:space="0" w:color="auto"/>
        <w:right w:val="none" w:sz="0" w:space="0" w:color="auto"/>
      </w:divBdr>
    </w:div>
    <w:div w:id="540900123">
      <w:bodyDiv w:val="1"/>
      <w:marLeft w:val="0"/>
      <w:marRight w:val="0"/>
      <w:marTop w:val="0"/>
      <w:marBottom w:val="0"/>
      <w:divBdr>
        <w:top w:val="none" w:sz="0" w:space="0" w:color="auto"/>
        <w:left w:val="none" w:sz="0" w:space="0" w:color="auto"/>
        <w:bottom w:val="none" w:sz="0" w:space="0" w:color="auto"/>
        <w:right w:val="none" w:sz="0" w:space="0" w:color="auto"/>
      </w:divBdr>
    </w:div>
    <w:div w:id="541594779">
      <w:bodyDiv w:val="1"/>
      <w:marLeft w:val="0"/>
      <w:marRight w:val="0"/>
      <w:marTop w:val="0"/>
      <w:marBottom w:val="0"/>
      <w:divBdr>
        <w:top w:val="none" w:sz="0" w:space="0" w:color="auto"/>
        <w:left w:val="none" w:sz="0" w:space="0" w:color="auto"/>
        <w:bottom w:val="none" w:sz="0" w:space="0" w:color="auto"/>
        <w:right w:val="none" w:sz="0" w:space="0" w:color="auto"/>
      </w:divBdr>
      <w:divsChild>
        <w:div w:id="1904758196">
          <w:marLeft w:val="0"/>
          <w:marRight w:val="0"/>
          <w:marTop w:val="0"/>
          <w:marBottom w:val="0"/>
          <w:divBdr>
            <w:top w:val="none" w:sz="0" w:space="0" w:color="auto"/>
            <w:left w:val="none" w:sz="0" w:space="0" w:color="auto"/>
            <w:bottom w:val="none" w:sz="0" w:space="0" w:color="auto"/>
            <w:right w:val="none" w:sz="0" w:space="0" w:color="auto"/>
          </w:divBdr>
          <w:divsChild>
            <w:div w:id="76068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840">
      <w:bodyDiv w:val="1"/>
      <w:marLeft w:val="0"/>
      <w:marRight w:val="0"/>
      <w:marTop w:val="0"/>
      <w:marBottom w:val="0"/>
      <w:divBdr>
        <w:top w:val="none" w:sz="0" w:space="0" w:color="auto"/>
        <w:left w:val="none" w:sz="0" w:space="0" w:color="auto"/>
        <w:bottom w:val="none" w:sz="0" w:space="0" w:color="auto"/>
        <w:right w:val="none" w:sz="0" w:space="0" w:color="auto"/>
      </w:divBdr>
    </w:div>
    <w:div w:id="603539594">
      <w:bodyDiv w:val="1"/>
      <w:marLeft w:val="0"/>
      <w:marRight w:val="0"/>
      <w:marTop w:val="0"/>
      <w:marBottom w:val="0"/>
      <w:divBdr>
        <w:top w:val="none" w:sz="0" w:space="0" w:color="auto"/>
        <w:left w:val="none" w:sz="0" w:space="0" w:color="auto"/>
        <w:bottom w:val="none" w:sz="0" w:space="0" w:color="auto"/>
        <w:right w:val="none" w:sz="0" w:space="0" w:color="auto"/>
      </w:divBdr>
    </w:div>
    <w:div w:id="614676750">
      <w:bodyDiv w:val="1"/>
      <w:marLeft w:val="0"/>
      <w:marRight w:val="0"/>
      <w:marTop w:val="0"/>
      <w:marBottom w:val="0"/>
      <w:divBdr>
        <w:top w:val="none" w:sz="0" w:space="0" w:color="auto"/>
        <w:left w:val="none" w:sz="0" w:space="0" w:color="auto"/>
        <w:bottom w:val="none" w:sz="0" w:space="0" w:color="auto"/>
        <w:right w:val="none" w:sz="0" w:space="0" w:color="auto"/>
      </w:divBdr>
    </w:div>
    <w:div w:id="616565370">
      <w:bodyDiv w:val="1"/>
      <w:marLeft w:val="0"/>
      <w:marRight w:val="0"/>
      <w:marTop w:val="0"/>
      <w:marBottom w:val="0"/>
      <w:divBdr>
        <w:top w:val="none" w:sz="0" w:space="0" w:color="auto"/>
        <w:left w:val="none" w:sz="0" w:space="0" w:color="auto"/>
        <w:bottom w:val="none" w:sz="0" w:space="0" w:color="auto"/>
        <w:right w:val="none" w:sz="0" w:space="0" w:color="auto"/>
      </w:divBdr>
      <w:divsChild>
        <w:div w:id="650214313">
          <w:marLeft w:val="640"/>
          <w:marRight w:val="0"/>
          <w:marTop w:val="0"/>
          <w:marBottom w:val="0"/>
          <w:divBdr>
            <w:top w:val="none" w:sz="0" w:space="0" w:color="auto"/>
            <w:left w:val="none" w:sz="0" w:space="0" w:color="auto"/>
            <w:bottom w:val="none" w:sz="0" w:space="0" w:color="auto"/>
            <w:right w:val="none" w:sz="0" w:space="0" w:color="auto"/>
          </w:divBdr>
        </w:div>
        <w:div w:id="669792803">
          <w:marLeft w:val="640"/>
          <w:marRight w:val="0"/>
          <w:marTop w:val="0"/>
          <w:marBottom w:val="0"/>
          <w:divBdr>
            <w:top w:val="none" w:sz="0" w:space="0" w:color="auto"/>
            <w:left w:val="none" w:sz="0" w:space="0" w:color="auto"/>
            <w:bottom w:val="none" w:sz="0" w:space="0" w:color="auto"/>
            <w:right w:val="none" w:sz="0" w:space="0" w:color="auto"/>
          </w:divBdr>
        </w:div>
        <w:div w:id="1639384214">
          <w:marLeft w:val="640"/>
          <w:marRight w:val="0"/>
          <w:marTop w:val="0"/>
          <w:marBottom w:val="0"/>
          <w:divBdr>
            <w:top w:val="none" w:sz="0" w:space="0" w:color="auto"/>
            <w:left w:val="none" w:sz="0" w:space="0" w:color="auto"/>
            <w:bottom w:val="none" w:sz="0" w:space="0" w:color="auto"/>
            <w:right w:val="none" w:sz="0" w:space="0" w:color="auto"/>
          </w:divBdr>
        </w:div>
        <w:div w:id="1723207217">
          <w:marLeft w:val="640"/>
          <w:marRight w:val="0"/>
          <w:marTop w:val="0"/>
          <w:marBottom w:val="0"/>
          <w:divBdr>
            <w:top w:val="none" w:sz="0" w:space="0" w:color="auto"/>
            <w:left w:val="none" w:sz="0" w:space="0" w:color="auto"/>
            <w:bottom w:val="none" w:sz="0" w:space="0" w:color="auto"/>
            <w:right w:val="none" w:sz="0" w:space="0" w:color="auto"/>
          </w:divBdr>
        </w:div>
        <w:div w:id="175702753">
          <w:marLeft w:val="640"/>
          <w:marRight w:val="0"/>
          <w:marTop w:val="0"/>
          <w:marBottom w:val="0"/>
          <w:divBdr>
            <w:top w:val="none" w:sz="0" w:space="0" w:color="auto"/>
            <w:left w:val="none" w:sz="0" w:space="0" w:color="auto"/>
            <w:bottom w:val="none" w:sz="0" w:space="0" w:color="auto"/>
            <w:right w:val="none" w:sz="0" w:space="0" w:color="auto"/>
          </w:divBdr>
        </w:div>
        <w:div w:id="2095546109">
          <w:marLeft w:val="640"/>
          <w:marRight w:val="0"/>
          <w:marTop w:val="0"/>
          <w:marBottom w:val="0"/>
          <w:divBdr>
            <w:top w:val="none" w:sz="0" w:space="0" w:color="auto"/>
            <w:left w:val="none" w:sz="0" w:space="0" w:color="auto"/>
            <w:bottom w:val="none" w:sz="0" w:space="0" w:color="auto"/>
            <w:right w:val="none" w:sz="0" w:space="0" w:color="auto"/>
          </w:divBdr>
        </w:div>
        <w:div w:id="1418819809">
          <w:marLeft w:val="640"/>
          <w:marRight w:val="0"/>
          <w:marTop w:val="0"/>
          <w:marBottom w:val="0"/>
          <w:divBdr>
            <w:top w:val="none" w:sz="0" w:space="0" w:color="auto"/>
            <w:left w:val="none" w:sz="0" w:space="0" w:color="auto"/>
            <w:bottom w:val="none" w:sz="0" w:space="0" w:color="auto"/>
            <w:right w:val="none" w:sz="0" w:space="0" w:color="auto"/>
          </w:divBdr>
        </w:div>
        <w:div w:id="1784571341">
          <w:marLeft w:val="640"/>
          <w:marRight w:val="0"/>
          <w:marTop w:val="0"/>
          <w:marBottom w:val="0"/>
          <w:divBdr>
            <w:top w:val="none" w:sz="0" w:space="0" w:color="auto"/>
            <w:left w:val="none" w:sz="0" w:space="0" w:color="auto"/>
            <w:bottom w:val="none" w:sz="0" w:space="0" w:color="auto"/>
            <w:right w:val="none" w:sz="0" w:space="0" w:color="auto"/>
          </w:divBdr>
        </w:div>
        <w:div w:id="2139253493">
          <w:marLeft w:val="640"/>
          <w:marRight w:val="0"/>
          <w:marTop w:val="0"/>
          <w:marBottom w:val="0"/>
          <w:divBdr>
            <w:top w:val="none" w:sz="0" w:space="0" w:color="auto"/>
            <w:left w:val="none" w:sz="0" w:space="0" w:color="auto"/>
            <w:bottom w:val="none" w:sz="0" w:space="0" w:color="auto"/>
            <w:right w:val="none" w:sz="0" w:space="0" w:color="auto"/>
          </w:divBdr>
        </w:div>
        <w:div w:id="1526477039">
          <w:marLeft w:val="640"/>
          <w:marRight w:val="0"/>
          <w:marTop w:val="0"/>
          <w:marBottom w:val="0"/>
          <w:divBdr>
            <w:top w:val="none" w:sz="0" w:space="0" w:color="auto"/>
            <w:left w:val="none" w:sz="0" w:space="0" w:color="auto"/>
            <w:bottom w:val="none" w:sz="0" w:space="0" w:color="auto"/>
            <w:right w:val="none" w:sz="0" w:space="0" w:color="auto"/>
          </w:divBdr>
        </w:div>
        <w:div w:id="1214854858">
          <w:marLeft w:val="640"/>
          <w:marRight w:val="0"/>
          <w:marTop w:val="0"/>
          <w:marBottom w:val="0"/>
          <w:divBdr>
            <w:top w:val="none" w:sz="0" w:space="0" w:color="auto"/>
            <w:left w:val="none" w:sz="0" w:space="0" w:color="auto"/>
            <w:bottom w:val="none" w:sz="0" w:space="0" w:color="auto"/>
            <w:right w:val="none" w:sz="0" w:space="0" w:color="auto"/>
          </w:divBdr>
        </w:div>
        <w:div w:id="51778225">
          <w:marLeft w:val="640"/>
          <w:marRight w:val="0"/>
          <w:marTop w:val="0"/>
          <w:marBottom w:val="0"/>
          <w:divBdr>
            <w:top w:val="none" w:sz="0" w:space="0" w:color="auto"/>
            <w:left w:val="none" w:sz="0" w:space="0" w:color="auto"/>
            <w:bottom w:val="none" w:sz="0" w:space="0" w:color="auto"/>
            <w:right w:val="none" w:sz="0" w:space="0" w:color="auto"/>
          </w:divBdr>
        </w:div>
        <w:div w:id="179320999">
          <w:marLeft w:val="640"/>
          <w:marRight w:val="0"/>
          <w:marTop w:val="0"/>
          <w:marBottom w:val="0"/>
          <w:divBdr>
            <w:top w:val="none" w:sz="0" w:space="0" w:color="auto"/>
            <w:left w:val="none" w:sz="0" w:space="0" w:color="auto"/>
            <w:bottom w:val="none" w:sz="0" w:space="0" w:color="auto"/>
            <w:right w:val="none" w:sz="0" w:space="0" w:color="auto"/>
          </w:divBdr>
        </w:div>
        <w:div w:id="2110198284">
          <w:marLeft w:val="640"/>
          <w:marRight w:val="0"/>
          <w:marTop w:val="0"/>
          <w:marBottom w:val="0"/>
          <w:divBdr>
            <w:top w:val="none" w:sz="0" w:space="0" w:color="auto"/>
            <w:left w:val="none" w:sz="0" w:space="0" w:color="auto"/>
            <w:bottom w:val="none" w:sz="0" w:space="0" w:color="auto"/>
            <w:right w:val="none" w:sz="0" w:space="0" w:color="auto"/>
          </w:divBdr>
        </w:div>
        <w:div w:id="1495756110">
          <w:marLeft w:val="640"/>
          <w:marRight w:val="0"/>
          <w:marTop w:val="0"/>
          <w:marBottom w:val="0"/>
          <w:divBdr>
            <w:top w:val="none" w:sz="0" w:space="0" w:color="auto"/>
            <w:left w:val="none" w:sz="0" w:space="0" w:color="auto"/>
            <w:bottom w:val="none" w:sz="0" w:space="0" w:color="auto"/>
            <w:right w:val="none" w:sz="0" w:space="0" w:color="auto"/>
          </w:divBdr>
        </w:div>
        <w:div w:id="1603878800">
          <w:marLeft w:val="640"/>
          <w:marRight w:val="0"/>
          <w:marTop w:val="0"/>
          <w:marBottom w:val="0"/>
          <w:divBdr>
            <w:top w:val="none" w:sz="0" w:space="0" w:color="auto"/>
            <w:left w:val="none" w:sz="0" w:space="0" w:color="auto"/>
            <w:bottom w:val="none" w:sz="0" w:space="0" w:color="auto"/>
            <w:right w:val="none" w:sz="0" w:space="0" w:color="auto"/>
          </w:divBdr>
        </w:div>
        <w:div w:id="48771913">
          <w:marLeft w:val="640"/>
          <w:marRight w:val="0"/>
          <w:marTop w:val="0"/>
          <w:marBottom w:val="0"/>
          <w:divBdr>
            <w:top w:val="none" w:sz="0" w:space="0" w:color="auto"/>
            <w:left w:val="none" w:sz="0" w:space="0" w:color="auto"/>
            <w:bottom w:val="none" w:sz="0" w:space="0" w:color="auto"/>
            <w:right w:val="none" w:sz="0" w:space="0" w:color="auto"/>
          </w:divBdr>
        </w:div>
        <w:div w:id="43676982">
          <w:marLeft w:val="640"/>
          <w:marRight w:val="0"/>
          <w:marTop w:val="0"/>
          <w:marBottom w:val="0"/>
          <w:divBdr>
            <w:top w:val="none" w:sz="0" w:space="0" w:color="auto"/>
            <w:left w:val="none" w:sz="0" w:space="0" w:color="auto"/>
            <w:bottom w:val="none" w:sz="0" w:space="0" w:color="auto"/>
            <w:right w:val="none" w:sz="0" w:space="0" w:color="auto"/>
          </w:divBdr>
        </w:div>
        <w:div w:id="961423499">
          <w:marLeft w:val="640"/>
          <w:marRight w:val="0"/>
          <w:marTop w:val="0"/>
          <w:marBottom w:val="0"/>
          <w:divBdr>
            <w:top w:val="none" w:sz="0" w:space="0" w:color="auto"/>
            <w:left w:val="none" w:sz="0" w:space="0" w:color="auto"/>
            <w:bottom w:val="none" w:sz="0" w:space="0" w:color="auto"/>
            <w:right w:val="none" w:sz="0" w:space="0" w:color="auto"/>
          </w:divBdr>
        </w:div>
        <w:div w:id="41516123">
          <w:marLeft w:val="640"/>
          <w:marRight w:val="0"/>
          <w:marTop w:val="0"/>
          <w:marBottom w:val="0"/>
          <w:divBdr>
            <w:top w:val="none" w:sz="0" w:space="0" w:color="auto"/>
            <w:left w:val="none" w:sz="0" w:space="0" w:color="auto"/>
            <w:bottom w:val="none" w:sz="0" w:space="0" w:color="auto"/>
            <w:right w:val="none" w:sz="0" w:space="0" w:color="auto"/>
          </w:divBdr>
        </w:div>
        <w:div w:id="1654068274">
          <w:marLeft w:val="640"/>
          <w:marRight w:val="0"/>
          <w:marTop w:val="0"/>
          <w:marBottom w:val="0"/>
          <w:divBdr>
            <w:top w:val="none" w:sz="0" w:space="0" w:color="auto"/>
            <w:left w:val="none" w:sz="0" w:space="0" w:color="auto"/>
            <w:bottom w:val="none" w:sz="0" w:space="0" w:color="auto"/>
            <w:right w:val="none" w:sz="0" w:space="0" w:color="auto"/>
          </w:divBdr>
        </w:div>
        <w:div w:id="1379092576">
          <w:marLeft w:val="640"/>
          <w:marRight w:val="0"/>
          <w:marTop w:val="0"/>
          <w:marBottom w:val="0"/>
          <w:divBdr>
            <w:top w:val="none" w:sz="0" w:space="0" w:color="auto"/>
            <w:left w:val="none" w:sz="0" w:space="0" w:color="auto"/>
            <w:bottom w:val="none" w:sz="0" w:space="0" w:color="auto"/>
            <w:right w:val="none" w:sz="0" w:space="0" w:color="auto"/>
          </w:divBdr>
        </w:div>
      </w:divsChild>
    </w:div>
    <w:div w:id="623850531">
      <w:bodyDiv w:val="1"/>
      <w:marLeft w:val="0"/>
      <w:marRight w:val="0"/>
      <w:marTop w:val="0"/>
      <w:marBottom w:val="0"/>
      <w:divBdr>
        <w:top w:val="none" w:sz="0" w:space="0" w:color="auto"/>
        <w:left w:val="none" w:sz="0" w:space="0" w:color="auto"/>
        <w:bottom w:val="none" w:sz="0" w:space="0" w:color="auto"/>
        <w:right w:val="none" w:sz="0" w:space="0" w:color="auto"/>
      </w:divBdr>
    </w:div>
    <w:div w:id="698235759">
      <w:bodyDiv w:val="1"/>
      <w:marLeft w:val="0"/>
      <w:marRight w:val="0"/>
      <w:marTop w:val="0"/>
      <w:marBottom w:val="0"/>
      <w:divBdr>
        <w:top w:val="none" w:sz="0" w:space="0" w:color="auto"/>
        <w:left w:val="none" w:sz="0" w:space="0" w:color="auto"/>
        <w:bottom w:val="none" w:sz="0" w:space="0" w:color="auto"/>
        <w:right w:val="none" w:sz="0" w:space="0" w:color="auto"/>
      </w:divBdr>
    </w:div>
    <w:div w:id="727843167">
      <w:bodyDiv w:val="1"/>
      <w:marLeft w:val="0"/>
      <w:marRight w:val="0"/>
      <w:marTop w:val="0"/>
      <w:marBottom w:val="0"/>
      <w:divBdr>
        <w:top w:val="none" w:sz="0" w:space="0" w:color="auto"/>
        <w:left w:val="none" w:sz="0" w:space="0" w:color="auto"/>
        <w:bottom w:val="none" w:sz="0" w:space="0" w:color="auto"/>
        <w:right w:val="none" w:sz="0" w:space="0" w:color="auto"/>
      </w:divBdr>
      <w:divsChild>
        <w:div w:id="1085031430">
          <w:marLeft w:val="0"/>
          <w:marRight w:val="0"/>
          <w:marTop w:val="0"/>
          <w:marBottom w:val="0"/>
          <w:divBdr>
            <w:top w:val="none" w:sz="0" w:space="0" w:color="auto"/>
            <w:left w:val="none" w:sz="0" w:space="0" w:color="auto"/>
            <w:bottom w:val="none" w:sz="0" w:space="0" w:color="auto"/>
            <w:right w:val="none" w:sz="0" w:space="0" w:color="auto"/>
          </w:divBdr>
          <w:divsChild>
            <w:div w:id="18242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3754">
      <w:bodyDiv w:val="1"/>
      <w:marLeft w:val="0"/>
      <w:marRight w:val="0"/>
      <w:marTop w:val="0"/>
      <w:marBottom w:val="0"/>
      <w:divBdr>
        <w:top w:val="none" w:sz="0" w:space="0" w:color="auto"/>
        <w:left w:val="none" w:sz="0" w:space="0" w:color="auto"/>
        <w:bottom w:val="none" w:sz="0" w:space="0" w:color="auto"/>
        <w:right w:val="none" w:sz="0" w:space="0" w:color="auto"/>
      </w:divBdr>
    </w:div>
    <w:div w:id="801776426">
      <w:bodyDiv w:val="1"/>
      <w:marLeft w:val="0"/>
      <w:marRight w:val="0"/>
      <w:marTop w:val="0"/>
      <w:marBottom w:val="0"/>
      <w:divBdr>
        <w:top w:val="none" w:sz="0" w:space="0" w:color="auto"/>
        <w:left w:val="none" w:sz="0" w:space="0" w:color="auto"/>
        <w:bottom w:val="none" w:sz="0" w:space="0" w:color="auto"/>
        <w:right w:val="none" w:sz="0" w:space="0" w:color="auto"/>
      </w:divBdr>
    </w:div>
    <w:div w:id="814446334">
      <w:bodyDiv w:val="1"/>
      <w:marLeft w:val="0"/>
      <w:marRight w:val="0"/>
      <w:marTop w:val="0"/>
      <w:marBottom w:val="0"/>
      <w:divBdr>
        <w:top w:val="none" w:sz="0" w:space="0" w:color="auto"/>
        <w:left w:val="none" w:sz="0" w:space="0" w:color="auto"/>
        <w:bottom w:val="none" w:sz="0" w:space="0" w:color="auto"/>
        <w:right w:val="none" w:sz="0" w:space="0" w:color="auto"/>
      </w:divBdr>
    </w:div>
    <w:div w:id="1085883453">
      <w:bodyDiv w:val="1"/>
      <w:marLeft w:val="0"/>
      <w:marRight w:val="0"/>
      <w:marTop w:val="0"/>
      <w:marBottom w:val="0"/>
      <w:divBdr>
        <w:top w:val="none" w:sz="0" w:space="0" w:color="auto"/>
        <w:left w:val="none" w:sz="0" w:space="0" w:color="auto"/>
        <w:bottom w:val="none" w:sz="0" w:space="0" w:color="auto"/>
        <w:right w:val="none" w:sz="0" w:space="0" w:color="auto"/>
      </w:divBdr>
      <w:divsChild>
        <w:div w:id="1248924685">
          <w:marLeft w:val="1080"/>
          <w:marRight w:val="0"/>
          <w:marTop w:val="100"/>
          <w:marBottom w:val="0"/>
          <w:divBdr>
            <w:top w:val="none" w:sz="0" w:space="0" w:color="auto"/>
            <w:left w:val="none" w:sz="0" w:space="0" w:color="auto"/>
            <w:bottom w:val="none" w:sz="0" w:space="0" w:color="auto"/>
            <w:right w:val="none" w:sz="0" w:space="0" w:color="auto"/>
          </w:divBdr>
        </w:div>
      </w:divsChild>
    </w:div>
    <w:div w:id="1095711283">
      <w:bodyDiv w:val="1"/>
      <w:marLeft w:val="0"/>
      <w:marRight w:val="0"/>
      <w:marTop w:val="0"/>
      <w:marBottom w:val="0"/>
      <w:divBdr>
        <w:top w:val="none" w:sz="0" w:space="0" w:color="auto"/>
        <w:left w:val="none" w:sz="0" w:space="0" w:color="auto"/>
        <w:bottom w:val="none" w:sz="0" w:space="0" w:color="auto"/>
        <w:right w:val="none" w:sz="0" w:space="0" w:color="auto"/>
      </w:divBdr>
    </w:div>
    <w:div w:id="1117602114">
      <w:bodyDiv w:val="1"/>
      <w:marLeft w:val="0"/>
      <w:marRight w:val="0"/>
      <w:marTop w:val="0"/>
      <w:marBottom w:val="0"/>
      <w:divBdr>
        <w:top w:val="none" w:sz="0" w:space="0" w:color="auto"/>
        <w:left w:val="none" w:sz="0" w:space="0" w:color="auto"/>
        <w:bottom w:val="none" w:sz="0" w:space="0" w:color="auto"/>
        <w:right w:val="none" w:sz="0" w:space="0" w:color="auto"/>
      </w:divBdr>
    </w:div>
    <w:div w:id="1125734142">
      <w:bodyDiv w:val="1"/>
      <w:marLeft w:val="0"/>
      <w:marRight w:val="0"/>
      <w:marTop w:val="0"/>
      <w:marBottom w:val="0"/>
      <w:divBdr>
        <w:top w:val="none" w:sz="0" w:space="0" w:color="auto"/>
        <w:left w:val="none" w:sz="0" w:space="0" w:color="auto"/>
        <w:bottom w:val="none" w:sz="0" w:space="0" w:color="auto"/>
        <w:right w:val="none" w:sz="0" w:space="0" w:color="auto"/>
      </w:divBdr>
      <w:divsChild>
        <w:div w:id="1934701129">
          <w:marLeft w:val="0"/>
          <w:marRight w:val="0"/>
          <w:marTop w:val="0"/>
          <w:marBottom w:val="0"/>
          <w:divBdr>
            <w:top w:val="none" w:sz="0" w:space="0" w:color="auto"/>
            <w:left w:val="none" w:sz="0" w:space="0" w:color="auto"/>
            <w:bottom w:val="none" w:sz="0" w:space="0" w:color="auto"/>
            <w:right w:val="none" w:sz="0" w:space="0" w:color="auto"/>
          </w:divBdr>
          <w:divsChild>
            <w:div w:id="20238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7802">
      <w:bodyDiv w:val="1"/>
      <w:marLeft w:val="0"/>
      <w:marRight w:val="0"/>
      <w:marTop w:val="0"/>
      <w:marBottom w:val="0"/>
      <w:divBdr>
        <w:top w:val="none" w:sz="0" w:space="0" w:color="auto"/>
        <w:left w:val="none" w:sz="0" w:space="0" w:color="auto"/>
        <w:bottom w:val="none" w:sz="0" w:space="0" w:color="auto"/>
        <w:right w:val="none" w:sz="0" w:space="0" w:color="auto"/>
      </w:divBdr>
    </w:div>
    <w:div w:id="1178353856">
      <w:bodyDiv w:val="1"/>
      <w:marLeft w:val="0"/>
      <w:marRight w:val="0"/>
      <w:marTop w:val="0"/>
      <w:marBottom w:val="0"/>
      <w:divBdr>
        <w:top w:val="none" w:sz="0" w:space="0" w:color="auto"/>
        <w:left w:val="none" w:sz="0" w:space="0" w:color="auto"/>
        <w:bottom w:val="none" w:sz="0" w:space="0" w:color="auto"/>
        <w:right w:val="none" w:sz="0" w:space="0" w:color="auto"/>
      </w:divBdr>
      <w:divsChild>
        <w:div w:id="1663846343">
          <w:marLeft w:val="1080"/>
          <w:marRight w:val="0"/>
          <w:marTop w:val="100"/>
          <w:marBottom w:val="0"/>
          <w:divBdr>
            <w:top w:val="none" w:sz="0" w:space="0" w:color="auto"/>
            <w:left w:val="none" w:sz="0" w:space="0" w:color="auto"/>
            <w:bottom w:val="none" w:sz="0" w:space="0" w:color="auto"/>
            <w:right w:val="none" w:sz="0" w:space="0" w:color="auto"/>
          </w:divBdr>
        </w:div>
      </w:divsChild>
    </w:div>
    <w:div w:id="1179857470">
      <w:bodyDiv w:val="1"/>
      <w:marLeft w:val="0"/>
      <w:marRight w:val="0"/>
      <w:marTop w:val="0"/>
      <w:marBottom w:val="0"/>
      <w:divBdr>
        <w:top w:val="none" w:sz="0" w:space="0" w:color="auto"/>
        <w:left w:val="none" w:sz="0" w:space="0" w:color="auto"/>
        <w:bottom w:val="none" w:sz="0" w:space="0" w:color="auto"/>
        <w:right w:val="none" w:sz="0" w:space="0" w:color="auto"/>
      </w:divBdr>
      <w:divsChild>
        <w:div w:id="1784423492">
          <w:marLeft w:val="0"/>
          <w:marRight w:val="0"/>
          <w:marTop w:val="0"/>
          <w:marBottom w:val="0"/>
          <w:divBdr>
            <w:top w:val="none" w:sz="0" w:space="0" w:color="auto"/>
            <w:left w:val="none" w:sz="0" w:space="0" w:color="auto"/>
            <w:bottom w:val="none" w:sz="0" w:space="0" w:color="auto"/>
            <w:right w:val="none" w:sz="0" w:space="0" w:color="auto"/>
          </w:divBdr>
          <w:divsChild>
            <w:div w:id="130982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6079">
      <w:bodyDiv w:val="1"/>
      <w:marLeft w:val="0"/>
      <w:marRight w:val="0"/>
      <w:marTop w:val="0"/>
      <w:marBottom w:val="0"/>
      <w:divBdr>
        <w:top w:val="none" w:sz="0" w:space="0" w:color="auto"/>
        <w:left w:val="none" w:sz="0" w:space="0" w:color="auto"/>
        <w:bottom w:val="none" w:sz="0" w:space="0" w:color="auto"/>
        <w:right w:val="none" w:sz="0" w:space="0" w:color="auto"/>
      </w:divBdr>
    </w:div>
    <w:div w:id="1264994074">
      <w:bodyDiv w:val="1"/>
      <w:marLeft w:val="0"/>
      <w:marRight w:val="0"/>
      <w:marTop w:val="0"/>
      <w:marBottom w:val="0"/>
      <w:divBdr>
        <w:top w:val="none" w:sz="0" w:space="0" w:color="auto"/>
        <w:left w:val="none" w:sz="0" w:space="0" w:color="auto"/>
        <w:bottom w:val="none" w:sz="0" w:space="0" w:color="auto"/>
        <w:right w:val="none" w:sz="0" w:space="0" w:color="auto"/>
      </w:divBdr>
      <w:divsChild>
        <w:div w:id="165293510">
          <w:marLeft w:val="480"/>
          <w:marRight w:val="0"/>
          <w:marTop w:val="0"/>
          <w:marBottom w:val="0"/>
          <w:divBdr>
            <w:top w:val="none" w:sz="0" w:space="0" w:color="auto"/>
            <w:left w:val="none" w:sz="0" w:space="0" w:color="auto"/>
            <w:bottom w:val="none" w:sz="0" w:space="0" w:color="auto"/>
            <w:right w:val="none" w:sz="0" w:space="0" w:color="auto"/>
          </w:divBdr>
        </w:div>
        <w:div w:id="530724207">
          <w:marLeft w:val="480"/>
          <w:marRight w:val="0"/>
          <w:marTop w:val="0"/>
          <w:marBottom w:val="0"/>
          <w:divBdr>
            <w:top w:val="none" w:sz="0" w:space="0" w:color="auto"/>
            <w:left w:val="none" w:sz="0" w:space="0" w:color="auto"/>
            <w:bottom w:val="none" w:sz="0" w:space="0" w:color="auto"/>
            <w:right w:val="none" w:sz="0" w:space="0" w:color="auto"/>
          </w:divBdr>
        </w:div>
        <w:div w:id="1787238916">
          <w:marLeft w:val="480"/>
          <w:marRight w:val="0"/>
          <w:marTop w:val="0"/>
          <w:marBottom w:val="0"/>
          <w:divBdr>
            <w:top w:val="none" w:sz="0" w:space="0" w:color="auto"/>
            <w:left w:val="none" w:sz="0" w:space="0" w:color="auto"/>
            <w:bottom w:val="none" w:sz="0" w:space="0" w:color="auto"/>
            <w:right w:val="none" w:sz="0" w:space="0" w:color="auto"/>
          </w:divBdr>
        </w:div>
        <w:div w:id="761296105">
          <w:marLeft w:val="480"/>
          <w:marRight w:val="0"/>
          <w:marTop w:val="0"/>
          <w:marBottom w:val="0"/>
          <w:divBdr>
            <w:top w:val="none" w:sz="0" w:space="0" w:color="auto"/>
            <w:left w:val="none" w:sz="0" w:space="0" w:color="auto"/>
            <w:bottom w:val="none" w:sz="0" w:space="0" w:color="auto"/>
            <w:right w:val="none" w:sz="0" w:space="0" w:color="auto"/>
          </w:divBdr>
        </w:div>
        <w:div w:id="1174489905">
          <w:marLeft w:val="480"/>
          <w:marRight w:val="0"/>
          <w:marTop w:val="0"/>
          <w:marBottom w:val="0"/>
          <w:divBdr>
            <w:top w:val="none" w:sz="0" w:space="0" w:color="auto"/>
            <w:left w:val="none" w:sz="0" w:space="0" w:color="auto"/>
            <w:bottom w:val="none" w:sz="0" w:space="0" w:color="auto"/>
            <w:right w:val="none" w:sz="0" w:space="0" w:color="auto"/>
          </w:divBdr>
        </w:div>
        <w:div w:id="1045718904">
          <w:marLeft w:val="480"/>
          <w:marRight w:val="0"/>
          <w:marTop w:val="0"/>
          <w:marBottom w:val="0"/>
          <w:divBdr>
            <w:top w:val="none" w:sz="0" w:space="0" w:color="auto"/>
            <w:left w:val="none" w:sz="0" w:space="0" w:color="auto"/>
            <w:bottom w:val="none" w:sz="0" w:space="0" w:color="auto"/>
            <w:right w:val="none" w:sz="0" w:space="0" w:color="auto"/>
          </w:divBdr>
        </w:div>
        <w:div w:id="29958077">
          <w:marLeft w:val="480"/>
          <w:marRight w:val="0"/>
          <w:marTop w:val="0"/>
          <w:marBottom w:val="0"/>
          <w:divBdr>
            <w:top w:val="none" w:sz="0" w:space="0" w:color="auto"/>
            <w:left w:val="none" w:sz="0" w:space="0" w:color="auto"/>
            <w:bottom w:val="none" w:sz="0" w:space="0" w:color="auto"/>
            <w:right w:val="none" w:sz="0" w:space="0" w:color="auto"/>
          </w:divBdr>
        </w:div>
        <w:div w:id="953705782">
          <w:marLeft w:val="480"/>
          <w:marRight w:val="0"/>
          <w:marTop w:val="0"/>
          <w:marBottom w:val="0"/>
          <w:divBdr>
            <w:top w:val="none" w:sz="0" w:space="0" w:color="auto"/>
            <w:left w:val="none" w:sz="0" w:space="0" w:color="auto"/>
            <w:bottom w:val="none" w:sz="0" w:space="0" w:color="auto"/>
            <w:right w:val="none" w:sz="0" w:space="0" w:color="auto"/>
          </w:divBdr>
        </w:div>
        <w:div w:id="1781218513">
          <w:marLeft w:val="480"/>
          <w:marRight w:val="0"/>
          <w:marTop w:val="0"/>
          <w:marBottom w:val="0"/>
          <w:divBdr>
            <w:top w:val="none" w:sz="0" w:space="0" w:color="auto"/>
            <w:left w:val="none" w:sz="0" w:space="0" w:color="auto"/>
            <w:bottom w:val="none" w:sz="0" w:space="0" w:color="auto"/>
            <w:right w:val="none" w:sz="0" w:space="0" w:color="auto"/>
          </w:divBdr>
        </w:div>
        <w:div w:id="1104232439">
          <w:marLeft w:val="480"/>
          <w:marRight w:val="0"/>
          <w:marTop w:val="0"/>
          <w:marBottom w:val="0"/>
          <w:divBdr>
            <w:top w:val="none" w:sz="0" w:space="0" w:color="auto"/>
            <w:left w:val="none" w:sz="0" w:space="0" w:color="auto"/>
            <w:bottom w:val="none" w:sz="0" w:space="0" w:color="auto"/>
            <w:right w:val="none" w:sz="0" w:space="0" w:color="auto"/>
          </w:divBdr>
        </w:div>
        <w:div w:id="2020616419">
          <w:marLeft w:val="480"/>
          <w:marRight w:val="0"/>
          <w:marTop w:val="0"/>
          <w:marBottom w:val="0"/>
          <w:divBdr>
            <w:top w:val="none" w:sz="0" w:space="0" w:color="auto"/>
            <w:left w:val="none" w:sz="0" w:space="0" w:color="auto"/>
            <w:bottom w:val="none" w:sz="0" w:space="0" w:color="auto"/>
            <w:right w:val="none" w:sz="0" w:space="0" w:color="auto"/>
          </w:divBdr>
        </w:div>
        <w:div w:id="284848910">
          <w:marLeft w:val="480"/>
          <w:marRight w:val="0"/>
          <w:marTop w:val="0"/>
          <w:marBottom w:val="0"/>
          <w:divBdr>
            <w:top w:val="none" w:sz="0" w:space="0" w:color="auto"/>
            <w:left w:val="none" w:sz="0" w:space="0" w:color="auto"/>
            <w:bottom w:val="none" w:sz="0" w:space="0" w:color="auto"/>
            <w:right w:val="none" w:sz="0" w:space="0" w:color="auto"/>
          </w:divBdr>
        </w:div>
        <w:div w:id="454258424">
          <w:marLeft w:val="480"/>
          <w:marRight w:val="0"/>
          <w:marTop w:val="0"/>
          <w:marBottom w:val="0"/>
          <w:divBdr>
            <w:top w:val="none" w:sz="0" w:space="0" w:color="auto"/>
            <w:left w:val="none" w:sz="0" w:space="0" w:color="auto"/>
            <w:bottom w:val="none" w:sz="0" w:space="0" w:color="auto"/>
            <w:right w:val="none" w:sz="0" w:space="0" w:color="auto"/>
          </w:divBdr>
        </w:div>
        <w:div w:id="1407415773">
          <w:marLeft w:val="480"/>
          <w:marRight w:val="0"/>
          <w:marTop w:val="0"/>
          <w:marBottom w:val="0"/>
          <w:divBdr>
            <w:top w:val="none" w:sz="0" w:space="0" w:color="auto"/>
            <w:left w:val="none" w:sz="0" w:space="0" w:color="auto"/>
            <w:bottom w:val="none" w:sz="0" w:space="0" w:color="auto"/>
            <w:right w:val="none" w:sz="0" w:space="0" w:color="auto"/>
          </w:divBdr>
        </w:div>
        <w:div w:id="1559975105">
          <w:marLeft w:val="480"/>
          <w:marRight w:val="0"/>
          <w:marTop w:val="0"/>
          <w:marBottom w:val="0"/>
          <w:divBdr>
            <w:top w:val="none" w:sz="0" w:space="0" w:color="auto"/>
            <w:left w:val="none" w:sz="0" w:space="0" w:color="auto"/>
            <w:bottom w:val="none" w:sz="0" w:space="0" w:color="auto"/>
            <w:right w:val="none" w:sz="0" w:space="0" w:color="auto"/>
          </w:divBdr>
        </w:div>
        <w:div w:id="317996132">
          <w:marLeft w:val="480"/>
          <w:marRight w:val="0"/>
          <w:marTop w:val="0"/>
          <w:marBottom w:val="0"/>
          <w:divBdr>
            <w:top w:val="none" w:sz="0" w:space="0" w:color="auto"/>
            <w:left w:val="none" w:sz="0" w:space="0" w:color="auto"/>
            <w:bottom w:val="none" w:sz="0" w:space="0" w:color="auto"/>
            <w:right w:val="none" w:sz="0" w:space="0" w:color="auto"/>
          </w:divBdr>
        </w:div>
        <w:div w:id="1539703056">
          <w:marLeft w:val="480"/>
          <w:marRight w:val="0"/>
          <w:marTop w:val="0"/>
          <w:marBottom w:val="0"/>
          <w:divBdr>
            <w:top w:val="none" w:sz="0" w:space="0" w:color="auto"/>
            <w:left w:val="none" w:sz="0" w:space="0" w:color="auto"/>
            <w:bottom w:val="none" w:sz="0" w:space="0" w:color="auto"/>
            <w:right w:val="none" w:sz="0" w:space="0" w:color="auto"/>
          </w:divBdr>
        </w:div>
        <w:div w:id="971404987">
          <w:marLeft w:val="480"/>
          <w:marRight w:val="0"/>
          <w:marTop w:val="0"/>
          <w:marBottom w:val="0"/>
          <w:divBdr>
            <w:top w:val="none" w:sz="0" w:space="0" w:color="auto"/>
            <w:left w:val="none" w:sz="0" w:space="0" w:color="auto"/>
            <w:bottom w:val="none" w:sz="0" w:space="0" w:color="auto"/>
            <w:right w:val="none" w:sz="0" w:space="0" w:color="auto"/>
          </w:divBdr>
        </w:div>
        <w:div w:id="212425013">
          <w:marLeft w:val="480"/>
          <w:marRight w:val="0"/>
          <w:marTop w:val="0"/>
          <w:marBottom w:val="0"/>
          <w:divBdr>
            <w:top w:val="none" w:sz="0" w:space="0" w:color="auto"/>
            <w:left w:val="none" w:sz="0" w:space="0" w:color="auto"/>
            <w:bottom w:val="none" w:sz="0" w:space="0" w:color="auto"/>
            <w:right w:val="none" w:sz="0" w:space="0" w:color="auto"/>
          </w:divBdr>
        </w:div>
        <w:div w:id="1947418016">
          <w:marLeft w:val="480"/>
          <w:marRight w:val="0"/>
          <w:marTop w:val="0"/>
          <w:marBottom w:val="0"/>
          <w:divBdr>
            <w:top w:val="none" w:sz="0" w:space="0" w:color="auto"/>
            <w:left w:val="none" w:sz="0" w:space="0" w:color="auto"/>
            <w:bottom w:val="none" w:sz="0" w:space="0" w:color="auto"/>
            <w:right w:val="none" w:sz="0" w:space="0" w:color="auto"/>
          </w:divBdr>
        </w:div>
        <w:div w:id="969435099">
          <w:marLeft w:val="480"/>
          <w:marRight w:val="0"/>
          <w:marTop w:val="0"/>
          <w:marBottom w:val="0"/>
          <w:divBdr>
            <w:top w:val="none" w:sz="0" w:space="0" w:color="auto"/>
            <w:left w:val="none" w:sz="0" w:space="0" w:color="auto"/>
            <w:bottom w:val="none" w:sz="0" w:space="0" w:color="auto"/>
            <w:right w:val="none" w:sz="0" w:space="0" w:color="auto"/>
          </w:divBdr>
        </w:div>
        <w:div w:id="1441607478">
          <w:marLeft w:val="480"/>
          <w:marRight w:val="0"/>
          <w:marTop w:val="0"/>
          <w:marBottom w:val="0"/>
          <w:divBdr>
            <w:top w:val="none" w:sz="0" w:space="0" w:color="auto"/>
            <w:left w:val="none" w:sz="0" w:space="0" w:color="auto"/>
            <w:bottom w:val="none" w:sz="0" w:space="0" w:color="auto"/>
            <w:right w:val="none" w:sz="0" w:space="0" w:color="auto"/>
          </w:divBdr>
        </w:div>
      </w:divsChild>
    </w:div>
    <w:div w:id="1271742625">
      <w:bodyDiv w:val="1"/>
      <w:marLeft w:val="0"/>
      <w:marRight w:val="0"/>
      <w:marTop w:val="0"/>
      <w:marBottom w:val="0"/>
      <w:divBdr>
        <w:top w:val="none" w:sz="0" w:space="0" w:color="auto"/>
        <w:left w:val="none" w:sz="0" w:space="0" w:color="auto"/>
        <w:bottom w:val="none" w:sz="0" w:space="0" w:color="auto"/>
        <w:right w:val="none" w:sz="0" w:space="0" w:color="auto"/>
      </w:divBdr>
    </w:div>
    <w:div w:id="1283920863">
      <w:bodyDiv w:val="1"/>
      <w:marLeft w:val="0"/>
      <w:marRight w:val="0"/>
      <w:marTop w:val="0"/>
      <w:marBottom w:val="0"/>
      <w:divBdr>
        <w:top w:val="none" w:sz="0" w:space="0" w:color="auto"/>
        <w:left w:val="none" w:sz="0" w:space="0" w:color="auto"/>
        <w:bottom w:val="none" w:sz="0" w:space="0" w:color="auto"/>
        <w:right w:val="none" w:sz="0" w:space="0" w:color="auto"/>
      </w:divBdr>
    </w:div>
    <w:div w:id="1287352254">
      <w:bodyDiv w:val="1"/>
      <w:marLeft w:val="0"/>
      <w:marRight w:val="0"/>
      <w:marTop w:val="0"/>
      <w:marBottom w:val="0"/>
      <w:divBdr>
        <w:top w:val="none" w:sz="0" w:space="0" w:color="auto"/>
        <w:left w:val="none" w:sz="0" w:space="0" w:color="auto"/>
        <w:bottom w:val="none" w:sz="0" w:space="0" w:color="auto"/>
        <w:right w:val="none" w:sz="0" w:space="0" w:color="auto"/>
      </w:divBdr>
    </w:div>
    <w:div w:id="1349916200">
      <w:bodyDiv w:val="1"/>
      <w:marLeft w:val="0"/>
      <w:marRight w:val="0"/>
      <w:marTop w:val="0"/>
      <w:marBottom w:val="0"/>
      <w:divBdr>
        <w:top w:val="none" w:sz="0" w:space="0" w:color="auto"/>
        <w:left w:val="none" w:sz="0" w:space="0" w:color="auto"/>
        <w:bottom w:val="none" w:sz="0" w:space="0" w:color="auto"/>
        <w:right w:val="none" w:sz="0" w:space="0" w:color="auto"/>
      </w:divBdr>
    </w:div>
    <w:div w:id="1371419858">
      <w:bodyDiv w:val="1"/>
      <w:marLeft w:val="0"/>
      <w:marRight w:val="0"/>
      <w:marTop w:val="0"/>
      <w:marBottom w:val="0"/>
      <w:divBdr>
        <w:top w:val="none" w:sz="0" w:space="0" w:color="auto"/>
        <w:left w:val="none" w:sz="0" w:space="0" w:color="auto"/>
        <w:bottom w:val="none" w:sz="0" w:space="0" w:color="auto"/>
        <w:right w:val="none" w:sz="0" w:space="0" w:color="auto"/>
      </w:divBdr>
    </w:div>
    <w:div w:id="1374814902">
      <w:bodyDiv w:val="1"/>
      <w:marLeft w:val="0"/>
      <w:marRight w:val="0"/>
      <w:marTop w:val="0"/>
      <w:marBottom w:val="0"/>
      <w:divBdr>
        <w:top w:val="none" w:sz="0" w:space="0" w:color="auto"/>
        <w:left w:val="none" w:sz="0" w:space="0" w:color="auto"/>
        <w:bottom w:val="none" w:sz="0" w:space="0" w:color="auto"/>
        <w:right w:val="none" w:sz="0" w:space="0" w:color="auto"/>
      </w:divBdr>
    </w:div>
    <w:div w:id="1473399736">
      <w:bodyDiv w:val="1"/>
      <w:marLeft w:val="0"/>
      <w:marRight w:val="0"/>
      <w:marTop w:val="0"/>
      <w:marBottom w:val="0"/>
      <w:divBdr>
        <w:top w:val="none" w:sz="0" w:space="0" w:color="auto"/>
        <w:left w:val="none" w:sz="0" w:space="0" w:color="auto"/>
        <w:bottom w:val="none" w:sz="0" w:space="0" w:color="auto"/>
        <w:right w:val="none" w:sz="0" w:space="0" w:color="auto"/>
      </w:divBdr>
    </w:div>
    <w:div w:id="1496265413">
      <w:bodyDiv w:val="1"/>
      <w:marLeft w:val="0"/>
      <w:marRight w:val="0"/>
      <w:marTop w:val="0"/>
      <w:marBottom w:val="0"/>
      <w:divBdr>
        <w:top w:val="none" w:sz="0" w:space="0" w:color="auto"/>
        <w:left w:val="none" w:sz="0" w:space="0" w:color="auto"/>
        <w:bottom w:val="none" w:sz="0" w:space="0" w:color="auto"/>
        <w:right w:val="none" w:sz="0" w:space="0" w:color="auto"/>
      </w:divBdr>
    </w:div>
    <w:div w:id="1511262254">
      <w:bodyDiv w:val="1"/>
      <w:marLeft w:val="0"/>
      <w:marRight w:val="0"/>
      <w:marTop w:val="0"/>
      <w:marBottom w:val="0"/>
      <w:divBdr>
        <w:top w:val="none" w:sz="0" w:space="0" w:color="auto"/>
        <w:left w:val="none" w:sz="0" w:space="0" w:color="auto"/>
        <w:bottom w:val="none" w:sz="0" w:space="0" w:color="auto"/>
        <w:right w:val="none" w:sz="0" w:space="0" w:color="auto"/>
      </w:divBdr>
    </w:div>
    <w:div w:id="1520586111">
      <w:bodyDiv w:val="1"/>
      <w:marLeft w:val="0"/>
      <w:marRight w:val="0"/>
      <w:marTop w:val="0"/>
      <w:marBottom w:val="0"/>
      <w:divBdr>
        <w:top w:val="none" w:sz="0" w:space="0" w:color="auto"/>
        <w:left w:val="none" w:sz="0" w:space="0" w:color="auto"/>
        <w:bottom w:val="none" w:sz="0" w:space="0" w:color="auto"/>
        <w:right w:val="none" w:sz="0" w:space="0" w:color="auto"/>
      </w:divBdr>
    </w:div>
    <w:div w:id="1592660215">
      <w:bodyDiv w:val="1"/>
      <w:marLeft w:val="0"/>
      <w:marRight w:val="0"/>
      <w:marTop w:val="0"/>
      <w:marBottom w:val="0"/>
      <w:divBdr>
        <w:top w:val="none" w:sz="0" w:space="0" w:color="auto"/>
        <w:left w:val="none" w:sz="0" w:space="0" w:color="auto"/>
        <w:bottom w:val="none" w:sz="0" w:space="0" w:color="auto"/>
        <w:right w:val="none" w:sz="0" w:space="0" w:color="auto"/>
      </w:divBdr>
    </w:div>
    <w:div w:id="1610504447">
      <w:bodyDiv w:val="1"/>
      <w:marLeft w:val="0"/>
      <w:marRight w:val="0"/>
      <w:marTop w:val="0"/>
      <w:marBottom w:val="0"/>
      <w:divBdr>
        <w:top w:val="none" w:sz="0" w:space="0" w:color="auto"/>
        <w:left w:val="none" w:sz="0" w:space="0" w:color="auto"/>
        <w:bottom w:val="none" w:sz="0" w:space="0" w:color="auto"/>
        <w:right w:val="none" w:sz="0" w:space="0" w:color="auto"/>
      </w:divBdr>
    </w:div>
    <w:div w:id="1617954479">
      <w:bodyDiv w:val="1"/>
      <w:marLeft w:val="0"/>
      <w:marRight w:val="0"/>
      <w:marTop w:val="0"/>
      <w:marBottom w:val="0"/>
      <w:divBdr>
        <w:top w:val="none" w:sz="0" w:space="0" w:color="auto"/>
        <w:left w:val="none" w:sz="0" w:space="0" w:color="auto"/>
        <w:bottom w:val="none" w:sz="0" w:space="0" w:color="auto"/>
        <w:right w:val="none" w:sz="0" w:space="0" w:color="auto"/>
      </w:divBdr>
    </w:div>
    <w:div w:id="1704356818">
      <w:bodyDiv w:val="1"/>
      <w:marLeft w:val="0"/>
      <w:marRight w:val="0"/>
      <w:marTop w:val="0"/>
      <w:marBottom w:val="0"/>
      <w:divBdr>
        <w:top w:val="none" w:sz="0" w:space="0" w:color="auto"/>
        <w:left w:val="none" w:sz="0" w:space="0" w:color="auto"/>
        <w:bottom w:val="none" w:sz="0" w:space="0" w:color="auto"/>
        <w:right w:val="none" w:sz="0" w:space="0" w:color="auto"/>
      </w:divBdr>
      <w:divsChild>
        <w:div w:id="71784123">
          <w:marLeft w:val="0"/>
          <w:marRight w:val="0"/>
          <w:marTop w:val="0"/>
          <w:marBottom w:val="0"/>
          <w:divBdr>
            <w:top w:val="none" w:sz="0" w:space="0" w:color="auto"/>
            <w:left w:val="none" w:sz="0" w:space="0" w:color="auto"/>
            <w:bottom w:val="none" w:sz="0" w:space="0" w:color="auto"/>
            <w:right w:val="none" w:sz="0" w:space="0" w:color="auto"/>
          </w:divBdr>
          <w:divsChild>
            <w:div w:id="6441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0305">
      <w:bodyDiv w:val="1"/>
      <w:marLeft w:val="0"/>
      <w:marRight w:val="0"/>
      <w:marTop w:val="0"/>
      <w:marBottom w:val="0"/>
      <w:divBdr>
        <w:top w:val="none" w:sz="0" w:space="0" w:color="auto"/>
        <w:left w:val="none" w:sz="0" w:space="0" w:color="auto"/>
        <w:bottom w:val="none" w:sz="0" w:space="0" w:color="auto"/>
        <w:right w:val="none" w:sz="0" w:space="0" w:color="auto"/>
      </w:divBdr>
      <w:divsChild>
        <w:div w:id="1537159998">
          <w:marLeft w:val="0"/>
          <w:marRight w:val="0"/>
          <w:marTop w:val="0"/>
          <w:marBottom w:val="0"/>
          <w:divBdr>
            <w:top w:val="none" w:sz="0" w:space="0" w:color="auto"/>
            <w:left w:val="none" w:sz="0" w:space="0" w:color="auto"/>
            <w:bottom w:val="none" w:sz="0" w:space="0" w:color="auto"/>
            <w:right w:val="none" w:sz="0" w:space="0" w:color="auto"/>
          </w:divBdr>
          <w:divsChild>
            <w:div w:id="12318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724">
      <w:bodyDiv w:val="1"/>
      <w:marLeft w:val="0"/>
      <w:marRight w:val="0"/>
      <w:marTop w:val="0"/>
      <w:marBottom w:val="0"/>
      <w:divBdr>
        <w:top w:val="none" w:sz="0" w:space="0" w:color="auto"/>
        <w:left w:val="none" w:sz="0" w:space="0" w:color="auto"/>
        <w:bottom w:val="none" w:sz="0" w:space="0" w:color="auto"/>
        <w:right w:val="none" w:sz="0" w:space="0" w:color="auto"/>
      </w:divBdr>
    </w:div>
    <w:div w:id="1803190052">
      <w:bodyDiv w:val="1"/>
      <w:marLeft w:val="0"/>
      <w:marRight w:val="0"/>
      <w:marTop w:val="0"/>
      <w:marBottom w:val="0"/>
      <w:divBdr>
        <w:top w:val="none" w:sz="0" w:space="0" w:color="auto"/>
        <w:left w:val="none" w:sz="0" w:space="0" w:color="auto"/>
        <w:bottom w:val="none" w:sz="0" w:space="0" w:color="auto"/>
        <w:right w:val="none" w:sz="0" w:space="0" w:color="auto"/>
      </w:divBdr>
    </w:div>
    <w:div w:id="1937980041">
      <w:bodyDiv w:val="1"/>
      <w:marLeft w:val="0"/>
      <w:marRight w:val="0"/>
      <w:marTop w:val="0"/>
      <w:marBottom w:val="0"/>
      <w:divBdr>
        <w:top w:val="none" w:sz="0" w:space="0" w:color="auto"/>
        <w:left w:val="none" w:sz="0" w:space="0" w:color="auto"/>
        <w:bottom w:val="none" w:sz="0" w:space="0" w:color="auto"/>
        <w:right w:val="none" w:sz="0" w:space="0" w:color="auto"/>
      </w:divBdr>
    </w:div>
    <w:div w:id="2000041836">
      <w:bodyDiv w:val="1"/>
      <w:marLeft w:val="0"/>
      <w:marRight w:val="0"/>
      <w:marTop w:val="0"/>
      <w:marBottom w:val="0"/>
      <w:divBdr>
        <w:top w:val="none" w:sz="0" w:space="0" w:color="auto"/>
        <w:left w:val="none" w:sz="0" w:space="0" w:color="auto"/>
        <w:bottom w:val="none" w:sz="0" w:space="0" w:color="auto"/>
        <w:right w:val="none" w:sz="0" w:space="0" w:color="auto"/>
      </w:divBdr>
    </w:div>
    <w:div w:id="2036080577">
      <w:bodyDiv w:val="1"/>
      <w:marLeft w:val="0"/>
      <w:marRight w:val="0"/>
      <w:marTop w:val="0"/>
      <w:marBottom w:val="0"/>
      <w:divBdr>
        <w:top w:val="none" w:sz="0" w:space="0" w:color="auto"/>
        <w:left w:val="none" w:sz="0" w:space="0" w:color="auto"/>
        <w:bottom w:val="none" w:sz="0" w:space="0" w:color="auto"/>
        <w:right w:val="none" w:sz="0" w:space="0" w:color="auto"/>
      </w:divBdr>
    </w:div>
    <w:div w:id="2063168413">
      <w:bodyDiv w:val="1"/>
      <w:marLeft w:val="0"/>
      <w:marRight w:val="0"/>
      <w:marTop w:val="0"/>
      <w:marBottom w:val="0"/>
      <w:divBdr>
        <w:top w:val="none" w:sz="0" w:space="0" w:color="auto"/>
        <w:left w:val="none" w:sz="0" w:space="0" w:color="auto"/>
        <w:bottom w:val="none" w:sz="0" w:space="0" w:color="auto"/>
        <w:right w:val="none" w:sz="0" w:space="0" w:color="auto"/>
      </w:divBdr>
    </w:div>
    <w:div w:id="2090732890">
      <w:bodyDiv w:val="1"/>
      <w:marLeft w:val="0"/>
      <w:marRight w:val="0"/>
      <w:marTop w:val="0"/>
      <w:marBottom w:val="0"/>
      <w:divBdr>
        <w:top w:val="none" w:sz="0" w:space="0" w:color="auto"/>
        <w:left w:val="none" w:sz="0" w:space="0" w:color="auto"/>
        <w:bottom w:val="none" w:sz="0" w:space="0" w:color="auto"/>
        <w:right w:val="none" w:sz="0" w:space="0" w:color="auto"/>
      </w:divBdr>
    </w:div>
    <w:div w:id="2112506317">
      <w:bodyDiv w:val="1"/>
      <w:marLeft w:val="0"/>
      <w:marRight w:val="0"/>
      <w:marTop w:val="0"/>
      <w:marBottom w:val="0"/>
      <w:divBdr>
        <w:top w:val="none" w:sz="0" w:space="0" w:color="auto"/>
        <w:left w:val="none" w:sz="0" w:space="0" w:color="auto"/>
        <w:bottom w:val="none" w:sz="0" w:space="0" w:color="auto"/>
        <w:right w:val="none" w:sz="0" w:space="0" w:color="auto"/>
      </w:divBdr>
    </w:div>
    <w:div w:id="2116485661">
      <w:bodyDiv w:val="1"/>
      <w:marLeft w:val="0"/>
      <w:marRight w:val="0"/>
      <w:marTop w:val="0"/>
      <w:marBottom w:val="0"/>
      <w:divBdr>
        <w:top w:val="none" w:sz="0" w:space="0" w:color="auto"/>
        <w:left w:val="none" w:sz="0" w:space="0" w:color="auto"/>
        <w:bottom w:val="none" w:sz="0" w:space="0" w:color="auto"/>
        <w:right w:val="none" w:sz="0" w:space="0" w:color="auto"/>
      </w:divBdr>
    </w:div>
    <w:div w:id="2117673506">
      <w:bodyDiv w:val="1"/>
      <w:marLeft w:val="0"/>
      <w:marRight w:val="0"/>
      <w:marTop w:val="0"/>
      <w:marBottom w:val="0"/>
      <w:divBdr>
        <w:top w:val="none" w:sz="0" w:space="0" w:color="auto"/>
        <w:left w:val="none" w:sz="0" w:space="0" w:color="auto"/>
        <w:bottom w:val="none" w:sz="0" w:space="0" w:color="auto"/>
        <w:right w:val="none" w:sz="0" w:space="0" w:color="auto"/>
      </w:divBdr>
    </w:div>
    <w:div w:id="2137793145">
      <w:bodyDiv w:val="1"/>
      <w:marLeft w:val="0"/>
      <w:marRight w:val="0"/>
      <w:marTop w:val="0"/>
      <w:marBottom w:val="0"/>
      <w:divBdr>
        <w:top w:val="none" w:sz="0" w:space="0" w:color="auto"/>
        <w:left w:val="none" w:sz="0" w:space="0" w:color="auto"/>
        <w:bottom w:val="none" w:sz="0" w:space="0" w:color="auto"/>
        <w:right w:val="none" w:sz="0" w:space="0" w:color="auto"/>
      </w:divBdr>
      <w:divsChild>
        <w:div w:id="1204172397">
          <w:marLeft w:val="0"/>
          <w:marRight w:val="0"/>
          <w:marTop w:val="0"/>
          <w:marBottom w:val="0"/>
          <w:divBdr>
            <w:top w:val="none" w:sz="0" w:space="0" w:color="auto"/>
            <w:left w:val="none" w:sz="0" w:space="0" w:color="auto"/>
            <w:bottom w:val="none" w:sz="0" w:space="0" w:color="auto"/>
            <w:right w:val="none" w:sz="0" w:space="0" w:color="auto"/>
          </w:divBdr>
          <w:divsChild>
            <w:div w:id="1536310436">
              <w:marLeft w:val="0"/>
              <w:marRight w:val="0"/>
              <w:marTop w:val="0"/>
              <w:marBottom w:val="0"/>
              <w:divBdr>
                <w:top w:val="none" w:sz="0" w:space="0" w:color="auto"/>
                <w:left w:val="none" w:sz="0" w:space="0" w:color="auto"/>
                <w:bottom w:val="none" w:sz="0" w:space="0" w:color="auto"/>
                <w:right w:val="none" w:sz="0" w:space="0" w:color="auto"/>
              </w:divBdr>
            </w:div>
            <w:div w:id="97914963">
              <w:marLeft w:val="0"/>
              <w:marRight w:val="0"/>
              <w:marTop w:val="0"/>
              <w:marBottom w:val="0"/>
              <w:divBdr>
                <w:top w:val="none" w:sz="0" w:space="0" w:color="auto"/>
                <w:left w:val="none" w:sz="0" w:space="0" w:color="auto"/>
                <w:bottom w:val="none" w:sz="0" w:space="0" w:color="auto"/>
                <w:right w:val="none" w:sz="0" w:space="0" w:color="auto"/>
              </w:divBdr>
            </w:div>
            <w:div w:id="1303928674">
              <w:marLeft w:val="0"/>
              <w:marRight w:val="0"/>
              <w:marTop w:val="0"/>
              <w:marBottom w:val="0"/>
              <w:divBdr>
                <w:top w:val="none" w:sz="0" w:space="0" w:color="auto"/>
                <w:left w:val="none" w:sz="0" w:space="0" w:color="auto"/>
                <w:bottom w:val="none" w:sz="0" w:space="0" w:color="auto"/>
                <w:right w:val="none" w:sz="0" w:space="0" w:color="auto"/>
              </w:divBdr>
            </w:div>
            <w:div w:id="1757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25B8D4-1918-4D72-92BB-6E178349677D}">
  <we:reference id="wa104382081" version="1.46.0.0" store="en-US" storeType="OMEX"/>
  <we:alternateReferences>
    <we:reference id="wa104382081" version="1.46.0.0" store="" storeType="OMEX"/>
  </we:alternateReferences>
  <we:properties>
    <we:property name="MENDELEY_CITATIONS" value="[{&quot;citationID&quot;:&quot;MENDELEY_CITATION_aa38c803-36b3-4432-bb4f-77f63d9bfbb0&quot;,&quot;properties&quot;:{&quot;noteIndex&quot;:0},&quot;isEdited&quot;:false,&quot;manualOverride&quot;:{&quot;isManuallyOverridden&quot;:false,&quot;citeprocText&quot;:&quot;[1]&quot;,&quot;manualOverrideText&quot;:&quot;&quot;},&quot;citationTag&quot;:&quot;MENDELEY_CITATION_v3_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&quot;,&quot;citationItems&quot;:[{&quot;id&quot;:&quot;6717888a-7c72-34cb-9a77-ee4cdfd6d54f&quot;,&quot;itemData&quot;:{&quot;type&quot;:&quot;article-journal&quot;,&quot;id&quot;:&quot;6717888a-7c72-34cb-9a77-ee4cdfd6d54f&quot;,&quot;title&quot;:&quot;Emotion diffusion effect: Negative sentiment COVID-19 tweets of public organizations attract more responses from followers&quot;,&quot;author&quot;:[{&quot;family&quot;:&quot;Yu&quot;,&quot;given&quot;:&quot;Haiyan&quot;,&quot;parse-names&quot;:false,&quot;dropping-particle&quot;:&quot;&quot;,&quot;non-dropping-particle&quot;:&quot;&quot;},{&quot;family&quot;:&quot;Yang&quot;,&quot;given&quot;:&quot;Ching Chi&quot;,&quot;parse-names&quot;:false,&quot;dropping-particle&quot;:&quot;&quot;,&quot;non-dropping-particle&quot;:&quot;&quot;},{&quot;family&quot;:&quot;Yu&quot;,&quot;given&quot;:&quot;Ping&quot;,&quot;parse-names&quot;:false,&quot;dropping-particle&quot;:&quot;&quot;,&quot;non-dropping-particle&quot;:&quot;&quot;},{&quot;family&quot;:&quot;Liu&quot;,&quot;given&quot;:&quot;Ke&quot;,&quot;parse-names&quot;:false,&quot;dropping-particle&quot;:&quot;&quot;,&quot;non-dropping-particle&quot;:&quot;&quot;}],&quot;container-title&quot;:&quot;PLoS ONE&quot;,&quot;DOI&quot;:&quot;10.1371/journal.pone.0264794&quot;,&quot;ISSN&quot;:&quot;19326203&quot;,&quot;PMID&quot;:&quot;35259181&quot;,&quot;issued&quot;:{&quot;date-parts&quot;:[[2022,3,1]]},&quot;abstract&quot;:&quot;Coronavirus disease 2019 (COVID-19) has triggered an enormous number of discussion topics on social media Twitter. It has an impact on the global health system and citizen responses to the pandemic. Multiple responses (replies, favorites, and retweets) reflect the followers’ attitudes and emotions towards these tweets. Twitter data such as these have inspired substantial research interest in sentiment and social trend analyses. To date, studies on Twitter data have focused on the associational relationships between variables in a population. There is a need for further discovery of causality, such as the influence of sentiment polarity of tweet response on further discussion topics. These topics often reflect the human perception of COVID-19. This study addresses this exact topic. It aims to develop a new method to unveil the causal relationships between the sentiment polarity and responses in social media data. We employed sentiment polarity, i.e., positive or negative sentiment, as the treatment variable in this quasi-experimental study. The data is the tweets posted by nine authoritative public organizations in four countries and the World Health Organization from December 1, 2019, to May 10, 2020. Employing the inverse probability weighting model, we identified the treatment effect of sentiment polarity on the multiple responses of tweets. The topics with negative sentiment polarity on COVID-19 attracted significantly more replies (69±49) and favorites (688±677) than the positive tweets. However, no significant difference in the number of retweets was found between the negative and positive tweets. This study contributes a new method for social media analysis. It generates new insight into the influence of sentiment polarity of tweets about COVID-19 on tweet responses.&quot;,&quot;publisher&quot;:&quot;Public Library of Science&quot;,&quot;issue&quot;:&quot;3 March&quot;,&quot;volume&quot;:&quot;17&quot;,&quot;container-title-short&quot;:&quot;&quot;},&quot;isTemporary&quot;:false}]},{&quot;citationID&quot;:&quot;MENDELEY_CITATION_19a9e306-c982-472b-a6e2-df2722aa157a&quot;,&quot;properties&quot;:{&quot;noteIndex&quot;:0},&quot;isEdited&quot;:false,&quot;manualOverride&quot;:{&quot;isManuallyOverridden&quot;:false,&quot;citeprocText&quot;:&quot;[1], [2]&quot;,&quot;manualOverrideText&quot;:&quot;&quot;},&quot;citationTag&quot;:&quot;MENDELEY_CITATION_v3_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&quot;,&quot;citationItems&quot;:[{&quot;id&quot;:&quot;6717888a-7c72-34cb-9a77-ee4cdfd6d54f&quot;,&quot;itemData&quot;:{&quot;type&quot;:&quot;article-journal&quot;,&quot;id&quot;:&quot;6717888a-7c72-34cb-9a77-ee4cdfd6d54f&quot;,&quot;title&quot;:&quot;Emotion diffusion effect: Negative sentiment COVID-19 tweets of public organizations attract more responses from followers&quot;,&quot;author&quot;:[{&quot;family&quot;:&quot;Yu&quot;,&quot;given&quot;:&quot;Haiyan&quot;,&quot;parse-names&quot;:false,&quot;dropping-particle&quot;:&quot;&quot;,&quot;non-dropping-particle&quot;:&quot;&quot;},{&quot;family&quot;:&quot;Yang&quot;,&quot;given&quot;:&quot;Ching Chi&quot;,&quot;parse-names&quot;:false,&quot;dropping-particle&quot;:&quot;&quot;,&quot;non-dropping-particle&quot;:&quot;&quot;},{&quot;family&quot;:&quot;Yu&quot;,&quot;given&quot;:&quot;Ping&quot;,&quot;parse-names&quot;:false,&quot;dropping-particle&quot;:&quot;&quot;,&quot;non-dropping-particle&quot;:&quot;&quot;},{&quot;family&quot;:&quot;Liu&quot;,&quot;given&quot;:&quot;Ke&quot;,&quot;parse-names&quot;:false,&quot;dropping-particle&quot;:&quot;&quot;,&quot;non-dropping-particle&quot;:&quot;&quot;}],&quot;container-title&quot;:&quot;PLoS ONE&quot;,&quot;DOI&quot;:&quot;10.1371/journal.pone.0264794&quot;,&quot;ISSN&quot;:&quot;19326203&quot;,&quot;PMID&quot;:&quot;35259181&quot;,&quot;issued&quot;:{&quot;date-parts&quot;:[[2022,3,1]]},&quot;abstract&quot;:&quot;Coronavirus disease 2019 (COVID-19) has triggered an enormous number of discussion topics on social media Twitter. It has an impact on the global health system and citizen responses to the pandemic. Multiple responses (replies, favorites, and retweets) reflect the followers’ attitudes and emotions towards these tweets. Twitter data such as these have inspired substantial research interest in sentiment and social trend analyses. To date, studies on Twitter data have focused on the associational relationships between variables in a population. There is a need for further discovery of causality, such as the influence of sentiment polarity of tweet response on further discussion topics. These topics often reflect the human perception of COVID-19. This study addresses this exact topic. It aims to develop a new method to unveil the causal relationships between the sentiment polarity and responses in social media data. We employed sentiment polarity, i.e., positive or negative sentiment, as the treatment variable in this quasi-experimental study. The data is the tweets posted by nine authoritative public organizations in four countries and the World Health Organization from December 1, 2019, to May 10, 2020. Employing the inverse probability weighting model, we identified the treatment effect of sentiment polarity on the multiple responses of tweets. The topics with negative sentiment polarity on COVID-19 attracted significantly more replies (69±49) and favorites (688±677) than the positive tweets. However, no significant difference in the number of retweets was found between the negative and positive tweets. This study contributes a new method for social media analysis. It generates new insight into the influence of sentiment polarity of tweets about COVID-19 on tweet responses.&quot;,&quot;publisher&quot;:&quot;Public Library of Science&quot;,&quot;issue&quot;:&quot;3 March&quot;,&quot;volume&quot;:&quot;17&quot;,&quot;container-title-short&quot;:&quot;&quot;},&quot;isTemporary&quot;:false},{&quot;id&quot;:&quot;3fe71f7a-7350-3da1-ae3f-661d32582c0c&quot;,&quot;itemData&quot;:{&quot;type&quot;:&quot;article-journal&quot;,&quot;id&quot;:&quot;3fe71f7a-7350-3da1-ae3f-661d32582c0c&quot;,&quot;title&quot;:&quot;Detecting sentiment dynamics and clusters of Twitter users for trending topics in COVID-19 pandemic&quot;,&quot;author&quot;:[{&quot;family&quot;:&quot;Ahmed&quot;,&quot;given&quot;:&quot;Md Shoaib&quot;,&quot;parse-names&quot;:false,&quot;dropping-particle&quot;:&quot;&quot;,&quot;non-dropping-particle&quot;:&quot;&quot;},{&quot;family&quot;:&quot;Aurpa&quot;,&quot;given&quot;:&quot;Tanjim Taharat&quot;,&quot;parse-names&quot;:false,&quot;dropping-particle&quot;:&quot;&quot;,&quot;non-dropping-particle&quot;:&quot;&quot;},{&quot;family&quot;:&quot;Anwar&quot;,&quot;given&quot;:&quot;Md Musfique&quot;,&quot;parse-names&quot;:false,&quot;dropping-particle&quot;:&quot;&quot;,&quot;non-dropping-particle&quot;:&quot;&quot;}],&quot;container-title&quot;:&quot;PLoS ONE&quot;,&quot;DOI&quot;:&quot;10.1371/journal.pone.0253300&quot;,&quot;ISSN&quot;:&quot;19326203&quot;,&quot;PMID&quot;:&quot;34370730&quot;,&quot;issued&quot;:{&quot;date-parts&quot;:[[2021,8,1]]},&quot;abstract&quot;:&quot;COVID-19 caused a significant public health crisis worldwide and triggered some other issues such as economic crisis, job cuts, mental anxiety, etc. This pandemic plies across the world and involves many people not only through the infection but also agitation, stress, fret, fear, repugnance, and poignancy. During this time, social media involvement and interaction increase dynamically and share one's viewpoint and aspects under those mentioned health crises. From user-generated content on social media, we can analyze the public's thoughts and sentiments on health status, concerns, panic, and awareness related to COVID-19, which can ultimately assist in developing health intervention strategies and design effective campaigns based on public perceptions. In this work, we scrutinize the users' sentiment in different time intervals to assist in trending topics in Twitter on the COVID-19 tweets dataset. We also find out the sentimental clusters from the sentiment categories. With the help of comprehensive sentiment dynamics, we investigate different experimental results that exhibit different multifariousness in social media engagement and communication in the pandemic period.&quot;,&quot;publisher&quot;:&quot;Public Library of Science&quot;,&quot;issue&quot;:&quot;8 August&quot;,&quot;volume&quot;:&quot;16&quot;,&quot;container-title-short&quot;:&quot;&quot;},&quot;isTemporary&quot;:false}]},{&quot;citationID&quot;:&quot;MENDELEY_CITATION_37754c18-e67e-45d3-b993-987264f56aa4&quot;,&quot;properties&quot;:{&quot;noteIndex&quot;:0},&quot;isEdited&quot;:false,&quot;manualOverride&quot;:{&quot;isManuallyOverridden&quot;:false,&quot;citeprocText&quot;:&quot;[3]&quot;,&quot;manualOverrideText&quot;:&quot;&quot;},&quot;citationTag&quot;:&quot;MENDELEY_CITATION_v3_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&quot;,&quot;citationItems&quot;:[{&quot;id&quot;:&quot;f3be28d8-3159-3d36-8e24-58fb8fc6088b&quot;,&quot;itemData&quot;:{&quot;type&quot;:&quot;paper-conference&quot;,&quot;id&quot;:&quot;f3be28d8-3159-3d36-8e24-58fb8fc6088b&quot;,&quot;title&quot;:&quot;Machine Learning and Semantic Sentiment Analysis based Algorithms for Suicide Sentiment Prediction in Social Networks&quot;,&quot;author&quot;:[{&quot;family&quot;:&quot;Birjali&quot;,&quot;given&quot;:&quot;Marouane&quot;,&quot;parse-names&quot;:false,&quot;dropping-particle&quot;:&quot;&quot;,&quot;non-dropping-particle&quot;:&quot;&quot;},{&quot;family&quot;:&quot;Beni-Hssane&quot;,&quot;given&quot;:&quot;Abderrahim&quot;,&quot;parse-names&quot;:false,&quot;dropping-particle&quot;:&quot;&quot;,&quot;non-dropping-particle&quot;:&quot;&quot;},{&quot;family&quot;:&quot;Erritali&quot;,&quot;given&quot;:&quot;Mohammed&quot;,&quot;parse-names&quot;:false,&quot;dropping-particle&quot;:&quot;&quot;,&quot;non-dropping-particle&quot;:&quot;&quot;}],&quot;container-title&quot;:&quot;Procedia Computer Science&quot;,&quot;DOI&quot;:&quot;10.1016/j.procs.2017.08.290&quot;,&quot;ISSN&quot;:&quot;18770509&quot;,&quot;issued&quot;:{&quot;date-parts&quot;:[[2017]]},&quot;page&quot;:&quot;65-72&quot;,&quot;abstract&quot;:&quot;Sentiment analysis is one of the new challenges appeared in automatic language processing with the advent of social networks. Taking advantage of the amount of information is now available, research and industry have sought ways to automatically analyze sentiments and user opinions expressed in social networks. In this paper, we place ourselves in a difficult context, on the sentiments that could thinking of suicide. In particular, we propose to address the lack of terminological resources related to suicide by a method of constructing a vocabulary associated with suicide. We then propose, for a better analysis, to investigate Weka as a tool of data mining based on machine learning algorithms that can extract useful information from Twitter data collected by Twitter4J. Therefore, an algorithm of computing semantic analysis between tweets in training set and tweets in data set based on WordNet is proposed. Experimental results demonstrate that our method based on machine learning algorithms and semantic sentiment analysis can extract predictions of suicidal ideation using Twitter Data. In addition, this work verify the effectiveness of performance in term of accuracy and precision on semantic sentiment analysis that could thinking of suicide. Peer-review under responsibility of the Conference Program Chairs.&quot;,&quot;publisher&quot;:&quot;Elsevier B.V.&quot;,&quot;volume&quot;:&quot;113&quot;,&quot;container-title-short&quot;:&quot;&quot;},&quot;isTemporary&quot;:false}]},{&quot;citationID&quot;:&quot;MENDELEY_CITATION_69715893-4505-4eba-8272-6bc80097cf02&quot;,&quot;properties&quot;:{&quot;noteIndex&quot;:0},&quot;isEdited&quot;:false,&quot;manualOverride&quot;:{&quot;isManuallyOverridden&quot;:false,&quot;citeprocText&quot;:&quot;[4]&quot;,&quot;manualOverrideText&quot;:&quot;&quot;},&quot;citationTag&quot;:&quot;MENDELEY_CITATION_v3_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&quot;,&quot;citationItems&quot;:[{&quot;id&quot;:&quot;831c595d-0d06-3a46-abd9-d02d6a6e9448&quot;,&quot;itemData&quot;:{&quot;type&quot;:&quot;article-journal&quot;,&quot;id&quot;:&quot;831c595d-0d06-3a46-abd9-d02d6a6e9448&quot;,&quot;title&quot;:&quot;Sentiment Analysis of Tweets and Texts Using Python on Stocks and COVID-19&quot;,&quot;author&quot;:[{&quot;family&quot;:&quot;Jain&quot;,&quot;given&quot;:&quot;Yuvraj&quot;,&quot;parse-names&quot;:false,&quot;dropping-particle&quot;:&quot;&quot;,&quot;non-dropping-particle&quot;:&quot;&quot;},{&quot;family&quot;:&quot;Tirth&quot;,&quot;given&quot;:&quot;Vineet&quot;,&quot;parse-names&quot;:false,&quot;dropping-particle&quot;:&quot;&quot;,&quot;non-dropping-particle&quot;:&quot;&quot;}],&quot;container-title&quot;:&quot;International Journal of Computational Intelligence Research&quot;,&quot;DOI&quot;:&quot;10.37622/ijcir/16.2.2020.87-104&quot;,&quot;ISSN&quot;:&quot;0973-1873&quot;,&quot;issued&quot;:{&quot;date-parts&quot;:[[2020,12,30]]},&quot;page&quot;:&quot;87-104&quot;,&quot;abstract&quot;:&quot;In a day and age where billions of users regularly use social media and express their opinions online, there is potentially a lot of data that can be harvested and utilized; therefore, it is crucial to develop a quick way to garner data. This study aimed to develop a program using Python to do the same, trying to understand the sentiments of the authors of the text and tweets as well as other additional information about the top tweets and retweets. The main objective of the Twitter Sentiment Analysis is a query-based analysis of tweets. In simple words, Twitter Sentiment Analysis focuses on analyzing the tweets of a specific/particular topic that the user wants to analyze. An extensive collection of such sentiments could leverage to provide a fair reflection of public sentiment towards a specific topic. There are thousands of tweets that can be quickly processed for the sentimental impact, compared to the amount of time it would take a large team of people to complete the same task manually. There are tons of text documents that can also be processed for sentiments in seconds, much faster than just a team of people manually skimming through the text.&quot;,&quot;publisher&quot;:&quot;Research India Publications&quot;,&quot;issue&quot;:&quot;2&quot;,&quot;volume&quot;:&quot;16&quot;,&quot;container-title-short&quot;:&quot;&quot;},&quot;isTemporary&quot;:false}]},{&quot;citationID&quot;:&quot;MENDELEY_CITATION_c5d3777c-2082-47d9-af10-2090247325b0&quot;,&quot;properties&quot;:{&quot;noteIndex&quot;:0},&quot;isEdited&quot;:false,&quot;manualOverride&quot;:{&quot;isManuallyOverridden&quot;:false,&quot;citeprocText&quot;:&quot;[3]&quot;,&quot;manualOverrideText&quot;:&quot;&quot;},&quot;citationTag&quot;:&quot;MENDELEY_CITATION_v3_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&quot;,&quot;citationItems&quot;:[{&quot;id&quot;:&quot;f3be28d8-3159-3d36-8e24-58fb8fc6088b&quot;,&quot;itemData&quot;:{&quot;type&quot;:&quot;paper-conference&quot;,&quot;id&quot;:&quot;f3be28d8-3159-3d36-8e24-58fb8fc6088b&quot;,&quot;title&quot;:&quot;Machine Learning and Semantic Sentiment Analysis based Algorithms for Suicide Sentiment Prediction in Social Networks&quot;,&quot;author&quot;:[{&quot;family&quot;:&quot;Birjali&quot;,&quot;given&quot;:&quot;Marouane&quot;,&quot;parse-names&quot;:false,&quot;dropping-particle&quot;:&quot;&quot;,&quot;non-dropping-particle&quot;:&quot;&quot;},{&quot;family&quot;:&quot;Beni-Hssane&quot;,&quot;given&quot;:&quot;Abderrahim&quot;,&quot;parse-names&quot;:false,&quot;dropping-particle&quot;:&quot;&quot;,&quot;non-dropping-particle&quot;:&quot;&quot;},{&quot;family&quot;:&quot;Erritali&quot;,&quot;given&quot;:&quot;Mohammed&quot;,&quot;parse-names&quot;:false,&quot;dropping-particle&quot;:&quot;&quot;,&quot;non-dropping-particle&quot;:&quot;&quot;}],&quot;container-title&quot;:&quot;Procedia Computer Science&quot;,&quot;DOI&quot;:&quot;10.1016/j.procs.2017.08.290&quot;,&quot;ISSN&quot;:&quot;18770509&quot;,&quot;issued&quot;:{&quot;date-parts&quot;:[[2017]]},&quot;page&quot;:&quot;65-72&quot;,&quot;abstract&quot;:&quot;Sentiment analysis is one of the new challenges appeared in automatic language processing with the advent of social networks. Taking advantage of the amount of information is now available, research and industry have sought ways to automatically analyze sentiments and user opinions expressed in social networks. In this paper, we place ourselves in a difficult context, on the sentiments that could thinking of suicide. In particular, we propose to address the lack of terminological resources related to suicide by a method of constructing a vocabulary associated with suicide. We then propose, for a better analysis, to investigate Weka as a tool of data mining based on machine learning algorithms that can extract useful information from Twitter data collected by Twitter4J. Therefore, an algorithm of computing semantic analysis between tweets in training set and tweets in data set based on WordNet is proposed. Experimental results demonstrate that our method based on machine learning algorithms and semantic sentiment analysis can extract predictions of suicidal ideation using Twitter Data. In addition, this work verify the effectiveness of performance in term of accuracy and precision on semantic sentiment analysis that could thinking of suicide. Peer-review under responsibility of the Conference Program Chairs.&quot;,&quot;publisher&quot;:&quot;Elsevier B.V.&quot;,&quot;volume&quot;:&quot;113&quot;,&quot;container-title-short&quot;:&quot;&quot;},&quot;isTemporary&quot;:false}]},{&quot;citationID&quot;:&quot;MENDELEY_CITATION_f7710a38-76d6-4e4e-be7d-4d5969248ddc&quot;,&quot;properties&quot;:{&quot;noteIndex&quot;:0},&quot;isEdited&quot;:false,&quot;manualOverride&quot;:{&quot;isManuallyOverridden&quot;:false,&quot;citeprocText&quot;:&quot;[5]&quot;,&quot;manualOverrideText&quot;:&quot;&quot;},&quot;citationTag&quot;:&quot;MENDELEY_CITATION_v3_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&quot;,&quot;citationItems&quot;:[{&quot;id&quot;:&quot;a2540af6-069a-353c-9d75-56b139c09e43&quot;,&quot;itemData&quot;:{&quot;type&quot;:&quot;report&quot;,&quot;id&quot;:&quot;a2540af6-069a-353c-9d75-56b139c09e43&quot;,&quot;title&quot;:&quot;JOURNAL OF CRITICAL REVIEWS SENTIMENT ANALYSIS OF COVID-19 EPIDEMIC USING MACHINE LEARNING ALGORITHMS ON TWITTER&quot;,&quot;author&quot;:[{&quot;family&quot;:&quot;Kumar Singh&quot;,&quot;given&quot;:&quot;Sudheer&quot;,&quot;parse-names&quot;:false,&quot;dropping-particle&quot;:&quot;&quot;,&quot;non-dropping-particle&quot;:&quot;&quot;},{&quot;family&quot;:&quot;Verma&quot;,&quot;given&quot;:&quot;Prabhat&quot;,&quot;parse-names&quot;:false,&quot;dropping-particle&quot;:&quot;&quot;,&quot;non-dropping-particle&quot;:&quot;&quot;},{&quot;family&quot;:&quot;Kumar&quot;,&quot;given&quot;:&quot;Pankaj&quot;,&quot;parse-names&quot;:false,&quot;dropping-particle&quot;:&quot;&quot;,&quot;non-dropping-particle&quot;:&quot;&quot;},{&quot;family&quot;:&quot;Abdul&quot;,&quot;given&quot;:&quot;Apj&quot;,&quot;parse-names&quot;:false,&quot;dropping-particle&quot;:&quot;&quot;,&quot;non-dropping-particle&quot;:&quot;&quot;}],&quot;number-of-pages&quot;:&quot;2020&quot;,&quot;abstract&quot;:&quot;As we know, On February 11, 2020, the World Health Organization declared the official name for the illness that is causing the 2019 novel corona virus episode, first recognized in Wuhan China. More than 216 countries are influenced so far, raising worries of broad dread and expanding tension in people exposed to the danger of the infection. In the 20th century, internet user's who are using social network platforms growing exponentially and getting benefited in the form of information gathering coming from all over the world by using the social network platform like twitter. In the current scenario, many researchers/scientists are working on sentiments of text on social network data shared by internet or social network users. In the form of text (tweets) on the twitter platform, people from all over the world are sharing the challenges of this COVID 19 epidemic in their feeling or opinions. Tweets in the form of text shared on twitter, we extracted the sentiments of the text (tweets) and analyze these sentiments by using the Machine learning algorithm. We can predict the positive, negative, or neutral sentiments (emotions) of the people affected by the COVID 19 epidemic. From, our analyzed sentiment of textual data shared on twitter. We can protect our friends, relatives, and followers on social networks from their depressive or negative behaviour using some preventive measures for which working class peoples are being negative.&quot;,&quot;volume&quot;:&quot;7&quot;,&quot;container-title-short&quot;:&quot;&quot;},&quot;isTemporary&quot;:false}]},{&quot;citationID&quot;:&quot;MENDELEY_CITATION_35155e72-21e7-41fc-a9c9-bea41978f6c4&quot;,&quot;properties&quot;:{&quot;noteIndex&quot;:0},&quot;isEdited&quot;:false,&quot;manualOverride&quot;:{&quot;isManuallyOverridden&quot;:false,&quot;citeprocText&quot;:&quot;[4]&quot;,&quot;manualOverrideText&quot;:&quot;&quot;},&quot;citationTag&quot;:&quot;MENDELEY_CITATION_v3_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&quot;,&quot;citationItems&quot;:[{&quot;id&quot;:&quot;831c595d-0d06-3a46-abd9-d02d6a6e9448&quot;,&quot;itemData&quot;:{&quot;type&quot;:&quot;article-journal&quot;,&quot;id&quot;:&quot;831c595d-0d06-3a46-abd9-d02d6a6e9448&quot;,&quot;title&quot;:&quot;Sentiment Analysis of Tweets and Texts Using Python on Stocks and COVID-19&quot;,&quot;author&quot;:[{&quot;family&quot;:&quot;Jain&quot;,&quot;given&quot;:&quot;Yuvraj&quot;,&quot;parse-names&quot;:false,&quot;dropping-particle&quot;:&quot;&quot;,&quot;non-dropping-particle&quot;:&quot;&quot;},{&quot;family&quot;:&quot;Tirth&quot;,&quot;given&quot;:&quot;Vineet&quot;,&quot;parse-names&quot;:false,&quot;dropping-particle&quot;:&quot;&quot;,&quot;non-dropping-particle&quot;:&quot;&quot;}],&quot;container-title&quot;:&quot;International Journal of Computational Intelligence Research&quot;,&quot;DOI&quot;:&quot;10.37622/ijcir/16.2.2020.87-104&quot;,&quot;ISSN&quot;:&quot;0973-1873&quot;,&quot;issued&quot;:{&quot;date-parts&quot;:[[2020,12,30]]},&quot;page&quot;:&quot;87-104&quot;,&quot;abstract&quot;:&quot;In a day and age where billions of users regularly use social media and express their opinions online, there is potentially a lot of data that can be harvested and utilized; therefore, it is crucial to develop a quick way to garner data. This study aimed to develop a program using Python to do the same, trying to understand the sentiments of the authors of the text and tweets as well as other additional information about the top tweets and retweets. The main objective of the Twitter Sentiment Analysis is a query-based analysis of tweets. In simple words, Twitter Sentiment Analysis focuses on analyzing the tweets of a specific/particular topic that the user wants to analyze. An extensive collection of such sentiments could leverage to provide a fair reflection of public sentiment towards a specific topic. There are thousands of tweets that can be quickly processed for the sentimental impact, compared to the amount of time it would take a large team of people to complete the same task manually. There are tons of text documents that can also be processed for sentiments in seconds, much faster than just a team of people manually skimming through the text.&quot;,&quot;publisher&quot;:&quot;Research India Publications&quot;,&quot;issue&quot;:&quot;2&quot;,&quot;volume&quot;:&quot;16&quot;,&quot;container-title-short&quot;:&quot;&quot;},&quot;isTemporary&quot;:false}]},{&quot;citationID&quot;:&quot;MENDELEY_CITATION_0872b3f3-6314-4b32-b9ca-91c16355b841&quot;,&quot;properties&quot;:{&quot;noteIndex&quot;:0},&quot;isEdited&quot;:false,&quot;manualOverride&quot;:{&quot;isManuallyOverridden&quot;:false,&quot;citeprocText&quot;:&quot;[6]&quot;,&quot;manualOverrideText&quot;:&quot;&quot;},&quot;citationTag&quot;:&quot;MENDELEY_CITATION_v3_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&quot;,&quot;citationItems&quot;:[{&quot;id&quot;:&quot;9b8a0913-fdcc-3ecd-8979-4c4e76fbc541&quot;,&quot;itemData&quot;:{&quot;type&quot;:&quot;article-journal&quot;,&quot;id&quot;:&quot;9b8a0913-fdcc-3ecd-8979-4c4e76fbc541&quot;,&quot;title&quot;:&quot;Deep Learning-Based Methods for Sentiment Analysis on Nepali COVID-19-Related Tweets&quot;,&quot;author&quot;:[{&quot;family&quot;:&quot;Sitaula&quot;,&quot;given&quot;:&quot;C.&quot;,&quot;parse-names&quot;:false,&quot;dropping-particle&quot;:&quot;&quot;,&quot;non-dropping-particle&quot;:&quot;&quot;},{&quot;family&quot;:&quot;Basnet&quot;,&quot;given&quot;:&quot;A.&quot;,&quot;parse-names&quot;:false,&quot;dropping-particle&quot;:&quot;&quot;,&quot;non-dropping-particle&quot;:&quot;&quot;},{&quot;family&quot;:&quot;Mainali&quot;,&quot;given&quot;:&quot;A.&quot;,&quot;parse-names&quot;:false,&quot;dropping-particle&quot;:&quot;&quot;,&quot;non-dropping-particle&quot;:&quot;&quot;},{&quot;family&quot;:&quot;Shahi&quot;,&quot;given&quot;:&quot;T. B.&quot;,&quot;parse-names&quot;:false,&quot;dropping-particle&quot;:&quot;&quot;,&quot;non-dropping-particle&quot;:&quot;&quot;}],&quot;container-title&quot;:&quot;Computational Intelligence and Neuroscience&quot;,&quot;DOI&quot;:&quot;10.1155/2021/2158184&quot;,&quot;ISSN&quot;:&quot;16875273&quot;,&quot;PMID&quot;:&quot;34737773&quot;,&quot;issued&quot;:{&quot;date-parts&quot;:[[2021]]},&quot;abstract&quot;:&quot;COVID-19 has claimed several human lives to this date. People are dying not only because of physical infection of the virus but also because of mental illness, which is linked to people’s sentiments and psychologies. People’s written texts/posts scattered on the web could help understand their psychology and the state they are in during this pandemic. In this paper, we analyze people’s sentiment based on the classification of tweets collected from the social media platform, Twitter, in Nepal. For this, we, first, propose to use three different feature extraction methods—fastText-based (ft), domain-specific (ds), and domain-agnostic (da)—for the representation of tweets. Among these three methods, two methods (“ds” and “da”) are the novel methods used in this study. Second, we propose three different convolution neural networks (CNNs) to implement the proposed features. Last, we ensemble such three CNNs models using ensemble CNN, which works in an end-to-end manner, to achieve the end results. For the evaluation of the proposed feature extraction methods and CNN models, we prepare a Nepali Twitter sentiment dataset, called NepCOV19Tweets, with 3 classes (positive, neutral, and negative). The experimental results on such dataset show that our proposed feature extraction methods possess the discriminating characteristics for the sentiment classification. Moreover, the proposed CNN models impart robust and stable performance on the proposed features. Also, our dataset can be used as a benchmark to study the COVID-19-related sentiment analysis in the Nepali language.&quot;,&quot;publisher&quot;:&quot;Hindawi Limited&quot;,&quot;volume&quot;:&quot;2021&quot;,&quot;container-title-short&quot;:&quot;&quot;},&quot;isTemporary&quot;:false}]},{&quot;citationID&quot;:&quot;MENDELEY_CITATION_db1a7280-a6c8-40fd-8150-4e51b8c71cc5&quot;,&quot;properties&quot;:{&quot;noteIndex&quot;:0},&quot;isEdited&quot;:false,&quot;manualOverride&quot;:{&quot;isManuallyOverridden&quot;:false,&quot;citeprocText&quot;:&quot;[7]&quot;,&quot;manualOverrideText&quot;:&quot;&quot;},&quot;citationTag&quot;:&quot;MENDELEY_CITATION_v3_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&quot;,&quot;citationItems&quot;:[{&quot;id&quot;:&quot;b66a66c7-b831-315f-98d7-72949cf89a2b&quot;,&quot;itemData&quot;:{&quot;type&quot;:&quot;article-journal&quot;,&quot;id&quot;:&quot;b66a66c7-b831-315f-98d7-72949cf89a2b&quot;,&quot;title&quot;:&quot;\&quot;Liar, Liar Pants on Fire\&quot;: A New Benchmark Dataset for Fake News Detection&quot;,&quot;author&quot;:[{&quot;family&quot;:&quot;Wang&quot;,&quot;given&quot;:&quot;William Yang&quot;,&quot;parse-names&quot;:false,&quot;dropping-particle&quot;:&quot;&quot;,&quot;non-dropping-particle&quot;:&quot;&quot;}],&quot;URL&quot;:&quot;http://arxiv.org/abs/1705.00648&quot;,&quot;issued&quot;:{&quot;date-parts&quot;:[[2017,5,1]]},&quot;abstract&quot;:&quot;Automatic fake news detection is a challenging problem in deception detection, and it has tremendous real-world political and social impacts. However, statistical approaches to combating fake news has been dramatically limited by the lack of labeled benchmark datasets. In this paper, we present liar: a new, publicly available dataset for fake news detection. We collected a decade-long, 12.8K manually labeled short statements in various contexts from PolitiFact.com, which provides detailed analysis report and links to source documents for each case. This dataset can be used for fact-checking research as well. Notably, this new dataset is an order of magnitude larger than previously largest public fake news datasets of similar type. Empirically, we investigate automatic fake news detection based on surface-level linguistic patterns. We have designed a novel, hybrid convolutional neural network to integrate meta-data with text. We show that this hybrid approach can improve a text-only deep learning model.&quot;,&quot;container-title-short&quot;:&quot;&quot;},&quot;isTemporary&quot;:false}]},{&quot;citationID&quot;:&quot;MENDELEY_CITATION_73eda199-87e2-4ff5-b16e-12f3175c607b&quot;,&quot;properties&quot;:{&quot;noteIndex&quot;:0},&quot;isEdited&quot;:false,&quot;manualOverride&quot;:{&quot;isManuallyOverridden&quot;:false,&quot;citeprocText&quot;:&quot;[8]&quot;,&quot;manualOverrideText&quot;:&quot;&quot;},&quot;citationTag&quot;:&quot;MENDELEY_CITATION_v3_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&quot;,&quot;citationItems&quot;:[{&quot;id&quot;:&quot;0566514e-9264-3cb9-a9f6-fd688bd6d42a&quot;,&quot;itemData&quot;:{&quot;type&quot;:&quot;article-journal&quot;,&quot;id&quot;:&quot;0566514e-9264-3cb9-a9f6-fd688bd6d42a&quot;,&quot;title&quot;:&quot;Detection of suicide ideation in social media forums using deep learning&quot;,&quot;author&quot;:[{&quot;family&quot;:&quot;Tadesse&quot;,&quot;given&quot;:&quot;Michael Mesfin&quot;,&quot;parse-names&quot;:false,&quot;dropping-particle&quot;:&quot;&quot;,&quot;non-dropping-particle&quot;:&quot;&quot;},{&quot;family&quot;:&quot;Lin&quot;,&quot;given&quot;:&quot;Hongfei&quot;,&quot;parse-names&quot;:false,&quot;dropping-particle&quot;:&quot;&quot;,&quot;non-dropping-particle&quot;:&quot;&quot;},{&quot;family&quot;:&quot;Xu&quot;,&quot;given&quot;:&quot;Bo&quot;,&quot;parse-names&quot;:false,&quot;dropping-particle&quot;:&quot;&quot;,&quot;non-dropping-particle&quot;:&quot;&quot;},{&quot;family&quot;:&quot;Yang&quot;,&quot;given&quot;:&quot;Liang&quot;,&quot;parse-names&quot;:false,&quot;dropping-particle&quot;:&quot;&quot;,&quot;non-dropping-particle&quot;:&quot;&quot;}],&quot;container-title&quot;:&quot;Algorithms&quot;,&quot;container-title-short&quot;:&quot;Algorithms&quot;,&quot;DOI&quot;:&quot;10.3390/a13010007&quot;,&quot;ISSN&quot;:&quot;19994893&quot;,&quot;issued&quot;:{&quot;date-parts&quot;:[[2020,1,1]]},&quot;abstract&quot;:&quot;Suicide ideation expressed in social media has an impact on language usage. Many at-risk individuals use social forum platforms to discuss their problems or get access to information on similar tasks. The key objective of our study is to present ongoing work on automatic recognition of suicidal posts. We address the early detection of suicide ideation through deep learning and machine learning-based classification approaches applied to Reddit social media. For such purpose, we employ an LSTM-CNN combined model to evaluate and compare to other classification models. Our experiment shows the combined neural network architecture with word embedding techniques can achieve the best relevance classification results. Additionally, our results support the strength and ability of deep learning architectures to build an effective model for a suicide risk assessment in various text classification tasks.&quot;,&quot;publisher&quot;:&quot;MDPI AG&quot;,&quot;issue&quot;:&quot;1&quot;,&quot;volume&quot;:&quot;13&quot;},&quot;isTemporary&quot;:false}]},{&quot;citationID&quot;:&quot;MENDELEY_CITATION_ba9e9701-e281-41ac-99d2-de593930d4d6&quot;,&quot;properties&quot;:{&quot;noteIndex&quot;:0},&quot;isEdited&quot;:false,&quot;manualOverride&quot;:{&quot;isManuallyOverridden&quot;:false,&quot;citeprocText&quot;:&quot;[3]&quot;,&quot;manualOverrideText&quot;:&quot;&quot;},&quot;citationTag&quot;:&quot;MENDELEY_CITATION_v3_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&quot;,&quot;citationItems&quot;:[{&quot;id&quot;:&quot;f3be28d8-3159-3d36-8e24-58fb8fc6088b&quot;,&quot;itemData&quot;:{&quot;type&quot;:&quot;paper-conference&quot;,&quot;id&quot;:&quot;f3be28d8-3159-3d36-8e24-58fb8fc6088b&quot;,&quot;title&quot;:&quot;Machine Learning and Semantic Sentiment Analysis based Algorithms for Suicide Sentiment Prediction in Social Networks&quot;,&quot;author&quot;:[{&quot;family&quot;:&quot;Birjali&quot;,&quot;given&quot;:&quot;Marouane&quot;,&quot;parse-names&quot;:false,&quot;dropping-particle&quot;:&quot;&quot;,&quot;non-dropping-particle&quot;:&quot;&quot;},{&quot;family&quot;:&quot;Beni-Hssane&quot;,&quot;given&quot;:&quot;Abderrahim&quot;,&quot;parse-names&quot;:false,&quot;dropping-particle&quot;:&quot;&quot;,&quot;non-dropping-particle&quot;:&quot;&quot;},{&quot;family&quot;:&quot;Erritali&quot;,&quot;given&quot;:&quot;Mohammed&quot;,&quot;parse-names&quot;:false,&quot;dropping-particle&quot;:&quot;&quot;,&quot;non-dropping-particle&quot;:&quot;&quot;}],&quot;container-title&quot;:&quot;Procedia Computer Science&quot;,&quot;DOI&quot;:&quot;10.1016/j.procs.2017.08.290&quot;,&quot;ISSN&quot;:&quot;18770509&quot;,&quot;issued&quot;:{&quot;date-parts&quot;:[[2017]]},&quot;page&quot;:&quot;65-72&quot;,&quot;abstract&quot;:&quot;Sentiment analysis is one of the new challenges appeared in automatic language processing with the advent of social networks. Taking advantage of the amount of information is now available, research and industry have sought ways to automatically analyze sentiments and user opinions expressed in social networks. In this paper, we place ourselves in a difficult context, on the sentiments that could thinking of suicide. In particular, we propose to address the lack of terminological resources related to suicide by a method of constructing a vocabulary associated with suicide. We then propose, for a better analysis, to investigate Weka as a tool of data mining based on machine learning algorithms that can extract useful information from Twitter data collected by Twitter4J. Therefore, an algorithm of computing semantic analysis between tweets in training set and tweets in data set based on WordNet is proposed. Experimental results demonstrate that our method based on machine learning algorithms and semantic sentiment analysis can extract predictions of suicidal ideation using Twitter Data. In addition, this work verify the effectiveness of performance in term of accuracy and precision on semantic sentiment analysis that could thinking of suicide. Peer-review under responsibility of the Conference Program Chairs.&quot;,&quot;publisher&quot;:&quot;Elsevier B.V.&quot;,&quot;volume&quot;:&quot;113&quot;,&quot;container-title-short&quot;:&quot;&quot;},&quot;isTemporary&quot;:false}]},{&quot;citationID&quot;:&quot;MENDELEY_CITATION_7e01ffde-ab3d-4a2a-ac62-3deb164fb496&quot;,&quot;properties&quot;:{&quot;noteIndex&quot;:0},&quot;isEdited&quot;:false,&quot;manualOverride&quot;:{&quot;isManuallyOverridden&quot;:false,&quot;citeprocText&quot;:&quot;[5]&quot;,&quot;manualOverrideText&quot;:&quot;&quot;},&quot;citationTag&quot;:&quot;MENDELEY_CITATION_v3_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&quot;,&quot;citationItems&quot;:[{&quot;id&quot;:&quot;a2540af6-069a-353c-9d75-56b139c09e43&quot;,&quot;itemData&quot;:{&quot;type&quot;:&quot;report&quot;,&quot;id&quot;:&quot;a2540af6-069a-353c-9d75-56b139c09e43&quot;,&quot;title&quot;:&quot;JOURNAL OF CRITICAL REVIEWS SENTIMENT ANALYSIS OF COVID-19 EPIDEMIC USING MACHINE LEARNING ALGORITHMS ON TWITTER&quot;,&quot;author&quot;:[{&quot;family&quot;:&quot;Kumar Singh&quot;,&quot;given&quot;:&quot;Sudheer&quot;,&quot;parse-names&quot;:false,&quot;dropping-particle&quot;:&quot;&quot;,&quot;non-dropping-particle&quot;:&quot;&quot;},{&quot;family&quot;:&quot;Verma&quot;,&quot;given&quot;:&quot;Prabhat&quot;,&quot;parse-names&quot;:false,&quot;dropping-particle&quot;:&quot;&quot;,&quot;non-dropping-particle&quot;:&quot;&quot;},{&quot;family&quot;:&quot;Kumar&quot;,&quot;given&quot;:&quot;Pankaj&quot;,&quot;parse-names&quot;:false,&quot;dropping-particle&quot;:&quot;&quot;,&quot;non-dropping-particle&quot;:&quot;&quot;},{&quot;family&quot;:&quot;Abdul&quot;,&quot;given&quot;:&quot;Apj&quot;,&quot;parse-names&quot;:false,&quot;dropping-particle&quot;:&quot;&quot;,&quot;non-dropping-particle&quot;:&quot;&quot;}],&quot;number-of-pages&quot;:&quot;2020&quot;,&quot;abstract&quot;:&quot;As we know, On February 11, 2020, the World Health Organization declared the official name for the illness that is causing the 2019 novel corona virus episode, first recognized in Wuhan China. More than 216 countries are influenced so far, raising worries of broad dread and expanding tension in people exposed to the danger of the infection. In the 20th century, internet user's who are using social network platforms growing exponentially and getting benefited in the form of information gathering coming from all over the world by using the social network platform like twitter. In the current scenario, many researchers/scientists are working on sentiments of text on social network data shared by internet or social network users. In the form of text (tweets) on the twitter platform, people from all over the world are sharing the challenges of this COVID 19 epidemic in their feeling or opinions. Tweets in the form of text shared on twitter, we extracted the sentiments of the text (tweets) and analyze these sentiments by using the Machine learning algorithm. We can predict the positive, negative, or neutral sentiments (emotions) of the people affected by the COVID 19 epidemic. From, our analyzed sentiment of textual data shared on twitter. We can protect our friends, relatives, and followers on social networks from their depressive or negative behaviour using some preventive measures for which working class peoples are being negative.&quot;,&quot;volume&quot;:&quot;7&quot;,&quot;container-title-short&quot;:&quot;&quot;},&quot;isTemporary&quot;:false}]},{&quot;citationID&quot;:&quot;MENDELEY_CITATION_4af5ecf5-0077-43d6-bc60-bf434ac8d050&quot;,&quot;properties&quot;:{&quot;noteIndex&quot;:0},&quot;isEdited&quot;:false,&quot;manualOverride&quot;:{&quot;isManuallyOverridden&quot;:false,&quot;citeprocText&quot;:&quot;[2]&quot;,&quot;manualOverrideText&quot;:&quot;&quot;},&quot;citationTag&quot;:&quot;MENDELEY_CITATION_v3_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&quot;,&quot;citationItems&quot;:[{&quot;id&quot;:&quot;3fe71f7a-7350-3da1-ae3f-661d32582c0c&quot;,&quot;itemData&quot;:{&quot;type&quot;:&quot;article-journal&quot;,&quot;id&quot;:&quot;3fe71f7a-7350-3da1-ae3f-661d32582c0c&quot;,&quot;title&quot;:&quot;Detecting sentiment dynamics and clusters of Twitter users for trending topics in COVID-19 pandemic&quot;,&quot;author&quot;:[{&quot;family&quot;:&quot;Ahmed&quot;,&quot;given&quot;:&quot;Md Shoaib&quot;,&quot;parse-names&quot;:false,&quot;dropping-particle&quot;:&quot;&quot;,&quot;non-dropping-particle&quot;:&quot;&quot;},{&quot;family&quot;:&quot;Aurpa&quot;,&quot;given&quot;:&quot;Tanjim Taharat&quot;,&quot;parse-names&quot;:false,&quot;dropping-particle&quot;:&quot;&quot;,&quot;non-dropping-particle&quot;:&quot;&quot;},{&quot;family&quot;:&quot;Anwar&quot;,&quot;given&quot;:&quot;Md Musfique&quot;,&quot;parse-names&quot;:false,&quot;dropping-particle&quot;:&quot;&quot;,&quot;non-dropping-particle&quot;:&quot;&quot;}],&quot;container-title&quot;:&quot;PLoS ONE&quot;,&quot;DOI&quot;:&quot;10.1371/journal.pone.0253300&quot;,&quot;ISSN&quot;:&quot;19326203&quot;,&quot;PMID&quot;:&quot;34370730&quot;,&quot;issued&quot;:{&quot;date-parts&quot;:[[2021,8,1]]},&quot;abstract&quot;:&quot;COVID-19 caused a significant public health crisis worldwide and triggered some other issues such as economic crisis, job cuts, mental anxiety, etc. This pandemic plies across the world and involves many people not only through the infection but also agitation, stress, fret, fear, repugnance, and poignancy. During this time, social media involvement and interaction increase dynamically and share one's viewpoint and aspects under those mentioned health crises. From user-generated content on social media, we can analyze the public's thoughts and sentiments on health status, concerns, panic, and awareness related to COVID-19, which can ultimately assist in developing health intervention strategies and design effective campaigns based on public perceptions. In this work, we scrutinize the users' sentiment in different time intervals to assist in trending topics in Twitter on the COVID-19 tweets dataset. We also find out the sentimental clusters from the sentiment categories. With the help of comprehensive sentiment dynamics, we investigate different experimental results that exhibit different multifariousness in social media engagement and communication in the pandemic period.&quot;,&quot;publisher&quot;:&quot;Public Library of Science&quot;,&quot;issue&quot;:&quot;8 August&quot;,&quot;volume&quot;:&quot;16&quot;,&quot;container-title-short&quot;:&quot;&quot;},&quot;isTemporary&quot;:false}]},{&quot;citationID&quot;:&quot;MENDELEY_CITATION_bed5f45b-666a-4649-95d5-ba7f22e32610&quot;,&quot;properties&quot;:{&quot;noteIndex&quot;:0},&quot;isEdited&quot;:false,&quot;manualOverride&quot;:{&quot;isManuallyOverridden&quot;:false,&quot;citeprocText&quot;:&quot;[8]&quot;,&quot;manualOverrideText&quot;:&quot;&quot;},&quot;citationTag&quot;:&quot;MENDELEY_CITATION_v3_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&quot;,&quot;citationItems&quot;:[{&quot;id&quot;:&quot;0566514e-9264-3cb9-a9f6-fd688bd6d42a&quot;,&quot;itemData&quot;:{&quot;type&quot;:&quot;article-journal&quot;,&quot;id&quot;:&quot;0566514e-9264-3cb9-a9f6-fd688bd6d42a&quot;,&quot;title&quot;:&quot;Detection of suicide ideation in social media forums using deep learning&quot;,&quot;author&quot;:[{&quot;family&quot;:&quot;Tadesse&quot;,&quot;given&quot;:&quot;Michael Mesfin&quot;,&quot;parse-names&quot;:false,&quot;dropping-particle&quot;:&quot;&quot;,&quot;non-dropping-particle&quot;:&quot;&quot;},{&quot;family&quot;:&quot;Lin&quot;,&quot;given&quot;:&quot;Hongfei&quot;,&quot;parse-names&quot;:false,&quot;dropping-particle&quot;:&quot;&quot;,&quot;non-dropping-particle&quot;:&quot;&quot;},{&quot;family&quot;:&quot;Xu&quot;,&quot;given&quot;:&quot;Bo&quot;,&quot;parse-names&quot;:false,&quot;dropping-particle&quot;:&quot;&quot;,&quot;non-dropping-particle&quot;:&quot;&quot;},{&quot;family&quot;:&quot;Yang&quot;,&quot;given&quot;:&quot;Liang&quot;,&quot;parse-names&quot;:false,&quot;dropping-particle&quot;:&quot;&quot;,&quot;non-dropping-particle&quot;:&quot;&quot;}],&quot;container-title&quot;:&quot;Algorithms&quot;,&quot;container-title-short&quot;:&quot;Algorithms&quot;,&quot;DOI&quot;:&quot;10.3390/a13010007&quot;,&quot;ISSN&quot;:&quot;19994893&quot;,&quot;issued&quot;:{&quot;date-parts&quot;:[[2020,1,1]]},&quot;abstract&quot;:&quot;Suicide ideation expressed in social media has an impact on language usage. Many at-risk individuals use social forum platforms to discuss their problems or get access to information on similar tasks. The key objective of our study is to present ongoing work on automatic recognition of suicidal posts. We address the early detection of suicide ideation through deep learning and machine learning-based classification approaches applied to Reddit social media. For such purpose, we employ an LSTM-CNN combined model to evaluate and compare to other classification models. Our experiment shows the combined neural network architecture with word embedding techniques can achieve the best relevance classification results. Additionally, our results support the strength and ability of deep learning architectures to build an effective model for a suicide risk assessment in various text classification tasks.&quot;,&quot;publisher&quot;:&quot;MDPI AG&quot;,&quot;issue&quot;:&quot;1&quot;,&quot;volume&quot;:&quot;13&quot;},&quot;isTemporary&quot;:false}]},{&quot;citationID&quot;:&quot;MENDELEY_CITATION_f3aa0300-b03d-4083-ae5a-703020687de3&quot;,&quot;properties&quot;:{&quot;noteIndex&quot;:0},&quot;isEdited&quot;:false,&quot;manualOverride&quot;:{&quot;isManuallyOverridden&quot;:false,&quot;citeprocText&quot;:&quot;[9]&quot;,&quot;manualOverrideText&quot;:&quot;&quot;},&quot;citationTag&quot;:&quot;MENDELEY_CITATION_v3_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&quot;,&quot;citationItems&quot;:[{&quot;id&quot;:&quot;d1828828-6048-3c6c-8a17-d424be170877&quot;,&quot;itemData&quot;:{&quot;type&quot;:&quot;article-journal&quot;,&quot;id&quot;:&quot;d1828828-6048-3c6c-8a17-d424be170877&quot;,&quot;title&quot;:&quot;COVID-19 sentiment analysis via deep learning during the rise of novel cases&quot;,&quot;author&quot;:[{&quot;family&quot;:&quot;Chandra&quot;,&quot;given&quot;:&quot;Rohitash&quot;,&quot;parse-names&quot;:false,&quot;dropping-particle&quot;:&quot;&quot;,&quot;non-dropping-particle&quot;:&quot;&quot;},{&quot;family&quot;:&quot;Krishna&quot;,&quot;given&quot;:&quot;Aswin&quot;,&quot;parse-names&quot;:false,&quot;dropping-particle&quot;:&quot;&quot;,&quot;non-dropping-particle&quot;:&quot;&quot;}],&quot;container-title&quot;:&quot;PLoS ONE&quot;,&quot;DOI&quot;:&quot;10.1371/journal.pone.0255615&quot;,&quot;ISSN&quot;:&quot;19326203&quot;,&quot;PMID&quot;:&quot;34411112&quot;,&quot;issued&quot;:{&quot;date-parts&quot;:[[2021,8,1]]},&quot;abstract&quot;:&quot;Social scientists and psychologists take interest in understanding how people express emotions and sentiments when dealing with catastrophic events such as natural disasters, political unrest, and terrorism. The COVID-19 pandemic is a catastrophic event that has raised a number of psychological issues such as depression given abrupt social changes and lack of employment. Advancements of deep learning-based language models have been promising for sentiment analysis with data from social networks such as Twitter. Given the situation with COVID-19 pandemic, different countries had different peaks where rise and fall of new cases affected lock-downs which directly affected the economy and employment. During the rise of COVID-19 cases with stricter lock-downs, people have been expressing their sentiments in social media. This can provide a deep understanding of human psychology during catastrophic events. In this paper, we present a framework that employs deep learning-based language models via long short-term memory (LSTM) recurrent neural networks for sentiment analysis during the rise of novel COVID-19 cases in India. The framework features LSTM language model with a global vector embedding and state-of-art BERT language model. We review the sentiments expressed for selective months in 2020 which covers the major peak of novel cases in India. Our framework utilises multi-label sentiment classification where more than one sentiment can be expressed at once. Our results indicate that the majority of the tweets have been positive with high levels of optimism during the rise of the novel COVID-19 cases and the number of tweets significantly lowered towards the peak. We find that the optimistic, annoyed and joking tweets mostly dominate the monthly tweets with much lower portion of negative sentiments. The predictions generally indicate that although the majority have been optimistic, a significant group of population has been annoyed towards the way the pandemic was handled by the authorities.&quot;,&quot;publisher&quot;:&quot;Public Library of Science&quot;,&quot;issue&quot;:&quot;8 August&quot;,&quot;volume&quot;:&quot;16&quot;,&quot;container-title-short&quot;:&quot;&quot;},&quot;isTemporary&quot;:false}]},{&quot;citationID&quot;:&quot;MENDELEY_CITATION_819f68d6-e13b-4c71-a24d-5fd642829584&quot;,&quot;properties&quot;:{&quot;noteIndex&quot;:0},&quot;isEdited&quot;:false,&quot;manualOverride&quot;:{&quot;isManuallyOverridden&quot;:false,&quot;citeprocText&quot;:&quot;[7]&quot;,&quot;manualOverrideText&quot;:&quot;&quot;},&quot;citationTag&quot;:&quot;MENDELEY_CITATION_v3_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&quot;,&quot;citationItems&quot;:[{&quot;id&quot;:&quot;b66a66c7-b831-315f-98d7-72949cf89a2b&quot;,&quot;itemData&quot;:{&quot;type&quot;:&quot;article-journal&quot;,&quot;id&quot;:&quot;b66a66c7-b831-315f-98d7-72949cf89a2b&quot;,&quot;title&quot;:&quot;\&quot;Liar, Liar Pants on Fire\&quot;: A New Benchmark Dataset for Fake News Detection&quot;,&quot;author&quot;:[{&quot;family&quot;:&quot;Wang&quot;,&quot;given&quot;:&quot;William Yang&quot;,&quot;parse-names&quot;:false,&quot;dropping-particle&quot;:&quot;&quot;,&quot;non-dropping-particle&quot;:&quot;&quot;}],&quot;URL&quot;:&quot;http://arxiv.org/abs/1705.00648&quot;,&quot;issued&quot;:{&quot;date-parts&quot;:[[2017,5,1]]},&quot;abstract&quot;:&quot;Automatic fake news detection is a challenging problem in deception detection, and it has tremendous real-world political and social impacts. However, statistical approaches to combating fake news has been dramatically limited by the lack of labeled benchmark datasets. In this paper, we present liar: a new, publicly available dataset for fake news detection. We collected a decade-long, 12.8K manually labeled short statements in various contexts from PolitiFact.com, which provides detailed analysis report and links to source documents for each case. This dataset can be used for fact-checking research as well. Notably, this new dataset is an order of magnitude larger than previously largest public fake news datasets of similar type. Empirically, we investigate automatic fake news detection based on surface-level linguistic patterns. We have designed a novel, hybrid convolutional neural network to integrate meta-data with text. We show that this hybrid approach can improve a text-only deep learning model.&quot;,&quot;container-title-short&quot;:&quot;&quot;},&quot;isTemporary&quot;:false}]},{&quot;citationID&quot;:&quot;MENDELEY_CITATION_b321b5a0-894c-441a-b3ab-2ac1ec4db0f0&quot;,&quot;properties&quot;:{&quot;noteIndex&quot;:0},&quot;isEdited&quot;:false,&quot;manualOverride&quot;:{&quot;isManuallyOverridden&quot;:false,&quot;citeprocText&quot;:&quot;[10]&quot;,&quot;manualOverrideText&quot;:&quot;&quot;},&quot;citationTag&quot;:&quot;MENDELEY_CITATION_v3_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&quot;,&quot;citationItems&quot;:[{&quot;id&quot;:&quot;ae87e5ea-2f60-387b-9656-bf6ec9804053&quot;,&quot;itemData&quot;:{&quot;type&quot;:&quot;article-journal&quot;,&quot;id&quot;:&quot;ae87e5ea-2f60-387b-9656-bf6ec9804053&quot;,&quot;title&quot;:&quot;Leveraging Twitter data to understand public sentiment for the COVID‐19 outbreak in Singapore&quot;,&quot;author&quot;:[{&quot;family&quot;:&quot;Mohamed Ridhwan&quot;,&quot;given&quot;:&quot;Khairiyah&quot;,&quot;parse-names&quot;:false,&quot;dropping-particle&quot;:&quot;&quot;,&quot;non-dropping-particle&quot;:&quot;&quot;},{&quot;family&quot;:&quot;Hargreaves&quot;,&quot;given&quot;:&quot;Carol Anne&quot;,&quot;parse-names&quot;:false,&quot;dropping-particle&quot;:&quot;&quot;,&quot;non-dropping-particle&quot;:&quot;&quot;}],&quot;container-title&quot;:&quot;International Journal of Information Management Data Insights&quot;,&quot;DOI&quot;:&quot;10.1016/j.jjimei.2021.100021&quot;,&quot;ISSN&quot;:&quot;26670968&quot;,&quot;issued&quot;:{&quot;date-parts&quot;:[[2021,11]]},&quot;page&quot;:&quot;100021&quot;,&quot;abstract&quot;:&quot;Microblogging has become one of the most useful tools for sharing everyday life events and news and for expressing opinions about those events. As Twitter posts are short and constantly being generated, they are a great source for providing public sentiment towards events that occurred throughout the COVID-19 period in Singapore. In this project, we perform sentiment analysis and topic modeling on the tweets about COVID-19 in Singapore, from 1 February 2020 to 31 August 2020. We accomplished this by collecting tweets discussing about COVID-19 and geolocated as ‘Singapore’, using the Python library ‘snscrape’. We used the sentiments returned from the VADER lexicon-based classifier and emotions from pre-trained recurrent neural networks to find correlations between real-life events and sentiment changes throughout the whole period. From our analysis, we discovered an increase in tweets about COVID-19 during key periods such as the circuit breaker and found that the overall sentiment polarity was dominantly positive. However, emotion analysis revealed that there were changes in the prevalence of fear and joy emotions over time, due to real-life COVID-19 developments in Singapore. Additionally, sentiment polarity was found to differ from topic to topic.&quot;,&quot;publisher&quot;:&quot;Elsevier BV&quot;,&quot;issue&quot;:&quot;2&quot;,&quot;volume&quot;:&quot;1&quot;,&quot;container-title-short&quot;:&quot;&quot;},&quot;isTemporary&quot;:false}]},{&quot;citationID&quot;:&quot;MENDELEY_CITATION_14ad035a-46ca-4601-999f-eac396b96dd3&quot;,&quot;properties&quot;:{&quot;noteIndex&quot;:0},&quot;isEdited&quot;:false,&quot;manualOverride&quot;:{&quot;isManuallyOverridden&quot;:false,&quot;citeprocText&quot;:&quot;[11]&quot;,&quot;manualOverrideText&quot;:&quot;&quot;},&quot;citationTag&quot;:&quot;MENDELEY_CITATION_v3_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&quot;,&quot;citationItems&quot;:[{&quot;id&quot;:&quot;af5575c0-2bcc-31d7-90f6-a91020f91488&quot;,&quot;itemData&quot;:{&quot;type&quot;:&quot;article-journal&quot;,&quot;id&quot;:&quot;af5575c0-2bcc-31d7-90f6-a91020f91488&quot;,&quot;title&quot;:&quot;Extracting psychiatric stressors for suicide from social media using deep learning&quot;,&quot;author&quot;:[{&quot;family&quot;:&quot;Du&quot;,&quot;given&quot;:&quot;Jingcheng&quot;,&quot;parse-names&quot;:false,&quot;dropping-particle&quot;:&quot;&quot;,&quot;non-dropping-particle&quot;:&quot;&quot;},{&quot;family&quot;:&quot;Zhang&quot;,&quot;given&quot;:&quot;Yaoyun&quot;,&quot;parse-names&quot;:false,&quot;dropping-particle&quot;:&quot;&quot;,&quot;non-dropping-particle&quot;:&quot;&quot;},{&quot;family&quot;:&quot;Luo&quot;,&quot;given&quot;:&quot;Jianhong&quot;,&quot;parse-names&quot;:false,&quot;dropping-particle&quot;:&quot;&quot;,&quot;non-dropping-particle&quot;:&quot;&quot;},{&quot;family&quot;:&quot;Jia&quot;,&quot;given&quot;:&quot;Yuxi&quot;,&quot;parse-names&quot;:false,&quot;dropping-particle&quot;:&quot;&quot;,&quot;non-dropping-particle&quot;:&quot;&quot;},{&quot;family&quot;:&quot;Wei&quot;,&quot;given&quot;:&quot;Qiang&quot;,&quot;parse-names&quot;:false,&quot;dropping-particle&quot;:&quot;&quot;,&quot;non-dropping-particle&quot;:&quot;&quot;},{&quot;family&quot;:&quot;Tao&quot;,&quot;given&quot;:&quot;Cui&quot;,&quot;parse-names&quot;:false,&quot;dropping-particle&quot;:&quot;&quot;,&quot;non-dropping-particle&quot;:&quot;&quot;},{&quot;family&quot;:&quot;Xu&quot;,&quot;given&quot;:&quot;Hua&quot;,&quot;parse-names&quot;:false,&quot;dropping-particle&quot;:&quot;&quot;,&quot;non-dropping-particle&quot;:&quot;&quot;}],&quot;container-title&quot;:&quot;BMC Medical Informatics and Decision Making&quot;,&quot;DOI&quot;:&quot;10.1186/s12911-018-0632-8&quot;,&quot;ISSN&quot;:&quot;14726947&quot;,&quot;PMID&quot;:&quot;30066665&quot;,&quot;issued&quot;:{&quot;date-parts&quot;:[[2018,7,23]]},&quot;abstract&quot;:&quot;Background: Suicide has been one of the leading causes of deaths in the United States. One major cause of suicide is psychiatric stressors. The detection of psychiatric stressors in an at risk population will facilitate the early prevention of suicidal behaviors and suicide. In recent years, the widespread popularity and real-time information sharing flow of social media allow potential early intervention in a large-scale population. However, few automated approaches have been proposed to extract psychiatric stressors from Twitter. The goal of this study was to investigate techniques for recognizing suicide related psychiatric stressors from Twitter using deep learning based methods and transfer learning strategy which leverages an existing annotation dataset from clinical text. Methods: First, a dataset of suicide-related tweets was collected from Twitter streaming data with a multiple-step pipeline including keyword-based retrieving, filtering and further refining using an automated binary classifier. Specifically, a convolutional neural networks (CNN) based algorithm was used to build the binary classifier. Next, psychiatric stressors were annotated in the suicide-related tweets. The stressor recognition problem is conceptualized as a typical named entity recognition (NER) task and tackled using recurrent neural networks (RNN) based methods. Moreover, to reduce the annotation cost and improve the performance, transfer learning strategy was adopted by leveraging existing annotation from clinical text. Results &amp; conclusions: To our best knowledge, this is the first effort to extract psychiatric stressors from Twitter data using deep learning based approaches. Comparison to traditional machine learning algorithms shows the superiority of deep learning based approaches. CNN is leading the performance at identifying suicide-related tweets with a precision of 78% and an F-1 measure of 83%, outperforming Support Vector Machine (SVM), Extra Trees (ET), etc. RNN based psychiatric stressors recognition obtains the best F-1 measure of 53.25% by exact match and 67.94% by inexact match, outperforming Conditional Random Fields (CRF). Moreover, transfer learning from clinical notes for the Twitter corpus outperforms the training with Twitter corpus only with an F-1 measure of 54.9% by exact match. The results indicate the advantages of deep learning based methods for the automated stressors recognition from social media.&quot;,&quot;publisher&quot;:&quot;BioMed Central Ltd&quot;,&quot;volume&quot;:&quot;18&quot;,&quot;container-title-short&quot;:&quot;&quot;},&quot;isTemporary&quot;:false}]},{&quot;citationID&quot;:&quot;MENDELEY_CITATION_55df71df-15a3-41b5-86d9-e62a8b96e753&quot;,&quot;properties&quot;:{&quot;noteIndex&quot;:0},&quot;isEdited&quot;:false,&quot;manualOverride&quot;:{&quot;isManuallyOverridden&quot;:false,&quot;citeprocText&quot;:&quot;[6]&quot;,&quot;manualOverrideText&quot;:&quot;&quot;},&quot;citationTag&quot;:&quot;MENDELEY_CITATION_v3_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&quot;,&quot;citationItems&quot;:[{&quot;id&quot;:&quot;9b8a0913-fdcc-3ecd-8979-4c4e76fbc541&quot;,&quot;itemData&quot;:{&quot;type&quot;:&quot;article-journal&quot;,&quot;id&quot;:&quot;9b8a0913-fdcc-3ecd-8979-4c4e76fbc541&quot;,&quot;title&quot;:&quot;Deep Learning-Based Methods for Sentiment Analysis on Nepali COVID-19-Related Tweets&quot;,&quot;author&quot;:[{&quot;family&quot;:&quot;Sitaula&quot;,&quot;given&quot;:&quot;C.&quot;,&quot;parse-names&quot;:false,&quot;dropping-particle&quot;:&quot;&quot;,&quot;non-dropping-particle&quot;:&quot;&quot;},{&quot;family&quot;:&quot;Basnet&quot;,&quot;given&quot;:&quot;A.&quot;,&quot;parse-names&quot;:false,&quot;dropping-particle&quot;:&quot;&quot;,&quot;non-dropping-particle&quot;:&quot;&quot;},{&quot;family&quot;:&quot;Mainali&quot;,&quot;given&quot;:&quot;A.&quot;,&quot;parse-names&quot;:false,&quot;dropping-particle&quot;:&quot;&quot;,&quot;non-dropping-particle&quot;:&quot;&quot;},{&quot;family&quot;:&quot;Shahi&quot;,&quot;given&quot;:&quot;T. B.&quot;,&quot;parse-names&quot;:false,&quot;dropping-particle&quot;:&quot;&quot;,&quot;non-dropping-particle&quot;:&quot;&quot;}],&quot;container-title&quot;:&quot;Computational Intelligence and Neuroscience&quot;,&quot;DOI&quot;:&quot;10.1155/2021/2158184&quot;,&quot;ISSN&quot;:&quot;16875273&quot;,&quot;PMID&quot;:&quot;34737773&quot;,&quot;issued&quot;:{&quot;date-parts&quot;:[[2021]]},&quot;abstract&quot;:&quot;COVID-19 has claimed several human lives to this date. People are dying not only because of physical infection of the virus but also because of mental illness, which is linked to people’s sentiments and psychologies. People’s written texts/posts scattered on the web could help understand their psychology and the state they are in during this pandemic. In this paper, we analyze people’s sentiment based on the classification of tweets collected from the social media platform, Twitter, in Nepal. For this, we, first, propose to use three different feature extraction methods—fastText-based (ft), domain-specific (ds), and domain-agnostic (da)—for the representation of tweets. Among these three methods, two methods (“ds” and “da”) are the novel methods used in this study. Second, we propose three different convolution neural networks (CNNs) to implement the proposed features. Last, we ensemble such three CNNs models using ensemble CNN, which works in an end-to-end manner, to achieve the end results. For the evaluation of the proposed feature extraction methods and CNN models, we prepare a Nepali Twitter sentiment dataset, called NepCOV19Tweets, with 3 classes (positive, neutral, and negative). The experimental results on such dataset show that our proposed feature extraction methods possess the discriminating characteristics for the sentiment classification. Moreover, the proposed CNN models impart robust and stable performance on the proposed features. Also, our dataset can be used as a benchmark to study the COVID-19-related sentiment analysis in the Nepali language.&quot;,&quot;publisher&quot;:&quot;Hindawi Limited&quot;,&quot;volume&quot;:&quot;2021&quot;,&quot;container-title-short&quot;:&quot;&quot;},&quot;isTemporary&quot;:false}]},{&quot;citationID&quot;:&quot;MENDELEY_CITATION_61381fcb-dd40-453a-b884-981a670b6762&quot;,&quot;properties&quot;:{&quot;noteIndex&quot;:0},&quot;isEdited&quot;:false,&quot;manualOverride&quot;:{&quot;isManuallyOverridden&quot;:false,&quot;citeprocText&quot;:&quot;[3]&quot;,&quot;manualOverrideText&quot;:&quot;&quot;},&quot;citationTag&quot;:&quot;MENDELEY_CITATION_v3_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&quot;,&quot;citationItems&quot;:[{&quot;id&quot;:&quot;f3be28d8-3159-3d36-8e24-58fb8fc6088b&quot;,&quot;itemData&quot;:{&quot;type&quot;:&quot;paper-conference&quot;,&quot;id&quot;:&quot;f3be28d8-3159-3d36-8e24-58fb8fc6088b&quot;,&quot;title&quot;:&quot;Machine Learning and Semantic Sentiment Analysis based Algorithms for Suicide Sentiment Prediction in Social Networks&quot;,&quot;author&quot;:[{&quot;family&quot;:&quot;Birjali&quot;,&quot;given&quot;:&quot;Marouane&quot;,&quot;parse-names&quot;:false,&quot;dropping-particle&quot;:&quot;&quot;,&quot;non-dropping-particle&quot;:&quot;&quot;},{&quot;family&quot;:&quot;Beni-Hssane&quot;,&quot;given&quot;:&quot;Abderrahim&quot;,&quot;parse-names&quot;:false,&quot;dropping-particle&quot;:&quot;&quot;,&quot;non-dropping-particle&quot;:&quot;&quot;},{&quot;family&quot;:&quot;Erritali&quot;,&quot;given&quot;:&quot;Mohammed&quot;,&quot;parse-names&quot;:false,&quot;dropping-particle&quot;:&quot;&quot;,&quot;non-dropping-particle&quot;:&quot;&quot;}],&quot;container-title&quot;:&quot;Procedia Computer Science&quot;,&quot;DOI&quot;:&quot;10.1016/j.procs.2017.08.290&quot;,&quot;ISSN&quot;:&quot;18770509&quot;,&quot;issued&quot;:{&quot;date-parts&quot;:[[2017]]},&quot;page&quot;:&quot;65-72&quot;,&quot;abstract&quot;:&quot;Sentiment analysis is one of the new challenges appeared in automatic language processing with the advent of social networks. Taking advantage of the amount of information is now available, research and industry have sought ways to automatically analyze sentiments and user opinions expressed in social networks. In this paper, we place ourselves in a difficult context, on the sentiments that could thinking of suicide. In particular, we propose to address the lack of terminological resources related to suicide by a method of constructing a vocabulary associated with suicide. We then propose, for a better analysis, to investigate Weka as a tool of data mining based on machine learning algorithms that can extract useful information from Twitter data collected by Twitter4J. Therefore, an algorithm of computing semantic analysis between tweets in training set and tweets in data set based on WordNet is proposed. Experimental results demonstrate that our method based on machine learning algorithms and semantic sentiment analysis can extract predictions of suicidal ideation using Twitter Data. In addition, this work verify the effectiveness of performance in term of accuracy and precision on semantic sentiment analysis that could thinking of suicide. Peer-review under responsibility of the Conference Program Chairs.&quot;,&quot;publisher&quot;:&quot;Elsevier B.V.&quot;,&quot;volume&quot;:&quot;113&quot;,&quot;container-title-short&quot;:&quot;&quot;},&quot;isTemporary&quot;:false}]},{&quot;citationID&quot;:&quot;MENDELEY_CITATION_191357b7-3dd9-44e2-b574-4da99c79ee7f&quot;,&quot;properties&quot;:{&quot;noteIndex&quot;:0},&quot;isEdited&quot;:false,&quot;manualOverride&quot;:{&quot;isManuallyOverridden&quot;:false,&quot;citeprocText&quot;:&quot;[2]&quot;,&quot;manualOverrideText&quot;:&quot;&quot;},&quot;citationTag&quot;:&quot;MENDELEY_CITATION_v3_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&quot;,&quot;citationItems&quot;:[{&quot;id&quot;:&quot;3fe71f7a-7350-3da1-ae3f-661d32582c0c&quot;,&quot;itemData&quot;:{&quot;type&quot;:&quot;article-journal&quot;,&quot;id&quot;:&quot;3fe71f7a-7350-3da1-ae3f-661d32582c0c&quot;,&quot;title&quot;:&quot;Detecting sentiment dynamics and clusters of Twitter users for trending topics in COVID-19 pandemic&quot;,&quot;author&quot;:[{&quot;family&quot;:&quot;Ahmed&quot;,&quot;given&quot;:&quot;Md Shoaib&quot;,&quot;parse-names&quot;:false,&quot;dropping-particle&quot;:&quot;&quot;,&quot;non-dropping-particle&quot;:&quot;&quot;},{&quot;family&quot;:&quot;Aurpa&quot;,&quot;given&quot;:&quot;Tanjim Taharat&quot;,&quot;parse-names&quot;:false,&quot;dropping-particle&quot;:&quot;&quot;,&quot;non-dropping-particle&quot;:&quot;&quot;},{&quot;family&quot;:&quot;Anwar&quot;,&quot;given&quot;:&quot;Md Musfique&quot;,&quot;parse-names&quot;:false,&quot;dropping-particle&quot;:&quot;&quot;,&quot;non-dropping-particle&quot;:&quot;&quot;}],&quot;container-title&quot;:&quot;PLoS ONE&quot;,&quot;DOI&quot;:&quot;10.1371/journal.pone.0253300&quot;,&quot;ISSN&quot;:&quot;19326203&quot;,&quot;PMID&quot;:&quot;34370730&quot;,&quot;issued&quot;:{&quot;date-parts&quot;:[[2021,8,1]]},&quot;abstract&quot;:&quot;COVID-19 caused a significant public health crisis worldwide and triggered some other issues such as economic crisis, job cuts, mental anxiety, etc. This pandemic plies across the world and involves many people not only through the infection but also agitation, stress, fret, fear, repugnance, and poignancy. During this time, social media involvement and interaction increase dynamically and share one's viewpoint and aspects under those mentioned health crises. From user-generated content on social media, we can analyze the public's thoughts and sentiments on health status, concerns, panic, and awareness related to COVID-19, which can ultimately assist in developing health intervention strategies and design effective campaigns based on public perceptions. In this work, we scrutinize the users' sentiment in different time intervals to assist in trending topics in Twitter on the COVID-19 tweets dataset. We also find out the sentimental clusters from the sentiment categories. With the help of comprehensive sentiment dynamics, we investigate different experimental results that exhibit different multifariousness in social media engagement and communication in the pandemic period.&quot;,&quot;publisher&quot;:&quot;Public Library of Science&quot;,&quot;issue&quot;:&quot;8 August&quot;,&quot;volume&quot;:&quot;16&quot;,&quot;container-title-short&quot;:&quot;&quot;},&quot;isTemporary&quot;:false}]},{&quot;citationID&quot;:&quot;MENDELEY_CITATION_e3952957-0170-4f4b-bb19-d484494ecb74&quot;,&quot;properties&quot;:{&quot;noteIndex&quot;:0},&quot;isEdited&quot;:false,&quot;manualOverride&quot;:{&quot;isManuallyOverridden&quot;:false,&quot;citeprocText&quot;:&quot;[8]&quot;,&quot;manualOverrideText&quot;:&quot;&quot;},&quot;citationTag&quot;:&quot;MENDELEY_CITATION_v3_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&quot;,&quot;citationItems&quot;:[{&quot;id&quot;:&quot;0566514e-9264-3cb9-a9f6-fd688bd6d42a&quot;,&quot;itemData&quot;:{&quot;type&quot;:&quot;article-journal&quot;,&quot;id&quot;:&quot;0566514e-9264-3cb9-a9f6-fd688bd6d42a&quot;,&quot;title&quot;:&quot;Detection of suicide ideation in social media forums using deep learning&quot;,&quot;author&quot;:[{&quot;family&quot;:&quot;Tadesse&quot;,&quot;given&quot;:&quot;Michael Mesfin&quot;,&quot;parse-names&quot;:false,&quot;dropping-particle&quot;:&quot;&quot;,&quot;non-dropping-particle&quot;:&quot;&quot;},{&quot;family&quot;:&quot;Lin&quot;,&quot;given&quot;:&quot;Hongfei&quot;,&quot;parse-names&quot;:false,&quot;dropping-particle&quot;:&quot;&quot;,&quot;non-dropping-particle&quot;:&quot;&quot;},{&quot;family&quot;:&quot;Xu&quot;,&quot;given&quot;:&quot;Bo&quot;,&quot;parse-names&quot;:false,&quot;dropping-particle&quot;:&quot;&quot;,&quot;non-dropping-particle&quot;:&quot;&quot;},{&quot;family&quot;:&quot;Yang&quot;,&quot;given&quot;:&quot;Liang&quot;,&quot;parse-names&quot;:false,&quot;dropping-particle&quot;:&quot;&quot;,&quot;non-dropping-particle&quot;:&quot;&quot;}],&quot;container-title&quot;:&quot;Algorithms&quot;,&quot;container-title-short&quot;:&quot;Algorithms&quot;,&quot;DOI&quot;:&quot;10.3390/a13010007&quot;,&quot;ISSN&quot;:&quot;19994893&quot;,&quot;issued&quot;:{&quot;date-parts&quot;:[[2020,1,1]]},&quot;abstract&quot;:&quot;Suicide ideation expressed in social media has an impact on language usage. Many at-risk individuals use social forum platforms to discuss their problems or get access to information on similar tasks. The key objective of our study is to present ongoing work on automatic recognition of suicidal posts. We address the early detection of suicide ideation through deep learning and machine learning-based classification approaches applied to Reddit social media. For such purpose, we employ an LSTM-CNN combined model to evaluate and compare to other classification models. Our experiment shows the combined neural network architecture with word embedding techniques can achieve the best relevance classification results. Additionally, our results support the strength and ability of deep learning architectures to build an effective model for a suicide risk assessment in various text classification tasks.&quot;,&quot;publisher&quot;:&quot;MDPI AG&quot;,&quot;issue&quot;:&quot;1&quot;,&quot;volume&quot;:&quot;13&quot;},&quot;isTemporary&quot;:false}]},{&quot;citationID&quot;:&quot;MENDELEY_CITATION_edf48d58-f882-4f03-ba37-c2c3b60b9067&quot;,&quot;properties&quot;:{&quot;noteIndex&quot;:0},&quot;isEdited&quot;:false,&quot;manualOverride&quot;:{&quot;isManuallyOverridden&quot;:false,&quot;citeprocText&quot;:&quot;[10]&quot;,&quot;manualOverrideText&quot;:&quot;&quot;},&quot;citationTag&quot;:&quot;MENDELEY_CITATION_v3_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&quot;,&quot;citationItems&quot;:[{&quot;id&quot;:&quot;ae87e5ea-2f60-387b-9656-bf6ec9804053&quot;,&quot;itemData&quot;:{&quot;type&quot;:&quot;article-journal&quot;,&quot;id&quot;:&quot;ae87e5ea-2f60-387b-9656-bf6ec9804053&quot;,&quot;title&quot;:&quot;Leveraging Twitter data to understand public sentiment for the COVID‐19 outbreak in Singapore&quot;,&quot;author&quot;:[{&quot;family&quot;:&quot;Mohamed Ridhwan&quot;,&quot;given&quot;:&quot;Khairiyah&quot;,&quot;parse-names&quot;:false,&quot;dropping-particle&quot;:&quot;&quot;,&quot;non-dropping-particle&quot;:&quot;&quot;},{&quot;family&quot;:&quot;Hargreaves&quot;,&quot;given&quot;:&quot;Carol Anne&quot;,&quot;parse-names&quot;:false,&quot;dropping-particle&quot;:&quot;&quot;,&quot;non-dropping-particle&quot;:&quot;&quot;}],&quot;container-title&quot;:&quot;International Journal of Information Management Data Insights&quot;,&quot;DOI&quot;:&quot;10.1016/j.jjimei.2021.100021&quot;,&quot;ISSN&quot;:&quot;26670968&quot;,&quot;issued&quot;:{&quot;date-parts&quot;:[[2021,11]]},&quot;page&quot;:&quot;100021&quot;,&quot;abstract&quot;:&quot;Microblogging has become one of the most useful tools for sharing everyday life events and news and for expressing opinions about those events. As Twitter posts are short and constantly being generated, they are a great source for providing public sentiment towards events that occurred throughout the COVID-19 period in Singapore. In this project, we perform sentiment analysis and topic modeling on the tweets about COVID-19 in Singapore, from 1 February 2020 to 31 August 2020. We accomplished this by collecting tweets discussing about COVID-19 and geolocated as ‘Singapore’, using the Python library ‘snscrape’. We used the sentiments returned from the VADER lexicon-based classifier and emotions from pre-trained recurrent neural networks to find correlations between real-life events and sentiment changes throughout the whole period. From our analysis, we discovered an increase in tweets about COVID-19 during key periods such as the circuit breaker and found that the overall sentiment polarity was dominantly positive. However, emotion analysis revealed that there were changes in the prevalence of fear and joy emotions over time, due to real-life COVID-19 developments in Singapore. Additionally, sentiment polarity was found to differ from topic to topic.&quot;,&quot;publisher&quot;:&quot;Elsevier BV&quot;,&quot;issue&quot;:&quot;2&quot;,&quot;volume&quot;:&quot;1&quot;,&quot;container-title-short&quot;:&quot;&quot;},&quot;isTemporary&quot;:false}]},{&quot;citationID&quot;:&quot;MENDELEY_CITATION_903f6892-f89d-4443-8b7c-f30dec9a4a09&quot;,&quot;properties&quot;:{&quot;noteIndex&quot;:0},&quot;isEdited&quot;:false,&quot;manualOverride&quot;:{&quot;isManuallyOverridden&quot;:false,&quot;citeprocText&quot;:&quot;[12]–[16]&quot;,&quot;manualOverrideText&quot;:&quot;&quot;},&quot;citationTag&quot;:&quot;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&quot;,&quot;citationItems&quot;:[{&quot;id&quot;:&quot;a00cc1a2-52fe-3c5e-8568-5584909d9b47&quot;,&quot;itemData&quot;:{&quot;type&quot;:&quot;report&quot;,&quot;id&quot;:&quot;a00cc1a2-52fe-3c5e-8568-5584909d9b47&quot;,&quot;title&quot;:&quot;Review and classification of variability analysis techniques with clinical applications&quot;,&quot;author&quot;:[{&quot;family&quot;:&quot;Bravi&quot;,&quot;given&quot;:&quot;Andrea&quot;,&quot;parse-names&quot;:false,&quot;dropping-particle&quot;:&quot;&quot;,&quot;non-dropping-particle&quot;:&quot;&quot;},{&quot;family&quot;:&quot;Longtin&quot;,&quot;given&quot;:&quot;André&quot;,&quot;parse-names&quot;:false,&quot;dropping-particle&quot;:&quot;&quot;,&quot;non-dropping-particle&quot;:&quot;&quot;},{&quot;family&quot;:&quot;Seely&quot;,&quot;given&quot;:&quot;Andrew Je&quot;,&quot;parse-names&quot;:false,&quot;dropping-particle&quot;:&quot;&quot;,&quot;non-dropping-particle&quot;:&quot;&quot;}],&quot;URL&quot;:&quot;http://www.biomedical-engineering-online.com/content/10/1/90&quot;,&quot;issued&quot;:{&quot;date-parts&quot;:[[2011]]},&quot;abstract&quot;:&quot;Analysis of patterns of variation of time-series, termed variability analysis, represents a rapidly evolving discipline with increasing applications in different fields of science. In medicine and in particular critical care, efforts have focussed on evaluating the clinical utility of variability. However, the growth and complexity of techniques applicable to this field have made interpretation and understanding of variability more challenging. Our objective is to provide an updated review of variability analysis techniques suitable for clinical applications. We review more than 70 variability techniques, providing for each technique a brief description of the underlying theory and assumptions, together with a summary of clinical applications. We propose a revised classification for the domains of variability techniques, which include statistical, geometric, energetic, informational, and invariant. We discuss the process of calculation, often necessitating a mathematical transform of the time-series. Our aims are to summarize a broad literature, promote a shared vocabulary that would improve the exchange of ideas, and the analyses of the results between different studies. We conclude with challenges for the evolving science of variability analysis.&quot;,&quot;container-title-short&quot;:&quot;&quot;},&quot;isTemporary&quot;:false},{&quot;id&quot;:&quot;f362392e-df30-304b-ad3a-57b930e8b363&quot;,&quot;itemData&quot;:{&quot;type&quot;:&quot;article-journal&quot;,&quot;id&quot;:&quot;f362392e-df30-304b-ad3a-57b930e8b363&quot;,&quot;title&quot;:&quot;Improving sentiment analysis via sentence type classification using BiLSTM-CRF and CNN&quot;,&quot;author&quot;:[{&quot;family&quot;:&quot;Chen&quot;,&quot;given&quot;:&quot;Tao&quot;,&quot;parse-names&quot;:false,&quot;dropping-particle&quot;:&quot;&quot;,&quot;non-dropping-particle&quot;:&quot;&quot;},{&quot;family&quot;:&quot;Xu&quot;,&quot;given&quot;:&quot;Ruifeng&quot;,&quot;parse-names&quot;:false,&quot;dropping-particle&quot;:&quot;&quot;,&quot;non-dropping-particle&quot;:&quot;&quot;},{&quot;family&quot;:&quot;He&quot;,&quot;given&quot;:&quot;Yulan&quot;,&quot;parse-names&quot;:false,&quot;dropping-particle&quot;:&quot;&quot;,&quot;non-dropping-particle&quot;:&quot;&quot;},{&quot;family&quot;:&quot;Wang&quot;,&quot;given&quot;:&quot;Xuan&quot;,&quot;parse-names&quot;:false,&quot;dropping-particle&quot;:&quot;&quot;,&quot;non-dropping-particle&quot;:&quot;&quot;}],&quot;container-title&quot;:&quot;Expert Systems with Applications&quot;,&quot;DOI&quot;:&quot;10.1016/j.eswa.2016.10.065&quot;,&quot;ISSN&quot;:&quot;09574174&quot;,&quot;issued&quot;:{&quot;date-parts&quot;:[[2017,4,15]]},&quot;page&quot;:&quot;221-230&quot;,&quot;abstract&quot;:&quot;Different types of sentences express sentiment in very different ways. Traditional sentence-level sentiment classification research focuses on one-technique-fits-all solution or only centers on one special type of sentences. In this paper, we propose a divide-and-conquer approach which first classifies sentences into different types, then performs sentiment analysis separately on sentences from each type. Specifically, we find that sentences tend to be more complex if they contain more sentiment targets. Thus, we propose to first apply a neural network based sequence model to classify opinionated sentences into three types according to the number of targets appeared in a sentence. Each group of sentences is then fed into a one-dimensional convolutional neural network separately for sentiment classification. Our approach has been evaluated on four sentiment classification datasets and compared with a wide range of baselines. Experimental results show that: (1) sentence type classification can improve the performance of sentence-level sentiment analysis; (2) the proposed approach achieves state-of-the-art results on several benchmarking datasets.&quot;,&quot;publisher&quot;:&quot;Elsevier Ltd&quot;,&quot;volume&quot;:&quot;72&quot;,&quot;container-title-short&quot;:&quot;&quot;},&quot;isTemporary&quot;:false},{&quot;id&quot;:&quot;5aa9fe34-1f5f-30d9-8023-20aa593659b1&quot;,&quot;itemData&quot;:{&quot;type&quot;:&quot;paper-conference&quot;,&quot;id&quot;:&quot;5aa9fe34-1f5f-30d9-8023-20aa593659b1&quot;,&quot;title&quot;:&quot;SegChainW2V: Towards a Generic Automatic Video Segmentation Framework, Based on Lexical Chains of Audio Transcriptions and Word Embeddings&quot;,&quot;author&quot;:[{&quot;family&quot;:&quot;Chifu&quot;,&quot;given&quot;:&quot;Adrian Gabriel&quot;,&quot;parse-names&quot;:false,&quot;dropping-particle&quot;:&quot;&quot;,&quot;non-dropping-particle&quot;:&quot;&quot;},{&quot;family&quot;:&quot;Fournier&quot;,&quot;given&quot;:&quot;Sébastien&quot;,&quot;parse-names&quot;:false,&quot;dropping-particle&quot;:&quot;&quot;,&quot;non-dropping-particle&quot;:&quot;&quot;}],&quot;container-title&quot;:&quot;Procedia Computer Science&quot;,&quot;DOI&quot;:&quot;10.1016/j.procs.2016.08.182&quot;,&quot;ISSN&quot;:&quot;18770509&quot;,&quot;issued&quot;:{&quot;date-parts&quot;:[[2016]]},&quot;page&quot;:&quot;1371-1380&quot;,&quot;abstract&quot;:&quot;With the advances in multimedia broadcasting through a rich variety of channels and with the vulgarization of video production, it becomes essential to be able to provide reliable means of retrieving information within videos, not only the videos themselves. Research in this area has been widely focused on the context of TV news broadcasts, for which the structure itself provides clues for story segmentation. The systematic employment of these clues would lead to thematically driven systems that would not be easily adaptable in the case of videos of other types. The systems are therefore dependent on the type of videos for which they have been designed. In this paper we aim at introducing SegChainW2V, a generic unsupervised framework for story segmentation, based on lexical chains from transcriptions and their vectorization. SegChainW2V takes into account the topic changes by perceiving the fiuctuations of the most frequent terms throughout the video, as well as their semantics through the word embedding vectorization.&quot;,&quot;publisher&quot;:&quot;Elsevier B.V.&quot;,&quot;volume&quot;:&quot;96&quot;,&quot;container-title-short&quot;:&quot;&quot;},&quot;isTemporary&quot;:false},{&quot;id&quot;:&quot;9f88e975-045d-3670-a376-66f3b8e0c199&quot;,&quot;itemData&quot;:{&quot;type&quot;:&quot;article&quot;,&quot;id&quot;:&quot;9f88e975-045d-3670-a376-66f3b8e0c199&quot;,&quot;title&quot;:&quot;A tutorial survey of architectures, algorithms, and applications for deep learning&quot;,&quot;author&quot;:[{&quot;family&quot;:&quot;Deng&quot;,&quot;given&quot;:&quot;Li&quot;,&quot;parse-names&quot;:false,&quot;dropping-particle&quot;:&quot;&quot;,&quot;non-dropping-particle&quot;:&quot;&quot;}],&quot;container-title&quot;:&quot;APSIPA Transactions on Signal and Information Processing&quot;,&quot;container-title-short&quot;:&quot;APSIPA Trans Signal Inf Process&quot;,&quot;DOI&quot;:&quot;10.1017/atsip.2013.9&quot;,&quot;ISSN&quot;:&quot;20487703&quot;,&quot;issued&quot;:{&quot;date-parts&quot;:[[2014,12,1]]},&quot;abstract&quot;:&quot;In this invited paper, my overview material on the same topic as presented in the plenary overview session of APSIPA-2011 and the tutorial material presented in the same conference [1] are expanded and updated to include more recent developments in deep learning. The previous and the updated materials cover both theory and applications, and analyze its future directions. The goal of this tutorial survey is to introduce the emerging area of deep learning or hierarchical learning to the APSIPA community. Deep learning refers to a class of machine learning techniques, developed largely since 2006, where many stages of non-linear information processing in hierarchical architectures are exploited for pattern classification and for feature learning. In the more recent literature, it is also connected to representation learning, which involves a hierarchy of features or concepts where higher-level concepts are defined from lower-level ones and where the same lower-level concepts help to define higher-level ones. In this tutorial survey, a brief history of deep learning research is discussed first. Then, a classificatory scheme is developed to analyze and summarize major work reported in the recent deep learning literature. Using this scheme, I provide a taxonomy-oriented survey on the existing deep architectures and algorithms in the literature, and categorize them into three classes: generative, discriminative, and hybrid. Three representative deep architectures-deep autoencoders, deep stacking networks with their generalization to the temporal domain (recurrent networks), and deep neural networks (pretrained with deep belief networks)-one in each of the three classes, are presented in more detail. Next, selected applications of deep learning are reviewed in broad areas of signal and information processing including audio/speech, image/vision, multimodality, language modeling, natural language processing, and information retrieval. Finally, future directions of deep learning are discussed and analyzed.&quot;,&quot;publisher&quot;:&quot;Cambridge University Press&quot;,&quot;volume&quot;:&quot;3&quot;},&quot;isTemporary&quot;:false},{&quot;id&quot;:&quot;4942630f-6e61-3aec-8558-08daae75adcb&quot;,&quot;itemData&quot;:{&quot;type&quot;:&quot;article-journal&quot;,&quot;id&quot;:&quot;4942630f-6e61-3aec-8558-08daae75adcb&quot;,&quot;title&quot;:&quot;Machine-learned and codified synthesis parameters of oxide materials&quot;,&quot;author&quot;:[{&quot;family&quot;:&quot;Kim&quot;,&quot;given&quot;:&quot;Edward&quot;,&quot;parse-names&quot;:false,&quot;dropping-particle&quot;:&quot;&quot;,&quot;non-dropping-particle&quot;:&quot;&quot;},{&quot;family&quot;:&quot;Huang&quot;,&quot;given&quot;:&quot;Kevin&quot;,&quot;parse-names&quot;:false,&quot;dropping-particle&quot;:&quot;&quot;,&quot;non-dropping-particle&quot;:&quot;&quot;},{&quot;family&quot;:&quot;Tomala&quot;,&quot;given&quot;:&quot;Alex&quot;,&quot;parse-names&quot;:false,&quot;dropping-particle&quot;:&quot;&quot;,&quot;non-dropping-particle&quot;:&quot;&quot;},{&quot;family&quot;:&quot;Matthews&quot;,&quot;given&quot;:&quot;Sara&quot;,&quot;parse-names&quot;:false,&quot;dropping-particle&quot;:&quot;&quot;,&quot;non-dropping-particle&quot;:&quot;&quot;},{&quot;family&quot;:&quot;Strubell&quot;,&quot;given&quot;:&quot;Emma&quot;,&quot;parse-names&quot;:false,&quot;dropping-particle&quot;:&quot;&quot;,&quot;non-dropping-particle&quot;:&quot;&quot;},{&quot;family&quot;:&quot;Saunders&quot;,&quot;given&quot;:&quot;Adam&quot;,&quot;parse-names&quot;:false,&quot;dropping-particle&quot;:&quot;&quot;,&quot;non-dropping-particle&quot;:&quot;&quot;},{&quot;family&quot;:&quot;McCallum&quot;,&quot;given&quot;:&quot;Andrew&quot;,&quot;parse-names&quot;:false,&quot;dropping-particle&quot;:&quot;&quot;,&quot;non-dropping-particle&quot;:&quot;&quot;},{&quot;family&quot;:&quot;Olivetti&quot;,&quot;given&quot;:&quot;Elsa&quot;,&quot;parse-names&quot;:false,&quot;dropping-particle&quot;:&quot;&quot;,&quot;non-dropping-particle&quot;:&quot;&quot;}],&quot;container-title&quot;:&quot;Scientific data&quot;,&quot;container-title-short&quot;:&quot;Sci Data&quot;,&quot;DOI&quot;:&quot;10.1038/sdata.2017.127&quot;,&quot;ISSN&quot;:&quot;20524463&quot;,&quot;PMID&quot;:&quot;28895943&quot;,&quot;issued&quot;:{&quot;date-parts&quot;:[[2017,9,12]]},&quot;page&quot;:&quot;170127&quot;,&quot;abstract&quot;:&quot;Predictive materials design has rapidly accelerated in recent years with the advent of large-scale resources, such as materials structure and property databases generated by ab initio computations. In the absence of analogous ab initio frameworks for materials synthesis, high-throughput and machine learning techniques have recently been harnessed to generate synthesis strategies for select materials of interest. Still, a community-accessible, autonomously-compiled synthesis planning resource which spans across materials systems has not yet been developed. In this work, we present a collection of aggregated synthesis parameters computed using the text contained within over 640,000 journal articles using state-of-the-art natural language processing and machine learning techniques. We provide a dataset of synthesis parameters, compiled autonomously across 30 different oxide systems, in a format optimized for planning novel syntheses of materials.&quot;,&quot;publisher&quot;:&quot;NLM (Medline)&quot;,&quot;volume&quot;:&quot;4&quot;},&quot;isTemporary&quot;:false}]},{&quot;citationID&quot;:&quot;MENDELEY_CITATION_f02d34d6-4b52-4249-891e-f58d45177801&quot;,&quot;properties&quot;:{&quot;noteIndex&quot;:0},&quot;isEdited&quot;:false,&quot;manualOverride&quot;:{&quot;isManuallyOverridden&quot;:false,&quot;citeprocText&quot;:&quot;[17]&quot;,&quot;manualOverrideText&quot;:&quot;&quot;},&quot;citationTag&quot;:&quot;MENDELEY_CITATION_v3_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&quot;,&quot;citationItems&quot;:[{&quot;id&quot;:&quot;bf3ab493-ef2a-3ff8-ae5e-c29d485f8f73&quot;,&quot;itemData&quot;:{&quot;type&quot;:&quot;report&quot;,&quot;id&quot;:&quot;bf3ab493-ef2a-3ff8-ae5e-c29d485f8f73&quot;,&quot;title&quot;:&quot;VADER: A Parsimonious Rule-based Model for Sentiment Analysis of Social Media Text&quot;,&quot;author&quot;:[{&quot;family&quot;:&quot;Hutto&quot;,&quot;given&quot;:&quot;C J&quot;,&quot;parse-names&quot;:false,&quot;dropping-particle&quot;:&quot;&quot;,&quot;non-dropping-particle&quot;:&quot;&quot;},{&quot;family&quot;:&quot;Gilbert&quot;,&quot;given&quot;:&quot;Eric&quot;,&quot;parse-names&quot;:false,&quot;dropping-particle&quot;:&quot;&quot;,&quot;non-dropping-particle&quot;:&quot;&quot;}],&quot;URL&quot;:&quot;http://sentic.net/&quot;,&quot;issued&quot;:{&quot;date-parts&quot;:[[2014]]},&quot;abstract&quot;:&quo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 using our parsimonious rule-based model to assess the sentiment of tweets, we find that VADER outperforms individual human raters (F1 Classification Accuracy = 0.96 and 0.84, respectively), and generalizes more favorably across contexts than any of our benchmarks.&quot;,&quot;container-title-short&quot;:&quot;&quot;},&quot;isTemporary&quot;:false}]},{&quot;citationID&quot;:&quot;MENDELEY_CITATION_10b234e1-3530-4f21-ae65-1b052d37c98c&quot;,&quot;properties&quot;:{&quot;noteIndex&quot;:0},&quot;isEdited&quot;:false,&quot;manualOverride&quot;:{&quot;isManuallyOverridden&quot;:false,&quot;citeprocText&quot;:&quot;[18]–[21]&quot;,&quot;manualOverrideText&quot;:&quot;&quot;},&quot;citationTag&quot;:&quot;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&quot;,&quot;citationItems&quot;:[{&quot;id&quot;:&quot;01c28866-e1ce-39f9-8f34-41c242914329&quot;,&quot;itemData&quot;:{&quot;type&quot;:&quot;report&quot;,&quot;id&quot;:&quot;01c28866-e1ce-39f9-8f34-41c242914329&quot;,&quot;title&quot;:&quot;Survey on Word Embedding Techniques in Natural Language Processing&quot;,&quot;author&quot;:[{&quot;family&quot;:&quot;Al-Ansari Software Engineer&quot;,&quot;given&quot;:&quot;Khaled&quot;,&quot;parse-names&quot;:false,&quot;dropping-particle&quot;:&quot;&quot;,&quot;non-dropping-particle&quot;:&quot;&quot;}],&quot;abstract&quot;:&quot;In natural language processing (NLP) there is a lot of algorithms used to achieve the best results, algorithms from Machine Learning (ML), Deep Learning (DL) and many others. The first issue you face in NLP is converting text to numbers that can be used in any algorithm a scientist choose, but how to convert text to num-bers? this is where Word Embedding algorithms come in hand where it take leverage of model architectures like continuous bag-of-words (CBOW) and skip-gram. We will take a look at multiple algorithms starting with Google's Word2vec to Facebook's fastText and learn how each algorithm achieve creating vectors for a text corpus and then summarize some comparison done between the models used in those algorithms.&quot;,&quot;container-title-short&quot;:&quot;&quot;},&quot;isTemporary&quot;:false},{&quot;id&quot;:&quot;d0442ac9-337c-33e6-b760-df888dfe776c&quot;,&quot;itemData&quot;:{&quot;type&quot;:&quot;report&quot;,&quot;id&quot;:&quot;d0442ac9-337c-33e6-b760-df888dfe776c&quot;,&quot;title&quot;:&quot;A comprehensive survey of Sentiment Analysis: Word Embeddings approach, research challenges and opportunities&quot;,&quot;author&quot;:[{&quot;family&quot;:&quot;Bashir&quot;,&quot;given&quot;:&quot;Shameer&quot;,&quot;parse-names&quot;:false,&quot;dropping-particle&quot;:&quot;&quot;,&quot;non-dropping-particle&quot;:&quot;&quot;},{&quot;family&quot;:&quot;Selwal&quot;,&quot;given&quot;:&quot;Arvind&quot;,&quot;parse-names&quot;:false,&quot;dropping-particle&quot;:&quot;&quot;,&quot;non-dropping-particle&quot;:&quot;&quot;}],&quot;URL&quot;:&quot;https://ssrn.com/abstract=3883875&quot;,&quot;abstract&quot;:&quot;In this paper, we present a review of sentiment analysis along with the concept of word embeddings, natural language processing and crucial aspects that are essential for model for sentiment analysis. First, we discuss the basic steps for collecting the corpus of sentences from different sentiments or opinions such as movie reviews, Twitter data, and etc., Usually, the corpus of data is optimized with regard to the only the desirable or subjective part of the sentence and it is retained whereas the rest is discarded. The resultant dataset is split into train and test segments in a balanced ratio so that the problem of overfitting of classifiers is overcome. We also discuss various techniques such as Bag-Of-Words, TF/IDF, Word Embedding like word2vec, BERT (Latest one), etc. to convert the entire dataset into machine-readable form i.e., numerical. These vectors are fed as input to the machine learning or deep learning classifiers to predict the polarity of the subjective sentences. In our study we explain the techniques from very basic bag-of-words to the latest word embeddings BERT. In the last, we identified few research issues that are open to research community in this active field of sentiment analysis. One of the major challenges is to design a domain independent model for sentiment analysis using word embeddings. Further, an additional issue is related to use word embedding for translation in the local languages such as Dogri, Kashmiri, and many more.&quot;,&quot;container-title-short&quot;:&quot;&quot;},&quot;isTemporary&quot;:false},{&quot;id&quot;:&quot;069d82f1-428b-30ba-b729-e0441a996487&quot;,&quot;itemData&quot;:{&quot;type&quot;:&quot;report&quot;,&quot;id&quot;:&quot;069d82f1-428b-30ba-b729-e0441a996487&quot;,&quot;title&quot;:&quot;Sentiment Analysis with Word Embedding Sentiment Analysis View project Fairness in Learning Analytics View project Sentiment Analysis with Word Embedding&quot;,&quot;author&quot;:[{&quot;family&quot;:&quot;Blessed&quot;,&quot;given&quot;:&quot;Deho Oscar&quot;,&quot;parse-names&quot;:false,&quot;dropping-particle&quot;:&quot;&quot;,&quot;non-dropping-particle&quot;:&quot;&quot;},{&quot;family&quot;:&quot;Agangiba&quot;,&quot;given&quot;:&quot;William Akotam&quot;,&quot;parse-names&quot;:false,&quot;dropping-particle&quot;:&quot;&quot;,&quot;non-dropping-particle&quot;:&quot;&quot;},{&quot;family&quot;:&quot;Aryeh&quot;,&quot;given&quot;:&quot;Felix Larbi&quot;,&quot;parse-names&quot;:false,&quot;dropping-particle&quot;:&quot;&quot;,&quot;non-dropping-particle&quot;:&quot;&quot;},{&quot;family&quot;:&quot;Ansah&quot;,&quot;given&quot;:&quot;Jeffery Antwi&quot;,&quot;parse-names&quot;:false,&quot;dropping-particle&quot;:&quot;&quot;,&quot;non-dropping-particle&quot;:&quot;&quot;},{&quot;family&quot;:&quot;Deho&quot;,&quot;given&quot;:&quot;Oscar B&quot;,&quot;parse-names&quot;:false,&quot;dropping-particle&quot;:&quot;&quot;,&quot;non-dropping-particle&quot;:&quot;&quot;},{&quot;family&quot;:&quot;Agangiba&quot;,&quot;given&quot;:&quot;William A&quot;,&quot;parse-names&quot;:false,&quot;dropping-particle&quot;:&quot;&quot;,&quot;non-dropping-particle&quot;:&quot;&quot;},{&quot;family&quot;:&quot;Aryeh&quot;,&quot;given&quot;:&quot;Felix L&quot;,&quot;parse-names&quot;:false,&quot;dropping-particle&quot;:&quot;&quot;,&quot;non-dropping-particle&quot;:&quot;&quot;},{&quot;family&quot;:&quot;Ansah&quot;,&quot;given&quot;:&quot;Jeffery A&quot;,&quot;parse-names&quot;:false,&quot;dropping-particle&quot;:&quot;&quot;,&quot;non-dropping-particle&quot;:&quot;&quot;}],&quot;URL&quot;:&quot;https://www.researchgate.net/publication/332091221&quot;,&quot;issued&quot;:{&quot;date-parts&quot;:[[2019]]},&quot;abstract&quot;:&quot;The basic task of sentiment analysis is to determine the sentiment polarity (positivity, neutrality or negativity) of a piece text. The traditional bag-of-words models deficiencies affect the accuracy of sentiment classifications. The purpose of this study is to improve the accuracy of the sentiment classification by employing the concept of word embedding. This study uses Word2Vec to produce high-dimensional word vectors that learn contextual information of words. The resulting word vectors are used to train machine learning algorithms in the form of classifiers for sentiment classification. Our experiments on real world datasets shows that the use of word embedding improves the accuracy of sentiments classification.&quot;,&quot;container-title-short&quot;:&quot;&quot;},&quot;isTemporary&quot;:false},{&quot;id&quot;:&quot;6c7c1a87-f32f-3ea0-ab8d-00d92afb9963&quot;,&quot;itemData&quot;:{&quot;type&quot;:&quot;report&quot;,&quot;id&quot;:&quot;6c7c1a87-f32f-3ea0-ab8d-00d92afb9963&quot;,&quot;title&quot;:&quot;Word Embeddings in Sentiment Analysis&quot;,&quot;author&quot;:[{&quot;family&quot;:&quot;Petrolito&quot;,&quot;given&quot;:&quot;Ruggero&quot;,&quot;parse-names&quot;:false,&quot;dropping-particle&quot;:&quot;&quot;,&quot;non-dropping-particle&quot;:&quot;&quot;},{&quot;family&quot;:&quot;Dell'orletta&quot;,&quot;given&quot;:&quot;Felice&quot;,&quot;parse-names&quot;:false,&quot;dropping-particle&quot;:&quot;&quot;,&quot;non-dropping-particle&quot;:&quot;&quot;}],&quot;URL&quot;:&quot;http://code.google.com/p/word2vec/&quot;,&quot;abstract&quot;:&quot;English. In the late years sentiment analysis and its applications have reached growing popularity. Concerning this field of research, in the very late years machine learning and word representation learning derived from distributional semantics field (i.e. word embeddings) have proven to be very successful in performing sentiment analysis tasks. In this paper we describe a set of experiments, with the aim of evaluating the impact of word embedding-based features in sentiment analysis tasks. Italiano. Recentemente la Sentiment Analysis e le sue applicazioni hanno ac-quisito sempre maggiore popolarità. In tale ambito di ricerca, negli ultimi anni il machine learning e i metodi di rappresen-tazione delle parole che derivano dalla se-mantica distribuzionale (nello specifico i word embedding) si sono dimostrati molto efficaci nello svolgimento dei vari com-piti collegati con la sentiment analysis. In questo articolo descriviamo una serie di esperimenti condotti con l'obiettivo di va-lutare l'impatto dell'uso di feature basate sui word embedding nei vari compiti della sentiment analysis.&quot;,&quot;container-title-short&quot;:&quot;&quot;},&quot;isTemporary&quot;:false}]},{&quot;citationID&quot;:&quot;MENDELEY_CITATION_4484cf29-2ca5-4500-83f6-6d654599a201&quot;,&quot;properties&quot;:{&quot;noteIndex&quot;:0},&quot;isEdited&quot;:false,&quot;manualOverride&quot;:{&quot;isManuallyOverridden&quot;:false,&quot;citeprocText&quot;:&quot;[22]&quot;,&quot;manualOverrideText&quot;:&quot;&quot;},&quot;citationTag&quot;:&quot;MENDELEY_CITATION_v3_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&quot;,&quot;citationItems&quot;:[{&quot;id&quot;:&quot;8500b783-a0fc-302a-b3d7-ed51842b98da&quot;,&quot;itemData&quot;:{&quot;type&quot;:&quot;paper-conference&quot;,&quot;id&quot;:&quot;8500b783-a0fc-302a-b3d7-ed51842b98da&quot;,&quot;title&quot;:&quot;Learning vector-space representations of items for recommendations using word embedding models&quot;,&quot;author&quot;:[{&quot;family&quot;:&quot;Krishnamurthy&quot;,&quot;given&quot;:&quot;Balaji&quot;,&quot;parse-names&quot;:false,&quot;dropping-particle&quot;:&quot;&quot;,&quot;non-dropping-particle&quot;:&quot;&quot;},{&quot;family&quot;:&quot;Puri&quot;,&quot;given&quot;:&quot;Nikaash&quot;,&quot;parse-names&quot;:false,&quot;dropping-particle&quot;:&quot;&quot;,&quot;non-dropping-particle&quot;:&quot;&quot;},{&quot;family&quot;:&quot;Goel&quot;,&quot;given&quot;:&quot;Raghavender&quot;,&quot;parse-names&quot;:false,&quot;dropping-particle&quot;:&quot;&quot;,&quot;non-dropping-particle&quot;:&quot;&quot;}],&quot;container-title&quot;:&quot;Procedia Computer Science&quot;,&quot;DOI&quot;:&quot;10.1016/j.procs.2016.05.380&quot;,&quot;ISSN&quot;:&quot;18770509&quot;,&quot;issued&quot;:{&quot;date-parts&quot;:[[2016]]},&quot;page&quot;:&quot;2205-2210&quot;,&quot;abstract&quot;:&quot;We present a method of generating item recommendations by learning item feature vector embeddings. Our work is analogous to approaches like Word2Vec or Glove used to generate a good vector representation of words in a natural language corpus. We treat the items that a user interacted with as analogous to words and the string of items interacted with in a session as sentences. Our embedding generates semantically related clusters and the item vectors generated can be used to compute item similarity which can be used to drive product recommendations. Our method also allows us to use the feature vectors in other machine learning systems. We validate our method on the MovieLens dataset.&quot;,&quot;publisher&quot;:&quot;Elsevier B.V.&quot;,&quot;volume&quot;:&quot;80&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hngOmRGfp3dLG+hmWhkOJeNEu90A==">AMUW2mXtz7yBWHgG403UJFBXTi6XsgXS41LkrZnTAmqhHxfaOt62TvzAfDtZAqOD7/pIBmTrEb7Tl6kSIbNMlcKIwSRU8ChU4PHtXCSZGCe9nRYfgXhYJ9I=</go:docsCustomData>
</go:gDocsCustomXmlDataStorage>
</file>

<file path=customXml/itemProps1.xml><?xml version="1.0" encoding="utf-8"?>
<ds:datastoreItem xmlns:ds="http://schemas.openxmlformats.org/officeDocument/2006/customXml" ds:itemID="{D666B3F0-A2A8-4B38-8A87-3AFD95C2A89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17</Pages>
  <Words>2362</Words>
  <Characters>13467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 Kumar Addanki</dc:creator>
  <cp:lastModifiedBy>Lavanya Tetakali</cp:lastModifiedBy>
  <cp:revision>13</cp:revision>
  <cp:lastPrinted>2023-09-30T08:55:00Z</cp:lastPrinted>
  <dcterms:created xsi:type="dcterms:W3CDTF">2024-02-17T09:20:00Z</dcterms:created>
  <dcterms:modified xsi:type="dcterms:W3CDTF">2025-05-04T05:18:00Z</dcterms:modified>
</cp:coreProperties>
</file>