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92B6" w14:textId="77777777" w:rsidR="00272AEF" w:rsidRPr="009B5506" w:rsidRDefault="00272AEF" w:rsidP="00272AEF">
      <w:pPr>
        <w:jc w:val="center"/>
        <w:rPr>
          <w:rFonts w:ascii="Times New Roman" w:hAnsi="Times New Roman" w:cs="Times New Roman"/>
          <w:b/>
          <w:bCs/>
          <w:sz w:val="28"/>
          <w:szCs w:val="28"/>
        </w:rPr>
      </w:pPr>
      <w:r w:rsidRPr="009B5506">
        <w:rPr>
          <w:rFonts w:ascii="Times New Roman" w:hAnsi="Times New Roman" w:cs="Times New Roman"/>
          <w:b/>
          <w:bCs/>
          <w:sz w:val="28"/>
          <w:szCs w:val="28"/>
        </w:rPr>
        <w:t>TRAIN DATA ANALYSIS AND INTERACTIVE TRAIN ENQUIRY SYSTEM</w:t>
      </w:r>
    </w:p>
    <w:p w14:paraId="1CB21D16" w14:textId="77777777" w:rsidR="00272AEF" w:rsidRPr="009B5506" w:rsidRDefault="00272AEF" w:rsidP="00272AEF">
      <w:pPr>
        <w:jc w:val="center"/>
        <w:rPr>
          <w:rFonts w:ascii="Times New Roman" w:hAnsi="Times New Roman" w:cs="Times New Roman"/>
          <w:b/>
          <w:bCs/>
          <w:sz w:val="28"/>
          <w:szCs w:val="28"/>
        </w:rPr>
      </w:pPr>
    </w:p>
    <w:p w14:paraId="2559F9B3" w14:textId="2E2902A4"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INTRODUCTION</w:t>
      </w:r>
    </w:p>
    <w:p w14:paraId="68D9E3AD" w14:textId="016BF31B"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Train Data Analysis and Interactive Train Enquiry System is a data analysis project developed using Python and Pandas. The project focuses on analyzing railway schedule data, identifying travel patterns, examining station traffic, and developing an interactive system that allows users to search for direct trains between two stations.</w:t>
      </w:r>
    </w:p>
    <w:p w14:paraId="0A004DF3"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project was completed in multiple levels, beginning with basic data exploration and cleaning and progressing toward data transformation, statistical analysis, visualization, and finally an interactive train enquiry system.</w:t>
      </w:r>
    </w:p>
    <w:p w14:paraId="4D8FAE56" w14:textId="3B5993C2"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main objective of the project is to transform raw railway schedule data into meaningful information that can support train route analysis and provide useful route information to users.</w:t>
      </w:r>
    </w:p>
    <w:p w14:paraId="157C790B" w14:textId="77777777" w:rsidR="00272AEF" w:rsidRPr="009B5506" w:rsidRDefault="00272AEF" w:rsidP="00272AEF">
      <w:pPr>
        <w:jc w:val="both"/>
        <w:rPr>
          <w:rFonts w:ascii="Times New Roman" w:hAnsi="Times New Roman" w:cs="Times New Roman"/>
        </w:rPr>
      </w:pPr>
    </w:p>
    <w:p w14:paraId="1C1FEC0A" w14:textId="251486B4"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OBJECTIVES</w:t>
      </w:r>
    </w:p>
    <w:p w14:paraId="0FAF0A76"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major objectives of this project are:</w:t>
      </w:r>
    </w:p>
    <w:p w14:paraId="493107A4"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understand and explore the structure of the railway dataset.</w:t>
      </w:r>
    </w:p>
    <w:p w14:paraId="78FEEFF2"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clean and prepare the data for analysis.</w:t>
      </w:r>
    </w:p>
    <w:p w14:paraId="67482128"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standardize train schedule information.</w:t>
      </w:r>
    </w:p>
    <w:p w14:paraId="552CDA51"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calculate journey durations for different trains.</w:t>
      </w:r>
    </w:p>
    <w:p w14:paraId="34C026A6"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classify routes based on journey duration.</w:t>
      </w:r>
    </w:p>
    <w:p w14:paraId="4A97843F"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analyze train frequency across railway stations.</w:t>
      </w:r>
    </w:p>
    <w:p w14:paraId="31B94BD7"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identify high-traffic railway stations.</w:t>
      </w:r>
    </w:p>
    <w:p w14:paraId="2C9F409D"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use pivot tables and cross-tabulations for deeper analysis.</w:t>
      </w:r>
    </w:p>
    <w:p w14:paraId="747E81C7"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create meaningful visualizations from the analyzed data.</w:t>
      </w:r>
    </w:p>
    <w:p w14:paraId="344598B8"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develop an interactive route-based train enquiry system.</w:t>
      </w:r>
    </w:p>
    <w:p w14:paraId="6D009432"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display available direct trains between a selected source and destination.</w:t>
      </w:r>
    </w:p>
    <w:p w14:paraId="4A423BB3" w14:textId="77777777" w:rsidR="00272AEF" w:rsidRPr="009B5506" w:rsidRDefault="00272AEF" w:rsidP="00272AEF">
      <w:pPr>
        <w:numPr>
          <w:ilvl w:val="0"/>
          <w:numId w:val="1"/>
        </w:numPr>
        <w:jc w:val="both"/>
        <w:rPr>
          <w:rFonts w:ascii="Times New Roman" w:hAnsi="Times New Roman" w:cs="Times New Roman"/>
        </w:rPr>
      </w:pPr>
      <w:r w:rsidRPr="009B5506">
        <w:rPr>
          <w:rFonts w:ascii="Times New Roman" w:hAnsi="Times New Roman" w:cs="Times New Roman"/>
        </w:rPr>
        <w:t>To estimate the journey duration between two selected stations.</w:t>
      </w:r>
    </w:p>
    <w:p w14:paraId="1A1D33F8" w14:textId="77777777" w:rsidR="00272AEF" w:rsidRDefault="00272AEF" w:rsidP="00272AEF">
      <w:pPr>
        <w:jc w:val="both"/>
        <w:rPr>
          <w:rFonts w:ascii="Times New Roman" w:hAnsi="Times New Roman" w:cs="Times New Roman"/>
        </w:rPr>
      </w:pPr>
    </w:p>
    <w:p w14:paraId="64DD70E2" w14:textId="77777777" w:rsidR="009B5506" w:rsidRPr="009B5506" w:rsidRDefault="009B5506" w:rsidP="00272AEF">
      <w:pPr>
        <w:jc w:val="both"/>
        <w:rPr>
          <w:rFonts w:ascii="Times New Roman" w:hAnsi="Times New Roman" w:cs="Times New Roman"/>
        </w:rPr>
      </w:pPr>
    </w:p>
    <w:p w14:paraId="016B1227" w14:textId="77777777" w:rsidR="00272AEF" w:rsidRPr="009B5506" w:rsidRDefault="00272AEF" w:rsidP="00272AEF">
      <w:pPr>
        <w:jc w:val="both"/>
        <w:rPr>
          <w:rFonts w:ascii="Times New Roman" w:hAnsi="Times New Roman" w:cs="Times New Roman"/>
        </w:rPr>
      </w:pPr>
    </w:p>
    <w:p w14:paraId="1EC5534D" w14:textId="6D5F707B"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lastRenderedPageBreak/>
        <w:t>TOOLS &amp; TECHNOLOGIES</w:t>
      </w:r>
    </w:p>
    <w:p w14:paraId="5FD0E92B" w14:textId="1F80799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following tools and technologies were used in the project:</w:t>
      </w:r>
    </w:p>
    <w:p w14:paraId="6C8E1001" w14:textId="77777777" w:rsidR="00272AEF" w:rsidRPr="009B5506" w:rsidRDefault="00272AEF" w:rsidP="00272AEF">
      <w:pPr>
        <w:numPr>
          <w:ilvl w:val="0"/>
          <w:numId w:val="2"/>
        </w:numPr>
        <w:jc w:val="both"/>
        <w:rPr>
          <w:rFonts w:ascii="Times New Roman" w:hAnsi="Times New Roman" w:cs="Times New Roman"/>
        </w:rPr>
      </w:pPr>
      <w:r w:rsidRPr="009B5506">
        <w:rPr>
          <w:rFonts w:ascii="Times New Roman" w:hAnsi="Times New Roman" w:cs="Times New Roman"/>
          <w:b/>
          <w:bCs/>
        </w:rPr>
        <w:t>Python</w:t>
      </w:r>
      <w:r w:rsidRPr="009B5506">
        <w:rPr>
          <w:rFonts w:ascii="Times New Roman" w:hAnsi="Times New Roman" w:cs="Times New Roman"/>
        </w:rPr>
        <w:t xml:space="preserve"> – Main programming language used for data analysis.</w:t>
      </w:r>
    </w:p>
    <w:p w14:paraId="2108DA18" w14:textId="77777777" w:rsidR="00272AEF" w:rsidRPr="009B5506" w:rsidRDefault="00272AEF" w:rsidP="00272AEF">
      <w:pPr>
        <w:numPr>
          <w:ilvl w:val="0"/>
          <w:numId w:val="2"/>
        </w:numPr>
        <w:jc w:val="both"/>
        <w:rPr>
          <w:rFonts w:ascii="Times New Roman" w:hAnsi="Times New Roman" w:cs="Times New Roman"/>
        </w:rPr>
      </w:pPr>
      <w:r w:rsidRPr="009B5506">
        <w:rPr>
          <w:rFonts w:ascii="Times New Roman" w:hAnsi="Times New Roman" w:cs="Times New Roman"/>
          <w:b/>
          <w:bCs/>
        </w:rPr>
        <w:t>Pandas</w:t>
      </w:r>
      <w:r w:rsidRPr="009B5506">
        <w:rPr>
          <w:rFonts w:ascii="Times New Roman" w:hAnsi="Times New Roman" w:cs="Times New Roman"/>
        </w:rPr>
        <w:t xml:space="preserve"> – Used for data cleaning, transformation, grouping, aggregation, and analysis.</w:t>
      </w:r>
    </w:p>
    <w:p w14:paraId="7E93E323" w14:textId="02842E99" w:rsidR="00272AEF" w:rsidRPr="009B5506" w:rsidRDefault="00272AEF" w:rsidP="004D1D4D">
      <w:pPr>
        <w:numPr>
          <w:ilvl w:val="0"/>
          <w:numId w:val="2"/>
        </w:numPr>
        <w:jc w:val="both"/>
        <w:rPr>
          <w:rFonts w:ascii="Times New Roman" w:hAnsi="Times New Roman" w:cs="Times New Roman"/>
        </w:rPr>
      </w:pPr>
      <w:r w:rsidRPr="009B5506">
        <w:rPr>
          <w:rFonts w:ascii="Times New Roman" w:hAnsi="Times New Roman" w:cs="Times New Roman"/>
          <w:b/>
          <w:bCs/>
        </w:rPr>
        <w:t>Matplotlib</w:t>
      </w:r>
      <w:r w:rsidRPr="009B5506">
        <w:rPr>
          <w:rFonts w:ascii="Times New Roman" w:hAnsi="Times New Roman" w:cs="Times New Roman"/>
        </w:rPr>
        <w:t xml:space="preserve"> – Used for creating data visualizations.</w:t>
      </w:r>
    </w:p>
    <w:p w14:paraId="0A7DB16D" w14:textId="5BCEC239" w:rsidR="00272AEF" w:rsidRPr="009B5506" w:rsidRDefault="00272AEF" w:rsidP="00272AEF">
      <w:pPr>
        <w:numPr>
          <w:ilvl w:val="0"/>
          <w:numId w:val="2"/>
        </w:numPr>
        <w:jc w:val="both"/>
        <w:rPr>
          <w:rFonts w:ascii="Times New Roman" w:hAnsi="Times New Roman" w:cs="Times New Roman"/>
        </w:rPr>
      </w:pPr>
      <w:r w:rsidRPr="009B5506">
        <w:rPr>
          <w:rFonts w:ascii="Times New Roman" w:hAnsi="Times New Roman" w:cs="Times New Roman"/>
          <w:b/>
          <w:bCs/>
        </w:rPr>
        <w:t>Jupyter Notebook</w:t>
      </w:r>
      <w:r w:rsidR="004D1D4D" w:rsidRPr="009B5506">
        <w:rPr>
          <w:rFonts w:ascii="Times New Roman" w:hAnsi="Times New Roman" w:cs="Times New Roman"/>
          <w:b/>
          <w:bCs/>
        </w:rPr>
        <w:t xml:space="preserve"> </w:t>
      </w:r>
      <w:r w:rsidRPr="009B5506">
        <w:rPr>
          <w:rFonts w:ascii="Times New Roman" w:hAnsi="Times New Roman" w:cs="Times New Roman"/>
          <w:b/>
          <w:bCs/>
        </w:rPr>
        <w:t>/</w:t>
      </w:r>
      <w:r w:rsidR="004D1D4D" w:rsidRPr="009B5506">
        <w:rPr>
          <w:rFonts w:ascii="Times New Roman" w:hAnsi="Times New Roman" w:cs="Times New Roman"/>
          <w:b/>
          <w:bCs/>
        </w:rPr>
        <w:t xml:space="preserve"> </w:t>
      </w:r>
      <w:r w:rsidRPr="009B5506">
        <w:rPr>
          <w:rFonts w:ascii="Times New Roman" w:hAnsi="Times New Roman" w:cs="Times New Roman"/>
          <w:b/>
          <w:bCs/>
        </w:rPr>
        <w:t>Python Environment</w:t>
      </w:r>
      <w:r w:rsidRPr="009B5506">
        <w:rPr>
          <w:rFonts w:ascii="Times New Roman" w:hAnsi="Times New Roman" w:cs="Times New Roman"/>
        </w:rPr>
        <w:t xml:space="preserve"> –</w:t>
      </w:r>
      <w:r w:rsidR="004D1D4D" w:rsidRPr="009B5506">
        <w:rPr>
          <w:rFonts w:ascii="Times New Roman" w:hAnsi="Times New Roman" w:cs="Times New Roman"/>
        </w:rPr>
        <w:t xml:space="preserve"> </w:t>
      </w:r>
      <w:r w:rsidRPr="009B5506">
        <w:rPr>
          <w:rFonts w:ascii="Times New Roman" w:hAnsi="Times New Roman" w:cs="Times New Roman"/>
        </w:rPr>
        <w:t>for</w:t>
      </w:r>
      <w:r w:rsidR="004D1D4D" w:rsidRPr="009B5506">
        <w:rPr>
          <w:rFonts w:ascii="Times New Roman" w:hAnsi="Times New Roman" w:cs="Times New Roman"/>
        </w:rPr>
        <w:t xml:space="preserve"> </w:t>
      </w:r>
      <w:r w:rsidRPr="009B5506">
        <w:rPr>
          <w:rFonts w:ascii="Times New Roman" w:hAnsi="Times New Roman" w:cs="Times New Roman"/>
        </w:rPr>
        <w:t>developing and testing the analysis.</w:t>
      </w:r>
    </w:p>
    <w:p w14:paraId="39FE5100" w14:textId="2317018A" w:rsidR="004D1D4D" w:rsidRPr="009B5506" w:rsidRDefault="00272AEF" w:rsidP="004D1D4D">
      <w:pPr>
        <w:numPr>
          <w:ilvl w:val="0"/>
          <w:numId w:val="2"/>
        </w:numPr>
        <w:jc w:val="both"/>
        <w:rPr>
          <w:rFonts w:ascii="Times New Roman" w:hAnsi="Times New Roman" w:cs="Times New Roman"/>
        </w:rPr>
      </w:pPr>
      <w:r w:rsidRPr="009B5506">
        <w:rPr>
          <w:rFonts w:ascii="Times New Roman" w:hAnsi="Times New Roman" w:cs="Times New Roman"/>
          <w:b/>
          <w:bCs/>
        </w:rPr>
        <w:t>User Input</w:t>
      </w:r>
      <w:r w:rsidRPr="009B5506">
        <w:rPr>
          <w:rFonts w:ascii="Times New Roman" w:hAnsi="Times New Roman" w:cs="Times New Roman"/>
        </w:rPr>
        <w:t xml:space="preserve"> – Used to create the interactive train enquiry system.</w:t>
      </w:r>
    </w:p>
    <w:p w14:paraId="3C35B482" w14:textId="77777777" w:rsidR="004D1D4D" w:rsidRPr="009B5506" w:rsidRDefault="004D1D4D" w:rsidP="004D1D4D">
      <w:pPr>
        <w:ind w:left="720"/>
        <w:jc w:val="both"/>
        <w:rPr>
          <w:rFonts w:ascii="Times New Roman" w:hAnsi="Times New Roman" w:cs="Times New Roman"/>
        </w:rPr>
      </w:pPr>
    </w:p>
    <w:p w14:paraId="5DD5FEEA" w14:textId="6A911D5C"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DATASET DESCRIPTION</w:t>
      </w:r>
    </w:p>
    <w:p w14:paraId="54D7A911" w14:textId="6B837D48"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dataset contains railway schedule information for multiple trains and stations.</w:t>
      </w:r>
    </w:p>
    <w:tbl>
      <w:tblPr>
        <w:tblpPr w:leftFromText="180" w:rightFromText="180" w:vertAnchor="text" w:horzAnchor="page" w:tblpX="1849" w:tblpY="25"/>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5715"/>
      </w:tblGrid>
      <w:tr w:rsidR="00272AEF" w:rsidRPr="009B5506" w14:paraId="4FDBB029" w14:textId="77777777" w:rsidTr="004D1D4D">
        <w:trPr>
          <w:trHeight w:val="511"/>
          <w:tblHeader/>
          <w:tblCellSpacing w:w="15" w:type="dxa"/>
        </w:trPr>
        <w:tc>
          <w:tcPr>
            <w:tcW w:w="2723" w:type="dxa"/>
            <w:vAlign w:val="center"/>
            <w:hideMark/>
          </w:tcPr>
          <w:p w14:paraId="0C88F5EA"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Column</w:t>
            </w:r>
          </w:p>
        </w:tc>
        <w:tc>
          <w:tcPr>
            <w:tcW w:w="5670" w:type="dxa"/>
            <w:vAlign w:val="center"/>
            <w:hideMark/>
          </w:tcPr>
          <w:p w14:paraId="7D4EB752"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Description</w:t>
            </w:r>
          </w:p>
        </w:tc>
      </w:tr>
      <w:tr w:rsidR="00272AEF" w:rsidRPr="009B5506" w14:paraId="361FD615" w14:textId="77777777" w:rsidTr="004D1D4D">
        <w:trPr>
          <w:trHeight w:val="861"/>
          <w:tblCellSpacing w:w="15" w:type="dxa"/>
        </w:trPr>
        <w:tc>
          <w:tcPr>
            <w:tcW w:w="2723" w:type="dxa"/>
            <w:vAlign w:val="center"/>
            <w:hideMark/>
          </w:tcPr>
          <w:p w14:paraId="3A01F9F9"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SN</w:t>
            </w:r>
          </w:p>
        </w:tc>
        <w:tc>
          <w:tcPr>
            <w:tcW w:w="5670" w:type="dxa"/>
            <w:vAlign w:val="center"/>
            <w:hideMark/>
          </w:tcPr>
          <w:p w14:paraId="78DFA091"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Station sequence number within a train</w:t>
            </w:r>
          </w:p>
        </w:tc>
      </w:tr>
      <w:tr w:rsidR="00272AEF" w:rsidRPr="009B5506" w14:paraId="5671A70F" w14:textId="77777777" w:rsidTr="004D1D4D">
        <w:trPr>
          <w:trHeight w:val="498"/>
          <w:tblCellSpacing w:w="15" w:type="dxa"/>
        </w:trPr>
        <w:tc>
          <w:tcPr>
            <w:tcW w:w="2723" w:type="dxa"/>
            <w:vAlign w:val="center"/>
            <w:hideMark/>
          </w:tcPr>
          <w:p w14:paraId="7E64C3C2"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Train_No</w:t>
            </w:r>
          </w:p>
        </w:tc>
        <w:tc>
          <w:tcPr>
            <w:tcW w:w="5670" w:type="dxa"/>
            <w:vAlign w:val="center"/>
            <w:hideMark/>
          </w:tcPr>
          <w:p w14:paraId="7AB6EB66"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Unique train number</w:t>
            </w:r>
          </w:p>
        </w:tc>
      </w:tr>
      <w:tr w:rsidR="00272AEF" w:rsidRPr="009B5506" w14:paraId="51C07B89" w14:textId="77777777" w:rsidTr="004D1D4D">
        <w:trPr>
          <w:trHeight w:val="511"/>
          <w:tblCellSpacing w:w="15" w:type="dxa"/>
        </w:trPr>
        <w:tc>
          <w:tcPr>
            <w:tcW w:w="2723" w:type="dxa"/>
            <w:vAlign w:val="center"/>
            <w:hideMark/>
          </w:tcPr>
          <w:p w14:paraId="6122BFCA"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Station_Code</w:t>
            </w:r>
          </w:p>
        </w:tc>
        <w:tc>
          <w:tcPr>
            <w:tcW w:w="5670" w:type="dxa"/>
            <w:vAlign w:val="center"/>
            <w:hideMark/>
          </w:tcPr>
          <w:p w14:paraId="0D24A451"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Code representing the railway station</w:t>
            </w:r>
          </w:p>
        </w:tc>
      </w:tr>
      <w:tr w:rsidR="00272AEF" w:rsidRPr="009B5506" w14:paraId="0F065721" w14:textId="77777777" w:rsidTr="004D1D4D">
        <w:trPr>
          <w:trHeight w:val="511"/>
          <w:tblCellSpacing w:w="15" w:type="dxa"/>
        </w:trPr>
        <w:tc>
          <w:tcPr>
            <w:tcW w:w="2723" w:type="dxa"/>
            <w:vAlign w:val="center"/>
            <w:hideMark/>
          </w:tcPr>
          <w:p w14:paraId="605014E1"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Station_Name</w:t>
            </w:r>
          </w:p>
        </w:tc>
        <w:tc>
          <w:tcPr>
            <w:tcW w:w="5670" w:type="dxa"/>
            <w:vAlign w:val="center"/>
            <w:hideMark/>
          </w:tcPr>
          <w:p w14:paraId="7B3DDAF8"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Name of the railway station</w:t>
            </w:r>
          </w:p>
        </w:tc>
      </w:tr>
      <w:tr w:rsidR="00272AEF" w:rsidRPr="009B5506" w14:paraId="35079EE1" w14:textId="77777777" w:rsidTr="004D1D4D">
        <w:trPr>
          <w:trHeight w:val="849"/>
          <w:tblCellSpacing w:w="15" w:type="dxa"/>
        </w:trPr>
        <w:tc>
          <w:tcPr>
            <w:tcW w:w="2723" w:type="dxa"/>
            <w:vAlign w:val="center"/>
            <w:hideMark/>
          </w:tcPr>
          <w:p w14:paraId="01494A5C"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Route_Number</w:t>
            </w:r>
          </w:p>
        </w:tc>
        <w:tc>
          <w:tcPr>
            <w:tcW w:w="5670" w:type="dxa"/>
            <w:vAlign w:val="center"/>
            <w:hideMark/>
          </w:tcPr>
          <w:p w14:paraId="73B655D4"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Route number associated with the train</w:t>
            </w:r>
          </w:p>
        </w:tc>
      </w:tr>
      <w:tr w:rsidR="00272AEF" w:rsidRPr="009B5506" w14:paraId="7AC2A3E0" w14:textId="77777777" w:rsidTr="004D1D4D">
        <w:trPr>
          <w:trHeight w:val="511"/>
          <w:tblCellSpacing w:w="15" w:type="dxa"/>
        </w:trPr>
        <w:tc>
          <w:tcPr>
            <w:tcW w:w="2723" w:type="dxa"/>
            <w:vAlign w:val="center"/>
            <w:hideMark/>
          </w:tcPr>
          <w:p w14:paraId="0066DC4F"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Arrival_time</w:t>
            </w:r>
          </w:p>
        </w:tc>
        <w:tc>
          <w:tcPr>
            <w:tcW w:w="5670" w:type="dxa"/>
            <w:vAlign w:val="center"/>
            <w:hideMark/>
          </w:tcPr>
          <w:p w14:paraId="051E6984"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Scheduled arrival time</w:t>
            </w:r>
          </w:p>
        </w:tc>
      </w:tr>
      <w:tr w:rsidR="00272AEF" w:rsidRPr="009B5506" w14:paraId="63D7100A" w14:textId="77777777" w:rsidTr="004D1D4D">
        <w:trPr>
          <w:trHeight w:val="511"/>
          <w:tblCellSpacing w:w="15" w:type="dxa"/>
        </w:trPr>
        <w:tc>
          <w:tcPr>
            <w:tcW w:w="2723" w:type="dxa"/>
            <w:vAlign w:val="center"/>
            <w:hideMark/>
          </w:tcPr>
          <w:p w14:paraId="1815B60F"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Departure_Time</w:t>
            </w:r>
          </w:p>
        </w:tc>
        <w:tc>
          <w:tcPr>
            <w:tcW w:w="5670" w:type="dxa"/>
            <w:vAlign w:val="center"/>
            <w:hideMark/>
          </w:tcPr>
          <w:p w14:paraId="13F61D84"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Scheduled departure time</w:t>
            </w:r>
          </w:p>
        </w:tc>
      </w:tr>
      <w:tr w:rsidR="00272AEF" w:rsidRPr="009B5506" w14:paraId="12B4D12E" w14:textId="77777777" w:rsidTr="004D1D4D">
        <w:trPr>
          <w:trHeight w:val="498"/>
          <w:tblCellSpacing w:w="15" w:type="dxa"/>
        </w:trPr>
        <w:tc>
          <w:tcPr>
            <w:tcW w:w="2723" w:type="dxa"/>
            <w:vAlign w:val="center"/>
            <w:hideMark/>
          </w:tcPr>
          <w:p w14:paraId="4C8F4D96"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Distance</w:t>
            </w:r>
          </w:p>
        </w:tc>
        <w:tc>
          <w:tcPr>
            <w:tcW w:w="5670" w:type="dxa"/>
            <w:vAlign w:val="center"/>
            <w:hideMark/>
          </w:tcPr>
          <w:p w14:paraId="30A05A4C"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Distance covered up to the station</w:t>
            </w:r>
          </w:p>
        </w:tc>
      </w:tr>
      <w:tr w:rsidR="00272AEF" w:rsidRPr="009B5506" w14:paraId="1A222EEE" w14:textId="77777777" w:rsidTr="004D1D4D">
        <w:trPr>
          <w:trHeight w:val="511"/>
          <w:tblCellSpacing w:w="15" w:type="dxa"/>
        </w:trPr>
        <w:tc>
          <w:tcPr>
            <w:tcW w:w="2723" w:type="dxa"/>
            <w:vAlign w:val="center"/>
            <w:hideMark/>
          </w:tcPr>
          <w:p w14:paraId="3DC994B3"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1A</w:t>
            </w:r>
          </w:p>
        </w:tc>
        <w:tc>
          <w:tcPr>
            <w:tcW w:w="5670" w:type="dxa"/>
            <w:vAlign w:val="center"/>
            <w:hideMark/>
          </w:tcPr>
          <w:p w14:paraId="795A5956"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Availability information for First AC</w:t>
            </w:r>
          </w:p>
        </w:tc>
      </w:tr>
      <w:tr w:rsidR="00272AEF" w:rsidRPr="009B5506" w14:paraId="500B9C13" w14:textId="77777777" w:rsidTr="004D1D4D">
        <w:trPr>
          <w:trHeight w:val="511"/>
          <w:tblCellSpacing w:w="15" w:type="dxa"/>
        </w:trPr>
        <w:tc>
          <w:tcPr>
            <w:tcW w:w="2723" w:type="dxa"/>
            <w:vAlign w:val="center"/>
            <w:hideMark/>
          </w:tcPr>
          <w:p w14:paraId="2C6F2F83"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2A</w:t>
            </w:r>
          </w:p>
        </w:tc>
        <w:tc>
          <w:tcPr>
            <w:tcW w:w="5670" w:type="dxa"/>
            <w:vAlign w:val="center"/>
            <w:hideMark/>
          </w:tcPr>
          <w:p w14:paraId="407E8045"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Availability information for Second AC</w:t>
            </w:r>
          </w:p>
        </w:tc>
      </w:tr>
      <w:tr w:rsidR="00272AEF" w:rsidRPr="009B5506" w14:paraId="22F5D7C4" w14:textId="77777777" w:rsidTr="004D1D4D">
        <w:trPr>
          <w:trHeight w:val="498"/>
          <w:tblCellSpacing w:w="15" w:type="dxa"/>
        </w:trPr>
        <w:tc>
          <w:tcPr>
            <w:tcW w:w="2723" w:type="dxa"/>
            <w:vAlign w:val="center"/>
            <w:hideMark/>
          </w:tcPr>
          <w:p w14:paraId="686F69E7"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3A</w:t>
            </w:r>
          </w:p>
        </w:tc>
        <w:tc>
          <w:tcPr>
            <w:tcW w:w="5670" w:type="dxa"/>
            <w:vAlign w:val="center"/>
            <w:hideMark/>
          </w:tcPr>
          <w:p w14:paraId="153EBD6E"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Availability information for Third AC</w:t>
            </w:r>
          </w:p>
        </w:tc>
      </w:tr>
      <w:tr w:rsidR="00272AEF" w:rsidRPr="009B5506" w14:paraId="1CB323F7" w14:textId="77777777" w:rsidTr="004D1D4D">
        <w:trPr>
          <w:trHeight w:val="861"/>
          <w:tblCellSpacing w:w="15" w:type="dxa"/>
        </w:trPr>
        <w:tc>
          <w:tcPr>
            <w:tcW w:w="2723" w:type="dxa"/>
            <w:vAlign w:val="center"/>
            <w:hideMark/>
          </w:tcPr>
          <w:p w14:paraId="4C633386"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SL</w:t>
            </w:r>
          </w:p>
        </w:tc>
        <w:tc>
          <w:tcPr>
            <w:tcW w:w="5670" w:type="dxa"/>
            <w:vAlign w:val="center"/>
            <w:hideMark/>
          </w:tcPr>
          <w:p w14:paraId="14BC73CC"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Availability information for Sleeper class</w:t>
            </w:r>
          </w:p>
        </w:tc>
      </w:tr>
    </w:tbl>
    <w:p w14:paraId="18DB2900" w14:textId="77777777" w:rsidR="004D1D4D" w:rsidRPr="009B5506" w:rsidRDefault="004D1D4D" w:rsidP="00272AEF">
      <w:pPr>
        <w:jc w:val="both"/>
        <w:rPr>
          <w:rFonts w:ascii="Times New Roman" w:hAnsi="Times New Roman" w:cs="Times New Roman"/>
        </w:rPr>
      </w:pPr>
    </w:p>
    <w:p w14:paraId="342569CB" w14:textId="552573E0"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lastRenderedPageBreak/>
        <w:t>LEVEL 1-</w:t>
      </w:r>
      <w:r w:rsidRPr="009B5506">
        <w:rPr>
          <w:rFonts w:ascii="Times New Roman" w:hAnsi="Times New Roman" w:cs="Times New Roman"/>
          <w:b/>
          <w:bCs/>
        </w:rPr>
        <w:t xml:space="preserve"> </w:t>
      </w:r>
      <w:r w:rsidRPr="009B5506">
        <w:rPr>
          <w:rFonts w:ascii="Times New Roman" w:hAnsi="Times New Roman" w:cs="Times New Roman"/>
          <w:b/>
          <w:bCs/>
        </w:rPr>
        <w:t>DATA EXPLORATION</w:t>
      </w:r>
    </w:p>
    <w:p w14:paraId="1A586A4A"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first level focused on understanding the structure and contents of the dataset.</w:t>
      </w:r>
    </w:p>
    <w:p w14:paraId="4CF24EAE"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dataset was loaded using Pandas and examined to understand the number of records, columns, data types, and general structure.</w:t>
      </w:r>
    </w:p>
    <w:p w14:paraId="06C15317"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Basic exploratory operations such as viewing the first and last records, checking column names, and examining data types were performed.</w:t>
      </w:r>
    </w:p>
    <w:p w14:paraId="419D3FB8"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This initial exploration helped in understanding how the train and station information was organized and provided a foundation for the subsequent data cleaning and analysis stages.</w:t>
      </w:r>
    </w:p>
    <w:p w14:paraId="48A24FAF"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Key observations</w:t>
      </w:r>
    </w:p>
    <w:p w14:paraId="15D7BE40" w14:textId="77777777" w:rsidR="00272AEF" w:rsidRPr="009B5506" w:rsidRDefault="00272AEF" w:rsidP="00272AEF">
      <w:pPr>
        <w:numPr>
          <w:ilvl w:val="0"/>
          <w:numId w:val="3"/>
        </w:numPr>
        <w:jc w:val="both"/>
        <w:rPr>
          <w:rFonts w:ascii="Times New Roman" w:hAnsi="Times New Roman" w:cs="Times New Roman"/>
        </w:rPr>
      </w:pPr>
      <w:r w:rsidRPr="009B5506">
        <w:rPr>
          <w:rFonts w:ascii="Times New Roman" w:hAnsi="Times New Roman" w:cs="Times New Roman"/>
        </w:rPr>
        <w:t>Each train can have multiple station records.</w:t>
      </w:r>
    </w:p>
    <w:p w14:paraId="10AA5048" w14:textId="77777777" w:rsidR="00272AEF" w:rsidRPr="009B5506" w:rsidRDefault="00272AEF" w:rsidP="00272AEF">
      <w:pPr>
        <w:numPr>
          <w:ilvl w:val="0"/>
          <w:numId w:val="3"/>
        </w:numPr>
        <w:jc w:val="both"/>
        <w:rPr>
          <w:rFonts w:ascii="Times New Roman" w:hAnsi="Times New Roman" w:cs="Times New Roman"/>
        </w:rPr>
      </w:pPr>
      <w:r w:rsidRPr="009B5506">
        <w:rPr>
          <w:rFonts w:ascii="Times New Roman" w:hAnsi="Times New Roman" w:cs="Times New Roman"/>
        </w:rPr>
        <w:t>Train_No identifies the train.</w:t>
      </w:r>
    </w:p>
    <w:p w14:paraId="70D68204" w14:textId="77777777" w:rsidR="00272AEF" w:rsidRPr="009B5506" w:rsidRDefault="00272AEF" w:rsidP="00272AEF">
      <w:pPr>
        <w:numPr>
          <w:ilvl w:val="0"/>
          <w:numId w:val="3"/>
        </w:numPr>
        <w:jc w:val="both"/>
        <w:rPr>
          <w:rFonts w:ascii="Times New Roman" w:hAnsi="Times New Roman" w:cs="Times New Roman"/>
        </w:rPr>
      </w:pPr>
      <w:r w:rsidRPr="009B5506">
        <w:rPr>
          <w:rFonts w:ascii="Times New Roman" w:hAnsi="Times New Roman" w:cs="Times New Roman"/>
        </w:rPr>
        <w:t>SN represents the sequence of stations within a train.</w:t>
      </w:r>
    </w:p>
    <w:p w14:paraId="7046C591" w14:textId="77777777" w:rsidR="00272AEF" w:rsidRPr="009B5506" w:rsidRDefault="00272AEF" w:rsidP="00272AEF">
      <w:pPr>
        <w:numPr>
          <w:ilvl w:val="0"/>
          <w:numId w:val="3"/>
        </w:numPr>
        <w:jc w:val="both"/>
        <w:rPr>
          <w:rFonts w:ascii="Times New Roman" w:hAnsi="Times New Roman" w:cs="Times New Roman"/>
        </w:rPr>
      </w:pPr>
      <w:r w:rsidRPr="009B5506">
        <w:rPr>
          <w:rFonts w:ascii="Times New Roman" w:hAnsi="Times New Roman" w:cs="Times New Roman"/>
        </w:rPr>
        <w:t>Arrival and departure times are important for calculating journey durations.</w:t>
      </w:r>
    </w:p>
    <w:p w14:paraId="66163E17" w14:textId="77777777" w:rsidR="00272AEF" w:rsidRPr="009B5506" w:rsidRDefault="00272AEF" w:rsidP="00272AEF">
      <w:pPr>
        <w:numPr>
          <w:ilvl w:val="0"/>
          <w:numId w:val="3"/>
        </w:numPr>
        <w:jc w:val="both"/>
        <w:rPr>
          <w:rFonts w:ascii="Times New Roman" w:hAnsi="Times New Roman" w:cs="Times New Roman"/>
        </w:rPr>
      </w:pPr>
      <w:r w:rsidRPr="009B5506">
        <w:rPr>
          <w:rFonts w:ascii="Times New Roman" w:hAnsi="Times New Roman" w:cs="Times New Roman"/>
        </w:rPr>
        <w:t>Station-level analysis can be performed using Station_Name.</w:t>
      </w:r>
    </w:p>
    <w:p w14:paraId="32A10186" w14:textId="58A2231E" w:rsidR="00272AEF" w:rsidRPr="009B5506" w:rsidRDefault="00272AEF" w:rsidP="00272AEF">
      <w:pPr>
        <w:numPr>
          <w:ilvl w:val="0"/>
          <w:numId w:val="3"/>
        </w:numPr>
        <w:jc w:val="both"/>
        <w:rPr>
          <w:rFonts w:ascii="Times New Roman" w:hAnsi="Times New Roman" w:cs="Times New Roman"/>
        </w:rPr>
      </w:pPr>
      <w:r w:rsidRPr="009B5506">
        <w:rPr>
          <w:rFonts w:ascii="Times New Roman" w:hAnsi="Times New Roman" w:cs="Times New Roman"/>
        </w:rPr>
        <w:t>Route information can be analyzed using Route_Number.</w:t>
      </w:r>
    </w:p>
    <w:p w14:paraId="6E7936FF" w14:textId="77777777" w:rsidR="004D1D4D" w:rsidRPr="009B5506" w:rsidRDefault="004D1D4D" w:rsidP="009B5506">
      <w:pPr>
        <w:ind w:left="720"/>
        <w:jc w:val="both"/>
        <w:rPr>
          <w:rFonts w:ascii="Times New Roman" w:hAnsi="Times New Roman" w:cs="Times New Roman"/>
        </w:rPr>
      </w:pPr>
    </w:p>
    <w:p w14:paraId="705EEB5E" w14:textId="047857AF" w:rsidR="004D1D4D" w:rsidRPr="009B5506" w:rsidRDefault="00272AEF" w:rsidP="00272AEF">
      <w:pPr>
        <w:tabs>
          <w:tab w:val="left" w:pos="7080"/>
        </w:tabs>
        <w:jc w:val="both"/>
        <w:rPr>
          <w:rFonts w:ascii="Times New Roman" w:hAnsi="Times New Roman" w:cs="Times New Roman"/>
          <w:b/>
          <w:bCs/>
        </w:rPr>
      </w:pPr>
      <w:r w:rsidRPr="009B5506">
        <w:rPr>
          <w:rFonts w:ascii="Times New Roman" w:hAnsi="Times New Roman" w:cs="Times New Roman"/>
          <w:b/>
          <w:bCs/>
        </w:rPr>
        <w:t>LEVEL 2</w:t>
      </w:r>
      <w:r w:rsidRPr="009B5506">
        <w:rPr>
          <w:rFonts w:ascii="Times New Roman" w:hAnsi="Times New Roman" w:cs="Times New Roman"/>
          <w:b/>
          <w:bCs/>
        </w:rPr>
        <w:t xml:space="preserve"> –</w:t>
      </w:r>
      <w:r w:rsidRPr="009B5506">
        <w:rPr>
          <w:rFonts w:ascii="Times New Roman" w:hAnsi="Times New Roman" w:cs="Times New Roman"/>
          <w:b/>
          <w:bCs/>
        </w:rPr>
        <w:t>DATA TRANSFORMATION AND ANALYSIS</w:t>
      </w:r>
      <w:r w:rsidRPr="009B5506">
        <w:rPr>
          <w:rFonts w:ascii="Times New Roman" w:hAnsi="Times New Roman" w:cs="Times New Roman"/>
          <w:b/>
          <w:bCs/>
        </w:rPr>
        <w:t xml:space="preserve"> </w:t>
      </w:r>
    </w:p>
    <w:p w14:paraId="35670C70" w14:textId="07703DEA"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2</w:t>
      </w:r>
      <w:r w:rsidR="00272AEF" w:rsidRPr="009B5506">
        <w:rPr>
          <w:rFonts w:ascii="Times New Roman" w:hAnsi="Times New Roman" w:cs="Times New Roman"/>
          <w:b/>
          <w:bCs/>
        </w:rPr>
        <w:t>.1 Standardization of Schedule Fields</w:t>
      </w:r>
    </w:p>
    <w:p w14:paraId="1AAE810F" w14:textId="3399CEA7" w:rsidR="004D1D4D" w:rsidRPr="009B5506" w:rsidRDefault="00272AEF" w:rsidP="00272AEF">
      <w:pPr>
        <w:jc w:val="both"/>
        <w:rPr>
          <w:rFonts w:ascii="Times New Roman" w:hAnsi="Times New Roman" w:cs="Times New Roman"/>
        </w:rPr>
      </w:pPr>
      <w:r w:rsidRPr="009B5506">
        <w:rPr>
          <w:rFonts w:ascii="Times New Roman" w:hAnsi="Times New Roman" w:cs="Times New Roman"/>
        </w:rPr>
        <w:t>The arrival and departure time columns were converted into Pandas Timedelta format.</w:t>
      </w:r>
    </w:p>
    <w:p w14:paraId="51A1081C" w14:textId="77777777" w:rsidR="00272AEF" w:rsidRPr="009B5506" w:rsidRDefault="00272AEF" w:rsidP="004D1D4D">
      <w:pPr>
        <w:ind w:left="720"/>
        <w:jc w:val="both"/>
        <w:rPr>
          <w:rFonts w:ascii="Times New Roman" w:hAnsi="Times New Roman" w:cs="Times New Roman"/>
          <w:b/>
          <w:bCs/>
        </w:rPr>
      </w:pPr>
      <w:r w:rsidRPr="009B5506">
        <w:rPr>
          <w:rFonts w:ascii="Times New Roman" w:hAnsi="Times New Roman" w:cs="Times New Roman"/>
          <w:b/>
          <w:bCs/>
        </w:rPr>
        <w:t>df["Arrival_time"] = pd.to_timedelta(df["Arrival_time"])</w:t>
      </w:r>
    </w:p>
    <w:p w14:paraId="29C0FAE8" w14:textId="77777777" w:rsidR="00272AEF" w:rsidRPr="009B5506" w:rsidRDefault="00272AEF" w:rsidP="004D1D4D">
      <w:pPr>
        <w:ind w:left="720"/>
        <w:jc w:val="both"/>
        <w:rPr>
          <w:rFonts w:ascii="Times New Roman" w:hAnsi="Times New Roman" w:cs="Times New Roman"/>
        </w:rPr>
      </w:pPr>
      <w:r w:rsidRPr="009B5506">
        <w:rPr>
          <w:rFonts w:ascii="Times New Roman" w:hAnsi="Times New Roman" w:cs="Times New Roman"/>
          <w:b/>
          <w:bCs/>
        </w:rPr>
        <w:t>df["Departure_Time"] = pd.to_timedelta(df["Departure_Time"])</w:t>
      </w:r>
    </w:p>
    <w:p w14:paraId="46E51FC8" w14:textId="5E4E0441" w:rsidR="004D1D4D" w:rsidRPr="009B5506" w:rsidRDefault="00272AEF" w:rsidP="00272AEF">
      <w:pPr>
        <w:jc w:val="both"/>
        <w:rPr>
          <w:rFonts w:ascii="Times New Roman" w:hAnsi="Times New Roman" w:cs="Times New Roman"/>
        </w:rPr>
      </w:pPr>
      <w:r w:rsidRPr="009B5506">
        <w:rPr>
          <w:rFonts w:ascii="Times New Roman" w:hAnsi="Times New Roman" w:cs="Times New Roman"/>
        </w:rPr>
        <w:t>This conversion allowed the time values to be used effectively in duration calculations and other time-based analysis.</w:t>
      </w:r>
    </w:p>
    <w:p w14:paraId="024935B6" w14:textId="77777777" w:rsidR="004D1D4D" w:rsidRPr="009B5506" w:rsidRDefault="004D1D4D" w:rsidP="00272AEF">
      <w:pPr>
        <w:jc w:val="both"/>
        <w:rPr>
          <w:rFonts w:ascii="Times New Roman" w:hAnsi="Times New Roman" w:cs="Times New Roman"/>
        </w:rPr>
      </w:pPr>
    </w:p>
    <w:p w14:paraId="577A2A63" w14:textId="4C6C60AE"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2</w:t>
      </w:r>
      <w:r w:rsidR="00272AEF" w:rsidRPr="009B5506">
        <w:rPr>
          <w:rFonts w:ascii="Times New Roman" w:hAnsi="Times New Roman" w:cs="Times New Roman"/>
          <w:b/>
          <w:bCs/>
        </w:rPr>
        <w:t>.2 Journey Duration Calculation</w:t>
      </w:r>
    </w:p>
    <w:p w14:paraId="6A85D455" w14:textId="2B2FB8FE" w:rsidR="004D1D4D" w:rsidRPr="009B5506" w:rsidRDefault="00272AEF" w:rsidP="00272AEF">
      <w:pPr>
        <w:jc w:val="both"/>
        <w:rPr>
          <w:rFonts w:ascii="Times New Roman" w:hAnsi="Times New Roman" w:cs="Times New Roman"/>
        </w:rPr>
      </w:pPr>
      <w:r w:rsidRPr="009B5506">
        <w:rPr>
          <w:rFonts w:ascii="Times New Roman" w:hAnsi="Times New Roman" w:cs="Times New Roman"/>
        </w:rPr>
        <w:t>Since each train has multiple station records, the total journey duration was calculated using the first departure time and the last arrival time for each train.</w:t>
      </w:r>
    </w:p>
    <w:p w14:paraId="3911931D" w14:textId="77777777" w:rsidR="004D1D4D" w:rsidRPr="009B5506" w:rsidRDefault="00272AEF" w:rsidP="004D1D4D">
      <w:pPr>
        <w:ind w:left="720"/>
        <w:jc w:val="both"/>
        <w:rPr>
          <w:rFonts w:ascii="Times New Roman" w:hAnsi="Times New Roman" w:cs="Times New Roman"/>
          <w:b/>
          <w:bCs/>
        </w:rPr>
      </w:pPr>
      <w:r w:rsidRPr="009B5506">
        <w:rPr>
          <w:rFonts w:ascii="Times New Roman" w:hAnsi="Times New Roman" w:cs="Times New Roman"/>
          <w:b/>
          <w:bCs/>
        </w:rPr>
        <w:t>Train_Journey = df.groupby("Train_No").agg(Starting_Time=("Departure_Time", "first"),Ending_Time=("Arrival_time", "last")).reset_index()</w:t>
      </w:r>
    </w:p>
    <w:p w14:paraId="1D7BD85C" w14:textId="77777777" w:rsidR="009B5506" w:rsidRDefault="004D1D4D" w:rsidP="00272AEF">
      <w:pPr>
        <w:jc w:val="both"/>
        <w:rPr>
          <w:rFonts w:ascii="Times New Roman" w:hAnsi="Times New Roman" w:cs="Times New Roman"/>
          <w:b/>
          <w:bCs/>
        </w:rPr>
      </w:pPr>
      <w:r w:rsidRPr="009B5506">
        <w:rPr>
          <w:rFonts w:ascii="Times New Roman" w:hAnsi="Times New Roman" w:cs="Times New Roman"/>
        </w:rPr>
        <w:t>T</w:t>
      </w:r>
      <w:r w:rsidR="00272AEF" w:rsidRPr="009B5506">
        <w:rPr>
          <w:rFonts w:ascii="Times New Roman" w:hAnsi="Times New Roman" w:cs="Times New Roman"/>
        </w:rPr>
        <w:t>he journey duration was then calculated by subtracting the starting time from the ending time</w:t>
      </w:r>
      <w:r w:rsidR="009B5506">
        <w:rPr>
          <w:rFonts w:ascii="Times New Roman" w:hAnsi="Times New Roman" w:cs="Times New Roman"/>
        </w:rPr>
        <w:t>.</w:t>
      </w:r>
      <w:r w:rsidR="00272AEF" w:rsidRPr="009B5506">
        <w:rPr>
          <w:rFonts w:ascii="Times New Roman" w:hAnsi="Times New Roman" w:cs="Times New Roman"/>
        </w:rPr>
        <w:t>This provided a single journey duration for every train.</w:t>
      </w:r>
    </w:p>
    <w:p w14:paraId="78352649" w14:textId="7ABC1B9A"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lastRenderedPageBreak/>
        <w:t>2</w:t>
      </w:r>
      <w:r w:rsidR="00272AEF" w:rsidRPr="009B5506">
        <w:rPr>
          <w:rFonts w:ascii="Times New Roman" w:hAnsi="Times New Roman" w:cs="Times New Roman"/>
          <w:b/>
          <w:bCs/>
        </w:rPr>
        <w:t>.3 Route Classification</w:t>
      </w:r>
    </w:p>
    <w:p w14:paraId="2A0AAEC4"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trains were classified into three categories based on their journey duration:</w:t>
      </w:r>
    </w:p>
    <w:p w14:paraId="76DF4C92" w14:textId="77777777" w:rsidR="00272AEF" w:rsidRPr="009B5506" w:rsidRDefault="00272AEF" w:rsidP="00272AEF">
      <w:pPr>
        <w:numPr>
          <w:ilvl w:val="0"/>
          <w:numId w:val="4"/>
        </w:numPr>
        <w:jc w:val="both"/>
        <w:rPr>
          <w:rFonts w:ascii="Times New Roman" w:hAnsi="Times New Roman" w:cs="Times New Roman"/>
        </w:rPr>
      </w:pPr>
      <w:r w:rsidRPr="009B5506">
        <w:rPr>
          <w:rFonts w:ascii="Times New Roman" w:hAnsi="Times New Roman" w:cs="Times New Roman"/>
        </w:rPr>
        <w:t>Short Route: Less than 3 hours</w:t>
      </w:r>
    </w:p>
    <w:p w14:paraId="6F898628" w14:textId="77777777" w:rsidR="00272AEF" w:rsidRPr="009B5506" w:rsidRDefault="00272AEF" w:rsidP="00272AEF">
      <w:pPr>
        <w:numPr>
          <w:ilvl w:val="0"/>
          <w:numId w:val="4"/>
        </w:numPr>
        <w:jc w:val="both"/>
        <w:rPr>
          <w:rFonts w:ascii="Times New Roman" w:hAnsi="Times New Roman" w:cs="Times New Roman"/>
        </w:rPr>
      </w:pPr>
      <w:r w:rsidRPr="009B5506">
        <w:rPr>
          <w:rFonts w:ascii="Times New Roman" w:hAnsi="Times New Roman" w:cs="Times New Roman"/>
        </w:rPr>
        <w:t>Medium Route: 3 to 6 hours</w:t>
      </w:r>
    </w:p>
    <w:p w14:paraId="09EC95F6" w14:textId="77777777" w:rsidR="00272AEF" w:rsidRPr="009B5506" w:rsidRDefault="00272AEF" w:rsidP="00272AEF">
      <w:pPr>
        <w:numPr>
          <w:ilvl w:val="0"/>
          <w:numId w:val="4"/>
        </w:numPr>
        <w:jc w:val="both"/>
        <w:rPr>
          <w:rFonts w:ascii="Times New Roman" w:hAnsi="Times New Roman" w:cs="Times New Roman"/>
        </w:rPr>
      </w:pPr>
      <w:r w:rsidRPr="009B5506">
        <w:rPr>
          <w:rFonts w:ascii="Times New Roman" w:hAnsi="Times New Roman" w:cs="Times New Roman"/>
        </w:rPr>
        <w:t>Long Route: More than 6 hours</w:t>
      </w:r>
    </w:p>
    <w:p w14:paraId="74D81997" w14:textId="5533094D" w:rsidR="00272AEF" w:rsidRPr="009B5506" w:rsidRDefault="00272AEF" w:rsidP="00272AEF">
      <w:pPr>
        <w:jc w:val="both"/>
        <w:rPr>
          <w:rFonts w:ascii="Times New Roman" w:hAnsi="Times New Roman" w:cs="Times New Roman"/>
        </w:rPr>
      </w:pPr>
      <w:r w:rsidRPr="009B5506">
        <w:rPr>
          <w:rFonts w:ascii="Times New Roman" w:hAnsi="Times New Roman" w:cs="Times New Roman"/>
        </w:rPr>
        <w:t>This classification made it easier to compare trains based on the approximate length of their journeys.</w:t>
      </w:r>
    </w:p>
    <w:p w14:paraId="12711C13" w14:textId="77777777" w:rsidR="004D1D4D" w:rsidRPr="009B5506" w:rsidRDefault="004D1D4D" w:rsidP="00272AEF">
      <w:pPr>
        <w:jc w:val="both"/>
        <w:rPr>
          <w:rFonts w:ascii="Times New Roman" w:hAnsi="Times New Roman" w:cs="Times New Roman"/>
        </w:rPr>
      </w:pPr>
    </w:p>
    <w:p w14:paraId="215AA786" w14:textId="22FAE543"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2</w:t>
      </w:r>
      <w:r w:rsidR="00272AEF" w:rsidRPr="009B5506">
        <w:rPr>
          <w:rFonts w:ascii="Times New Roman" w:hAnsi="Times New Roman" w:cs="Times New Roman"/>
          <w:b/>
          <w:bCs/>
        </w:rPr>
        <w:t>.4 Station-Wise Train Frequency</w:t>
      </w:r>
    </w:p>
    <w:p w14:paraId="2DD98849"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number of unique trains operating through each station was calculated.</w:t>
      </w:r>
    </w:p>
    <w:p w14:paraId="096C1491" w14:textId="377008D8" w:rsidR="00272AEF" w:rsidRPr="009B5506" w:rsidRDefault="00272AEF" w:rsidP="004D1D4D">
      <w:pPr>
        <w:ind w:left="720"/>
        <w:jc w:val="both"/>
        <w:rPr>
          <w:rFonts w:ascii="Times New Roman" w:hAnsi="Times New Roman" w:cs="Times New Roman"/>
          <w:b/>
          <w:bCs/>
        </w:rPr>
      </w:pPr>
      <w:r w:rsidRPr="009B5506">
        <w:rPr>
          <w:rFonts w:ascii="Times New Roman" w:hAnsi="Times New Roman" w:cs="Times New Roman"/>
          <w:b/>
          <w:bCs/>
        </w:rPr>
        <w:t>station_frequency = (df.groupby("Station_Name")["Train_No"].nunique()</w:t>
      </w:r>
    </w:p>
    <w:p w14:paraId="2E12A4A7" w14:textId="62AC2B4A" w:rsidR="00272AEF" w:rsidRPr="009B5506" w:rsidRDefault="00272AEF" w:rsidP="004D1D4D">
      <w:pPr>
        <w:ind w:left="720"/>
        <w:jc w:val="both"/>
        <w:rPr>
          <w:rFonts w:ascii="Times New Roman" w:hAnsi="Times New Roman" w:cs="Times New Roman"/>
        </w:rPr>
      </w:pPr>
      <w:r w:rsidRPr="009B5506">
        <w:rPr>
          <w:rFonts w:ascii="Times New Roman" w:hAnsi="Times New Roman" w:cs="Times New Roman"/>
          <w:b/>
          <w:bCs/>
        </w:rPr>
        <w:t>.reset_index(name="Train_Count"))</w:t>
      </w:r>
    </w:p>
    <w:p w14:paraId="1C4372B6"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Using nunique() ensured that a train was counted only once for each station.</w:t>
      </w:r>
    </w:p>
    <w:p w14:paraId="62947400" w14:textId="02058F6D" w:rsidR="00272AEF" w:rsidRPr="009B5506" w:rsidRDefault="00272AEF" w:rsidP="00272AEF">
      <w:pPr>
        <w:jc w:val="both"/>
        <w:rPr>
          <w:rFonts w:ascii="Times New Roman" w:hAnsi="Times New Roman" w:cs="Times New Roman"/>
        </w:rPr>
      </w:pPr>
    </w:p>
    <w:p w14:paraId="74331391" w14:textId="18412E8F"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L</w:t>
      </w:r>
      <w:r w:rsidRPr="009B5506">
        <w:rPr>
          <w:rFonts w:ascii="Times New Roman" w:hAnsi="Times New Roman" w:cs="Times New Roman"/>
          <w:b/>
          <w:bCs/>
        </w:rPr>
        <w:t xml:space="preserve">EVEL 3 </w:t>
      </w:r>
      <w:r w:rsidRPr="009B5506">
        <w:rPr>
          <w:rFonts w:ascii="Times New Roman" w:hAnsi="Times New Roman" w:cs="Times New Roman"/>
          <w:b/>
          <w:bCs/>
        </w:rPr>
        <w:t xml:space="preserve">– </w:t>
      </w:r>
      <w:r w:rsidRPr="009B5506">
        <w:rPr>
          <w:rFonts w:ascii="Times New Roman" w:hAnsi="Times New Roman" w:cs="Times New Roman"/>
          <w:b/>
          <w:bCs/>
        </w:rPr>
        <w:t xml:space="preserve"> DATA CLEANING AND VALIDATION </w:t>
      </w:r>
    </w:p>
    <w:p w14:paraId="66828D45"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third level focused on ensuring that the dataset was reliable and suitable for analysis.</w:t>
      </w:r>
    </w:p>
    <w:p w14:paraId="397289FA" w14:textId="02728EF3"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3</w:t>
      </w:r>
      <w:r w:rsidR="00272AEF" w:rsidRPr="009B5506">
        <w:rPr>
          <w:rFonts w:ascii="Times New Roman" w:hAnsi="Times New Roman" w:cs="Times New Roman"/>
          <w:b/>
          <w:bCs/>
        </w:rPr>
        <w:t>.1 Missing Schedule Values</w:t>
      </w:r>
    </w:p>
    <w:p w14:paraId="7A240399"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arrival and departure columns were checked for missing values.</w:t>
      </w:r>
    </w:p>
    <w:p w14:paraId="52AB053C" w14:textId="77777777" w:rsidR="00272AEF" w:rsidRPr="009B5506" w:rsidRDefault="00272AEF" w:rsidP="004D1D4D">
      <w:pPr>
        <w:ind w:firstLine="720"/>
        <w:jc w:val="both"/>
        <w:rPr>
          <w:rFonts w:ascii="Times New Roman" w:hAnsi="Times New Roman" w:cs="Times New Roman"/>
          <w:b/>
          <w:bCs/>
        </w:rPr>
      </w:pPr>
      <w:r w:rsidRPr="009B5506">
        <w:rPr>
          <w:rFonts w:ascii="Times New Roman" w:hAnsi="Times New Roman" w:cs="Times New Roman"/>
          <w:b/>
          <w:bCs/>
        </w:rPr>
        <w:t>df[["Arrival_time", "Departure_Time"]].isnull().sum()</w:t>
      </w:r>
    </w:p>
    <w:p w14:paraId="05F4A3FF"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No missing schedule values were found. Therefore, no imputation or removal was required for these fields.</w:t>
      </w:r>
    </w:p>
    <w:p w14:paraId="15440EE8" w14:textId="2A5BFE66" w:rsidR="00272AEF" w:rsidRPr="009B5506" w:rsidRDefault="00272AEF" w:rsidP="00272AEF">
      <w:pPr>
        <w:jc w:val="both"/>
        <w:rPr>
          <w:rFonts w:ascii="Times New Roman" w:hAnsi="Times New Roman" w:cs="Times New Roman"/>
        </w:rPr>
      </w:pPr>
    </w:p>
    <w:p w14:paraId="6EFCA6A1" w14:textId="0FBDD62A"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3</w:t>
      </w:r>
      <w:r w:rsidR="00272AEF" w:rsidRPr="009B5506">
        <w:rPr>
          <w:rFonts w:ascii="Times New Roman" w:hAnsi="Times New Roman" w:cs="Times New Roman"/>
          <w:b/>
          <w:bCs/>
        </w:rPr>
        <w:t>.2 Duplicate Records</w:t>
      </w:r>
    </w:p>
    <w:p w14:paraId="6D917236"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dataset was checked for duplicate rows using:</w:t>
      </w:r>
    </w:p>
    <w:p w14:paraId="7FD7680A" w14:textId="77777777" w:rsidR="00272AEF" w:rsidRPr="009B5506" w:rsidRDefault="00272AEF" w:rsidP="004D1D4D">
      <w:pPr>
        <w:ind w:firstLine="720"/>
        <w:jc w:val="both"/>
        <w:rPr>
          <w:rFonts w:ascii="Times New Roman" w:hAnsi="Times New Roman" w:cs="Times New Roman"/>
          <w:b/>
          <w:bCs/>
        </w:rPr>
      </w:pPr>
      <w:r w:rsidRPr="009B5506">
        <w:rPr>
          <w:rFonts w:ascii="Times New Roman" w:hAnsi="Times New Roman" w:cs="Times New Roman"/>
          <w:b/>
          <w:bCs/>
        </w:rPr>
        <w:t>df.duplicated().sum()</w:t>
      </w:r>
    </w:p>
    <w:p w14:paraId="05BF5387"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 xml:space="preserve">The result was </w:t>
      </w:r>
      <w:r w:rsidRPr="009B5506">
        <w:rPr>
          <w:rFonts w:ascii="Times New Roman" w:hAnsi="Times New Roman" w:cs="Times New Roman"/>
          <w:b/>
          <w:bCs/>
        </w:rPr>
        <w:t>0</w:t>
      </w:r>
      <w:r w:rsidRPr="009B5506">
        <w:rPr>
          <w:rFonts w:ascii="Times New Roman" w:hAnsi="Times New Roman" w:cs="Times New Roman"/>
        </w:rPr>
        <w:t>, indicating that no exact duplicate records were present in the dataset.</w:t>
      </w:r>
    </w:p>
    <w:p w14:paraId="17F41A51"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Therefore, no duplicate rows were removed.</w:t>
      </w:r>
    </w:p>
    <w:p w14:paraId="0AA258B7" w14:textId="7FE2A12B" w:rsidR="00272AEF" w:rsidRDefault="00272AEF" w:rsidP="00272AEF">
      <w:pPr>
        <w:jc w:val="both"/>
        <w:rPr>
          <w:rFonts w:ascii="Times New Roman" w:hAnsi="Times New Roman" w:cs="Times New Roman"/>
        </w:rPr>
      </w:pPr>
    </w:p>
    <w:p w14:paraId="228E4354" w14:textId="77777777" w:rsidR="009B5506" w:rsidRDefault="009B5506" w:rsidP="00272AEF">
      <w:pPr>
        <w:jc w:val="both"/>
        <w:rPr>
          <w:rFonts w:ascii="Times New Roman" w:hAnsi="Times New Roman" w:cs="Times New Roman"/>
        </w:rPr>
      </w:pPr>
    </w:p>
    <w:p w14:paraId="5B7035CA" w14:textId="77777777" w:rsidR="009B5506" w:rsidRPr="009B5506" w:rsidRDefault="009B5506" w:rsidP="00272AEF">
      <w:pPr>
        <w:jc w:val="both"/>
        <w:rPr>
          <w:rFonts w:ascii="Times New Roman" w:hAnsi="Times New Roman" w:cs="Times New Roman"/>
        </w:rPr>
      </w:pPr>
    </w:p>
    <w:p w14:paraId="11321C4E" w14:textId="6E475B8E"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lastRenderedPageBreak/>
        <w:t>3</w:t>
      </w:r>
      <w:r w:rsidR="00272AEF" w:rsidRPr="009B5506">
        <w:rPr>
          <w:rFonts w:ascii="Times New Roman" w:hAnsi="Times New Roman" w:cs="Times New Roman"/>
          <w:b/>
          <w:bCs/>
        </w:rPr>
        <w:t>.3 Verification of Station Order</w:t>
      </w:r>
    </w:p>
    <w:p w14:paraId="4A749C2D"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SN column was used to verify the sequence of stations within each train.</w:t>
      </w:r>
    </w:p>
    <w:p w14:paraId="76983AE4"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station sequence was checked using:</w:t>
      </w:r>
    </w:p>
    <w:p w14:paraId="49184725" w14:textId="77777777" w:rsidR="00272AEF" w:rsidRPr="009B5506" w:rsidRDefault="00272AEF" w:rsidP="004D1D4D">
      <w:pPr>
        <w:ind w:left="720"/>
        <w:jc w:val="both"/>
        <w:rPr>
          <w:rFonts w:ascii="Times New Roman" w:hAnsi="Times New Roman" w:cs="Times New Roman"/>
          <w:b/>
          <w:bCs/>
        </w:rPr>
      </w:pPr>
      <w:r w:rsidRPr="009B5506">
        <w:rPr>
          <w:rFonts w:ascii="Times New Roman" w:hAnsi="Times New Roman" w:cs="Times New Roman"/>
          <w:b/>
          <w:bCs/>
        </w:rPr>
        <w:t>df["Correct_Train_Order"] = df.groupby("Train_No")["SN"].transform(</w:t>
      </w:r>
    </w:p>
    <w:p w14:paraId="770AF722" w14:textId="47B43D62" w:rsidR="00272AEF" w:rsidRPr="009B5506" w:rsidRDefault="004D1D4D" w:rsidP="004D1D4D">
      <w:pPr>
        <w:ind w:left="720"/>
        <w:jc w:val="both"/>
        <w:rPr>
          <w:rFonts w:ascii="Times New Roman" w:hAnsi="Times New Roman" w:cs="Times New Roman"/>
          <w:b/>
          <w:bCs/>
        </w:rPr>
      </w:pPr>
      <w:r w:rsidRPr="009B5506">
        <w:rPr>
          <w:rFonts w:ascii="Times New Roman" w:hAnsi="Times New Roman" w:cs="Times New Roman"/>
          <w:b/>
          <w:bCs/>
        </w:rPr>
        <w:t xml:space="preserve"> </w:t>
      </w:r>
      <w:r w:rsidR="00272AEF" w:rsidRPr="009B5506">
        <w:rPr>
          <w:rFonts w:ascii="Times New Roman" w:hAnsi="Times New Roman" w:cs="Times New Roman"/>
          <w:b/>
          <w:bCs/>
        </w:rPr>
        <w:t>lambda x: x.is_monotonic_increasing)</w:t>
      </w:r>
    </w:p>
    <w:p w14:paraId="7AB7CBE8"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verification showed that the station sequence was correctly ordered for all trains.</w:t>
      </w:r>
    </w:p>
    <w:p w14:paraId="78168D85"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temporary verification column was removed after validation.</w:t>
      </w:r>
    </w:p>
    <w:p w14:paraId="14402C78" w14:textId="68A3BF40" w:rsidR="00272AEF" w:rsidRPr="009B5506" w:rsidRDefault="00272AEF" w:rsidP="00272AEF">
      <w:pPr>
        <w:jc w:val="both"/>
        <w:rPr>
          <w:rFonts w:ascii="Times New Roman" w:hAnsi="Times New Roman" w:cs="Times New Roman"/>
        </w:rPr>
      </w:pPr>
    </w:p>
    <w:p w14:paraId="7CF6A286" w14:textId="340E3B50"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3</w:t>
      </w:r>
      <w:r w:rsidR="00272AEF" w:rsidRPr="009B5506">
        <w:rPr>
          <w:rFonts w:ascii="Times New Roman" w:hAnsi="Times New Roman" w:cs="Times New Roman"/>
          <w:b/>
          <w:bCs/>
        </w:rPr>
        <w:t>.4 Verified Dataset</w:t>
      </w:r>
    </w:p>
    <w:p w14:paraId="1CC5F1F5"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After completing the cleaning and validation process, the verified dataset was saved as:</w:t>
      </w:r>
    </w:p>
    <w:p w14:paraId="70E00078" w14:textId="77777777" w:rsidR="00272AEF" w:rsidRPr="009B5506" w:rsidRDefault="00272AEF" w:rsidP="004D1D4D">
      <w:pPr>
        <w:ind w:firstLine="720"/>
        <w:jc w:val="both"/>
        <w:rPr>
          <w:rFonts w:ascii="Times New Roman" w:hAnsi="Times New Roman" w:cs="Times New Roman"/>
        </w:rPr>
      </w:pPr>
      <w:r w:rsidRPr="009B5506">
        <w:rPr>
          <w:rFonts w:ascii="Times New Roman" w:hAnsi="Times New Roman" w:cs="Times New Roman"/>
          <w:b/>
          <w:bCs/>
        </w:rPr>
        <w:t>Verified_Train_Dataset.csv</w:t>
      </w:r>
    </w:p>
    <w:p w14:paraId="5C7EEBD6"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This cleaned dataset was then used for further analysis and the final interactive system.</w:t>
      </w:r>
    </w:p>
    <w:p w14:paraId="0C2A4E7B" w14:textId="6CECF49B" w:rsidR="00272AEF" w:rsidRPr="009B5506" w:rsidRDefault="00272AEF" w:rsidP="00272AEF">
      <w:pPr>
        <w:jc w:val="both"/>
        <w:rPr>
          <w:rFonts w:ascii="Times New Roman" w:hAnsi="Times New Roman" w:cs="Times New Roman"/>
        </w:rPr>
      </w:pPr>
    </w:p>
    <w:p w14:paraId="4E118113" w14:textId="76D4500C"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LEVEL 4</w:t>
      </w:r>
      <w:r w:rsidRPr="009B5506">
        <w:rPr>
          <w:rFonts w:ascii="Times New Roman" w:hAnsi="Times New Roman" w:cs="Times New Roman"/>
          <w:b/>
          <w:bCs/>
        </w:rPr>
        <w:t xml:space="preserve"> –</w:t>
      </w:r>
      <w:r w:rsidRPr="009B5506">
        <w:rPr>
          <w:rFonts w:ascii="Times New Roman" w:hAnsi="Times New Roman" w:cs="Times New Roman"/>
          <w:b/>
          <w:bCs/>
        </w:rPr>
        <w:t xml:space="preserve"> STATISTICAL ANALYSIS AND VISUALIZATION</w:t>
      </w:r>
    </w:p>
    <w:p w14:paraId="10919F2E" w14:textId="051D357C"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4</w:t>
      </w:r>
      <w:r w:rsidR="00272AEF" w:rsidRPr="009B5506">
        <w:rPr>
          <w:rFonts w:ascii="Times New Roman" w:hAnsi="Times New Roman" w:cs="Times New Roman"/>
          <w:b/>
          <w:bCs/>
        </w:rPr>
        <w:t>.1 Average Journey Duration by Route Type</w:t>
      </w:r>
    </w:p>
    <w:p w14:paraId="3D94630E"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average journey duration was calculated for each route category.</w:t>
      </w:r>
    </w:p>
    <w:p w14:paraId="00A8E489"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3542"/>
      </w:tblGrid>
      <w:tr w:rsidR="00272AEF" w:rsidRPr="009B5506" w14:paraId="4D1B7218" w14:textId="77777777">
        <w:trPr>
          <w:tblHeader/>
          <w:tblCellSpacing w:w="15" w:type="dxa"/>
        </w:trPr>
        <w:tc>
          <w:tcPr>
            <w:tcW w:w="0" w:type="auto"/>
            <w:vAlign w:val="center"/>
            <w:hideMark/>
          </w:tcPr>
          <w:p w14:paraId="6A540414"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Route Type</w:t>
            </w:r>
          </w:p>
        </w:tc>
        <w:tc>
          <w:tcPr>
            <w:tcW w:w="0" w:type="auto"/>
            <w:vAlign w:val="center"/>
            <w:hideMark/>
          </w:tcPr>
          <w:p w14:paraId="342D68D5"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Average Journey Duration</w:t>
            </w:r>
          </w:p>
        </w:tc>
      </w:tr>
      <w:tr w:rsidR="00272AEF" w:rsidRPr="009B5506" w14:paraId="3949544B" w14:textId="77777777">
        <w:trPr>
          <w:tblCellSpacing w:w="15" w:type="dxa"/>
        </w:trPr>
        <w:tc>
          <w:tcPr>
            <w:tcW w:w="0" w:type="auto"/>
            <w:vAlign w:val="center"/>
            <w:hideMark/>
          </w:tcPr>
          <w:p w14:paraId="30F4DDD5"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Short</w:t>
            </w:r>
          </w:p>
        </w:tc>
        <w:tc>
          <w:tcPr>
            <w:tcW w:w="0" w:type="auto"/>
            <w:vAlign w:val="center"/>
            <w:hideMark/>
          </w:tcPr>
          <w:p w14:paraId="3CEF096C"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Approximately 1 hour 19 minutes</w:t>
            </w:r>
          </w:p>
        </w:tc>
      </w:tr>
      <w:tr w:rsidR="00272AEF" w:rsidRPr="009B5506" w14:paraId="09019ACE" w14:textId="77777777">
        <w:trPr>
          <w:tblCellSpacing w:w="15" w:type="dxa"/>
        </w:trPr>
        <w:tc>
          <w:tcPr>
            <w:tcW w:w="0" w:type="auto"/>
            <w:vAlign w:val="center"/>
            <w:hideMark/>
          </w:tcPr>
          <w:p w14:paraId="4D3395D7"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Medium</w:t>
            </w:r>
          </w:p>
        </w:tc>
        <w:tc>
          <w:tcPr>
            <w:tcW w:w="0" w:type="auto"/>
            <w:vAlign w:val="center"/>
            <w:hideMark/>
          </w:tcPr>
          <w:p w14:paraId="4F0835B7"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Approximately 4 hours 16 minutes</w:t>
            </w:r>
          </w:p>
        </w:tc>
      </w:tr>
      <w:tr w:rsidR="00272AEF" w:rsidRPr="009B5506" w14:paraId="6F0464EB" w14:textId="77777777">
        <w:trPr>
          <w:tblCellSpacing w:w="15" w:type="dxa"/>
        </w:trPr>
        <w:tc>
          <w:tcPr>
            <w:tcW w:w="0" w:type="auto"/>
            <w:vAlign w:val="center"/>
            <w:hideMark/>
          </w:tcPr>
          <w:p w14:paraId="1D9C84D7"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Long</w:t>
            </w:r>
          </w:p>
        </w:tc>
        <w:tc>
          <w:tcPr>
            <w:tcW w:w="0" w:type="auto"/>
            <w:vAlign w:val="center"/>
            <w:hideMark/>
          </w:tcPr>
          <w:p w14:paraId="18A0E1D5"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Approximately 12 hours 32 minutes</w:t>
            </w:r>
          </w:p>
        </w:tc>
      </w:tr>
    </w:tbl>
    <w:p w14:paraId="3E296B93" w14:textId="5610B9DF" w:rsidR="0004283C" w:rsidRDefault="00272AEF" w:rsidP="00272AEF">
      <w:pPr>
        <w:jc w:val="both"/>
        <w:rPr>
          <w:rFonts w:ascii="Times New Roman" w:hAnsi="Times New Roman" w:cs="Times New Roman"/>
        </w:rPr>
      </w:pPr>
      <w:r w:rsidRPr="009B5506">
        <w:rPr>
          <w:rFonts w:ascii="Times New Roman" w:hAnsi="Times New Roman" w:cs="Times New Roman"/>
        </w:rPr>
        <w:t>The results show a clear difference between the three route categories. Short routes have considerably lower average journey durations, while long routes require substantially more travel time.</w:t>
      </w:r>
    </w:p>
    <w:p w14:paraId="4DCA1AD9" w14:textId="77777777" w:rsidR="0004283C" w:rsidRDefault="0004283C" w:rsidP="00272AEF">
      <w:pPr>
        <w:jc w:val="both"/>
        <w:rPr>
          <w:rFonts w:ascii="Times New Roman" w:hAnsi="Times New Roman" w:cs="Times New Roman"/>
        </w:rPr>
      </w:pPr>
    </w:p>
    <w:p w14:paraId="719BE748" w14:textId="3882D3C2"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4</w:t>
      </w:r>
      <w:r w:rsidR="00272AEF" w:rsidRPr="009B5506">
        <w:rPr>
          <w:rFonts w:ascii="Times New Roman" w:hAnsi="Times New Roman" w:cs="Times New Roman"/>
          <w:b/>
          <w:bCs/>
        </w:rPr>
        <w:t>.2 High-Traffic Stations</w:t>
      </w:r>
    </w:p>
    <w:p w14:paraId="05049F09"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station frequency analysis identified the stations with the highest number of unique trains.</w:t>
      </w:r>
    </w:p>
    <w:p w14:paraId="1D55C2B6"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top five stations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840"/>
        <w:gridCol w:w="2147"/>
      </w:tblGrid>
      <w:tr w:rsidR="00272AEF" w:rsidRPr="009B5506" w14:paraId="5809405F" w14:textId="77777777">
        <w:trPr>
          <w:tblHeader/>
          <w:tblCellSpacing w:w="15" w:type="dxa"/>
        </w:trPr>
        <w:tc>
          <w:tcPr>
            <w:tcW w:w="0" w:type="auto"/>
            <w:vAlign w:val="center"/>
            <w:hideMark/>
          </w:tcPr>
          <w:p w14:paraId="7E1B7A8F"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lastRenderedPageBreak/>
              <w:t>Rank</w:t>
            </w:r>
          </w:p>
        </w:tc>
        <w:tc>
          <w:tcPr>
            <w:tcW w:w="0" w:type="auto"/>
            <w:vAlign w:val="center"/>
            <w:hideMark/>
          </w:tcPr>
          <w:p w14:paraId="7F39B3DC"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Station</w:t>
            </w:r>
          </w:p>
        </w:tc>
        <w:tc>
          <w:tcPr>
            <w:tcW w:w="0" w:type="auto"/>
            <w:vAlign w:val="center"/>
            <w:hideMark/>
          </w:tcPr>
          <w:p w14:paraId="63B5FF1F"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Unique Train Count</w:t>
            </w:r>
          </w:p>
        </w:tc>
      </w:tr>
      <w:tr w:rsidR="00272AEF" w:rsidRPr="009B5506" w14:paraId="62985CDE" w14:textId="77777777">
        <w:trPr>
          <w:tblCellSpacing w:w="15" w:type="dxa"/>
        </w:trPr>
        <w:tc>
          <w:tcPr>
            <w:tcW w:w="0" w:type="auto"/>
            <w:vAlign w:val="center"/>
            <w:hideMark/>
          </w:tcPr>
          <w:p w14:paraId="75F75CDE"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w:t>
            </w:r>
          </w:p>
        </w:tc>
        <w:tc>
          <w:tcPr>
            <w:tcW w:w="0" w:type="auto"/>
            <w:vAlign w:val="center"/>
            <w:hideMark/>
          </w:tcPr>
          <w:p w14:paraId="2DB2A11E"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CST-MUMBAI</w:t>
            </w:r>
          </w:p>
        </w:tc>
        <w:tc>
          <w:tcPr>
            <w:tcW w:w="0" w:type="auto"/>
            <w:vAlign w:val="center"/>
            <w:hideMark/>
          </w:tcPr>
          <w:p w14:paraId="38DBC81A"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1,027</w:t>
            </w:r>
          </w:p>
        </w:tc>
      </w:tr>
      <w:tr w:rsidR="00272AEF" w:rsidRPr="009B5506" w14:paraId="3C9A1001" w14:textId="77777777">
        <w:trPr>
          <w:tblCellSpacing w:w="15" w:type="dxa"/>
        </w:trPr>
        <w:tc>
          <w:tcPr>
            <w:tcW w:w="0" w:type="auto"/>
            <w:vAlign w:val="center"/>
            <w:hideMark/>
          </w:tcPr>
          <w:p w14:paraId="0A2F9F2C"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2</w:t>
            </w:r>
          </w:p>
        </w:tc>
        <w:tc>
          <w:tcPr>
            <w:tcW w:w="0" w:type="auto"/>
            <w:vAlign w:val="center"/>
            <w:hideMark/>
          </w:tcPr>
          <w:p w14:paraId="5FFA0B63"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KALYAN JN</w:t>
            </w:r>
          </w:p>
        </w:tc>
        <w:tc>
          <w:tcPr>
            <w:tcW w:w="0" w:type="auto"/>
            <w:vAlign w:val="center"/>
            <w:hideMark/>
          </w:tcPr>
          <w:p w14:paraId="1693BBD8"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828</w:t>
            </w:r>
          </w:p>
        </w:tc>
      </w:tr>
      <w:tr w:rsidR="00272AEF" w:rsidRPr="009B5506" w14:paraId="0BFF4B2E" w14:textId="77777777">
        <w:trPr>
          <w:tblCellSpacing w:w="15" w:type="dxa"/>
        </w:trPr>
        <w:tc>
          <w:tcPr>
            <w:tcW w:w="0" w:type="auto"/>
            <w:vAlign w:val="center"/>
            <w:hideMark/>
          </w:tcPr>
          <w:p w14:paraId="7D64DB97"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3</w:t>
            </w:r>
          </w:p>
        </w:tc>
        <w:tc>
          <w:tcPr>
            <w:tcW w:w="0" w:type="auto"/>
            <w:vAlign w:val="center"/>
            <w:hideMark/>
          </w:tcPr>
          <w:p w14:paraId="214918E8"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THANE</w:t>
            </w:r>
          </w:p>
        </w:tc>
        <w:tc>
          <w:tcPr>
            <w:tcW w:w="0" w:type="auto"/>
            <w:vAlign w:val="center"/>
            <w:hideMark/>
          </w:tcPr>
          <w:p w14:paraId="0C4D493C"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796</w:t>
            </w:r>
          </w:p>
        </w:tc>
      </w:tr>
      <w:tr w:rsidR="00272AEF" w:rsidRPr="009B5506" w14:paraId="4F907FCC" w14:textId="77777777">
        <w:trPr>
          <w:tblCellSpacing w:w="15" w:type="dxa"/>
        </w:trPr>
        <w:tc>
          <w:tcPr>
            <w:tcW w:w="0" w:type="auto"/>
            <w:vAlign w:val="center"/>
            <w:hideMark/>
          </w:tcPr>
          <w:p w14:paraId="5BF3E905"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4</w:t>
            </w:r>
          </w:p>
        </w:tc>
        <w:tc>
          <w:tcPr>
            <w:tcW w:w="0" w:type="auto"/>
            <w:vAlign w:val="center"/>
            <w:hideMark/>
          </w:tcPr>
          <w:p w14:paraId="373F3F55"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SEALDAH</w:t>
            </w:r>
          </w:p>
        </w:tc>
        <w:tc>
          <w:tcPr>
            <w:tcW w:w="0" w:type="auto"/>
            <w:vAlign w:val="center"/>
            <w:hideMark/>
          </w:tcPr>
          <w:p w14:paraId="106D638B"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745</w:t>
            </w:r>
          </w:p>
        </w:tc>
      </w:tr>
      <w:tr w:rsidR="00272AEF" w:rsidRPr="009B5506" w14:paraId="34EB680B" w14:textId="77777777">
        <w:trPr>
          <w:tblCellSpacing w:w="15" w:type="dxa"/>
        </w:trPr>
        <w:tc>
          <w:tcPr>
            <w:tcW w:w="0" w:type="auto"/>
            <w:vAlign w:val="center"/>
            <w:hideMark/>
          </w:tcPr>
          <w:p w14:paraId="758386B4"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5</w:t>
            </w:r>
          </w:p>
        </w:tc>
        <w:tc>
          <w:tcPr>
            <w:tcW w:w="0" w:type="auto"/>
            <w:vAlign w:val="center"/>
            <w:hideMark/>
          </w:tcPr>
          <w:p w14:paraId="51D3A02D"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CHENNAI BEAC</w:t>
            </w:r>
          </w:p>
        </w:tc>
        <w:tc>
          <w:tcPr>
            <w:tcW w:w="0" w:type="auto"/>
            <w:vAlign w:val="center"/>
            <w:hideMark/>
          </w:tcPr>
          <w:p w14:paraId="3EB4B0B2"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738</w:t>
            </w:r>
          </w:p>
        </w:tc>
      </w:tr>
    </w:tbl>
    <w:p w14:paraId="46033D7F"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CST-MUMBAI recorded the highest number of unique trains in the dataset.</w:t>
      </w:r>
    </w:p>
    <w:p w14:paraId="0F25DCFD" w14:textId="686A1165"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These stations can be considered important railway hubs based on the number of train services associated with them.</w:t>
      </w:r>
    </w:p>
    <w:p w14:paraId="3411D912" w14:textId="77777777" w:rsidR="0004283C" w:rsidRPr="009B5506" w:rsidRDefault="0004283C" w:rsidP="00272AEF">
      <w:pPr>
        <w:jc w:val="both"/>
        <w:rPr>
          <w:rFonts w:ascii="Times New Roman" w:hAnsi="Times New Roman" w:cs="Times New Roman"/>
        </w:rPr>
      </w:pPr>
    </w:p>
    <w:p w14:paraId="3A9B96CC" w14:textId="13AF3E0A"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4</w:t>
      </w:r>
      <w:r w:rsidR="00272AEF" w:rsidRPr="009B5506">
        <w:rPr>
          <w:rFonts w:ascii="Times New Roman" w:hAnsi="Times New Roman" w:cs="Times New Roman"/>
          <w:b/>
          <w:bCs/>
        </w:rPr>
        <w:t>.3 Visualizations</w:t>
      </w:r>
    </w:p>
    <w:p w14:paraId="7DF4F57C"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Two main visualizations were created:</w:t>
      </w:r>
    </w:p>
    <w:p w14:paraId="397A8D09"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Visualization 1 – Average Journey Duration by Route Type</w:t>
      </w:r>
    </w:p>
    <w:p w14:paraId="2D8156D5"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This bar chart compares the average journey duration of Short, Medium, and Long routes.</w:t>
      </w:r>
    </w:p>
    <w:p w14:paraId="55ECE492" w14:textId="77777777" w:rsidR="00272AEF" w:rsidRDefault="00272AEF" w:rsidP="00272AEF">
      <w:pPr>
        <w:jc w:val="both"/>
        <w:rPr>
          <w:rFonts w:ascii="Times New Roman" w:hAnsi="Times New Roman" w:cs="Times New Roman"/>
        </w:rPr>
      </w:pPr>
      <w:r w:rsidRPr="009B5506">
        <w:rPr>
          <w:rFonts w:ascii="Times New Roman" w:hAnsi="Times New Roman" w:cs="Times New Roman"/>
        </w:rPr>
        <w:t>The chart clearly demonstrates that journey duration increases as the route category changes from Short to Medium and then to Long.</w:t>
      </w:r>
    </w:p>
    <w:p w14:paraId="3E246C56" w14:textId="165D02C0" w:rsidR="0004283C" w:rsidRPr="009B5506" w:rsidRDefault="0004283C" w:rsidP="0004283C">
      <w:pPr>
        <w:ind w:left="720" w:firstLine="720"/>
        <w:jc w:val="both"/>
        <w:rPr>
          <w:rFonts w:ascii="Times New Roman" w:hAnsi="Times New Roman" w:cs="Times New Roman"/>
        </w:rPr>
      </w:pPr>
      <w:r>
        <w:rPr>
          <w:noProof/>
        </w:rPr>
        <w:drawing>
          <wp:inline distT="0" distB="0" distL="0" distR="0" wp14:anchorId="093F3B9F" wp14:editId="0C212BC5">
            <wp:extent cx="3878580" cy="2374265"/>
            <wp:effectExtent l="0" t="0" r="7620" b="6985"/>
            <wp:docPr id="193932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134" t="22024" r="42192"/>
                    <a:stretch>
                      <a:fillRect/>
                    </a:stretch>
                  </pic:blipFill>
                  <pic:spPr bwMode="auto">
                    <a:xfrm>
                      <a:off x="0" y="0"/>
                      <a:ext cx="3878580" cy="2374265"/>
                    </a:xfrm>
                    <a:prstGeom prst="rect">
                      <a:avLst/>
                    </a:prstGeom>
                    <a:noFill/>
                    <a:ln>
                      <a:noFill/>
                    </a:ln>
                    <a:extLst>
                      <a:ext uri="{53640926-AAD7-44D8-BBD7-CCE9431645EC}">
                        <a14:shadowObscured xmlns:a14="http://schemas.microsoft.com/office/drawing/2010/main"/>
                      </a:ext>
                    </a:extLst>
                  </pic:spPr>
                </pic:pic>
              </a:graphicData>
            </a:graphic>
          </wp:inline>
        </w:drawing>
      </w:r>
    </w:p>
    <w:p w14:paraId="7C09A1E8"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Visualization 2 – Top 5 High-Traffic Stations</w:t>
      </w:r>
    </w:p>
    <w:p w14:paraId="18953E90"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 bar chart was created to compare train activity across the five highest-frequency stations.</w:t>
      </w:r>
    </w:p>
    <w:p w14:paraId="308DE8C4"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CST-MUMBAI had the highest train frequency, followed by KALYAN JN, THANE, SEALDAH, and CHENNAI BEAC.</w:t>
      </w:r>
    </w:p>
    <w:p w14:paraId="4F27617F" w14:textId="1A2E099B" w:rsidR="00272AEF" w:rsidRPr="009B5506" w:rsidRDefault="00272AEF" w:rsidP="00272AEF">
      <w:pPr>
        <w:jc w:val="both"/>
        <w:rPr>
          <w:rFonts w:ascii="Times New Roman" w:hAnsi="Times New Roman" w:cs="Times New Roman"/>
        </w:rPr>
      </w:pPr>
    </w:p>
    <w:p w14:paraId="10E4DB87" w14:textId="21BDA8F2" w:rsidR="004D1D4D" w:rsidRPr="009B5506" w:rsidRDefault="0004283C" w:rsidP="0004283C">
      <w:pPr>
        <w:ind w:left="720" w:firstLine="720"/>
        <w:jc w:val="both"/>
        <w:rPr>
          <w:rFonts w:ascii="Times New Roman" w:hAnsi="Times New Roman" w:cs="Times New Roman"/>
        </w:rPr>
      </w:pPr>
      <w:r>
        <w:rPr>
          <w:noProof/>
        </w:rPr>
        <w:lastRenderedPageBreak/>
        <w:drawing>
          <wp:inline distT="0" distB="0" distL="0" distR="0" wp14:anchorId="53A30DD2" wp14:editId="7C31589B">
            <wp:extent cx="2941320" cy="3044825"/>
            <wp:effectExtent l="0" t="0" r="0" b="3175"/>
            <wp:docPr id="140266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110" t="22781" r="40572" b="-584"/>
                    <a:stretch>
                      <a:fillRect/>
                    </a:stretch>
                  </pic:blipFill>
                  <pic:spPr bwMode="auto">
                    <a:xfrm>
                      <a:off x="0" y="0"/>
                      <a:ext cx="2941320" cy="3044825"/>
                    </a:xfrm>
                    <a:prstGeom prst="rect">
                      <a:avLst/>
                    </a:prstGeom>
                    <a:noFill/>
                    <a:ln>
                      <a:noFill/>
                    </a:ln>
                    <a:extLst>
                      <a:ext uri="{53640926-AAD7-44D8-BBD7-CCE9431645EC}">
                        <a14:shadowObscured xmlns:a14="http://schemas.microsoft.com/office/drawing/2010/main"/>
                      </a:ext>
                    </a:extLst>
                  </pic:spPr>
                </pic:pic>
              </a:graphicData>
            </a:graphic>
          </wp:inline>
        </w:drawing>
      </w:r>
    </w:p>
    <w:p w14:paraId="785FA243" w14:textId="77777777" w:rsidR="004D1D4D" w:rsidRPr="009B5506" w:rsidRDefault="004D1D4D" w:rsidP="00272AEF">
      <w:pPr>
        <w:jc w:val="both"/>
        <w:rPr>
          <w:rFonts w:ascii="Times New Roman" w:hAnsi="Times New Roman" w:cs="Times New Roman"/>
        </w:rPr>
      </w:pPr>
    </w:p>
    <w:p w14:paraId="563CE1D1" w14:textId="77777777" w:rsidR="004D1D4D" w:rsidRDefault="004D1D4D" w:rsidP="00272AEF">
      <w:pPr>
        <w:jc w:val="both"/>
        <w:rPr>
          <w:rFonts w:ascii="Times New Roman" w:hAnsi="Times New Roman" w:cs="Times New Roman"/>
        </w:rPr>
      </w:pPr>
    </w:p>
    <w:p w14:paraId="7FBAE7B4" w14:textId="77777777" w:rsidR="009B5506" w:rsidRPr="009B5506" w:rsidRDefault="009B5506" w:rsidP="00272AEF">
      <w:pPr>
        <w:jc w:val="both"/>
        <w:rPr>
          <w:rFonts w:ascii="Times New Roman" w:hAnsi="Times New Roman" w:cs="Times New Roman"/>
        </w:rPr>
      </w:pPr>
    </w:p>
    <w:p w14:paraId="34D42B1D" w14:textId="150A3000"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LEVEL 5</w:t>
      </w:r>
      <w:r w:rsidRPr="009B5506">
        <w:rPr>
          <w:rFonts w:ascii="Times New Roman" w:hAnsi="Times New Roman" w:cs="Times New Roman"/>
          <w:b/>
          <w:bCs/>
        </w:rPr>
        <w:t xml:space="preserve"> – </w:t>
      </w:r>
      <w:r w:rsidRPr="009B5506">
        <w:rPr>
          <w:rFonts w:ascii="Times New Roman" w:hAnsi="Times New Roman" w:cs="Times New Roman"/>
          <w:b/>
          <w:bCs/>
        </w:rPr>
        <w:t xml:space="preserve">ADVANCED DATA ANALYSIS </w:t>
      </w:r>
    </w:p>
    <w:p w14:paraId="4A86D98B" w14:textId="259BB125"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5</w:t>
      </w:r>
      <w:r w:rsidR="00272AEF" w:rsidRPr="009B5506">
        <w:rPr>
          <w:rFonts w:ascii="Times New Roman" w:hAnsi="Times New Roman" w:cs="Times New Roman"/>
          <w:b/>
          <w:bCs/>
        </w:rPr>
        <w:t>.1 Station-Wise Pivot Table</w:t>
      </w:r>
    </w:p>
    <w:p w14:paraId="32547374"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 pivot table was created to examine the distribution of unique trains across stations.</w:t>
      </w:r>
    </w:p>
    <w:p w14:paraId="6FFC3264" w14:textId="77777777" w:rsidR="004D1D4D" w:rsidRPr="009B5506" w:rsidRDefault="00272AEF" w:rsidP="004D1D4D">
      <w:pPr>
        <w:ind w:left="720"/>
        <w:jc w:val="both"/>
        <w:rPr>
          <w:rFonts w:ascii="Times New Roman" w:hAnsi="Times New Roman" w:cs="Times New Roman"/>
        </w:rPr>
      </w:pPr>
      <w:r w:rsidRPr="009B5506">
        <w:rPr>
          <w:rFonts w:ascii="Times New Roman" w:hAnsi="Times New Roman" w:cs="Times New Roman"/>
        </w:rPr>
        <w:t>station_pivot = pd.pivot_table( df, index="Station_Name",</w:t>
      </w:r>
    </w:p>
    <w:p w14:paraId="1A94EB1B" w14:textId="2AA643C7" w:rsidR="00272AEF" w:rsidRPr="009B5506" w:rsidRDefault="00272AEF" w:rsidP="004D1D4D">
      <w:pPr>
        <w:ind w:left="720"/>
        <w:jc w:val="both"/>
        <w:rPr>
          <w:rFonts w:ascii="Times New Roman" w:hAnsi="Times New Roman" w:cs="Times New Roman"/>
          <w:b/>
          <w:bCs/>
        </w:rPr>
      </w:pPr>
      <w:r w:rsidRPr="009B5506">
        <w:rPr>
          <w:rFonts w:ascii="Times New Roman" w:hAnsi="Times New Roman" w:cs="Times New Roman"/>
        </w:rPr>
        <w:t>values="Train_No",aggfunc=pd.Series.nunique)</w:t>
      </w:r>
    </w:p>
    <w:p w14:paraId="5E0C2121"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This provided a summarized view of train activity at individual stations.</w:t>
      </w:r>
    </w:p>
    <w:p w14:paraId="125FE348" w14:textId="4782F8F1" w:rsidR="00272AEF" w:rsidRPr="009B5506" w:rsidRDefault="00272AEF" w:rsidP="00272AEF">
      <w:pPr>
        <w:jc w:val="both"/>
        <w:rPr>
          <w:rFonts w:ascii="Times New Roman" w:hAnsi="Times New Roman" w:cs="Times New Roman"/>
        </w:rPr>
      </w:pPr>
    </w:p>
    <w:p w14:paraId="039EF10A" w14:textId="6FCDF88F"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5</w:t>
      </w:r>
      <w:r w:rsidR="00272AEF" w:rsidRPr="009B5506">
        <w:rPr>
          <w:rFonts w:ascii="Times New Roman" w:hAnsi="Times New Roman" w:cs="Times New Roman"/>
          <w:b/>
          <w:bCs/>
        </w:rPr>
        <w:t>.2 Station and Route Cross-Tabulation</w:t>
      </w:r>
    </w:p>
    <w:p w14:paraId="0391C2BC"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 cross-tabulation was created to analyze the relationship between stations and route numbers.</w:t>
      </w:r>
    </w:p>
    <w:p w14:paraId="09E85F52" w14:textId="77777777" w:rsidR="00272AEF" w:rsidRPr="009B5506" w:rsidRDefault="00272AEF" w:rsidP="004D1D4D">
      <w:pPr>
        <w:ind w:left="720"/>
        <w:jc w:val="both"/>
        <w:rPr>
          <w:rFonts w:ascii="Times New Roman" w:hAnsi="Times New Roman" w:cs="Times New Roman"/>
          <w:b/>
          <w:bCs/>
        </w:rPr>
      </w:pPr>
      <w:r w:rsidRPr="009B5506">
        <w:rPr>
          <w:rFonts w:ascii="Times New Roman" w:hAnsi="Times New Roman" w:cs="Times New Roman"/>
          <w:b/>
          <w:bCs/>
        </w:rPr>
        <w:t>station_route_crosstab = pd.crosstab(</w:t>
      </w:r>
    </w:p>
    <w:p w14:paraId="329D8908" w14:textId="1FF7DB71" w:rsidR="00272AEF" w:rsidRPr="009B5506" w:rsidRDefault="00272AEF" w:rsidP="004D1D4D">
      <w:pPr>
        <w:ind w:left="720"/>
        <w:jc w:val="both"/>
        <w:rPr>
          <w:rFonts w:ascii="Times New Roman" w:hAnsi="Times New Roman" w:cs="Times New Roman"/>
          <w:b/>
          <w:bCs/>
        </w:rPr>
      </w:pPr>
      <w:r w:rsidRPr="009B5506">
        <w:rPr>
          <w:rFonts w:ascii="Times New Roman" w:hAnsi="Times New Roman" w:cs="Times New Roman"/>
          <w:b/>
          <w:bCs/>
        </w:rPr>
        <w:t xml:space="preserve">   </w:t>
      </w:r>
      <w:r w:rsidR="004D1D4D" w:rsidRPr="009B5506">
        <w:rPr>
          <w:rFonts w:ascii="Times New Roman" w:hAnsi="Times New Roman" w:cs="Times New Roman"/>
          <w:b/>
          <w:bCs/>
        </w:rPr>
        <w:t xml:space="preserve"> </w:t>
      </w:r>
      <w:r w:rsidRPr="009B5506">
        <w:rPr>
          <w:rFonts w:ascii="Times New Roman" w:hAnsi="Times New Roman" w:cs="Times New Roman"/>
          <w:b/>
          <w:bCs/>
        </w:rPr>
        <w:t>df["Station_Name"],</w:t>
      </w:r>
    </w:p>
    <w:p w14:paraId="609ED33E" w14:textId="77777777" w:rsidR="00272AEF" w:rsidRPr="009B5506" w:rsidRDefault="00272AEF" w:rsidP="004D1D4D">
      <w:pPr>
        <w:ind w:left="720"/>
        <w:jc w:val="both"/>
        <w:rPr>
          <w:rFonts w:ascii="Times New Roman" w:hAnsi="Times New Roman" w:cs="Times New Roman"/>
          <w:b/>
          <w:bCs/>
        </w:rPr>
      </w:pPr>
      <w:r w:rsidRPr="009B5506">
        <w:rPr>
          <w:rFonts w:ascii="Times New Roman" w:hAnsi="Times New Roman" w:cs="Times New Roman"/>
          <w:b/>
          <w:bCs/>
        </w:rPr>
        <w:t xml:space="preserve">    df["Route_Number"],</w:t>
      </w:r>
    </w:p>
    <w:p w14:paraId="481ADB79" w14:textId="77777777" w:rsidR="00272AEF" w:rsidRPr="009B5506" w:rsidRDefault="00272AEF" w:rsidP="004D1D4D">
      <w:pPr>
        <w:ind w:left="720"/>
        <w:jc w:val="both"/>
        <w:rPr>
          <w:rFonts w:ascii="Times New Roman" w:hAnsi="Times New Roman" w:cs="Times New Roman"/>
          <w:b/>
          <w:bCs/>
        </w:rPr>
      </w:pPr>
      <w:r w:rsidRPr="009B5506">
        <w:rPr>
          <w:rFonts w:ascii="Times New Roman" w:hAnsi="Times New Roman" w:cs="Times New Roman"/>
          <w:b/>
          <w:bCs/>
        </w:rPr>
        <w:t xml:space="preserve">    values=df["Train_No"],</w:t>
      </w:r>
    </w:p>
    <w:p w14:paraId="6387D062" w14:textId="585A2145" w:rsidR="00272AEF" w:rsidRPr="009B5506" w:rsidRDefault="00272AEF" w:rsidP="004D1D4D">
      <w:pPr>
        <w:ind w:left="720"/>
        <w:jc w:val="both"/>
        <w:rPr>
          <w:rFonts w:ascii="Times New Roman" w:hAnsi="Times New Roman" w:cs="Times New Roman"/>
          <w:b/>
          <w:bCs/>
        </w:rPr>
      </w:pPr>
      <w:r w:rsidRPr="009B5506">
        <w:rPr>
          <w:rFonts w:ascii="Times New Roman" w:hAnsi="Times New Roman" w:cs="Times New Roman"/>
          <w:b/>
          <w:bCs/>
        </w:rPr>
        <w:t xml:space="preserve">    aggfunc=pd.Series.nunique</w:t>
      </w:r>
      <w:r w:rsidR="004D1D4D" w:rsidRPr="009B5506">
        <w:rPr>
          <w:rFonts w:ascii="Times New Roman" w:hAnsi="Times New Roman" w:cs="Times New Roman"/>
          <w:b/>
          <w:bCs/>
        </w:rPr>
        <w:t xml:space="preserve"> </w:t>
      </w:r>
      <w:r w:rsidRPr="009B5506">
        <w:rPr>
          <w:rFonts w:ascii="Times New Roman" w:hAnsi="Times New Roman" w:cs="Times New Roman"/>
          <w:b/>
          <w:bCs/>
        </w:rPr>
        <w:t>).fillna(0)</w:t>
      </w:r>
    </w:p>
    <w:p w14:paraId="6C523802"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This analysis helped identify how train activity is distributed across different stations and route numbers.</w:t>
      </w:r>
    </w:p>
    <w:p w14:paraId="293BA0F6" w14:textId="0055F8D8" w:rsidR="00272AEF" w:rsidRPr="009B5506" w:rsidRDefault="00272AEF" w:rsidP="00272AEF">
      <w:pPr>
        <w:jc w:val="both"/>
        <w:rPr>
          <w:rFonts w:ascii="Times New Roman" w:hAnsi="Times New Roman" w:cs="Times New Roman"/>
        </w:rPr>
      </w:pPr>
    </w:p>
    <w:p w14:paraId="6F9AB722" w14:textId="73FD54CF" w:rsidR="00272AEF" w:rsidRPr="009B5506" w:rsidRDefault="004D1D4D" w:rsidP="00272AEF">
      <w:pPr>
        <w:jc w:val="both"/>
        <w:rPr>
          <w:rFonts w:ascii="Times New Roman" w:hAnsi="Times New Roman" w:cs="Times New Roman"/>
          <w:b/>
          <w:bCs/>
        </w:rPr>
      </w:pPr>
      <w:r w:rsidRPr="009B5506">
        <w:rPr>
          <w:rFonts w:ascii="Times New Roman" w:hAnsi="Times New Roman" w:cs="Times New Roman"/>
          <w:b/>
          <w:bCs/>
        </w:rPr>
        <w:t>5</w:t>
      </w:r>
      <w:r w:rsidR="00272AEF" w:rsidRPr="009B5506">
        <w:rPr>
          <w:rFonts w:ascii="Times New Roman" w:hAnsi="Times New Roman" w:cs="Times New Roman"/>
          <w:b/>
          <w:bCs/>
        </w:rPr>
        <w:t>.3 Advanced Insights</w:t>
      </w:r>
    </w:p>
    <w:p w14:paraId="1D709548"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pivot table and cross-tabulation analysis showed that train activity is not evenly distributed across all railway stations.</w:t>
      </w:r>
    </w:p>
    <w:p w14:paraId="031B9D70"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A relatively small number of major stations account for a high number of train services, indicating their importance within the railway network.</w:t>
      </w:r>
    </w:p>
    <w:p w14:paraId="55738097"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cross-tabulation also provides a more detailed understanding of how different route numbers contribute to train activity at individual stations.</w:t>
      </w:r>
    </w:p>
    <w:p w14:paraId="018389C6" w14:textId="5632A8CE" w:rsidR="009B5506" w:rsidRPr="009B5506" w:rsidRDefault="00272AEF" w:rsidP="00272AEF">
      <w:pPr>
        <w:jc w:val="both"/>
        <w:rPr>
          <w:rFonts w:ascii="Times New Roman" w:hAnsi="Times New Roman" w:cs="Times New Roman"/>
        </w:rPr>
      </w:pPr>
      <w:r w:rsidRPr="009B5506">
        <w:rPr>
          <w:rFonts w:ascii="Times New Roman" w:hAnsi="Times New Roman" w:cs="Times New Roman"/>
        </w:rPr>
        <w:t>Overall, combining station-level and route-level analysis provides a clearer understanding of railway connectivity and train distribution</w:t>
      </w:r>
      <w:r w:rsidR="0004283C">
        <w:rPr>
          <w:rFonts w:ascii="Times New Roman" w:hAnsi="Times New Roman" w:cs="Times New Roman"/>
        </w:rPr>
        <w:t>.</w:t>
      </w:r>
    </w:p>
    <w:p w14:paraId="3F95C8D6" w14:textId="77777777" w:rsidR="004D1D4D" w:rsidRPr="009B5506" w:rsidRDefault="004D1D4D" w:rsidP="00272AEF">
      <w:pPr>
        <w:jc w:val="both"/>
        <w:rPr>
          <w:rFonts w:ascii="Times New Roman" w:hAnsi="Times New Roman" w:cs="Times New Roman"/>
        </w:rPr>
      </w:pPr>
    </w:p>
    <w:p w14:paraId="3559015A" w14:textId="602ED95F"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 xml:space="preserve">LEVEL 6 </w:t>
      </w:r>
      <w:r w:rsidRPr="009B5506">
        <w:rPr>
          <w:rFonts w:ascii="Times New Roman" w:hAnsi="Times New Roman" w:cs="Times New Roman"/>
          <w:b/>
          <w:bCs/>
        </w:rPr>
        <w:t xml:space="preserve">– </w:t>
      </w:r>
      <w:r w:rsidRPr="009B5506">
        <w:rPr>
          <w:rFonts w:ascii="Times New Roman" w:hAnsi="Times New Roman" w:cs="Times New Roman"/>
          <w:b/>
          <w:bCs/>
        </w:rPr>
        <w:t>FINAL CAPSTONE SYSTEM</w:t>
      </w:r>
    </w:p>
    <w:p w14:paraId="329596EA" w14:textId="5FE978A2" w:rsidR="00272AEF" w:rsidRPr="009B5506" w:rsidRDefault="009B5506" w:rsidP="00272AEF">
      <w:pPr>
        <w:jc w:val="both"/>
        <w:rPr>
          <w:rFonts w:ascii="Times New Roman" w:hAnsi="Times New Roman" w:cs="Times New Roman"/>
          <w:b/>
          <w:bCs/>
        </w:rPr>
      </w:pPr>
      <w:r w:rsidRPr="009B5506">
        <w:rPr>
          <w:rFonts w:ascii="Times New Roman" w:hAnsi="Times New Roman" w:cs="Times New Roman"/>
          <w:b/>
          <w:bCs/>
        </w:rPr>
        <w:t>6</w:t>
      </w:r>
      <w:r w:rsidR="00272AEF" w:rsidRPr="009B5506">
        <w:rPr>
          <w:rFonts w:ascii="Times New Roman" w:hAnsi="Times New Roman" w:cs="Times New Roman"/>
          <w:b/>
          <w:bCs/>
        </w:rPr>
        <w:t>.1 Interactive Route-Based Train Enquiry System</w:t>
      </w:r>
    </w:p>
    <w:p w14:paraId="2FCB51D8"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final stage of the project involved developing an interactive train enquiry system using Python.</w:t>
      </w:r>
    </w:p>
    <w:p w14:paraId="260FA635"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system allows a user to enter:</w:t>
      </w:r>
    </w:p>
    <w:p w14:paraId="416817D2" w14:textId="77777777" w:rsidR="00272AEF" w:rsidRPr="009B5506" w:rsidRDefault="00272AEF" w:rsidP="00272AEF">
      <w:pPr>
        <w:numPr>
          <w:ilvl w:val="0"/>
          <w:numId w:val="5"/>
        </w:numPr>
        <w:jc w:val="both"/>
        <w:rPr>
          <w:rFonts w:ascii="Times New Roman" w:hAnsi="Times New Roman" w:cs="Times New Roman"/>
        </w:rPr>
      </w:pPr>
      <w:r w:rsidRPr="009B5506">
        <w:rPr>
          <w:rFonts w:ascii="Times New Roman" w:hAnsi="Times New Roman" w:cs="Times New Roman"/>
        </w:rPr>
        <w:t>Source station</w:t>
      </w:r>
    </w:p>
    <w:p w14:paraId="5166A197" w14:textId="77777777" w:rsidR="00272AEF" w:rsidRPr="009B5506" w:rsidRDefault="00272AEF" w:rsidP="00272AEF">
      <w:pPr>
        <w:numPr>
          <w:ilvl w:val="0"/>
          <w:numId w:val="5"/>
        </w:numPr>
        <w:jc w:val="both"/>
        <w:rPr>
          <w:rFonts w:ascii="Times New Roman" w:hAnsi="Times New Roman" w:cs="Times New Roman"/>
        </w:rPr>
      </w:pPr>
      <w:r w:rsidRPr="009B5506">
        <w:rPr>
          <w:rFonts w:ascii="Times New Roman" w:hAnsi="Times New Roman" w:cs="Times New Roman"/>
        </w:rPr>
        <w:t>Destination station</w:t>
      </w:r>
    </w:p>
    <w:p w14:paraId="6951F093"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 xml:space="preserve">The system then searches the dataset and identifies all available </w:t>
      </w:r>
      <w:r w:rsidRPr="009B5506">
        <w:rPr>
          <w:rFonts w:ascii="Times New Roman" w:hAnsi="Times New Roman" w:cs="Times New Roman"/>
          <w:b/>
          <w:bCs/>
        </w:rPr>
        <w:t>direct trains</w:t>
      </w:r>
      <w:r w:rsidRPr="009B5506">
        <w:rPr>
          <w:rFonts w:ascii="Times New Roman" w:hAnsi="Times New Roman" w:cs="Times New Roman"/>
        </w:rPr>
        <w:t xml:space="preserve"> between the selected stations.</w:t>
      </w:r>
    </w:p>
    <w:p w14:paraId="078725A0"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For each matching train, the system displays:</w:t>
      </w:r>
    </w:p>
    <w:p w14:paraId="66BB2604" w14:textId="77777777" w:rsidR="00272AEF" w:rsidRPr="009B5506" w:rsidRDefault="00272AEF" w:rsidP="00272AEF">
      <w:pPr>
        <w:numPr>
          <w:ilvl w:val="0"/>
          <w:numId w:val="6"/>
        </w:numPr>
        <w:jc w:val="both"/>
        <w:rPr>
          <w:rFonts w:ascii="Times New Roman" w:hAnsi="Times New Roman" w:cs="Times New Roman"/>
        </w:rPr>
      </w:pPr>
      <w:r w:rsidRPr="009B5506">
        <w:rPr>
          <w:rFonts w:ascii="Times New Roman" w:hAnsi="Times New Roman" w:cs="Times New Roman"/>
        </w:rPr>
        <w:t>Train number</w:t>
      </w:r>
    </w:p>
    <w:p w14:paraId="34AE5ED1" w14:textId="77777777" w:rsidR="00272AEF" w:rsidRPr="009B5506" w:rsidRDefault="00272AEF" w:rsidP="00272AEF">
      <w:pPr>
        <w:numPr>
          <w:ilvl w:val="0"/>
          <w:numId w:val="6"/>
        </w:numPr>
        <w:jc w:val="both"/>
        <w:rPr>
          <w:rFonts w:ascii="Times New Roman" w:hAnsi="Times New Roman" w:cs="Times New Roman"/>
        </w:rPr>
      </w:pPr>
      <w:r w:rsidRPr="009B5506">
        <w:rPr>
          <w:rFonts w:ascii="Times New Roman" w:hAnsi="Times New Roman" w:cs="Times New Roman"/>
        </w:rPr>
        <w:t>Source station</w:t>
      </w:r>
    </w:p>
    <w:p w14:paraId="207838F7" w14:textId="77777777" w:rsidR="00272AEF" w:rsidRPr="009B5506" w:rsidRDefault="00272AEF" w:rsidP="00272AEF">
      <w:pPr>
        <w:numPr>
          <w:ilvl w:val="0"/>
          <w:numId w:val="6"/>
        </w:numPr>
        <w:jc w:val="both"/>
        <w:rPr>
          <w:rFonts w:ascii="Times New Roman" w:hAnsi="Times New Roman" w:cs="Times New Roman"/>
        </w:rPr>
      </w:pPr>
      <w:r w:rsidRPr="009B5506">
        <w:rPr>
          <w:rFonts w:ascii="Times New Roman" w:hAnsi="Times New Roman" w:cs="Times New Roman"/>
        </w:rPr>
        <w:t>Destination station</w:t>
      </w:r>
    </w:p>
    <w:p w14:paraId="3F2E28AF" w14:textId="77777777" w:rsidR="00272AEF" w:rsidRPr="009B5506" w:rsidRDefault="00272AEF" w:rsidP="00272AEF">
      <w:pPr>
        <w:numPr>
          <w:ilvl w:val="0"/>
          <w:numId w:val="6"/>
        </w:numPr>
        <w:jc w:val="both"/>
        <w:rPr>
          <w:rFonts w:ascii="Times New Roman" w:hAnsi="Times New Roman" w:cs="Times New Roman"/>
        </w:rPr>
      </w:pPr>
      <w:r w:rsidRPr="009B5506">
        <w:rPr>
          <w:rFonts w:ascii="Times New Roman" w:hAnsi="Times New Roman" w:cs="Times New Roman"/>
        </w:rPr>
        <w:t>Departure time</w:t>
      </w:r>
    </w:p>
    <w:p w14:paraId="68DB89F4" w14:textId="77777777" w:rsidR="00272AEF" w:rsidRPr="009B5506" w:rsidRDefault="00272AEF" w:rsidP="00272AEF">
      <w:pPr>
        <w:numPr>
          <w:ilvl w:val="0"/>
          <w:numId w:val="6"/>
        </w:numPr>
        <w:jc w:val="both"/>
        <w:rPr>
          <w:rFonts w:ascii="Times New Roman" w:hAnsi="Times New Roman" w:cs="Times New Roman"/>
        </w:rPr>
      </w:pPr>
      <w:r w:rsidRPr="009B5506">
        <w:rPr>
          <w:rFonts w:ascii="Times New Roman" w:hAnsi="Times New Roman" w:cs="Times New Roman"/>
        </w:rPr>
        <w:t>Arrival time</w:t>
      </w:r>
    </w:p>
    <w:p w14:paraId="49484150" w14:textId="77777777" w:rsidR="00272AEF" w:rsidRPr="009B5506" w:rsidRDefault="00272AEF" w:rsidP="00272AEF">
      <w:pPr>
        <w:numPr>
          <w:ilvl w:val="0"/>
          <w:numId w:val="6"/>
        </w:numPr>
        <w:jc w:val="both"/>
        <w:rPr>
          <w:rFonts w:ascii="Times New Roman" w:hAnsi="Times New Roman" w:cs="Times New Roman"/>
        </w:rPr>
      </w:pPr>
      <w:r w:rsidRPr="009B5506">
        <w:rPr>
          <w:rFonts w:ascii="Times New Roman" w:hAnsi="Times New Roman" w:cs="Times New Roman"/>
        </w:rPr>
        <w:t>Estimated journey duration</w:t>
      </w:r>
    </w:p>
    <w:p w14:paraId="73FE7493" w14:textId="18E0589A" w:rsidR="00272AEF" w:rsidRDefault="00272AEF" w:rsidP="00272AEF">
      <w:pPr>
        <w:jc w:val="both"/>
        <w:rPr>
          <w:rFonts w:ascii="Times New Roman" w:hAnsi="Times New Roman" w:cs="Times New Roman"/>
        </w:rPr>
      </w:pPr>
    </w:p>
    <w:p w14:paraId="200A8D55" w14:textId="77777777" w:rsidR="0004283C" w:rsidRDefault="0004283C" w:rsidP="00272AEF">
      <w:pPr>
        <w:jc w:val="both"/>
        <w:rPr>
          <w:rFonts w:ascii="Times New Roman" w:hAnsi="Times New Roman" w:cs="Times New Roman"/>
        </w:rPr>
      </w:pPr>
    </w:p>
    <w:p w14:paraId="622B5945" w14:textId="77777777" w:rsidR="0004283C" w:rsidRDefault="0004283C" w:rsidP="00272AEF">
      <w:pPr>
        <w:jc w:val="both"/>
        <w:rPr>
          <w:rFonts w:ascii="Times New Roman" w:hAnsi="Times New Roman" w:cs="Times New Roman"/>
        </w:rPr>
      </w:pPr>
    </w:p>
    <w:p w14:paraId="5F9F4545" w14:textId="77777777" w:rsidR="0004283C" w:rsidRPr="009B5506" w:rsidRDefault="0004283C" w:rsidP="00272AEF">
      <w:pPr>
        <w:jc w:val="both"/>
        <w:rPr>
          <w:rFonts w:ascii="Times New Roman" w:hAnsi="Times New Roman" w:cs="Times New Roman"/>
        </w:rPr>
      </w:pPr>
    </w:p>
    <w:p w14:paraId="03CB156E" w14:textId="4DDB35C4" w:rsidR="00272AEF" w:rsidRPr="009B5506" w:rsidRDefault="009B5506" w:rsidP="00272AEF">
      <w:pPr>
        <w:jc w:val="both"/>
        <w:rPr>
          <w:rFonts w:ascii="Times New Roman" w:hAnsi="Times New Roman" w:cs="Times New Roman"/>
          <w:b/>
          <w:bCs/>
        </w:rPr>
      </w:pPr>
      <w:r w:rsidRPr="009B5506">
        <w:rPr>
          <w:rFonts w:ascii="Times New Roman" w:hAnsi="Times New Roman" w:cs="Times New Roman"/>
          <w:b/>
          <w:bCs/>
        </w:rPr>
        <w:lastRenderedPageBreak/>
        <w:t>6</w:t>
      </w:r>
      <w:r w:rsidR="00272AEF" w:rsidRPr="009B5506">
        <w:rPr>
          <w:rFonts w:ascii="Times New Roman" w:hAnsi="Times New Roman" w:cs="Times New Roman"/>
          <w:b/>
          <w:bCs/>
        </w:rPr>
        <w:t>.2 Direct Train Identification</w:t>
      </w:r>
    </w:p>
    <w:p w14:paraId="2101D157"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system determines direct trains by checking whether the selected source and destination stations are both served by the same train.</w:t>
      </w:r>
    </w:p>
    <w:p w14:paraId="5DC8A8CE"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station sequence number (SN) is also checked to ensure that the source station occurs before the destination station in the train's route.</w:t>
      </w:r>
    </w:p>
    <w:p w14:paraId="7600DB7F"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This prevents trains travelling in the opposite direction from being incorrectly included.</w:t>
      </w:r>
    </w:p>
    <w:p w14:paraId="19F19039" w14:textId="71B3D12D" w:rsidR="00272AEF" w:rsidRPr="009B5506" w:rsidRDefault="00272AEF" w:rsidP="00272AEF">
      <w:pPr>
        <w:jc w:val="both"/>
        <w:rPr>
          <w:rFonts w:ascii="Times New Roman" w:hAnsi="Times New Roman" w:cs="Times New Roman"/>
        </w:rPr>
      </w:pPr>
    </w:p>
    <w:p w14:paraId="6336A290" w14:textId="40BAE615" w:rsidR="00272AEF" w:rsidRPr="009B5506" w:rsidRDefault="009B5506" w:rsidP="00272AEF">
      <w:pPr>
        <w:jc w:val="both"/>
        <w:rPr>
          <w:rFonts w:ascii="Times New Roman" w:hAnsi="Times New Roman" w:cs="Times New Roman"/>
          <w:b/>
          <w:bCs/>
        </w:rPr>
      </w:pPr>
      <w:r w:rsidRPr="009B5506">
        <w:rPr>
          <w:rFonts w:ascii="Times New Roman" w:hAnsi="Times New Roman" w:cs="Times New Roman"/>
          <w:b/>
          <w:bCs/>
        </w:rPr>
        <w:t>6</w:t>
      </w:r>
      <w:r w:rsidR="00272AEF" w:rsidRPr="009B5506">
        <w:rPr>
          <w:rFonts w:ascii="Times New Roman" w:hAnsi="Times New Roman" w:cs="Times New Roman"/>
          <w:b/>
          <w:bCs/>
        </w:rPr>
        <w:t>.3 Journey Duration Estimation</w:t>
      </w:r>
    </w:p>
    <w:p w14:paraId="42074F92"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estimated journey duration is calculated using:</w:t>
      </w:r>
    </w:p>
    <w:p w14:paraId="2D84650A"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b/>
          <w:bCs/>
        </w:rPr>
        <w:t>Destination Arrival Time − Source Departure Time</w:t>
      </w:r>
    </w:p>
    <w:p w14:paraId="4B24F1AC"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system also handles cases where the calculated duration crosses midnight.</w:t>
      </w:r>
    </w:p>
    <w:p w14:paraId="6358206F"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resulting trains are sorted according to journey duration so that shorter journeys appear first.</w:t>
      </w:r>
    </w:p>
    <w:p w14:paraId="46E13111" w14:textId="5D197E42" w:rsidR="00272AEF" w:rsidRPr="009B5506" w:rsidRDefault="00272AEF" w:rsidP="00272AEF">
      <w:pPr>
        <w:jc w:val="both"/>
        <w:rPr>
          <w:rFonts w:ascii="Times New Roman" w:hAnsi="Times New Roman" w:cs="Times New Roman"/>
        </w:rPr>
      </w:pPr>
    </w:p>
    <w:p w14:paraId="482444D9" w14:textId="3A9725C8" w:rsidR="00272AEF" w:rsidRPr="009B5506" w:rsidRDefault="009B5506" w:rsidP="00272AEF">
      <w:pPr>
        <w:jc w:val="both"/>
        <w:rPr>
          <w:rFonts w:ascii="Times New Roman" w:hAnsi="Times New Roman" w:cs="Times New Roman"/>
          <w:b/>
          <w:bCs/>
        </w:rPr>
      </w:pPr>
      <w:r w:rsidRPr="009B5506">
        <w:rPr>
          <w:rFonts w:ascii="Times New Roman" w:hAnsi="Times New Roman" w:cs="Times New Roman"/>
          <w:b/>
          <w:bCs/>
        </w:rPr>
        <w:t>6</w:t>
      </w:r>
      <w:r w:rsidR="00272AEF" w:rsidRPr="009B5506">
        <w:rPr>
          <w:rFonts w:ascii="Times New Roman" w:hAnsi="Times New Roman" w:cs="Times New Roman"/>
          <w:b/>
          <w:bCs/>
        </w:rPr>
        <w:t>.4 Example</w:t>
      </w:r>
    </w:p>
    <w:p w14:paraId="32721359"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For the route:</w:t>
      </w:r>
    </w:p>
    <w:p w14:paraId="5D5D00FE"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b/>
          <w:bCs/>
        </w:rPr>
        <w:t>Source:</w:t>
      </w:r>
      <w:r w:rsidRPr="009B5506">
        <w:rPr>
          <w:rFonts w:ascii="Times New Roman" w:hAnsi="Times New Roman" w:cs="Times New Roman"/>
        </w:rPr>
        <w:t xml:space="preserve"> THIVIM</w:t>
      </w:r>
      <w:r w:rsidRPr="009B5506">
        <w:rPr>
          <w:rFonts w:ascii="Times New Roman" w:hAnsi="Times New Roman" w:cs="Times New Roman"/>
        </w:rPr>
        <w:br/>
      </w:r>
      <w:r w:rsidRPr="009B5506">
        <w:rPr>
          <w:rFonts w:ascii="Times New Roman" w:hAnsi="Times New Roman" w:cs="Times New Roman"/>
          <w:b/>
          <w:bCs/>
        </w:rPr>
        <w:t>Destination:</w:t>
      </w:r>
      <w:r w:rsidRPr="009B5506">
        <w:rPr>
          <w:rFonts w:ascii="Times New Roman" w:hAnsi="Times New Roman" w:cs="Times New Roman"/>
        </w:rPr>
        <w:t xml:space="preserve"> MADGOAN JN.</w:t>
      </w:r>
    </w:p>
    <w:p w14:paraId="53FBEAF0"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system successfully returned multiple direct trains.</w:t>
      </w:r>
    </w:p>
    <w:p w14:paraId="0270CACA"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1122"/>
        <w:gridCol w:w="820"/>
        <w:gridCol w:w="2109"/>
      </w:tblGrid>
      <w:tr w:rsidR="00272AEF" w:rsidRPr="009B5506" w14:paraId="530AB336" w14:textId="77777777">
        <w:trPr>
          <w:tblHeader/>
          <w:tblCellSpacing w:w="15" w:type="dxa"/>
        </w:trPr>
        <w:tc>
          <w:tcPr>
            <w:tcW w:w="0" w:type="auto"/>
            <w:vAlign w:val="center"/>
            <w:hideMark/>
          </w:tcPr>
          <w:p w14:paraId="3C205371"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Train No.</w:t>
            </w:r>
          </w:p>
        </w:tc>
        <w:tc>
          <w:tcPr>
            <w:tcW w:w="0" w:type="auto"/>
            <w:vAlign w:val="center"/>
            <w:hideMark/>
          </w:tcPr>
          <w:p w14:paraId="3F2DE866"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Departure</w:t>
            </w:r>
          </w:p>
        </w:tc>
        <w:tc>
          <w:tcPr>
            <w:tcW w:w="0" w:type="auto"/>
            <w:vAlign w:val="center"/>
            <w:hideMark/>
          </w:tcPr>
          <w:p w14:paraId="5F39736F"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Arrival</w:t>
            </w:r>
          </w:p>
        </w:tc>
        <w:tc>
          <w:tcPr>
            <w:tcW w:w="0" w:type="auto"/>
            <w:vAlign w:val="center"/>
            <w:hideMark/>
          </w:tcPr>
          <w:p w14:paraId="3A0E561F" w14:textId="77777777"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Estimated Duration</w:t>
            </w:r>
          </w:p>
        </w:tc>
      </w:tr>
      <w:tr w:rsidR="00272AEF" w:rsidRPr="009B5506" w14:paraId="6E1D9E6C" w14:textId="77777777">
        <w:trPr>
          <w:tblCellSpacing w:w="15" w:type="dxa"/>
        </w:trPr>
        <w:tc>
          <w:tcPr>
            <w:tcW w:w="0" w:type="auto"/>
            <w:vAlign w:val="center"/>
            <w:hideMark/>
          </w:tcPr>
          <w:p w14:paraId="5C89F130"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12618</w:t>
            </w:r>
          </w:p>
        </w:tc>
        <w:tc>
          <w:tcPr>
            <w:tcW w:w="0" w:type="auto"/>
            <w:vAlign w:val="center"/>
            <w:hideMark/>
          </w:tcPr>
          <w:p w14:paraId="32F69EB9"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18:38</w:t>
            </w:r>
          </w:p>
        </w:tc>
        <w:tc>
          <w:tcPr>
            <w:tcW w:w="0" w:type="auto"/>
            <w:vAlign w:val="center"/>
            <w:hideMark/>
          </w:tcPr>
          <w:p w14:paraId="3A33E258"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19:30</w:t>
            </w:r>
          </w:p>
        </w:tc>
        <w:tc>
          <w:tcPr>
            <w:tcW w:w="0" w:type="auto"/>
            <w:vAlign w:val="center"/>
            <w:hideMark/>
          </w:tcPr>
          <w:p w14:paraId="737F1A37"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52 minutes</w:t>
            </w:r>
          </w:p>
        </w:tc>
      </w:tr>
      <w:tr w:rsidR="00272AEF" w:rsidRPr="009B5506" w14:paraId="56C94EB7" w14:textId="77777777">
        <w:trPr>
          <w:tblCellSpacing w:w="15" w:type="dxa"/>
        </w:trPr>
        <w:tc>
          <w:tcPr>
            <w:tcW w:w="0" w:type="auto"/>
            <w:vAlign w:val="center"/>
            <w:hideMark/>
          </w:tcPr>
          <w:p w14:paraId="01538B8D"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22629</w:t>
            </w:r>
          </w:p>
        </w:tc>
        <w:tc>
          <w:tcPr>
            <w:tcW w:w="0" w:type="auto"/>
            <w:vAlign w:val="center"/>
            <w:hideMark/>
          </w:tcPr>
          <w:p w14:paraId="7D1D4C80"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05:22</w:t>
            </w:r>
          </w:p>
        </w:tc>
        <w:tc>
          <w:tcPr>
            <w:tcW w:w="0" w:type="auto"/>
            <w:vAlign w:val="center"/>
            <w:hideMark/>
          </w:tcPr>
          <w:p w14:paraId="680CD81D"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06:20</w:t>
            </w:r>
          </w:p>
        </w:tc>
        <w:tc>
          <w:tcPr>
            <w:tcW w:w="0" w:type="auto"/>
            <w:vAlign w:val="center"/>
            <w:hideMark/>
          </w:tcPr>
          <w:p w14:paraId="4FCBC174"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58 minutes</w:t>
            </w:r>
          </w:p>
        </w:tc>
      </w:tr>
      <w:tr w:rsidR="00272AEF" w:rsidRPr="009B5506" w14:paraId="09FBDB32" w14:textId="77777777">
        <w:trPr>
          <w:tblCellSpacing w:w="15" w:type="dxa"/>
        </w:trPr>
        <w:tc>
          <w:tcPr>
            <w:tcW w:w="0" w:type="auto"/>
            <w:vAlign w:val="center"/>
            <w:hideMark/>
          </w:tcPr>
          <w:p w14:paraId="03DD9894"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12051</w:t>
            </w:r>
          </w:p>
        </w:tc>
        <w:tc>
          <w:tcPr>
            <w:tcW w:w="0" w:type="auto"/>
            <w:vAlign w:val="center"/>
            <w:hideMark/>
          </w:tcPr>
          <w:p w14:paraId="67330DED"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13:04</w:t>
            </w:r>
          </w:p>
        </w:tc>
        <w:tc>
          <w:tcPr>
            <w:tcW w:w="0" w:type="auto"/>
            <w:vAlign w:val="center"/>
            <w:hideMark/>
          </w:tcPr>
          <w:p w14:paraId="2CAA24BA"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14:05</w:t>
            </w:r>
          </w:p>
        </w:tc>
        <w:tc>
          <w:tcPr>
            <w:tcW w:w="0" w:type="auto"/>
            <w:vAlign w:val="center"/>
            <w:hideMark/>
          </w:tcPr>
          <w:p w14:paraId="164FAF11"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 hour 1 minute</w:t>
            </w:r>
          </w:p>
        </w:tc>
      </w:tr>
      <w:tr w:rsidR="00272AEF" w:rsidRPr="009B5506" w14:paraId="5C3C68F1" w14:textId="77777777">
        <w:trPr>
          <w:tblCellSpacing w:w="15" w:type="dxa"/>
        </w:trPr>
        <w:tc>
          <w:tcPr>
            <w:tcW w:w="0" w:type="auto"/>
            <w:vAlign w:val="center"/>
            <w:hideMark/>
          </w:tcPr>
          <w:p w14:paraId="1E14D399"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107</w:t>
            </w:r>
          </w:p>
        </w:tc>
        <w:tc>
          <w:tcPr>
            <w:tcW w:w="0" w:type="auto"/>
            <w:vAlign w:val="center"/>
            <w:hideMark/>
          </w:tcPr>
          <w:p w14:paraId="20066488"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11:08</w:t>
            </w:r>
          </w:p>
        </w:tc>
        <w:tc>
          <w:tcPr>
            <w:tcW w:w="0" w:type="auto"/>
            <w:vAlign w:val="center"/>
            <w:hideMark/>
          </w:tcPr>
          <w:p w14:paraId="304B87FA"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12:10</w:t>
            </w:r>
          </w:p>
        </w:tc>
        <w:tc>
          <w:tcPr>
            <w:tcW w:w="0" w:type="auto"/>
            <w:vAlign w:val="center"/>
            <w:hideMark/>
          </w:tcPr>
          <w:p w14:paraId="5CAC621A"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 hour 2 minutes</w:t>
            </w:r>
          </w:p>
        </w:tc>
      </w:tr>
      <w:tr w:rsidR="00272AEF" w:rsidRPr="009B5506" w14:paraId="66E6D908" w14:textId="77777777">
        <w:trPr>
          <w:tblCellSpacing w:w="15" w:type="dxa"/>
        </w:trPr>
        <w:tc>
          <w:tcPr>
            <w:tcW w:w="0" w:type="auto"/>
            <w:vAlign w:val="center"/>
            <w:hideMark/>
          </w:tcPr>
          <w:p w14:paraId="1492DC2A"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16345</w:t>
            </w:r>
          </w:p>
        </w:tc>
        <w:tc>
          <w:tcPr>
            <w:tcW w:w="0" w:type="auto"/>
            <w:vAlign w:val="center"/>
            <w:hideMark/>
          </w:tcPr>
          <w:p w14:paraId="6114FF56"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21:40</w:t>
            </w:r>
          </w:p>
        </w:tc>
        <w:tc>
          <w:tcPr>
            <w:tcW w:w="0" w:type="auto"/>
            <w:vAlign w:val="center"/>
            <w:hideMark/>
          </w:tcPr>
          <w:p w14:paraId="7D947C67"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22:45</w:t>
            </w:r>
          </w:p>
        </w:tc>
        <w:tc>
          <w:tcPr>
            <w:tcW w:w="0" w:type="auto"/>
            <w:vAlign w:val="center"/>
            <w:hideMark/>
          </w:tcPr>
          <w:p w14:paraId="4475666A"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1 hour 5 minutes</w:t>
            </w:r>
          </w:p>
        </w:tc>
      </w:tr>
    </w:tbl>
    <w:p w14:paraId="4120F0A8" w14:textId="77777777" w:rsidR="00272AEF" w:rsidRDefault="00272AEF" w:rsidP="00272AEF">
      <w:pPr>
        <w:jc w:val="both"/>
        <w:rPr>
          <w:rFonts w:ascii="Times New Roman" w:hAnsi="Times New Roman" w:cs="Times New Roman"/>
        </w:rPr>
      </w:pPr>
      <w:r w:rsidRPr="009B5506">
        <w:rPr>
          <w:rFonts w:ascii="Times New Roman" w:hAnsi="Times New Roman" w:cs="Times New Roman"/>
        </w:rPr>
        <w:t>The result demonstrates that the system can successfully process a user's route query and return relevant train information.</w:t>
      </w:r>
    </w:p>
    <w:p w14:paraId="65EF5E72" w14:textId="77777777" w:rsidR="0004283C" w:rsidRDefault="0004283C" w:rsidP="00272AEF">
      <w:pPr>
        <w:jc w:val="both"/>
        <w:rPr>
          <w:rFonts w:ascii="Times New Roman" w:hAnsi="Times New Roman" w:cs="Times New Roman"/>
        </w:rPr>
      </w:pPr>
    </w:p>
    <w:p w14:paraId="27BD3453" w14:textId="53914DC2" w:rsidR="00272AEF" w:rsidRPr="009B5506" w:rsidRDefault="00272AEF" w:rsidP="00272AEF">
      <w:pPr>
        <w:jc w:val="both"/>
        <w:rPr>
          <w:rFonts w:ascii="Times New Roman" w:hAnsi="Times New Roman" w:cs="Times New Roman"/>
        </w:rPr>
      </w:pPr>
    </w:p>
    <w:p w14:paraId="208D1F15" w14:textId="74184CEA"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lastRenderedPageBreak/>
        <w:t>OVERALL FINDINGS</w:t>
      </w:r>
    </w:p>
    <w:p w14:paraId="60EE34AE"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project provided several useful insights into the railway dataset.</w:t>
      </w:r>
    </w:p>
    <w:p w14:paraId="2D67DF10" w14:textId="77777777" w:rsidR="00272AEF" w:rsidRPr="009B5506" w:rsidRDefault="00272AEF" w:rsidP="00272AEF">
      <w:pPr>
        <w:numPr>
          <w:ilvl w:val="0"/>
          <w:numId w:val="7"/>
        </w:numPr>
        <w:jc w:val="both"/>
        <w:rPr>
          <w:rFonts w:ascii="Times New Roman" w:hAnsi="Times New Roman" w:cs="Times New Roman"/>
        </w:rPr>
      </w:pPr>
      <w:r w:rsidRPr="009B5506">
        <w:rPr>
          <w:rFonts w:ascii="Times New Roman" w:hAnsi="Times New Roman" w:cs="Times New Roman"/>
        </w:rPr>
        <w:t>Train journey durations vary significantly depending on the route.</w:t>
      </w:r>
    </w:p>
    <w:p w14:paraId="04E53937" w14:textId="77777777" w:rsidR="00272AEF" w:rsidRPr="009B5506" w:rsidRDefault="00272AEF" w:rsidP="00272AEF">
      <w:pPr>
        <w:numPr>
          <w:ilvl w:val="0"/>
          <w:numId w:val="7"/>
        </w:numPr>
        <w:jc w:val="both"/>
        <w:rPr>
          <w:rFonts w:ascii="Times New Roman" w:hAnsi="Times New Roman" w:cs="Times New Roman"/>
        </w:rPr>
      </w:pPr>
      <w:r w:rsidRPr="009B5506">
        <w:rPr>
          <w:rFonts w:ascii="Times New Roman" w:hAnsi="Times New Roman" w:cs="Times New Roman"/>
        </w:rPr>
        <w:t>Long-distance trains have considerably higher average journey durations than short and medium routes.</w:t>
      </w:r>
    </w:p>
    <w:p w14:paraId="68D0A2A2" w14:textId="77777777" w:rsidR="00272AEF" w:rsidRPr="009B5506" w:rsidRDefault="00272AEF" w:rsidP="00272AEF">
      <w:pPr>
        <w:numPr>
          <w:ilvl w:val="0"/>
          <w:numId w:val="7"/>
        </w:numPr>
        <w:jc w:val="both"/>
        <w:rPr>
          <w:rFonts w:ascii="Times New Roman" w:hAnsi="Times New Roman" w:cs="Times New Roman"/>
        </w:rPr>
      </w:pPr>
      <w:r w:rsidRPr="009B5506">
        <w:rPr>
          <w:rFonts w:ascii="Times New Roman" w:hAnsi="Times New Roman" w:cs="Times New Roman"/>
        </w:rPr>
        <w:t>Train activity is concentrated around certain major railway stations.</w:t>
      </w:r>
    </w:p>
    <w:p w14:paraId="26FC0EC6" w14:textId="77777777" w:rsidR="00272AEF" w:rsidRPr="009B5506" w:rsidRDefault="00272AEF" w:rsidP="00272AEF">
      <w:pPr>
        <w:numPr>
          <w:ilvl w:val="0"/>
          <w:numId w:val="7"/>
        </w:numPr>
        <w:jc w:val="both"/>
        <w:rPr>
          <w:rFonts w:ascii="Times New Roman" w:hAnsi="Times New Roman" w:cs="Times New Roman"/>
        </w:rPr>
      </w:pPr>
      <w:r w:rsidRPr="009B5506">
        <w:rPr>
          <w:rFonts w:ascii="Times New Roman" w:hAnsi="Times New Roman" w:cs="Times New Roman"/>
        </w:rPr>
        <w:t>CST-MUMBAI recorded the highest number of unique trains among the stations analyzed.</w:t>
      </w:r>
    </w:p>
    <w:p w14:paraId="2ECF8751" w14:textId="77777777" w:rsidR="00272AEF" w:rsidRPr="009B5506" w:rsidRDefault="00272AEF" w:rsidP="00272AEF">
      <w:pPr>
        <w:numPr>
          <w:ilvl w:val="0"/>
          <w:numId w:val="7"/>
        </w:numPr>
        <w:jc w:val="both"/>
        <w:rPr>
          <w:rFonts w:ascii="Times New Roman" w:hAnsi="Times New Roman" w:cs="Times New Roman"/>
        </w:rPr>
      </w:pPr>
      <w:r w:rsidRPr="009B5506">
        <w:rPr>
          <w:rFonts w:ascii="Times New Roman" w:hAnsi="Times New Roman" w:cs="Times New Roman"/>
        </w:rPr>
        <w:t>The SN column provides a reliable way to determine the order of stations within a train.</w:t>
      </w:r>
    </w:p>
    <w:p w14:paraId="6A86E98B" w14:textId="77777777" w:rsidR="00272AEF" w:rsidRPr="009B5506" w:rsidRDefault="00272AEF" w:rsidP="00272AEF">
      <w:pPr>
        <w:numPr>
          <w:ilvl w:val="0"/>
          <w:numId w:val="7"/>
        </w:numPr>
        <w:jc w:val="both"/>
        <w:rPr>
          <w:rFonts w:ascii="Times New Roman" w:hAnsi="Times New Roman" w:cs="Times New Roman"/>
        </w:rPr>
      </w:pPr>
      <w:r w:rsidRPr="009B5506">
        <w:rPr>
          <w:rFonts w:ascii="Times New Roman" w:hAnsi="Times New Roman" w:cs="Times New Roman"/>
        </w:rPr>
        <w:t>Pivot tables and cross-tabulations provide useful methods for understanding station and route distributions.</w:t>
      </w:r>
    </w:p>
    <w:p w14:paraId="54BA5F66" w14:textId="77777777" w:rsidR="00272AEF" w:rsidRPr="009B5506" w:rsidRDefault="00272AEF" w:rsidP="00272AEF">
      <w:pPr>
        <w:numPr>
          <w:ilvl w:val="0"/>
          <w:numId w:val="7"/>
        </w:numPr>
        <w:jc w:val="both"/>
        <w:rPr>
          <w:rFonts w:ascii="Times New Roman" w:hAnsi="Times New Roman" w:cs="Times New Roman"/>
        </w:rPr>
      </w:pPr>
      <w:r w:rsidRPr="009B5506">
        <w:rPr>
          <w:rFonts w:ascii="Times New Roman" w:hAnsi="Times New Roman" w:cs="Times New Roman"/>
        </w:rPr>
        <w:t>The final interactive system demonstrates how data analysis techniques can be transformed into a practical user-oriented application.</w:t>
      </w:r>
    </w:p>
    <w:p w14:paraId="0CEAA719" w14:textId="2E4914BF" w:rsidR="00272AEF" w:rsidRDefault="00272AEF" w:rsidP="00272AEF">
      <w:pPr>
        <w:jc w:val="both"/>
        <w:rPr>
          <w:rFonts w:ascii="Times New Roman" w:hAnsi="Times New Roman" w:cs="Times New Roman"/>
        </w:rPr>
      </w:pPr>
    </w:p>
    <w:p w14:paraId="573E82E2" w14:textId="77777777" w:rsidR="009B5506" w:rsidRPr="009B5506" w:rsidRDefault="009B5506" w:rsidP="00272AEF">
      <w:pPr>
        <w:jc w:val="both"/>
        <w:rPr>
          <w:rFonts w:ascii="Times New Roman" w:hAnsi="Times New Roman" w:cs="Times New Roman"/>
        </w:rPr>
      </w:pPr>
    </w:p>
    <w:p w14:paraId="211911CC" w14:textId="22FD87EC" w:rsidR="00272AEF" w:rsidRPr="009B5506" w:rsidRDefault="00272AEF" w:rsidP="00272AEF">
      <w:pPr>
        <w:jc w:val="both"/>
        <w:rPr>
          <w:rFonts w:ascii="Times New Roman" w:hAnsi="Times New Roman" w:cs="Times New Roman"/>
          <w:b/>
          <w:bCs/>
        </w:rPr>
      </w:pPr>
      <w:r w:rsidRPr="009B5506">
        <w:rPr>
          <w:rFonts w:ascii="Times New Roman" w:hAnsi="Times New Roman" w:cs="Times New Roman"/>
          <w:b/>
          <w:bCs/>
        </w:rPr>
        <w:t>CONCLUSION</w:t>
      </w:r>
    </w:p>
    <w:p w14:paraId="59CC7CED"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Train Data Analysis and Interactive Train Enquiry System successfully demonstrates the complete data analysis workflow, from raw data exploration and cleaning to transformation, statistical analysis, visualization, and application development.</w:t>
      </w:r>
    </w:p>
    <w:p w14:paraId="14E16452"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project strengthened practical skills in Python, Pandas, data cleaning, grouping, aggregation, time-based calculations, pivot tables, cross-tabulation, and data visualization.</w:t>
      </w:r>
    </w:p>
    <w:p w14:paraId="25D25790"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The final capstone system builds on these analytical skills by allowing users to interact with the dataset and obtain route-specific train information. This demonstrates how a structured dataset can be transformed into a simple and useful information system.</w:t>
      </w:r>
    </w:p>
    <w:p w14:paraId="1175E484" w14:textId="77777777" w:rsidR="00272AEF" w:rsidRPr="009B5506" w:rsidRDefault="00272AEF" w:rsidP="00272AEF">
      <w:pPr>
        <w:jc w:val="both"/>
        <w:rPr>
          <w:rFonts w:ascii="Times New Roman" w:hAnsi="Times New Roman" w:cs="Times New Roman"/>
        </w:rPr>
      </w:pPr>
      <w:r w:rsidRPr="009B5506">
        <w:rPr>
          <w:rFonts w:ascii="Times New Roman" w:hAnsi="Times New Roman" w:cs="Times New Roman"/>
        </w:rPr>
        <w:t>Overall, the project provided practical experience in handling real-world-style transportation data and converting analytical results into meaningful, user-friendly outputs.</w:t>
      </w:r>
    </w:p>
    <w:p w14:paraId="2F9A9354" w14:textId="77777777" w:rsidR="00003675" w:rsidRPr="00272AEF" w:rsidRDefault="00003675" w:rsidP="00272AEF">
      <w:pPr>
        <w:jc w:val="both"/>
      </w:pPr>
    </w:p>
    <w:sectPr w:rsidR="00003675" w:rsidRPr="00272A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61BA" w14:textId="77777777" w:rsidR="00B00549" w:rsidRDefault="00B00549" w:rsidP="00272AEF">
      <w:pPr>
        <w:spacing w:after="0" w:line="240" w:lineRule="auto"/>
      </w:pPr>
      <w:r>
        <w:separator/>
      </w:r>
    </w:p>
  </w:endnote>
  <w:endnote w:type="continuationSeparator" w:id="0">
    <w:p w14:paraId="6715A670" w14:textId="77777777" w:rsidR="00B00549" w:rsidRDefault="00B00549" w:rsidP="0027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0BA3" w14:textId="77777777" w:rsidR="00B00549" w:rsidRDefault="00B00549" w:rsidP="00272AEF">
      <w:pPr>
        <w:spacing w:after="0" w:line="240" w:lineRule="auto"/>
      </w:pPr>
      <w:r>
        <w:separator/>
      </w:r>
    </w:p>
  </w:footnote>
  <w:footnote w:type="continuationSeparator" w:id="0">
    <w:p w14:paraId="1B4DEC1B" w14:textId="77777777" w:rsidR="00B00549" w:rsidRDefault="00B00549" w:rsidP="00272A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25E"/>
    <w:multiLevelType w:val="multilevel"/>
    <w:tmpl w:val="9566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B7AC2"/>
    <w:multiLevelType w:val="multilevel"/>
    <w:tmpl w:val="62F6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EE4642"/>
    <w:multiLevelType w:val="multilevel"/>
    <w:tmpl w:val="06B6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127FA"/>
    <w:multiLevelType w:val="multilevel"/>
    <w:tmpl w:val="97C8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D783F"/>
    <w:multiLevelType w:val="multilevel"/>
    <w:tmpl w:val="AA0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C5E4D"/>
    <w:multiLevelType w:val="multilevel"/>
    <w:tmpl w:val="13F0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F1A02"/>
    <w:multiLevelType w:val="multilevel"/>
    <w:tmpl w:val="C9C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586332">
    <w:abstractNumId w:val="6"/>
  </w:num>
  <w:num w:numId="2" w16cid:durableId="780882094">
    <w:abstractNumId w:val="5"/>
  </w:num>
  <w:num w:numId="3" w16cid:durableId="2120484832">
    <w:abstractNumId w:val="2"/>
  </w:num>
  <w:num w:numId="4" w16cid:durableId="1514883454">
    <w:abstractNumId w:val="3"/>
  </w:num>
  <w:num w:numId="5" w16cid:durableId="96948532">
    <w:abstractNumId w:val="4"/>
  </w:num>
  <w:num w:numId="6" w16cid:durableId="913663948">
    <w:abstractNumId w:val="0"/>
  </w:num>
  <w:num w:numId="7" w16cid:durableId="602301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AEF"/>
    <w:rsid w:val="00003675"/>
    <w:rsid w:val="0004283C"/>
    <w:rsid w:val="00272AEF"/>
    <w:rsid w:val="003869EB"/>
    <w:rsid w:val="004D1D4D"/>
    <w:rsid w:val="00825CF2"/>
    <w:rsid w:val="009B5506"/>
    <w:rsid w:val="00B00549"/>
    <w:rsid w:val="00BE453A"/>
    <w:rsid w:val="00E51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C059B"/>
  <w15:chartTrackingRefBased/>
  <w15:docId w15:val="{0273B5F6-EA67-4ADD-9F57-30AEDC80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AEF"/>
    <w:rPr>
      <w:rFonts w:eastAsiaTheme="majorEastAsia" w:cstheme="majorBidi"/>
      <w:color w:val="272727" w:themeColor="text1" w:themeTint="D8"/>
    </w:rPr>
  </w:style>
  <w:style w:type="paragraph" w:styleId="Title">
    <w:name w:val="Title"/>
    <w:basedOn w:val="Normal"/>
    <w:next w:val="Normal"/>
    <w:link w:val="TitleChar"/>
    <w:uiPriority w:val="10"/>
    <w:qFormat/>
    <w:rsid w:val="00272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AEF"/>
    <w:pPr>
      <w:spacing w:before="160"/>
      <w:jc w:val="center"/>
    </w:pPr>
    <w:rPr>
      <w:i/>
      <w:iCs/>
      <w:color w:val="404040" w:themeColor="text1" w:themeTint="BF"/>
    </w:rPr>
  </w:style>
  <w:style w:type="character" w:customStyle="1" w:styleId="QuoteChar">
    <w:name w:val="Quote Char"/>
    <w:basedOn w:val="DefaultParagraphFont"/>
    <w:link w:val="Quote"/>
    <w:uiPriority w:val="29"/>
    <w:rsid w:val="00272AEF"/>
    <w:rPr>
      <w:i/>
      <w:iCs/>
      <w:color w:val="404040" w:themeColor="text1" w:themeTint="BF"/>
    </w:rPr>
  </w:style>
  <w:style w:type="paragraph" w:styleId="ListParagraph">
    <w:name w:val="List Paragraph"/>
    <w:basedOn w:val="Normal"/>
    <w:uiPriority w:val="34"/>
    <w:qFormat/>
    <w:rsid w:val="00272AEF"/>
    <w:pPr>
      <w:ind w:left="720"/>
      <w:contextualSpacing/>
    </w:pPr>
  </w:style>
  <w:style w:type="character" w:styleId="IntenseEmphasis">
    <w:name w:val="Intense Emphasis"/>
    <w:basedOn w:val="DefaultParagraphFont"/>
    <w:uiPriority w:val="21"/>
    <w:qFormat/>
    <w:rsid w:val="00272AEF"/>
    <w:rPr>
      <w:i/>
      <w:iCs/>
      <w:color w:val="2F5496" w:themeColor="accent1" w:themeShade="BF"/>
    </w:rPr>
  </w:style>
  <w:style w:type="paragraph" w:styleId="IntenseQuote">
    <w:name w:val="Intense Quote"/>
    <w:basedOn w:val="Normal"/>
    <w:next w:val="Normal"/>
    <w:link w:val="IntenseQuoteChar"/>
    <w:uiPriority w:val="30"/>
    <w:qFormat/>
    <w:rsid w:val="00272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AEF"/>
    <w:rPr>
      <w:i/>
      <w:iCs/>
      <w:color w:val="2F5496" w:themeColor="accent1" w:themeShade="BF"/>
    </w:rPr>
  </w:style>
  <w:style w:type="character" w:styleId="IntenseReference">
    <w:name w:val="Intense Reference"/>
    <w:basedOn w:val="DefaultParagraphFont"/>
    <w:uiPriority w:val="32"/>
    <w:qFormat/>
    <w:rsid w:val="00272AEF"/>
    <w:rPr>
      <w:b/>
      <w:bCs/>
      <w:smallCaps/>
      <w:color w:val="2F5496" w:themeColor="accent1" w:themeShade="BF"/>
      <w:spacing w:val="5"/>
    </w:rPr>
  </w:style>
  <w:style w:type="paragraph" w:styleId="Header">
    <w:name w:val="header"/>
    <w:basedOn w:val="Normal"/>
    <w:link w:val="HeaderChar"/>
    <w:uiPriority w:val="99"/>
    <w:unhideWhenUsed/>
    <w:rsid w:val="00272A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AEF"/>
  </w:style>
  <w:style w:type="paragraph" w:styleId="Footer">
    <w:name w:val="footer"/>
    <w:basedOn w:val="Normal"/>
    <w:link w:val="FooterChar"/>
    <w:uiPriority w:val="99"/>
    <w:unhideWhenUsed/>
    <w:rsid w:val="00272A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2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1862</Words>
  <Characters>10615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lavanyashanmugaraaj@gmail.com</dc:creator>
  <cp:keywords/>
  <dc:description/>
  <cp:lastModifiedBy>lavanyashanmugaraaj@gmail.com</cp:lastModifiedBy>
  <cp:revision>2</cp:revision>
  <dcterms:created xsi:type="dcterms:W3CDTF">2026-09-08T09:49:00Z</dcterms:created>
  <dcterms:modified xsi:type="dcterms:W3CDTF">2026-09-08T10:21:00Z</dcterms:modified>
</cp:coreProperties>
</file>