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904B" w14:textId="6552815A" w:rsidR="00154276" w:rsidRDefault="00154276" w:rsidP="00154276">
      <w:pPr>
        <w:jc w:val="center"/>
        <w:rPr>
          <w:rStyle w:val="normaltextrun"/>
          <w:rFonts w:ascii="Arial" w:hAnsi="Arial" w:cs="Arial"/>
          <w:b/>
          <w:bCs/>
          <w:color w:val="000000"/>
          <w:sz w:val="28"/>
          <w:szCs w:val="28"/>
        </w:rPr>
      </w:pPr>
      <w:r>
        <w:rPr>
          <w:rStyle w:val="normaltextrun"/>
          <w:rFonts w:ascii="Arial" w:hAnsi="Arial" w:cs="Arial"/>
          <w:b/>
          <w:bCs/>
          <w:color w:val="000000"/>
          <w:sz w:val="28"/>
          <w:szCs w:val="28"/>
        </w:rPr>
        <w:t xml:space="preserve">Data Engineer Recruitment </w:t>
      </w:r>
      <w:r w:rsidR="001879C7">
        <w:rPr>
          <w:rStyle w:val="normaltextrun"/>
          <w:rFonts w:ascii="Arial" w:hAnsi="Arial" w:cs="Arial"/>
          <w:b/>
          <w:bCs/>
          <w:color w:val="000000"/>
          <w:sz w:val="28"/>
          <w:szCs w:val="28"/>
        </w:rPr>
        <w:t>-</w:t>
      </w:r>
      <w:r>
        <w:rPr>
          <w:rStyle w:val="normaltextrun"/>
          <w:rFonts w:ascii="Arial" w:hAnsi="Arial" w:cs="Arial"/>
          <w:b/>
          <w:bCs/>
          <w:color w:val="000000"/>
          <w:sz w:val="28"/>
          <w:szCs w:val="28"/>
        </w:rPr>
        <w:t xml:space="preserve"> Case Study </w:t>
      </w:r>
    </w:p>
    <w:p w14:paraId="174A92E7" w14:textId="6A20406B" w:rsidR="00154276" w:rsidRDefault="00154276" w:rsidP="00154276">
      <w:pPr>
        <w:jc w:val="center"/>
        <w:rPr>
          <w:rStyle w:val="normaltextrun"/>
          <w:rFonts w:ascii="Arial" w:hAnsi="Arial" w:cs="Arial"/>
          <w:b/>
          <w:bCs/>
          <w:color w:val="000000"/>
          <w:sz w:val="28"/>
          <w:szCs w:val="28"/>
        </w:rPr>
      </w:pPr>
      <w:r>
        <w:rPr>
          <w:rStyle w:val="normaltextrun"/>
          <w:rFonts w:ascii="Arial" w:hAnsi="Arial" w:cs="Arial"/>
          <w:b/>
          <w:bCs/>
          <w:color w:val="000000"/>
          <w:sz w:val="28"/>
          <w:szCs w:val="28"/>
        </w:rPr>
        <w:t>Income Insurance Limited</w:t>
      </w:r>
    </w:p>
    <w:p w14:paraId="130B7414" w14:textId="77777777" w:rsidR="00123B59" w:rsidRDefault="00123B59" w:rsidP="00123B59">
      <w:pPr>
        <w:rPr>
          <w:rStyle w:val="normaltextrun"/>
          <w:rFonts w:ascii="Arial" w:hAnsi="Arial" w:cs="Arial"/>
          <w:b/>
          <w:bCs/>
          <w:color w:val="000000"/>
          <w:sz w:val="26"/>
          <w:szCs w:val="26"/>
        </w:rPr>
      </w:pPr>
    </w:p>
    <w:p w14:paraId="570678A5" w14:textId="77777777" w:rsidR="001879C7" w:rsidRPr="001879C7" w:rsidRDefault="001879C7" w:rsidP="001879C7">
      <w:pPr>
        <w:rPr>
          <w:rStyle w:val="normaltextrun"/>
          <w:rFonts w:ascii="Arial" w:hAnsi="Arial" w:cs="Arial"/>
          <w:color w:val="000000"/>
          <w:sz w:val="22"/>
          <w:szCs w:val="22"/>
        </w:rPr>
      </w:pPr>
    </w:p>
    <w:p w14:paraId="2E4F48A1" w14:textId="00261A45" w:rsidR="001879C7" w:rsidRPr="001879C7" w:rsidRDefault="001879C7" w:rsidP="001879C7">
      <w:pPr>
        <w:rPr>
          <w:rStyle w:val="normaltextrun"/>
          <w:rFonts w:ascii="Arial" w:hAnsi="Arial" w:cs="Arial"/>
          <w:b/>
          <w:bCs/>
          <w:color w:val="000000"/>
          <w:sz w:val="28"/>
          <w:szCs w:val="28"/>
        </w:rPr>
      </w:pPr>
      <w:r w:rsidRPr="001879C7">
        <w:rPr>
          <w:rStyle w:val="normaltextrun"/>
          <w:rFonts w:ascii="Arial" w:hAnsi="Arial" w:cs="Arial"/>
          <w:b/>
          <w:bCs/>
          <w:color w:val="000000"/>
          <w:sz w:val="28"/>
          <w:szCs w:val="28"/>
        </w:rPr>
        <w:t>Objective:</w:t>
      </w:r>
    </w:p>
    <w:p w14:paraId="32A2178A" w14:textId="77777777" w:rsidR="001879C7" w:rsidRPr="001879C7" w:rsidRDefault="001879C7" w:rsidP="001879C7">
      <w:pPr>
        <w:rPr>
          <w:rStyle w:val="normaltextrun"/>
          <w:rFonts w:ascii="Arial" w:hAnsi="Arial" w:cs="Arial"/>
          <w:color w:val="000000"/>
          <w:sz w:val="22"/>
          <w:szCs w:val="22"/>
        </w:rPr>
      </w:pPr>
      <w:r w:rsidRPr="001879C7">
        <w:rPr>
          <w:rStyle w:val="normaltextrun"/>
          <w:rFonts w:ascii="Arial" w:hAnsi="Arial" w:cs="Arial"/>
          <w:color w:val="000000"/>
          <w:sz w:val="22"/>
          <w:szCs w:val="22"/>
        </w:rPr>
        <w:t>Company ABC, a dynamic e-commerce platform selling electronics, liquor, and books, seeks to leverage its vast data spread across multiple source systems. The objective is to establish a robust data warehouse and analytical infrastructure to drive data-informed decisions.</w:t>
      </w:r>
    </w:p>
    <w:p w14:paraId="0F6DD4D0" w14:textId="77777777" w:rsidR="001879C7" w:rsidRPr="001879C7" w:rsidRDefault="001879C7" w:rsidP="001879C7">
      <w:pPr>
        <w:rPr>
          <w:rStyle w:val="normaltextrun"/>
          <w:rFonts w:ascii="Arial" w:hAnsi="Arial" w:cs="Arial"/>
          <w:color w:val="000000"/>
          <w:sz w:val="22"/>
          <w:szCs w:val="22"/>
        </w:rPr>
      </w:pPr>
    </w:p>
    <w:p w14:paraId="0389F493" w14:textId="74D89F23" w:rsidR="001879C7" w:rsidRDefault="001879C7" w:rsidP="001879C7">
      <w:pPr>
        <w:rPr>
          <w:rStyle w:val="normaltextrun"/>
          <w:rFonts w:ascii="Arial" w:hAnsi="Arial" w:cs="Arial"/>
          <w:b/>
          <w:bCs/>
          <w:color w:val="000000"/>
          <w:sz w:val="28"/>
          <w:szCs w:val="28"/>
        </w:rPr>
      </w:pPr>
      <w:r w:rsidRPr="001879C7">
        <w:rPr>
          <w:rStyle w:val="normaltextrun"/>
          <w:rFonts w:ascii="Arial" w:hAnsi="Arial" w:cs="Arial"/>
          <w:b/>
          <w:bCs/>
          <w:color w:val="000000"/>
          <w:sz w:val="28"/>
          <w:szCs w:val="28"/>
        </w:rPr>
        <w:t>Tasks:</w:t>
      </w:r>
    </w:p>
    <w:p w14:paraId="0758320A" w14:textId="77777777" w:rsidR="007C1B3D" w:rsidRPr="001879C7" w:rsidRDefault="007C1B3D" w:rsidP="001879C7">
      <w:pPr>
        <w:rPr>
          <w:rStyle w:val="normaltextrun"/>
          <w:rFonts w:ascii="Arial" w:hAnsi="Arial" w:cs="Arial"/>
          <w:b/>
          <w:bCs/>
          <w:color w:val="000000"/>
          <w:sz w:val="28"/>
          <w:szCs w:val="28"/>
        </w:rPr>
      </w:pPr>
    </w:p>
    <w:p w14:paraId="5E786A0A" w14:textId="745EEFC0" w:rsidR="001879C7" w:rsidRPr="001879C7" w:rsidRDefault="001879C7" w:rsidP="001879C7">
      <w:pPr>
        <w:rPr>
          <w:rStyle w:val="normaltextrun"/>
          <w:rFonts w:ascii="Arial" w:hAnsi="Arial" w:cs="Arial"/>
          <w:color w:val="000000"/>
          <w:sz w:val="22"/>
          <w:szCs w:val="22"/>
        </w:rPr>
      </w:pPr>
      <w:r w:rsidRPr="001879C7">
        <w:rPr>
          <w:rStyle w:val="normaltextrun"/>
          <w:rFonts w:ascii="Arial" w:hAnsi="Arial" w:cs="Arial"/>
          <w:b/>
          <w:bCs/>
          <w:color w:val="000000"/>
          <w:sz w:val="22"/>
          <w:szCs w:val="22"/>
        </w:rPr>
        <w:t xml:space="preserve">1. </w:t>
      </w:r>
      <w:r w:rsidR="007C1B3D">
        <w:rPr>
          <w:rStyle w:val="normaltextrun"/>
          <w:rFonts w:ascii="Arial" w:hAnsi="Arial" w:cs="Arial"/>
          <w:b/>
          <w:bCs/>
          <w:color w:val="000000"/>
          <w:sz w:val="22"/>
          <w:szCs w:val="22"/>
        </w:rPr>
        <w:t>Data Ingestion &amp; Processing</w:t>
      </w:r>
      <w:r w:rsidR="007C1B3D">
        <w:rPr>
          <w:rStyle w:val="normaltextrun"/>
          <w:rFonts w:ascii="Arial" w:hAnsi="Arial" w:cs="Arial"/>
          <w:color w:val="000000"/>
          <w:sz w:val="22"/>
          <w:szCs w:val="22"/>
        </w:rPr>
        <w:t xml:space="preserve">: Load the data from raw files into relational tables with </w:t>
      </w:r>
      <w:r w:rsidR="000F13B4">
        <w:rPr>
          <w:rStyle w:val="normaltextrun"/>
          <w:rFonts w:ascii="Arial" w:hAnsi="Arial" w:cs="Arial"/>
          <w:color w:val="000000"/>
          <w:sz w:val="22"/>
          <w:szCs w:val="22"/>
        </w:rPr>
        <w:t>well-defined</w:t>
      </w:r>
      <w:r w:rsidR="007C1B3D">
        <w:rPr>
          <w:rStyle w:val="normaltextrun"/>
          <w:rFonts w:ascii="Arial" w:hAnsi="Arial" w:cs="Arial"/>
          <w:color w:val="000000"/>
          <w:sz w:val="22"/>
          <w:szCs w:val="22"/>
        </w:rPr>
        <w:t xml:space="preserve"> schema. Unify the books_data</w:t>
      </w:r>
      <w:r w:rsidR="000F13B4">
        <w:rPr>
          <w:rStyle w:val="normaltextrun"/>
          <w:rFonts w:ascii="Arial" w:hAnsi="Arial" w:cs="Arial"/>
          <w:color w:val="000000"/>
          <w:sz w:val="22"/>
          <w:szCs w:val="22"/>
        </w:rPr>
        <w:t>.csv</w:t>
      </w:r>
      <w:r w:rsidR="007C1B3D">
        <w:rPr>
          <w:rStyle w:val="normaltextrun"/>
          <w:rFonts w:ascii="Arial" w:hAnsi="Arial" w:cs="Arial"/>
          <w:color w:val="000000"/>
          <w:sz w:val="22"/>
          <w:szCs w:val="22"/>
        </w:rPr>
        <w:t xml:space="preserve"> and books_ratings</w:t>
      </w:r>
      <w:r w:rsidR="000F13B4">
        <w:rPr>
          <w:rStyle w:val="normaltextrun"/>
          <w:rFonts w:ascii="Arial" w:hAnsi="Arial" w:cs="Arial"/>
          <w:color w:val="000000"/>
          <w:sz w:val="22"/>
          <w:szCs w:val="22"/>
        </w:rPr>
        <w:t>.csv</w:t>
      </w:r>
      <w:r w:rsidR="007C1B3D">
        <w:rPr>
          <w:rStyle w:val="normaltextrun"/>
          <w:rFonts w:ascii="Arial" w:hAnsi="Arial" w:cs="Arial"/>
          <w:color w:val="000000"/>
          <w:sz w:val="22"/>
          <w:szCs w:val="22"/>
        </w:rPr>
        <w:t xml:space="preserve"> into a single flat table. Store all the </w:t>
      </w:r>
      <w:r w:rsidR="000F13B4">
        <w:rPr>
          <w:rStyle w:val="normaltextrun"/>
          <w:rFonts w:ascii="Arial" w:hAnsi="Arial" w:cs="Arial"/>
          <w:color w:val="000000"/>
          <w:sz w:val="22"/>
          <w:szCs w:val="22"/>
        </w:rPr>
        <w:t>outputs</w:t>
      </w:r>
      <w:r w:rsidR="007C1B3D">
        <w:rPr>
          <w:rStyle w:val="normaltextrun"/>
          <w:rFonts w:ascii="Arial" w:hAnsi="Arial" w:cs="Arial"/>
          <w:color w:val="000000"/>
          <w:sz w:val="22"/>
          <w:szCs w:val="22"/>
        </w:rPr>
        <w:t xml:space="preserve"> in</w:t>
      </w:r>
      <w:r w:rsidR="000F13B4">
        <w:rPr>
          <w:rStyle w:val="normaltextrun"/>
          <w:rFonts w:ascii="Arial" w:hAnsi="Arial" w:cs="Arial"/>
          <w:color w:val="000000"/>
          <w:sz w:val="22"/>
          <w:szCs w:val="22"/>
        </w:rPr>
        <w:t>to</w:t>
      </w:r>
      <w:r w:rsidR="007C1B3D">
        <w:rPr>
          <w:rStyle w:val="normaltextrun"/>
          <w:rFonts w:ascii="Arial" w:hAnsi="Arial" w:cs="Arial"/>
          <w:color w:val="000000"/>
          <w:sz w:val="22"/>
          <w:szCs w:val="22"/>
        </w:rPr>
        <w:t xml:space="preserve"> relational tables.  </w:t>
      </w:r>
    </w:p>
    <w:p w14:paraId="4C88FC24" w14:textId="77777777" w:rsidR="001879C7" w:rsidRPr="001879C7" w:rsidRDefault="001879C7" w:rsidP="001879C7">
      <w:pPr>
        <w:rPr>
          <w:rStyle w:val="normaltextrun"/>
          <w:rFonts w:ascii="Arial" w:hAnsi="Arial" w:cs="Arial"/>
          <w:color w:val="000000"/>
          <w:sz w:val="22"/>
          <w:szCs w:val="22"/>
        </w:rPr>
      </w:pPr>
    </w:p>
    <w:p w14:paraId="2DD15212" w14:textId="524654A7" w:rsidR="007C1B3D" w:rsidRDefault="001879C7" w:rsidP="001879C7">
      <w:pPr>
        <w:rPr>
          <w:rStyle w:val="normaltextrun"/>
          <w:rFonts w:ascii="Arial" w:hAnsi="Arial" w:cs="Arial"/>
          <w:color w:val="000000"/>
          <w:sz w:val="22"/>
          <w:szCs w:val="22"/>
        </w:rPr>
      </w:pPr>
      <w:r w:rsidRPr="001879C7">
        <w:rPr>
          <w:rStyle w:val="normaltextrun"/>
          <w:rFonts w:ascii="Arial" w:hAnsi="Arial" w:cs="Arial"/>
          <w:b/>
          <w:bCs/>
          <w:color w:val="000000"/>
          <w:sz w:val="22"/>
          <w:szCs w:val="22"/>
        </w:rPr>
        <w:t>2. Sales Data Mart Creation:</w:t>
      </w:r>
      <w:r w:rsidRPr="001879C7">
        <w:rPr>
          <w:rStyle w:val="normaltextrun"/>
          <w:rFonts w:ascii="Arial" w:hAnsi="Arial" w:cs="Arial"/>
          <w:color w:val="000000"/>
          <w:sz w:val="22"/>
          <w:szCs w:val="22"/>
        </w:rPr>
        <w:t xml:space="preserve"> Develop a sales data mart that segments data by product categories (electronics, liquor, books). This data mart should facilitate specific reporting needs such as total sales by region, product category, and more detailed insights.</w:t>
      </w:r>
    </w:p>
    <w:p w14:paraId="63848C34" w14:textId="77777777" w:rsidR="001879C7" w:rsidRPr="001879C7" w:rsidRDefault="001879C7" w:rsidP="001879C7">
      <w:pPr>
        <w:rPr>
          <w:rStyle w:val="normaltextrun"/>
          <w:rFonts w:ascii="Arial" w:hAnsi="Arial" w:cs="Arial"/>
          <w:color w:val="000000"/>
          <w:sz w:val="22"/>
          <w:szCs w:val="22"/>
        </w:rPr>
      </w:pPr>
    </w:p>
    <w:p w14:paraId="6F03A55E" w14:textId="21CC43E4" w:rsidR="001879C7" w:rsidRPr="001879C7" w:rsidRDefault="001879C7" w:rsidP="001879C7">
      <w:pPr>
        <w:rPr>
          <w:rStyle w:val="normaltextrun"/>
          <w:rFonts w:ascii="Arial" w:hAnsi="Arial" w:cs="Arial"/>
          <w:color w:val="000000"/>
          <w:sz w:val="22"/>
          <w:szCs w:val="22"/>
        </w:rPr>
      </w:pPr>
      <w:r w:rsidRPr="001879C7">
        <w:rPr>
          <w:rStyle w:val="normaltextrun"/>
          <w:rFonts w:ascii="Arial" w:hAnsi="Arial" w:cs="Arial"/>
          <w:b/>
          <w:bCs/>
          <w:color w:val="000000"/>
          <w:sz w:val="22"/>
          <w:szCs w:val="22"/>
        </w:rPr>
        <w:t>3. Automation and Orchestration:</w:t>
      </w:r>
      <w:r w:rsidRPr="001879C7">
        <w:rPr>
          <w:rStyle w:val="normaltextrun"/>
          <w:rFonts w:ascii="Arial" w:hAnsi="Arial" w:cs="Arial"/>
          <w:color w:val="000000"/>
          <w:sz w:val="22"/>
          <w:szCs w:val="22"/>
        </w:rPr>
        <w:t xml:space="preserve"> Implement automated workflows using an appropriate orchestration tool (</w:t>
      </w:r>
      <w:proofErr w:type="spellStart"/>
      <w:r w:rsidR="000F13B4">
        <w:rPr>
          <w:rStyle w:val="normaltextrun"/>
          <w:rFonts w:ascii="Arial" w:hAnsi="Arial" w:cs="Arial"/>
          <w:color w:val="000000"/>
          <w:sz w:val="22"/>
          <w:szCs w:val="22"/>
        </w:rPr>
        <w:t>eg</w:t>
      </w:r>
      <w:proofErr w:type="spellEnd"/>
      <w:r w:rsidR="000F13B4">
        <w:rPr>
          <w:rStyle w:val="normaltextrun"/>
          <w:rFonts w:ascii="Arial" w:hAnsi="Arial" w:cs="Arial"/>
          <w:color w:val="000000"/>
          <w:sz w:val="22"/>
          <w:szCs w:val="22"/>
        </w:rPr>
        <w:t xml:space="preserve">: </w:t>
      </w:r>
      <w:r w:rsidRPr="001879C7">
        <w:rPr>
          <w:rStyle w:val="normaltextrun"/>
          <w:rFonts w:ascii="Arial" w:hAnsi="Arial" w:cs="Arial"/>
          <w:color w:val="000000"/>
          <w:sz w:val="22"/>
          <w:szCs w:val="22"/>
        </w:rPr>
        <w:t>Airflow) to ensure regular updates and maintenance of the data warehouse and data marts without manual intervention.</w:t>
      </w:r>
    </w:p>
    <w:p w14:paraId="79EBF85D" w14:textId="77777777" w:rsidR="001879C7" w:rsidRPr="001879C7" w:rsidRDefault="001879C7" w:rsidP="001879C7">
      <w:pPr>
        <w:rPr>
          <w:rStyle w:val="normaltextrun"/>
          <w:rFonts w:ascii="Arial" w:hAnsi="Arial" w:cs="Arial"/>
          <w:color w:val="000000"/>
          <w:sz w:val="28"/>
          <w:szCs w:val="28"/>
        </w:rPr>
      </w:pPr>
    </w:p>
    <w:p w14:paraId="72410592" w14:textId="6026968F" w:rsidR="001879C7" w:rsidRPr="001879C7" w:rsidRDefault="001879C7" w:rsidP="001879C7">
      <w:pPr>
        <w:rPr>
          <w:rStyle w:val="normaltextrun"/>
          <w:rFonts w:ascii="Arial" w:hAnsi="Arial" w:cs="Arial"/>
          <w:b/>
          <w:bCs/>
          <w:color w:val="000000"/>
          <w:sz w:val="28"/>
          <w:szCs w:val="28"/>
        </w:rPr>
      </w:pPr>
      <w:r>
        <w:rPr>
          <w:rStyle w:val="normaltextrun"/>
          <w:rFonts w:ascii="Arial" w:hAnsi="Arial" w:cs="Arial"/>
          <w:b/>
          <w:bCs/>
          <w:color w:val="000000"/>
          <w:sz w:val="28"/>
          <w:szCs w:val="28"/>
        </w:rPr>
        <w:t>Technical</w:t>
      </w:r>
      <w:r w:rsidRPr="001879C7">
        <w:rPr>
          <w:rStyle w:val="normaltextrun"/>
          <w:rFonts w:ascii="Arial" w:hAnsi="Arial" w:cs="Arial"/>
          <w:b/>
          <w:bCs/>
          <w:color w:val="000000"/>
          <w:sz w:val="28"/>
          <w:szCs w:val="28"/>
        </w:rPr>
        <w:t xml:space="preserve"> Requirements:</w:t>
      </w:r>
    </w:p>
    <w:p w14:paraId="4E5FD6B4" w14:textId="7AB78D18" w:rsidR="001879C7" w:rsidRPr="001879C7" w:rsidRDefault="001879C7" w:rsidP="001879C7">
      <w:pPr>
        <w:pStyle w:val="ListParagraph"/>
        <w:numPr>
          <w:ilvl w:val="0"/>
          <w:numId w:val="14"/>
        </w:numPr>
        <w:rPr>
          <w:rStyle w:val="normaltextrun"/>
          <w:rFonts w:ascii="Arial" w:hAnsi="Arial" w:cs="Arial"/>
          <w:color w:val="000000"/>
          <w:sz w:val="22"/>
          <w:szCs w:val="22"/>
        </w:rPr>
      </w:pPr>
      <w:r w:rsidRPr="001879C7">
        <w:rPr>
          <w:rStyle w:val="normaltextrun"/>
          <w:rFonts w:ascii="Arial" w:hAnsi="Arial" w:cs="Arial"/>
          <w:b/>
          <w:bCs/>
          <w:color w:val="000000"/>
          <w:sz w:val="22"/>
          <w:szCs w:val="22"/>
        </w:rPr>
        <w:t xml:space="preserve">Data Processing with </w:t>
      </w:r>
      <w:proofErr w:type="spellStart"/>
      <w:r w:rsidRPr="001879C7">
        <w:rPr>
          <w:rStyle w:val="normaltextrun"/>
          <w:rFonts w:ascii="Arial" w:hAnsi="Arial" w:cs="Arial"/>
          <w:b/>
          <w:bCs/>
          <w:color w:val="000000"/>
          <w:sz w:val="22"/>
          <w:szCs w:val="22"/>
        </w:rPr>
        <w:t>PySpark</w:t>
      </w:r>
      <w:proofErr w:type="spellEnd"/>
      <w:r w:rsidRPr="001879C7">
        <w:rPr>
          <w:rStyle w:val="normaltextrun"/>
          <w:rFonts w:ascii="Arial" w:hAnsi="Arial" w:cs="Arial"/>
          <w:b/>
          <w:bCs/>
          <w:color w:val="000000"/>
          <w:sz w:val="22"/>
          <w:szCs w:val="22"/>
        </w:rPr>
        <w:t>:</w:t>
      </w:r>
      <w:r w:rsidRPr="001879C7">
        <w:rPr>
          <w:rStyle w:val="normaltextrun"/>
          <w:rFonts w:ascii="Arial" w:hAnsi="Arial" w:cs="Arial"/>
          <w:color w:val="000000"/>
          <w:sz w:val="22"/>
          <w:szCs w:val="22"/>
        </w:rPr>
        <w:t xml:space="preserve"> Utilize </w:t>
      </w:r>
      <w:proofErr w:type="spellStart"/>
      <w:r w:rsidRPr="001879C7">
        <w:rPr>
          <w:rStyle w:val="normaltextrun"/>
          <w:rFonts w:ascii="Arial" w:hAnsi="Arial" w:cs="Arial"/>
          <w:color w:val="000000"/>
          <w:sz w:val="22"/>
          <w:szCs w:val="22"/>
        </w:rPr>
        <w:t>PySpark</w:t>
      </w:r>
      <w:proofErr w:type="spellEnd"/>
      <w:r w:rsidRPr="001879C7">
        <w:rPr>
          <w:rStyle w:val="normaltextrun"/>
          <w:rFonts w:ascii="Arial" w:hAnsi="Arial" w:cs="Arial"/>
          <w:color w:val="000000"/>
          <w:sz w:val="22"/>
          <w:szCs w:val="22"/>
        </w:rPr>
        <w:t xml:space="preserve"> for all data processing tasks to handle large volumes of data efficiently across distributed systems.</w:t>
      </w:r>
    </w:p>
    <w:p w14:paraId="3F6051A4" w14:textId="6DD9E4DB" w:rsidR="001879C7" w:rsidRPr="001879C7" w:rsidRDefault="001879C7" w:rsidP="001879C7">
      <w:pPr>
        <w:pStyle w:val="ListParagraph"/>
        <w:numPr>
          <w:ilvl w:val="0"/>
          <w:numId w:val="14"/>
        </w:numPr>
        <w:rPr>
          <w:rStyle w:val="normaltextrun"/>
          <w:rFonts w:ascii="Arial" w:hAnsi="Arial" w:cs="Arial"/>
          <w:color w:val="000000"/>
          <w:sz w:val="22"/>
          <w:szCs w:val="22"/>
        </w:rPr>
      </w:pPr>
      <w:r w:rsidRPr="001879C7">
        <w:rPr>
          <w:rStyle w:val="normaltextrun"/>
          <w:rFonts w:ascii="Arial" w:hAnsi="Arial" w:cs="Arial"/>
          <w:b/>
          <w:bCs/>
          <w:color w:val="000000"/>
          <w:sz w:val="22"/>
          <w:szCs w:val="22"/>
        </w:rPr>
        <w:t>Orchestration Frameworks:</w:t>
      </w:r>
      <w:r w:rsidRPr="001879C7">
        <w:rPr>
          <w:rStyle w:val="normaltextrun"/>
          <w:rFonts w:ascii="Arial" w:hAnsi="Arial" w:cs="Arial"/>
          <w:color w:val="000000"/>
          <w:sz w:val="22"/>
          <w:szCs w:val="22"/>
        </w:rPr>
        <w:t xml:space="preserve"> Employ robust orchestration frameworks like Airflow or </w:t>
      </w:r>
      <w:r w:rsidR="000F13B4">
        <w:rPr>
          <w:rStyle w:val="normaltextrun"/>
          <w:rFonts w:ascii="Arial" w:hAnsi="Arial" w:cs="Arial"/>
          <w:color w:val="000000"/>
          <w:sz w:val="22"/>
          <w:szCs w:val="22"/>
        </w:rPr>
        <w:t>tool of your choice</w:t>
      </w:r>
      <w:r w:rsidRPr="001879C7">
        <w:rPr>
          <w:rStyle w:val="normaltextrun"/>
          <w:rFonts w:ascii="Arial" w:hAnsi="Arial" w:cs="Arial"/>
          <w:color w:val="000000"/>
          <w:sz w:val="22"/>
          <w:szCs w:val="22"/>
        </w:rPr>
        <w:t xml:space="preserve"> to manage workflow automation seamlessly.</w:t>
      </w:r>
    </w:p>
    <w:p w14:paraId="1C4C29BD" w14:textId="0039C2AA" w:rsidR="00263844" w:rsidRDefault="001879C7" w:rsidP="00263844">
      <w:pPr>
        <w:pStyle w:val="ListParagraph"/>
        <w:numPr>
          <w:ilvl w:val="0"/>
          <w:numId w:val="14"/>
        </w:numPr>
        <w:rPr>
          <w:rStyle w:val="normaltextrun"/>
          <w:rFonts w:ascii="Arial" w:hAnsi="Arial" w:cs="Arial"/>
          <w:color w:val="000000"/>
          <w:sz w:val="22"/>
          <w:szCs w:val="22"/>
        </w:rPr>
      </w:pPr>
      <w:r w:rsidRPr="001879C7">
        <w:rPr>
          <w:rStyle w:val="normaltextrun"/>
          <w:rFonts w:ascii="Arial" w:hAnsi="Arial" w:cs="Arial"/>
          <w:b/>
          <w:bCs/>
          <w:color w:val="000000"/>
          <w:sz w:val="22"/>
          <w:szCs w:val="22"/>
        </w:rPr>
        <w:t>Database Management:</w:t>
      </w:r>
      <w:r w:rsidRPr="001879C7">
        <w:rPr>
          <w:rStyle w:val="normaltextrun"/>
          <w:rFonts w:ascii="Arial" w:hAnsi="Arial" w:cs="Arial"/>
          <w:color w:val="000000"/>
          <w:sz w:val="22"/>
          <w:szCs w:val="22"/>
        </w:rPr>
        <w:t xml:space="preserve"> Utilize open-source SQL databases for storing all input and output tables, ensuring </w:t>
      </w:r>
      <w:r w:rsidR="005641AB">
        <w:rPr>
          <w:rStyle w:val="normaltextrun"/>
          <w:rFonts w:ascii="Arial" w:hAnsi="Arial" w:cs="Arial"/>
          <w:color w:val="000000"/>
          <w:sz w:val="22"/>
          <w:szCs w:val="22"/>
        </w:rPr>
        <w:t>efficient</w:t>
      </w:r>
      <w:r w:rsidRPr="001879C7">
        <w:rPr>
          <w:rStyle w:val="normaltextrun"/>
          <w:rFonts w:ascii="Arial" w:hAnsi="Arial" w:cs="Arial"/>
          <w:color w:val="000000"/>
          <w:sz w:val="22"/>
          <w:szCs w:val="22"/>
        </w:rPr>
        <w:t xml:space="preserve"> and ease of integration.</w:t>
      </w:r>
    </w:p>
    <w:p w14:paraId="6A5249A0" w14:textId="377F9FFD" w:rsidR="00263844" w:rsidRDefault="001879C7" w:rsidP="00263844">
      <w:pPr>
        <w:pStyle w:val="ListParagraph"/>
        <w:numPr>
          <w:ilvl w:val="0"/>
          <w:numId w:val="14"/>
        </w:numPr>
        <w:rPr>
          <w:rStyle w:val="normaltextrun"/>
          <w:rFonts w:ascii="Arial" w:hAnsi="Arial" w:cs="Arial"/>
          <w:color w:val="000000"/>
          <w:sz w:val="22"/>
          <w:szCs w:val="22"/>
        </w:rPr>
      </w:pPr>
      <w:r w:rsidRPr="00263844">
        <w:rPr>
          <w:rStyle w:val="normaltextrun"/>
          <w:rFonts w:ascii="Arial" w:hAnsi="Arial" w:cs="Arial"/>
          <w:b/>
          <w:bCs/>
          <w:color w:val="000000"/>
          <w:sz w:val="22"/>
          <w:szCs w:val="22"/>
        </w:rPr>
        <w:t>Data Mart</w:t>
      </w:r>
      <w:r w:rsidR="00927B85" w:rsidRPr="00263844">
        <w:rPr>
          <w:rStyle w:val="normaltextrun"/>
          <w:rFonts w:ascii="Arial" w:hAnsi="Arial" w:cs="Arial"/>
          <w:b/>
          <w:bCs/>
          <w:color w:val="000000"/>
          <w:sz w:val="22"/>
          <w:szCs w:val="22"/>
        </w:rPr>
        <w:t>/Curated Tables</w:t>
      </w:r>
      <w:r w:rsidRPr="00263844">
        <w:rPr>
          <w:rStyle w:val="normaltextrun"/>
          <w:rFonts w:ascii="Arial" w:hAnsi="Arial" w:cs="Arial"/>
          <w:b/>
          <w:bCs/>
          <w:color w:val="000000"/>
          <w:sz w:val="22"/>
          <w:szCs w:val="22"/>
        </w:rPr>
        <w:t>:</w:t>
      </w:r>
      <w:r w:rsidRPr="00263844">
        <w:rPr>
          <w:rStyle w:val="normaltextrun"/>
          <w:rFonts w:ascii="Arial" w:hAnsi="Arial" w:cs="Arial"/>
          <w:color w:val="000000"/>
          <w:sz w:val="22"/>
          <w:szCs w:val="22"/>
        </w:rPr>
        <w:t xml:space="preserve"> </w:t>
      </w:r>
      <w:r w:rsidR="00DE6D55" w:rsidRPr="00263844">
        <w:rPr>
          <w:rStyle w:val="normaltextrun"/>
          <w:rFonts w:ascii="Arial" w:hAnsi="Arial" w:cs="Arial"/>
          <w:color w:val="000000"/>
          <w:sz w:val="22"/>
          <w:szCs w:val="22"/>
        </w:rPr>
        <w:t>Sales data mart should be built out of the</w:t>
      </w:r>
      <w:r w:rsidR="00927B85" w:rsidRPr="00263844">
        <w:rPr>
          <w:rStyle w:val="normaltextrun"/>
          <w:rFonts w:ascii="Arial" w:hAnsi="Arial" w:cs="Arial"/>
          <w:color w:val="000000"/>
          <w:sz w:val="22"/>
          <w:szCs w:val="22"/>
        </w:rPr>
        <w:t xml:space="preserve"> transaction level information</w:t>
      </w:r>
      <w:r w:rsidR="007C1B3D">
        <w:rPr>
          <w:rStyle w:val="normaltextrun"/>
          <w:rFonts w:ascii="Arial" w:hAnsi="Arial" w:cs="Arial"/>
          <w:color w:val="000000"/>
          <w:sz w:val="22"/>
          <w:szCs w:val="22"/>
        </w:rPr>
        <w:t>.</w:t>
      </w:r>
      <w:r w:rsidR="00DE6D55" w:rsidRPr="00263844">
        <w:rPr>
          <w:rStyle w:val="normaltextrun"/>
          <w:rFonts w:ascii="Arial" w:hAnsi="Arial" w:cs="Arial"/>
          <w:color w:val="000000"/>
          <w:sz w:val="22"/>
          <w:szCs w:val="22"/>
        </w:rPr>
        <w:t xml:space="preserve"> </w:t>
      </w:r>
      <w:r w:rsidRPr="00263844">
        <w:rPr>
          <w:rStyle w:val="normaltextrun"/>
          <w:rFonts w:ascii="Arial" w:hAnsi="Arial" w:cs="Arial"/>
          <w:color w:val="000000"/>
          <w:sz w:val="22"/>
          <w:szCs w:val="22"/>
        </w:rPr>
        <w:t>The sales data mart should provide insights on:</w:t>
      </w:r>
    </w:p>
    <w:p w14:paraId="5098BB82" w14:textId="77777777" w:rsidR="00263844" w:rsidRDefault="001879C7" w:rsidP="00263844">
      <w:pPr>
        <w:pStyle w:val="ListParagraph"/>
        <w:numPr>
          <w:ilvl w:val="1"/>
          <w:numId w:val="14"/>
        </w:numPr>
        <w:rPr>
          <w:rStyle w:val="normaltextrun"/>
          <w:rFonts w:ascii="Arial" w:hAnsi="Arial" w:cs="Arial"/>
          <w:color w:val="000000"/>
          <w:sz w:val="22"/>
          <w:szCs w:val="22"/>
        </w:rPr>
      </w:pPr>
      <w:r w:rsidRPr="00263844">
        <w:rPr>
          <w:rStyle w:val="normaltextrun"/>
          <w:rFonts w:ascii="Arial" w:hAnsi="Arial" w:cs="Arial"/>
          <w:color w:val="000000"/>
          <w:sz w:val="22"/>
          <w:szCs w:val="22"/>
        </w:rPr>
        <w:t>Total sales by product categories over different time frames (daily, weekly, monthly, yearly).</w:t>
      </w:r>
    </w:p>
    <w:p w14:paraId="6C1059E7" w14:textId="77777777" w:rsidR="00263844" w:rsidRDefault="001879C7" w:rsidP="00263844">
      <w:pPr>
        <w:pStyle w:val="ListParagraph"/>
        <w:numPr>
          <w:ilvl w:val="1"/>
          <w:numId w:val="14"/>
        </w:numPr>
        <w:rPr>
          <w:rStyle w:val="normaltextrun"/>
          <w:rFonts w:ascii="Arial" w:hAnsi="Arial" w:cs="Arial"/>
          <w:color w:val="000000"/>
          <w:sz w:val="22"/>
          <w:szCs w:val="22"/>
        </w:rPr>
      </w:pPr>
      <w:r w:rsidRPr="00263844">
        <w:rPr>
          <w:rStyle w:val="normaltextrun"/>
          <w:rFonts w:ascii="Arial" w:hAnsi="Arial" w:cs="Arial"/>
          <w:color w:val="000000"/>
          <w:sz w:val="22"/>
          <w:szCs w:val="22"/>
        </w:rPr>
        <w:t>Total sales by region.</w:t>
      </w:r>
    </w:p>
    <w:p w14:paraId="2A36E656" w14:textId="5B3DC736" w:rsidR="001879C7" w:rsidRPr="00263844" w:rsidRDefault="001879C7" w:rsidP="00263844">
      <w:pPr>
        <w:pStyle w:val="ListParagraph"/>
        <w:numPr>
          <w:ilvl w:val="1"/>
          <w:numId w:val="14"/>
        </w:numPr>
        <w:rPr>
          <w:rStyle w:val="normaltextrun"/>
          <w:rFonts w:ascii="Arial" w:hAnsi="Arial" w:cs="Arial"/>
          <w:color w:val="000000"/>
          <w:sz w:val="22"/>
          <w:szCs w:val="22"/>
        </w:rPr>
      </w:pPr>
      <w:r w:rsidRPr="00263844">
        <w:rPr>
          <w:rStyle w:val="normaltextrun"/>
          <w:rFonts w:ascii="Arial" w:hAnsi="Arial" w:cs="Arial"/>
          <w:color w:val="000000"/>
          <w:sz w:val="22"/>
          <w:szCs w:val="22"/>
        </w:rPr>
        <w:t>Top products by sales volume across various periods and regions.</w:t>
      </w:r>
    </w:p>
    <w:p w14:paraId="172F3FB2" w14:textId="11FDDEB7" w:rsidR="001879C7" w:rsidRPr="001879C7" w:rsidRDefault="001879C7" w:rsidP="001879C7">
      <w:pPr>
        <w:pStyle w:val="ListParagraph"/>
        <w:numPr>
          <w:ilvl w:val="0"/>
          <w:numId w:val="14"/>
        </w:numPr>
        <w:rPr>
          <w:rStyle w:val="normaltextrun"/>
          <w:rFonts w:ascii="Arial" w:hAnsi="Arial" w:cs="Arial"/>
          <w:color w:val="000000"/>
          <w:sz w:val="22"/>
          <w:szCs w:val="22"/>
        </w:rPr>
      </w:pPr>
      <w:r w:rsidRPr="001879C7">
        <w:rPr>
          <w:rStyle w:val="normaltextrun"/>
          <w:rFonts w:ascii="Arial" w:hAnsi="Arial" w:cs="Arial"/>
          <w:b/>
          <w:bCs/>
          <w:color w:val="000000"/>
          <w:sz w:val="22"/>
          <w:szCs w:val="22"/>
        </w:rPr>
        <w:t>Dashboard Development:</w:t>
      </w:r>
      <w:r w:rsidRPr="001879C7">
        <w:rPr>
          <w:rStyle w:val="normaltextrun"/>
          <w:rFonts w:ascii="Arial" w:hAnsi="Arial" w:cs="Arial"/>
          <w:color w:val="000000"/>
          <w:sz w:val="22"/>
          <w:szCs w:val="22"/>
        </w:rPr>
        <w:t xml:space="preserve"> Build a dashboard using tools such as Tableau </w:t>
      </w:r>
      <w:r w:rsidR="00263844">
        <w:rPr>
          <w:rStyle w:val="normaltextrun"/>
          <w:rFonts w:ascii="Arial" w:hAnsi="Arial" w:cs="Arial"/>
          <w:color w:val="000000"/>
          <w:sz w:val="22"/>
          <w:szCs w:val="22"/>
        </w:rPr>
        <w:t xml:space="preserve">/ Power BI or BI tools of your choice </w:t>
      </w:r>
      <w:r w:rsidRPr="001879C7">
        <w:rPr>
          <w:rStyle w:val="normaltextrun"/>
          <w:rFonts w:ascii="Arial" w:hAnsi="Arial" w:cs="Arial"/>
          <w:color w:val="000000"/>
          <w:sz w:val="22"/>
          <w:szCs w:val="22"/>
        </w:rPr>
        <w:t xml:space="preserve">to visualize key business metrics and insights </w:t>
      </w:r>
      <w:r w:rsidR="00A6146D">
        <w:rPr>
          <w:rStyle w:val="normaltextrun"/>
          <w:rFonts w:ascii="Arial" w:hAnsi="Arial" w:cs="Arial"/>
          <w:color w:val="000000"/>
          <w:sz w:val="22"/>
          <w:szCs w:val="22"/>
        </w:rPr>
        <w:t>based on the insights to be derived from Data Mart above</w:t>
      </w:r>
    </w:p>
    <w:p w14:paraId="0AAB49F6" w14:textId="77777777" w:rsidR="001879C7" w:rsidRPr="001879C7" w:rsidRDefault="001879C7" w:rsidP="001879C7">
      <w:pPr>
        <w:rPr>
          <w:rStyle w:val="normaltextrun"/>
          <w:rFonts w:ascii="Arial" w:hAnsi="Arial" w:cs="Arial"/>
          <w:color w:val="000000"/>
          <w:sz w:val="22"/>
          <w:szCs w:val="22"/>
        </w:rPr>
      </w:pPr>
    </w:p>
    <w:p w14:paraId="684121FB" w14:textId="1E5AB498" w:rsidR="001879C7" w:rsidRPr="001879C7" w:rsidRDefault="001879C7" w:rsidP="001879C7">
      <w:pPr>
        <w:rPr>
          <w:rStyle w:val="normaltextrun"/>
          <w:rFonts w:ascii="Arial" w:hAnsi="Arial" w:cs="Arial"/>
          <w:b/>
          <w:bCs/>
          <w:color w:val="000000"/>
          <w:sz w:val="28"/>
          <w:szCs w:val="28"/>
        </w:rPr>
      </w:pPr>
      <w:r w:rsidRPr="001879C7">
        <w:rPr>
          <w:rStyle w:val="normaltextrun"/>
          <w:rFonts w:ascii="Arial" w:hAnsi="Arial" w:cs="Arial"/>
          <w:b/>
          <w:bCs/>
          <w:color w:val="000000"/>
          <w:sz w:val="28"/>
          <w:szCs w:val="28"/>
        </w:rPr>
        <w:t>Bonus Points:</w:t>
      </w:r>
    </w:p>
    <w:p w14:paraId="25C17C31" w14:textId="49CC6B9E" w:rsidR="001879C7" w:rsidRPr="001879C7" w:rsidRDefault="001879C7" w:rsidP="001879C7">
      <w:pPr>
        <w:pStyle w:val="ListParagraph"/>
        <w:numPr>
          <w:ilvl w:val="0"/>
          <w:numId w:val="13"/>
        </w:numPr>
        <w:rPr>
          <w:rStyle w:val="normaltextrun"/>
          <w:rFonts w:ascii="Arial" w:hAnsi="Arial" w:cs="Arial"/>
          <w:color w:val="000000"/>
          <w:sz w:val="22"/>
          <w:szCs w:val="22"/>
        </w:rPr>
      </w:pPr>
      <w:r w:rsidRPr="001879C7">
        <w:rPr>
          <w:rStyle w:val="normaltextrun"/>
          <w:rFonts w:ascii="Arial" w:hAnsi="Arial" w:cs="Arial"/>
          <w:b/>
          <w:bCs/>
          <w:color w:val="000000"/>
          <w:sz w:val="22"/>
          <w:szCs w:val="22"/>
        </w:rPr>
        <w:t>Cloud Integration:</w:t>
      </w:r>
      <w:r w:rsidRPr="001879C7">
        <w:rPr>
          <w:rStyle w:val="normaltextrun"/>
          <w:rFonts w:ascii="Arial" w:hAnsi="Arial" w:cs="Arial"/>
          <w:color w:val="000000"/>
          <w:sz w:val="22"/>
          <w:szCs w:val="22"/>
        </w:rPr>
        <w:t xml:space="preserve"> Architect the solution using cloud services (AWS</w:t>
      </w:r>
      <w:r w:rsidR="00C854B9">
        <w:rPr>
          <w:rStyle w:val="normaltextrun"/>
          <w:rFonts w:ascii="Arial" w:hAnsi="Arial" w:cs="Arial"/>
          <w:color w:val="000000"/>
          <w:sz w:val="22"/>
          <w:szCs w:val="22"/>
        </w:rPr>
        <w:t xml:space="preserve">/ </w:t>
      </w:r>
      <w:r w:rsidRPr="001879C7">
        <w:rPr>
          <w:rStyle w:val="normaltextrun"/>
          <w:rFonts w:ascii="Arial" w:hAnsi="Arial" w:cs="Arial"/>
          <w:color w:val="000000"/>
          <w:sz w:val="22"/>
          <w:szCs w:val="22"/>
        </w:rPr>
        <w:t>GCP</w:t>
      </w:r>
      <w:r w:rsidR="00C854B9">
        <w:rPr>
          <w:rStyle w:val="normaltextrun"/>
          <w:rFonts w:ascii="Arial" w:hAnsi="Arial" w:cs="Arial"/>
          <w:color w:val="000000"/>
          <w:sz w:val="22"/>
          <w:szCs w:val="22"/>
        </w:rPr>
        <w:t xml:space="preserve"> /</w:t>
      </w:r>
      <w:r w:rsidRPr="001879C7">
        <w:rPr>
          <w:rStyle w:val="normaltextrun"/>
          <w:rFonts w:ascii="Arial" w:hAnsi="Arial" w:cs="Arial"/>
          <w:color w:val="000000"/>
          <w:sz w:val="22"/>
          <w:szCs w:val="22"/>
        </w:rPr>
        <w:t xml:space="preserve"> Azure) to enhance scalability, performance, and reliability.</w:t>
      </w:r>
    </w:p>
    <w:p w14:paraId="104829F3" w14:textId="77777777" w:rsidR="00C854B9" w:rsidRDefault="00C854B9" w:rsidP="001879C7">
      <w:pPr>
        <w:pStyle w:val="ListParagraph"/>
        <w:numPr>
          <w:ilvl w:val="0"/>
          <w:numId w:val="13"/>
        </w:numPr>
        <w:rPr>
          <w:rStyle w:val="normaltextrun"/>
          <w:rFonts w:ascii="Arial" w:hAnsi="Arial" w:cs="Arial"/>
          <w:color w:val="000000"/>
          <w:sz w:val="22"/>
          <w:szCs w:val="22"/>
        </w:rPr>
      </w:pPr>
      <w:r>
        <w:rPr>
          <w:rStyle w:val="normaltextrun"/>
          <w:rFonts w:ascii="Arial" w:hAnsi="Arial" w:cs="Arial"/>
          <w:b/>
          <w:bCs/>
          <w:color w:val="000000"/>
          <w:sz w:val="22"/>
          <w:szCs w:val="22"/>
        </w:rPr>
        <w:t xml:space="preserve">Data Enrichment for Analytics </w:t>
      </w:r>
      <w:r w:rsidR="001879C7" w:rsidRPr="001879C7">
        <w:rPr>
          <w:rStyle w:val="normaltextrun"/>
          <w:rFonts w:ascii="Arial" w:hAnsi="Arial" w:cs="Arial"/>
          <w:b/>
          <w:bCs/>
          <w:color w:val="000000"/>
          <w:sz w:val="22"/>
          <w:szCs w:val="22"/>
        </w:rPr>
        <w:t>:</w:t>
      </w:r>
      <w:r w:rsidR="001879C7" w:rsidRPr="001879C7">
        <w:rPr>
          <w:rStyle w:val="normaltextrun"/>
          <w:rFonts w:ascii="Arial" w:hAnsi="Arial" w:cs="Arial"/>
          <w:color w:val="000000"/>
          <w:sz w:val="22"/>
          <w:szCs w:val="22"/>
        </w:rPr>
        <w:t xml:space="preserve"> </w:t>
      </w:r>
      <w:r>
        <w:rPr>
          <w:rStyle w:val="normaltextrun"/>
          <w:rFonts w:ascii="Arial" w:hAnsi="Arial" w:cs="Arial"/>
          <w:color w:val="000000"/>
          <w:sz w:val="22"/>
          <w:szCs w:val="22"/>
        </w:rPr>
        <w:t>Deriving information from existing fields :</w:t>
      </w:r>
    </w:p>
    <w:p w14:paraId="0AC62DC2" w14:textId="73A0E9F8" w:rsidR="001879C7" w:rsidRDefault="00C854B9" w:rsidP="00C854B9">
      <w:pPr>
        <w:pStyle w:val="ListParagraph"/>
        <w:numPr>
          <w:ilvl w:val="1"/>
          <w:numId w:val="13"/>
        </w:numPr>
        <w:rPr>
          <w:rStyle w:val="normaltextrun"/>
          <w:rFonts w:ascii="Arial" w:hAnsi="Arial" w:cs="Arial"/>
          <w:color w:val="000000"/>
          <w:sz w:val="22"/>
          <w:szCs w:val="22"/>
        </w:rPr>
      </w:pPr>
      <w:r>
        <w:rPr>
          <w:rStyle w:val="normaltextrun"/>
          <w:rFonts w:ascii="Arial" w:hAnsi="Arial" w:cs="Arial"/>
          <w:color w:val="000000"/>
          <w:sz w:val="22"/>
          <w:szCs w:val="22"/>
        </w:rPr>
        <w:t xml:space="preserve">Classifying the electronic products into categories like laptops, mobile phones etc. can help business to get a drill down view of insights. </w:t>
      </w:r>
    </w:p>
    <w:p w14:paraId="124B99AF" w14:textId="77777777" w:rsidR="00C854B9" w:rsidRDefault="00C854B9" w:rsidP="00C854B9">
      <w:pPr>
        <w:pStyle w:val="ListParagraph"/>
        <w:numPr>
          <w:ilvl w:val="1"/>
          <w:numId w:val="13"/>
        </w:numPr>
        <w:rPr>
          <w:rStyle w:val="normaltextrun"/>
          <w:rFonts w:ascii="Arial" w:hAnsi="Arial" w:cs="Arial"/>
          <w:color w:val="000000"/>
          <w:sz w:val="22"/>
          <w:szCs w:val="22"/>
        </w:rPr>
      </w:pPr>
      <w:r>
        <w:rPr>
          <w:rStyle w:val="normaltextrun"/>
          <w:rFonts w:ascii="Arial" w:hAnsi="Arial" w:cs="Arial"/>
          <w:color w:val="000000"/>
          <w:sz w:val="22"/>
          <w:szCs w:val="22"/>
        </w:rPr>
        <w:t xml:space="preserve">Derive state, country information from the address to enable analysis at region level </w:t>
      </w:r>
    </w:p>
    <w:p w14:paraId="58A4C27B" w14:textId="613429E3" w:rsidR="00C854B9" w:rsidRPr="001879C7" w:rsidRDefault="00DE6D55" w:rsidP="00C854B9">
      <w:pPr>
        <w:pStyle w:val="ListParagraph"/>
        <w:numPr>
          <w:ilvl w:val="1"/>
          <w:numId w:val="13"/>
        </w:numPr>
        <w:rPr>
          <w:rStyle w:val="normaltextrun"/>
          <w:rFonts w:ascii="Arial" w:hAnsi="Arial" w:cs="Arial"/>
          <w:color w:val="000000"/>
          <w:sz w:val="22"/>
          <w:szCs w:val="22"/>
        </w:rPr>
      </w:pPr>
      <w:r>
        <w:rPr>
          <w:rStyle w:val="normaltextrun"/>
          <w:rFonts w:ascii="Arial" w:hAnsi="Arial" w:cs="Arial"/>
          <w:color w:val="000000"/>
          <w:sz w:val="22"/>
          <w:szCs w:val="22"/>
        </w:rPr>
        <w:t>Categories</w:t>
      </w:r>
      <w:r w:rsidR="000F13B4">
        <w:rPr>
          <w:rStyle w:val="normaltextrun"/>
          <w:rFonts w:ascii="Arial" w:hAnsi="Arial" w:cs="Arial"/>
          <w:color w:val="000000"/>
          <w:sz w:val="22"/>
          <w:szCs w:val="22"/>
        </w:rPr>
        <w:t xml:space="preserve"> columns</w:t>
      </w:r>
      <w:r>
        <w:rPr>
          <w:rStyle w:val="normaltextrun"/>
          <w:rFonts w:ascii="Arial" w:hAnsi="Arial" w:cs="Arial"/>
          <w:color w:val="000000"/>
          <w:sz w:val="22"/>
          <w:szCs w:val="22"/>
        </w:rPr>
        <w:t xml:space="preserve"> imputation using simple NLP techniques for </w:t>
      </w:r>
      <w:r w:rsidRPr="00DE6D55">
        <w:rPr>
          <w:rStyle w:val="normaltextrun"/>
          <w:rFonts w:ascii="Arial" w:hAnsi="Arial" w:cs="Arial"/>
          <w:b/>
          <w:bCs/>
          <w:color w:val="000000"/>
          <w:sz w:val="22"/>
          <w:szCs w:val="22"/>
        </w:rPr>
        <w:t>books</w:t>
      </w:r>
      <w:r>
        <w:rPr>
          <w:rStyle w:val="normaltextrun"/>
          <w:rFonts w:ascii="Arial" w:hAnsi="Arial" w:cs="Arial"/>
          <w:color w:val="000000"/>
          <w:sz w:val="22"/>
          <w:szCs w:val="22"/>
        </w:rPr>
        <w:t xml:space="preserve"> data</w:t>
      </w:r>
    </w:p>
    <w:p w14:paraId="6FD629AA" w14:textId="77777777" w:rsidR="001879C7" w:rsidRPr="001879C7" w:rsidRDefault="001879C7" w:rsidP="001879C7">
      <w:pPr>
        <w:rPr>
          <w:rStyle w:val="normaltextrun"/>
          <w:rFonts w:ascii="Arial" w:hAnsi="Arial" w:cs="Arial"/>
          <w:color w:val="000000"/>
          <w:sz w:val="22"/>
          <w:szCs w:val="22"/>
        </w:rPr>
      </w:pPr>
    </w:p>
    <w:p w14:paraId="7D5B4EC7" w14:textId="77777777" w:rsidR="00DE6D55" w:rsidRDefault="00DE6D55" w:rsidP="001879C7">
      <w:pPr>
        <w:rPr>
          <w:rStyle w:val="normaltextrun"/>
          <w:rFonts w:ascii="Arial" w:hAnsi="Arial" w:cs="Arial"/>
          <w:b/>
          <w:bCs/>
          <w:color w:val="000000"/>
          <w:sz w:val="28"/>
          <w:szCs w:val="28"/>
        </w:rPr>
      </w:pPr>
    </w:p>
    <w:p w14:paraId="599C7EDA" w14:textId="77777777" w:rsidR="00DE6D55" w:rsidRDefault="00DE6D55" w:rsidP="001879C7">
      <w:pPr>
        <w:rPr>
          <w:rStyle w:val="normaltextrun"/>
          <w:rFonts w:ascii="Arial" w:hAnsi="Arial" w:cs="Arial"/>
          <w:b/>
          <w:bCs/>
          <w:color w:val="000000"/>
          <w:sz w:val="28"/>
          <w:szCs w:val="28"/>
        </w:rPr>
      </w:pPr>
    </w:p>
    <w:p w14:paraId="060955D3" w14:textId="32EA17B6" w:rsidR="001879C7" w:rsidRPr="001879C7" w:rsidRDefault="001879C7" w:rsidP="001879C7">
      <w:pPr>
        <w:rPr>
          <w:rStyle w:val="normaltextrun"/>
          <w:rFonts w:ascii="Arial" w:hAnsi="Arial" w:cs="Arial"/>
          <w:b/>
          <w:bCs/>
          <w:color w:val="000000"/>
          <w:sz w:val="28"/>
          <w:szCs w:val="28"/>
        </w:rPr>
      </w:pPr>
      <w:r w:rsidRPr="001879C7">
        <w:rPr>
          <w:rStyle w:val="normaltextrun"/>
          <w:rFonts w:ascii="Arial" w:hAnsi="Arial" w:cs="Arial"/>
          <w:b/>
          <w:bCs/>
          <w:color w:val="000000"/>
          <w:sz w:val="28"/>
          <w:szCs w:val="28"/>
        </w:rPr>
        <w:t>Deliverables:</w:t>
      </w:r>
    </w:p>
    <w:p w14:paraId="2F2E24E5" w14:textId="2589C394" w:rsidR="001879C7" w:rsidRPr="001879C7" w:rsidRDefault="001879C7" w:rsidP="001879C7">
      <w:pPr>
        <w:pStyle w:val="ListParagraph"/>
        <w:numPr>
          <w:ilvl w:val="0"/>
          <w:numId w:val="12"/>
        </w:numPr>
        <w:rPr>
          <w:rStyle w:val="normaltextrun"/>
          <w:rFonts w:ascii="Arial" w:hAnsi="Arial" w:cs="Arial"/>
          <w:color w:val="000000"/>
          <w:sz w:val="22"/>
          <w:szCs w:val="22"/>
        </w:rPr>
      </w:pPr>
      <w:r w:rsidRPr="001879C7">
        <w:rPr>
          <w:rStyle w:val="normaltextrun"/>
          <w:rFonts w:ascii="Arial" w:hAnsi="Arial" w:cs="Arial"/>
          <w:color w:val="000000"/>
          <w:sz w:val="22"/>
          <w:szCs w:val="22"/>
        </w:rPr>
        <w:t xml:space="preserve">Detailed architecture </w:t>
      </w:r>
      <w:r w:rsidR="000F13B4">
        <w:rPr>
          <w:rStyle w:val="normaltextrun"/>
          <w:rFonts w:ascii="Arial" w:hAnsi="Arial" w:cs="Arial"/>
          <w:color w:val="000000"/>
          <w:sz w:val="22"/>
          <w:szCs w:val="22"/>
        </w:rPr>
        <w:t xml:space="preserve">diagram </w:t>
      </w:r>
      <w:r w:rsidRPr="001879C7">
        <w:rPr>
          <w:rStyle w:val="normaltextrun"/>
          <w:rFonts w:ascii="Arial" w:hAnsi="Arial" w:cs="Arial"/>
          <w:color w:val="000000"/>
          <w:sz w:val="22"/>
          <w:szCs w:val="22"/>
        </w:rPr>
        <w:t xml:space="preserve">of the </w:t>
      </w:r>
      <w:r w:rsidR="007C1B3D">
        <w:rPr>
          <w:rStyle w:val="normaltextrun"/>
          <w:rFonts w:ascii="Arial" w:hAnsi="Arial" w:cs="Arial"/>
          <w:color w:val="000000"/>
          <w:sz w:val="22"/>
          <w:szCs w:val="22"/>
        </w:rPr>
        <w:t xml:space="preserve">end to end data pipelines. </w:t>
      </w:r>
    </w:p>
    <w:p w14:paraId="5C957B83" w14:textId="1EFB3097" w:rsidR="001879C7" w:rsidRPr="001879C7" w:rsidRDefault="001879C7" w:rsidP="001879C7">
      <w:pPr>
        <w:pStyle w:val="ListParagraph"/>
        <w:numPr>
          <w:ilvl w:val="0"/>
          <w:numId w:val="12"/>
        </w:numPr>
        <w:rPr>
          <w:rStyle w:val="normaltextrun"/>
          <w:rFonts w:ascii="Arial" w:hAnsi="Arial" w:cs="Arial"/>
          <w:color w:val="000000"/>
          <w:sz w:val="22"/>
          <w:szCs w:val="22"/>
        </w:rPr>
      </w:pPr>
      <w:r w:rsidRPr="001879C7">
        <w:rPr>
          <w:rStyle w:val="normaltextrun"/>
          <w:rFonts w:ascii="Arial" w:hAnsi="Arial" w:cs="Arial"/>
          <w:color w:val="000000"/>
          <w:sz w:val="22"/>
          <w:szCs w:val="22"/>
        </w:rPr>
        <w:t>Code repositor</w:t>
      </w:r>
      <w:r w:rsidR="00C854B9">
        <w:rPr>
          <w:rStyle w:val="normaltextrun"/>
          <w:rFonts w:ascii="Arial" w:hAnsi="Arial" w:cs="Arial"/>
          <w:color w:val="000000"/>
          <w:sz w:val="22"/>
          <w:szCs w:val="22"/>
        </w:rPr>
        <w:t>y link (Git)</w:t>
      </w:r>
      <w:r w:rsidRPr="001879C7">
        <w:rPr>
          <w:rStyle w:val="normaltextrun"/>
          <w:rFonts w:ascii="Arial" w:hAnsi="Arial" w:cs="Arial"/>
          <w:color w:val="000000"/>
          <w:sz w:val="22"/>
          <w:szCs w:val="22"/>
        </w:rPr>
        <w:t xml:space="preserve"> with all scripts and implementations.</w:t>
      </w:r>
    </w:p>
    <w:p w14:paraId="50E7BF00" w14:textId="77777777" w:rsidR="001879C7" w:rsidRPr="001879C7" w:rsidRDefault="001879C7" w:rsidP="001879C7">
      <w:pPr>
        <w:pStyle w:val="ListParagraph"/>
        <w:numPr>
          <w:ilvl w:val="0"/>
          <w:numId w:val="12"/>
        </w:numPr>
        <w:rPr>
          <w:rStyle w:val="normaltextrun"/>
          <w:rFonts w:ascii="Arial" w:hAnsi="Arial" w:cs="Arial"/>
          <w:color w:val="000000"/>
          <w:sz w:val="22"/>
          <w:szCs w:val="22"/>
        </w:rPr>
      </w:pPr>
      <w:r w:rsidRPr="001879C7">
        <w:rPr>
          <w:rStyle w:val="normaltextrun"/>
          <w:rFonts w:ascii="Arial" w:hAnsi="Arial" w:cs="Arial"/>
          <w:color w:val="000000"/>
          <w:sz w:val="22"/>
          <w:szCs w:val="22"/>
        </w:rPr>
        <w:t>Documentation covering the setup, configuration, and usage of the orchestration workflows.</w:t>
      </w:r>
    </w:p>
    <w:p w14:paraId="17957CB9" w14:textId="02FC97CD" w:rsidR="001879C7" w:rsidRPr="001879C7" w:rsidRDefault="001879C7" w:rsidP="001879C7">
      <w:pPr>
        <w:pStyle w:val="ListParagraph"/>
        <w:numPr>
          <w:ilvl w:val="0"/>
          <w:numId w:val="12"/>
        </w:numPr>
        <w:rPr>
          <w:rStyle w:val="normaltextrun"/>
          <w:rFonts w:ascii="Arial" w:hAnsi="Arial" w:cs="Arial"/>
          <w:color w:val="000000"/>
          <w:sz w:val="22"/>
          <w:szCs w:val="22"/>
        </w:rPr>
      </w:pPr>
      <w:r w:rsidRPr="001879C7">
        <w:rPr>
          <w:rStyle w:val="normaltextrun"/>
          <w:rFonts w:ascii="Arial" w:hAnsi="Arial" w:cs="Arial"/>
          <w:color w:val="000000"/>
          <w:sz w:val="22"/>
          <w:szCs w:val="22"/>
        </w:rPr>
        <w:t xml:space="preserve">A </w:t>
      </w:r>
      <w:r w:rsidR="0010056A">
        <w:rPr>
          <w:rStyle w:val="normaltextrun"/>
          <w:rFonts w:ascii="Arial" w:hAnsi="Arial" w:cs="Arial"/>
          <w:color w:val="000000"/>
          <w:sz w:val="22"/>
          <w:szCs w:val="22"/>
        </w:rPr>
        <w:t>demo</w:t>
      </w:r>
      <w:r w:rsidRPr="001879C7">
        <w:rPr>
          <w:rStyle w:val="normaltextrun"/>
          <w:rFonts w:ascii="Arial" w:hAnsi="Arial" w:cs="Arial"/>
          <w:color w:val="000000"/>
          <w:sz w:val="22"/>
          <w:szCs w:val="22"/>
        </w:rPr>
        <w:t xml:space="preserve"> dashboard providing actionable insights based on the data mart.</w:t>
      </w:r>
    </w:p>
    <w:p w14:paraId="5CDE7BAE" w14:textId="77777777" w:rsidR="001879C7" w:rsidRPr="001879C7" w:rsidRDefault="001879C7" w:rsidP="001879C7">
      <w:pPr>
        <w:rPr>
          <w:rStyle w:val="normaltextrun"/>
          <w:rFonts w:ascii="Arial" w:hAnsi="Arial" w:cs="Arial"/>
          <w:color w:val="000000"/>
          <w:sz w:val="22"/>
          <w:szCs w:val="22"/>
        </w:rPr>
      </w:pPr>
    </w:p>
    <w:p w14:paraId="30B15964" w14:textId="57AF3DA4" w:rsidR="001879C7" w:rsidRPr="001879C7" w:rsidRDefault="001879C7" w:rsidP="001879C7">
      <w:pPr>
        <w:rPr>
          <w:rStyle w:val="normaltextrun"/>
          <w:rFonts w:ascii="Arial" w:hAnsi="Arial" w:cs="Arial"/>
          <w:b/>
          <w:bCs/>
          <w:color w:val="000000"/>
          <w:sz w:val="28"/>
          <w:szCs w:val="28"/>
        </w:rPr>
      </w:pPr>
      <w:r w:rsidRPr="001879C7">
        <w:rPr>
          <w:rStyle w:val="normaltextrun"/>
          <w:rFonts w:ascii="Arial" w:hAnsi="Arial" w:cs="Arial"/>
          <w:b/>
          <w:bCs/>
          <w:color w:val="000000"/>
          <w:sz w:val="28"/>
          <w:szCs w:val="28"/>
        </w:rPr>
        <w:t>Evaluation Criteria:</w:t>
      </w:r>
    </w:p>
    <w:p w14:paraId="56D4E1F1" w14:textId="44B7EFC5" w:rsidR="001879C7" w:rsidRPr="001879C7" w:rsidRDefault="001879C7" w:rsidP="001879C7">
      <w:pPr>
        <w:pStyle w:val="ListParagraph"/>
        <w:numPr>
          <w:ilvl w:val="0"/>
          <w:numId w:val="11"/>
        </w:numPr>
        <w:rPr>
          <w:rStyle w:val="normaltextrun"/>
          <w:rFonts w:ascii="Arial" w:hAnsi="Arial" w:cs="Arial"/>
          <w:color w:val="000000"/>
          <w:sz w:val="22"/>
          <w:szCs w:val="22"/>
        </w:rPr>
      </w:pPr>
      <w:r w:rsidRPr="001879C7">
        <w:rPr>
          <w:rStyle w:val="normaltextrun"/>
          <w:rFonts w:ascii="Arial" w:hAnsi="Arial" w:cs="Arial"/>
          <w:color w:val="000000"/>
          <w:sz w:val="22"/>
          <w:szCs w:val="22"/>
        </w:rPr>
        <w:t xml:space="preserve">Technical proficiency in </w:t>
      </w:r>
      <w:proofErr w:type="spellStart"/>
      <w:r w:rsidRPr="001879C7">
        <w:rPr>
          <w:rStyle w:val="normaltextrun"/>
          <w:rFonts w:ascii="Arial" w:hAnsi="Arial" w:cs="Arial"/>
          <w:color w:val="000000"/>
          <w:sz w:val="22"/>
          <w:szCs w:val="22"/>
        </w:rPr>
        <w:t>PySpark</w:t>
      </w:r>
      <w:proofErr w:type="spellEnd"/>
      <w:r w:rsidRPr="001879C7">
        <w:rPr>
          <w:rStyle w:val="normaltextrun"/>
          <w:rFonts w:ascii="Arial" w:hAnsi="Arial" w:cs="Arial"/>
          <w:color w:val="000000"/>
          <w:sz w:val="22"/>
          <w:szCs w:val="22"/>
        </w:rPr>
        <w:t xml:space="preserve"> and SQL</w:t>
      </w:r>
      <w:r w:rsidR="00C50064">
        <w:rPr>
          <w:rStyle w:val="normaltextrun"/>
          <w:rFonts w:ascii="Arial" w:hAnsi="Arial" w:cs="Arial"/>
          <w:color w:val="000000"/>
          <w:sz w:val="22"/>
          <w:szCs w:val="22"/>
        </w:rPr>
        <w:t xml:space="preserve">. </w:t>
      </w:r>
    </w:p>
    <w:p w14:paraId="24F7D721" w14:textId="3F6312CC" w:rsidR="001879C7" w:rsidRPr="001879C7" w:rsidRDefault="001879C7" w:rsidP="001879C7">
      <w:pPr>
        <w:pStyle w:val="ListParagraph"/>
        <w:numPr>
          <w:ilvl w:val="0"/>
          <w:numId w:val="11"/>
        </w:numPr>
        <w:rPr>
          <w:rStyle w:val="normaltextrun"/>
          <w:rFonts w:ascii="Arial" w:hAnsi="Arial" w:cs="Arial"/>
          <w:color w:val="000000"/>
          <w:sz w:val="22"/>
          <w:szCs w:val="22"/>
        </w:rPr>
      </w:pPr>
      <w:r w:rsidRPr="001879C7">
        <w:rPr>
          <w:rStyle w:val="normaltextrun"/>
          <w:rFonts w:ascii="Arial" w:hAnsi="Arial" w:cs="Arial"/>
          <w:color w:val="000000"/>
          <w:sz w:val="22"/>
          <w:szCs w:val="22"/>
        </w:rPr>
        <w:t>Effective use of orchestration tools to create maintainable and scalable workflows.</w:t>
      </w:r>
    </w:p>
    <w:p w14:paraId="5304E554" w14:textId="27DB9683" w:rsidR="001879C7" w:rsidRPr="001879C7" w:rsidRDefault="006169D4" w:rsidP="001879C7">
      <w:pPr>
        <w:pStyle w:val="ListParagraph"/>
        <w:numPr>
          <w:ilvl w:val="0"/>
          <w:numId w:val="11"/>
        </w:numPr>
        <w:rPr>
          <w:rStyle w:val="normaltextrun"/>
          <w:rFonts w:ascii="Arial" w:hAnsi="Arial" w:cs="Arial"/>
          <w:color w:val="000000"/>
          <w:sz w:val="22"/>
          <w:szCs w:val="22"/>
        </w:rPr>
      </w:pPr>
      <w:r>
        <w:rPr>
          <w:rStyle w:val="normaltextrun"/>
          <w:rFonts w:ascii="Arial" w:hAnsi="Arial" w:cs="Arial"/>
          <w:color w:val="000000"/>
          <w:sz w:val="22"/>
          <w:szCs w:val="22"/>
        </w:rPr>
        <w:t>Implementation of</w:t>
      </w:r>
      <w:r w:rsidR="00C50064">
        <w:rPr>
          <w:rStyle w:val="normaltextrun"/>
          <w:rFonts w:ascii="Arial" w:hAnsi="Arial" w:cs="Arial"/>
          <w:color w:val="000000"/>
          <w:sz w:val="22"/>
          <w:szCs w:val="22"/>
        </w:rPr>
        <w:t xml:space="preserve"> best</w:t>
      </w:r>
      <w:r>
        <w:rPr>
          <w:rStyle w:val="normaltextrun"/>
          <w:rFonts w:ascii="Arial" w:hAnsi="Arial" w:cs="Arial"/>
          <w:color w:val="000000"/>
          <w:sz w:val="22"/>
          <w:szCs w:val="22"/>
        </w:rPr>
        <w:t xml:space="preserve"> coding standards </w:t>
      </w:r>
      <w:r w:rsidR="00DB2D9F">
        <w:rPr>
          <w:rStyle w:val="normaltextrun"/>
          <w:rFonts w:ascii="Arial" w:hAnsi="Arial" w:cs="Arial"/>
          <w:color w:val="000000"/>
          <w:sz w:val="22"/>
          <w:szCs w:val="22"/>
        </w:rPr>
        <w:t>to make sure data pipelines</w:t>
      </w:r>
      <w:r w:rsidR="00154813">
        <w:rPr>
          <w:rStyle w:val="normaltextrun"/>
          <w:rFonts w:ascii="Arial" w:hAnsi="Arial" w:cs="Arial"/>
          <w:color w:val="000000"/>
          <w:sz w:val="22"/>
          <w:szCs w:val="22"/>
        </w:rPr>
        <w:t xml:space="preserve"> are easily maintainable and scalable as the data and business requirements grow. </w:t>
      </w:r>
    </w:p>
    <w:p w14:paraId="7DDEA745" w14:textId="22B6A2C3" w:rsidR="001879C7" w:rsidRPr="001879C7" w:rsidRDefault="001879C7" w:rsidP="001879C7">
      <w:pPr>
        <w:pStyle w:val="ListParagraph"/>
        <w:numPr>
          <w:ilvl w:val="0"/>
          <w:numId w:val="11"/>
        </w:numPr>
        <w:rPr>
          <w:rStyle w:val="normaltextrun"/>
          <w:rFonts w:ascii="Arial" w:hAnsi="Arial" w:cs="Arial"/>
          <w:color w:val="000000"/>
          <w:sz w:val="22"/>
          <w:szCs w:val="22"/>
        </w:rPr>
      </w:pPr>
      <w:r w:rsidRPr="001879C7">
        <w:rPr>
          <w:rStyle w:val="normaltextrun"/>
          <w:rFonts w:ascii="Arial" w:hAnsi="Arial" w:cs="Arial"/>
          <w:color w:val="000000"/>
          <w:sz w:val="22"/>
          <w:szCs w:val="22"/>
        </w:rPr>
        <w:t xml:space="preserve">Adherence to best practices in data </w:t>
      </w:r>
      <w:r w:rsidR="00C53DDE" w:rsidRPr="001879C7">
        <w:rPr>
          <w:rStyle w:val="normaltextrun"/>
          <w:rFonts w:ascii="Arial" w:hAnsi="Arial" w:cs="Arial"/>
          <w:color w:val="000000"/>
          <w:sz w:val="22"/>
          <w:szCs w:val="22"/>
        </w:rPr>
        <w:t>modelling</w:t>
      </w:r>
      <w:r w:rsidRPr="001879C7">
        <w:rPr>
          <w:rStyle w:val="normaltextrun"/>
          <w:rFonts w:ascii="Arial" w:hAnsi="Arial" w:cs="Arial"/>
          <w:color w:val="000000"/>
          <w:sz w:val="22"/>
          <w:szCs w:val="22"/>
        </w:rPr>
        <w:t>, ETL processes, and system architecture.</w:t>
      </w:r>
    </w:p>
    <w:p w14:paraId="61C40783" w14:textId="77777777" w:rsidR="001879C7" w:rsidRDefault="001879C7" w:rsidP="001879C7">
      <w:pPr>
        <w:rPr>
          <w:rStyle w:val="normaltextrun"/>
          <w:rFonts w:ascii="Arial" w:hAnsi="Arial" w:cs="Arial"/>
          <w:color w:val="000000"/>
          <w:sz w:val="22"/>
          <w:szCs w:val="22"/>
        </w:rPr>
      </w:pPr>
    </w:p>
    <w:p w14:paraId="0062AE6B" w14:textId="77777777" w:rsidR="00151C56" w:rsidRDefault="00151C56" w:rsidP="001879C7">
      <w:pPr>
        <w:rPr>
          <w:rStyle w:val="normaltextrun"/>
          <w:rFonts w:ascii="Arial" w:hAnsi="Arial" w:cs="Arial"/>
          <w:color w:val="000000"/>
          <w:sz w:val="22"/>
          <w:szCs w:val="22"/>
        </w:rPr>
      </w:pPr>
    </w:p>
    <w:p w14:paraId="2F35969B" w14:textId="224D9BDC" w:rsidR="00151C56" w:rsidRDefault="00151C56" w:rsidP="001879C7">
      <w:pPr>
        <w:rPr>
          <w:rStyle w:val="normaltextrun"/>
          <w:rFonts w:ascii="Arial" w:hAnsi="Arial" w:cs="Arial"/>
          <w:b/>
          <w:bCs/>
          <w:color w:val="000000"/>
          <w:sz w:val="28"/>
          <w:szCs w:val="28"/>
        </w:rPr>
      </w:pPr>
      <w:r w:rsidRPr="00151C56">
        <w:rPr>
          <w:rStyle w:val="normaltextrun"/>
          <w:rFonts w:ascii="Arial" w:hAnsi="Arial" w:cs="Arial"/>
          <w:b/>
          <w:bCs/>
          <w:color w:val="000000"/>
          <w:sz w:val="28"/>
          <w:szCs w:val="28"/>
        </w:rPr>
        <w:t>Dataset:</w:t>
      </w:r>
    </w:p>
    <w:p w14:paraId="21C0893D" w14:textId="265283EB" w:rsidR="00151C56" w:rsidRDefault="00151C56" w:rsidP="001879C7">
      <w:pPr>
        <w:rPr>
          <w:rStyle w:val="normaltextrun"/>
          <w:rFonts w:ascii="Arial" w:hAnsi="Arial" w:cs="Arial"/>
          <w:color w:val="000000"/>
          <w:sz w:val="22"/>
          <w:szCs w:val="22"/>
        </w:rPr>
      </w:pPr>
      <w:r w:rsidRPr="00151C56">
        <w:rPr>
          <w:rStyle w:val="normaltextrun"/>
          <w:rFonts w:ascii="Arial" w:hAnsi="Arial" w:cs="Arial"/>
          <w:color w:val="000000"/>
          <w:sz w:val="22"/>
          <w:szCs w:val="22"/>
        </w:rPr>
        <w:t xml:space="preserve">You can download the dataset </w:t>
      </w:r>
      <w:proofErr w:type="gramStart"/>
      <w:r w:rsidRPr="00151C56">
        <w:rPr>
          <w:rStyle w:val="normaltextrun"/>
          <w:rFonts w:ascii="Arial" w:hAnsi="Arial" w:cs="Arial"/>
          <w:color w:val="000000"/>
          <w:sz w:val="22"/>
          <w:szCs w:val="22"/>
        </w:rPr>
        <w:t>here :</w:t>
      </w:r>
      <w:proofErr w:type="gramEnd"/>
      <w:r w:rsidRPr="00151C56">
        <w:rPr>
          <w:rStyle w:val="normaltextrun"/>
          <w:rFonts w:ascii="Arial" w:hAnsi="Arial" w:cs="Arial"/>
          <w:color w:val="000000"/>
          <w:sz w:val="22"/>
          <w:szCs w:val="22"/>
        </w:rPr>
        <w:t xml:space="preserve"> </w:t>
      </w:r>
      <w:r w:rsidR="000F13B4">
        <w:rPr>
          <w:rStyle w:val="normaltextrun"/>
          <w:rFonts w:ascii="Arial" w:hAnsi="Arial" w:cs="Arial"/>
          <w:color w:val="000000"/>
          <w:sz w:val="22"/>
          <w:szCs w:val="22"/>
        </w:rPr>
        <w:t xml:space="preserve"> </w:t>
      </w:r>
      <w:hyperlink r:id="rId6" w:history="1">
        <w:proofErr w:type="spellStart"/>
        <w:r w:rsidR="000F13B4" w:rsidRPr="000F13B4">
          <w:rPr>
            <w:rStyle w:val="Hyperlink"/>
            <w:rFonts w:ascii="Arial" w:hAnsi="Arial" w:cs="Arial"/>
            <w:sz w:val="22"/>
            <w:szCs w:val="22"/>
          </w:rPr>
          <w:t>DE_CaseStudy_Dataset</w:t>
        </w:r>
        <w:proofErr w:type="spellEnd"/>
      </w:hyperlink>
    </w:p>
    <w:p w14:paraId="5C5773E0" w14:textId="77777777" w:rsidR="000F13B4" w:rsidRDefault="000F13B4" w:rsidP="001879C7">
      <w:pPr>
        <w:rPr>
          <w:rStyle w:val="normaltextrun"/>
          <w:rFonts w:ascii="Arial" w:hAnsi="Arial" w:cs="Arial"/>
          <w:b/>
          <w:bCs/>
          <w:color w:val="000000"/>
          <w:sz w:val="22"/>
          <w:szCs w:val="22"/>
        </w:rPr>
      </w:pPr>
    </w:p>
    <w:p w14:paraId="285AD383" w14:textId="480F3875" w:rsidR="00151C56" w:rsidRPr="00151C56" w:rsidRDefault="00151C56" w:rsidP="001879C7">
      <w:pPr>
        <w:rPr>
          <w:rStyle w:val="normaltextrun"/>
          <w:rFonts w:ascii="Arial" w:hAnsi="Arial" w:cs="Arial"/>
          <w:b/>
          <w:bCs/>
          <w:color w:val="000000"/>
          <w:sz w:val="28"/>
          <w:szCs w:val="28"/>
        </w:rPr>
      </w:pPr>
      <w:proofErr w:type="gramStart"/>
      <w:r w:rsidRPr="00151C56">
        <w:rPr>
          <w:rStyle w:val="normaltextrun"/>
          <w:rFonts w:ascii="Arial" w:hAnsi="Arial" w:cs="Arial"/>
          <w:b/>
          <w:bCs/>
          <w:color w:val="000000"/>
          <w:sz w:val="22"/>
          <w:szCs w:val="22"/>
        </w:rPr>
        <w:t>Metadata :</w:t>
      </w:r>
      <w:proofErr w:type="gramEnd"/>
      <w:r>
        <w:rPr>
          <w:rStyle w:val="normaltextrun"/>
          <w:rFonts w:ascii="Arial" w:hAnsi="Arial" w:cs="Arial"/>
          <w:color w:val="000000"/>
          <w:sz w:val="22"/>
          <w:szCs w:val="22"/>
        </w:rPr>
        <w:t xml:space="preserve"> </w:t>
      </w:r>
      <w:bookmarkStart w:id="0" w:name="_MON_1775039701"/>
      <w:bookmarkEnd w:id="0"/>
      <w:r w:rsidR="000C5580">
        <w:rPr>
          <w:rStyle w:val="normaltextrun"/>
          <w:rFonts w:ascii="Arial" w:hAnsi="Arial" w:cs="Arial"/>
          <w:noProof/>
          <w:color w:val="000000"/>
          <w:sz w:val="22"/>
          <w:szCs w:val="22"/>
        </w:rPr>
        <w:object w:dxaOrig="734" w:dyaOrig="460" w14:anchorId="30487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7.05pt;height:22.45pt" o:ole="">
            <v:imagedata r:id="rId7" o:title=""/>
          </v:shape>
          <o:OLEObject Type="Embed" ProgID="Excel.Sheet.12" ShapeID="_x0000_i1027" DrawAspect="Icon" ObjectID="_1775068499" r:id="rId8"/>
        </w:object>
      </w:r>
    </w:p>
    <w:p w14:paraId="5B9ABD20" w14:textId="77777777" w:rsidR="00151C56" w:rsidRPr="001879C7" w:rsidRDefault="00151C56" w:rsidP="001879C7">
      <w:pPr>
        <w:rPr>
          <w:rStyle w:val="normaltextrun"/>
          <w:rFonts w:ascii="Arial" w:hAnsi="Arial" w:cs="Arial"/>
          <w:color w:val="000000"/>
          <w:sz w:val="22"/>
          <w:szCs w:val="22"/>
        </w:rPr>
      </w:pPr>
    </w:p>
    <w:p w14:paraId="7D52108C" w14:textId="2504B597" w:rsidR="00151C56" w:rsidRDefault="001879C7">
      <w:pPr>
        <w:rPr>
          <w:rStyle w:val="normaltextrun"/>
          <w:rFonts w:ascii="Arial" w:hAnsi="Arial" w:cs="Arial"/>
          <w:color w:val="000000"/>
          <w:sz w:val="22"/>
          <w:szCs w:val="22"/>
        </w:rPr>
      </w:pPr>
      <w:r w:rsidRPr="001879C7">
        <w:rPr>
          <w:rStyle w:val="normaltextrun"/>
          <w:rFonts w:ascii="Arial" w:hAnsi="Arial" w:cs="Arial"/>
          <w:color w:val="000000"/>
          <w:sz w:val="22"/>
          <w:szCs w:val="22"/>
        </w:rPr>
        <w:t>This case study is designed to gauge your ability to handle large-scale data infrastructure projects and provide actionable insights through sophisticated data solutions. Good luck!</w:t>
      </w:r>
      <w:r w:rsidR="00E96BCD">
        <w:rPr>
          <w:rStyle w:val="normaltextrun"/>
          <w:rFonts w:ascii="Arial" w:hAnsi="Arial" w:cs="Arial"/>
          <w:color w:val="000000"/>
          <w:sz w:val="22"/>
          <w:szCs w:val="22"/>
        </w:rPr>
        <w:t xml:space="preserve"> </w:t>
      </w:r>
    </w:p>
    <w:p w14:paraId="4F99B76C" w14:textId="77777777" w:rsidR="00151C56" w:rsidRDefault="00151C56">
      <w:pPr>
        <w:rPr>
          <w:rStyle w:val="normaltextrun"/>
          <w:rFonts w:ascii="Arial" w:hAnsi="Arial" w:cs="Arial"/>
          <w:color w:val="000000"/>
          <w:sz w:val="22"/>
          <w:szCs w:val="22"/>
        </w:rPr>
      </w:pPr>
    </w:p>
    <w:p w14:paraId="38A58B1C" w14:textId="41D68E3C" w:rsidR="00151C56" w:rsidRDefault="00151C56">
      <w:r>
        <w:br w:type="page"/>
      </w:r>
    </w:p>
    <w:p w14:paraId="5F1B5E33" w14:textId="77777777" w:rsidR="00670546" w:rsidRPr="00123B59" w:rsidRDefault="00670546" w:rsidP="001879C7"/>
    <w:sectPr w:rsidR="00670546" w:rsidRPr="00123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4AF7"/>
    <w:multiLevelType w:val="hybridMultilevel"/>
    <w:tmpl w:val="3416A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D3E23"/>
    <w:multiLevelType w:val="hybridMultilevel"/>
    <w:tmpl w:val="0EA8A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F6D6A"/>
    <w:multiLevelType w:val="hybridMultilevel"/>
    <w:tmpl w:val="D5D4DA8C"/>
    <w:lvl w:ilvl="0" w:tplc="08090001">
      <w:start w:val="1"/>
      <w:numFmt w:val="bullet"/>
      <w:lvlText w:val=""/>
      <w:lvlJc w:val="left"/>
      <w:pPr>
        <w:ind w:left="720" w:hanging="360"/>
      </w:pPr>
      <w:rPr>
        <w:rFonts w:ascii="Symbol" w:hAnsi="Symbol" w:hint="default"/>
      </w:rPr>
    </w:lvl>
    <w:lvl w:ilvl="1" w:tplc="C2C802EE">
      <w:numFmt w:val="bullet"/>
      <w:lvlText w:val="-"/>
      <w:lvlJc w:val="left"/>
      <w:pPr>
        <w:ind w:left="1440" w:hanging="360"/>
      </w:pPr>
      <w:rPr>
        <w:rFonts w:ascii="Arial" w:eastAsiaTheme="minorHAnsi" w:hAnsi="Arial" w:cs="Aria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C767B6"/>
    <w:multiLevelType w:val="hybridMultilevel"/>
    <w:tmpl w:val="1CE04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8545D4"/>
    <w:multiLevelType w:val="hybridMultilevel"/>
    <w:tmpl w:val="50682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D0012E"/>
    <w:multiLevelType w:val="hybridMultilevel"/>
    <w:tmpl w:val="C6100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EE6D0E"/>
    <w:multiLevelType w:val="hybridMultilevel"/>
    <w:tmpl w:val="0EECD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4A1E69"/>
    <w:multiLevelType w:val="hybridMultilevel"/>
    <w:tmpl w:val="9BBAD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E61E6A"/>
    <w:multiLevelType w:val="hybridMultilevel"/>
    <w:tmpl w:val="E3A86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7E6C47"/>
    <w:multiLevelType w:val="hybridMultilevel"/>
    <w:tmpl w:val="3F9E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84082B"/>
    <w:multiLevelType w:val="hybridMultilevel"/>
    <w:tmpl w:val="0D804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316901"/>
    <w:multiLevelType w:val="hybridMultilevel"/>
    <w:tmpl w:val="4AA63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847C0B"/>
    <w:multiLevelType w:val="hybridMultilevel"/>
    <w:tmpl w:val="0D98C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0D0DB9"/>
    <w:multiLevelType w:val="hybridMultilevel"/>
    <w:tmpl w:val="6EFC4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7554317">
    <w:abstractNumId w:val="4"/>
  </w:num>
  <w:num w:numId="2" w16cid:durableId="1262373751">
    <w:abstractNumId w:val="8"/>
  </w:num>
  <w:num w:numId="3" w16cid:durableId="41564042">
    <w:abstractNumId w:val="11"/>
  </w:num>
  <w:num w:numId="4" w16cid:durableId="1654797737">
    <w:abstractNumId w:val="9"/>
  </w:num>
  <w:num w:numId="5" w16cid:durableId="336616281">
    <w:abstractNumId w:val="5"/>
  </w:num>
  <w:num w:numId="6" w16cid:durableId="561602499">
    <w:abstractNumId w:val="0"/>
  </w:num>
  <w:num w:numId="7" w16cid:durableId="382605915">
    <w:abstractNumId w:val="6"/>
  </w:num>
  <w:num w:numId="8" w16cid:durableId="1827891525">
    <w:abstractNumId w:val="7"/>
  </w:num>
  <w:num w:numId="9" w16cid:durableId="692847711">
    <w:abstractNumId w:val="10"/>
  </w:num>
  <w:num w:numId="10" w16cid:durableId="608900524">
    <w:abstractNumId w:val="3"/>
  </w:num>
  <w:num w:numId="11" w16cid:durableId="463888399">
    <w:abstractNumId w:val="12"/>
  </w:num>
  <w:num w:numId="12" w16cid:durableId="390542902">
    <w:abstractNumId w:val="13"/>
  </w:num>
  <w:num w:numId="13" w16cid:durableId="1070078650">
    <w:abstractNumId w:val="1"/>
  </w:num>
  <w:num w:numId="14" w16cid:durableId="1238398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0B"/>
    <w:rsid w:val="000A1F0B"/>
    <w:rsid w:val="000C5580"/>
    <w:rsid w:val="000D1E07"/>
    <w:rsid w:val="000F13B4"/>
    <w:rsid w:val="0010056A"/>
    <w:rsid w:val="00123B59"/>
    <w:rsid w:val="00151C56"/>
    <w:rsid w:val="00154276"/>
    <w:rsid w:val="00154813"/>
    <w:rsid w:val="001879C7"/>
    <w:rsid w:val="00263844"/>
    <w:rsid w:val="0029499D"/>
    <w:rsid w:val="002C32BB"/>
    <w:rsid w:val="003327C7"/>
    <w:rsid w:val="003467C8"/>
    <w:rsid w:val="00385FA2"/>
    <w:rsid w:val="003A67A8"/>
    <w:rsid w:val="003F476B"/>
    <w:rsid w:val="0043242A"/>
    <w:rsid w:val="004D3B2A"/>
    <w:rsid w:val="004E4249"/>
    <w:rsid w:val="00551B80"/>
    <w:rsid w:val="005641AB"/>
    <w:rsid w:val="006169D4"/>
    <w:rsid w:val="00670546"/>
    <w:rsid w:val="006A4906"/>
    <w:rsid w:val="006F532E"/>
    <w:rsid w:val="0070496E"/>
    <w:rsid w:val="007238D5"/>
    <w:rsid w:val="00725305"/>
    <w:rsid w:val="007423BF"/>
    <w:rsid w:val="00754BD7"/>
    <w:rsid w:val="00766941"/>
    <w:rsid w:val="00774D80"/>
    <w:rsid w:val="007C0E5B"/>
    <w:rsid w:val="007C1B3D"/>
    <w:rsid w:val="007C33C0"/>
    <w:rsid w:val="007F1235"/>
    <w:rsid w:val="00821E55"/>
    <w:rsid w:val="0082799F"/>
    <w:rsid w:val="00852F93"/>
    <w:rsid w:val="00855427"/>
    <w:rsid w:val="00872B00"/>
    <w:rsid w:val="00901DC1"/>
    <w:rsid w:val="00927B85"/>
    <w:rsid w:val="009A53BA"/>
    <w:rsid w:val="009A5468"/>
    <w:rsid w:val="00A0066A"/>
    <w:rsid w:val="00A6146D"/>
    <w:rsid w:val="00A96EFE"/>
    <w:rsid w:val="00AA2151"/>
    <w:rsid w:val="00AC3946"/>
    <w:rsid w:val="00B13324"/>
    <w:rsid w:val="00B3778C"/>
    <w:rsid w:val="00B93A77"/>
    <w:rsid w:val="00BC57E7"/>
    <w:rsid w:val="00C421F0"/>
    <w:rsid w:val="00C50064"/>
    <w:rsid w:val="00C53DDE"/>
    <w:rsid w:val="00C854B9"/>
    <w:rsid w:val="00CD504C"/>
    <w:rsid w:val="00CE15C5"/>
    <w:rsid w:val="00D253EE"/>
    <w:rsid w:val="00D8582E"/>
    <w:rsid w:val="00DB2D9F"/>
    <w:rsid w:val="00DB71AB"/>
    <w:rsid w:val="00DE6D55"/>
    <w:rsid w:val="00E96BCD"/>
    <w:rsid w:val="00EB3E4D"/>
    <w:rsid w:val="00EE37C8"/>
    <w:rsid w:val="00F9603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C10034"/>
  <w15:chartTrackingRefBased/>
  <w15:docId w15:val="{FAD44F80-0A6A-468B-8EF9-A754E3FA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F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F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F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F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F0B"/>
    <w:rPr>
      <w:rFonts w:eastAsiaTheme="majorEastAsia" w:cstheme="majorBidi"/>
      <w:color w:val="272727" w:themeColor="text1" w:themeTint="D8"/>
    </w:rPr>
  </w:style>
  <w:style w:type="paragraph" w:styleId="Title">
    <w:name w:val="Title"/>
    <w:basedOn w:val="Normal"/>
    <w:next w:val="Normal"/>
    <w:link w:val="TitleChar"/>
    <w:uiPriority w:val="10"/>
    <w:qFormat/>
    <w:rsid w:val="000A1F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F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F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1F0B"/>
    <w:rPr>
      <w:i/>
      <w:iCs/>
      <w:color w:val="404040" w:themeColor="text1" w:themeTint="BF"/>
    </w:rPr>
  </w:style>
  <w:style w:type="paragraph" w:styleId="ListParagraph">
    <w:name w:val="List Paragraph"/>
    <w:basedOn w:val="Normal"/>
    <w:uiPriority w:val="34"/>
    <w:qFormat/>
    <w:rsid w:val="000A1F0B"/>
    <w:pPr>
      <w:ind w:left="720"/>
      <w:contextualSpacing/>
    </w:pPr>
  </w:style>
  <w:style w:type="character" w:styleId="IntenseEmphasis">
    <w:name w:val="Intense Emphasis"/>
    <w:basedOn w:val="DefaultParagraphFont"/>
    <w:uiPriority w:val="21"/>
    <w:qFormat/>
    <w:rsid w:val="000A1F0B"/>
    <w:rPr>
      <w:i/>
      <w:iCs/>
      <w:color w:val="0F4761" w:themeColor="accent1" w:themeShade="BF"/>
    </w:rPr>
  </w:style>
  <w:style w:type="paragraph" w:styleId="IntenseQuote">
    <w:name w:val="Intense Quote"/>
    <w:basedOn w:val="Normal"/>
    <w:next w:val="Normal"/>
    <w:link w:val="IntenseQuoteChar"/>
    <w:uiPriority w:val="30"/>
    <w:qFormat/>
    <w:rsid w:val="000A1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F0B"/>
    <w:rPr>
      <w:i/>
      <w:iCs/>
      <w:color w:val="0F4761" w:themeColor="accent1" w:themeShade="BF"/>
    </w:rPr>
  </w:style>
  <w:style w:type="character" w:styleId="IntenseReference">
    <w:name w:val="Intense Reference"/>
    <w:basedOn w:val="DefaultParagraphFont"/>
    <w:uiPriority w:val="32"/>
    <w:qFormat/>
    <w:rsid w:val="000A1F0B"/>
    <w:rPr>
      <w:b/>
      <w:bCs/>
      <w:smallCaps/>
      <w:color w:val="0F4761" w:themeColor="accent1" w:themeShade="BF"/>
      <w:spacing w:val="5"/>
    </w:rPr>
  </w:style>
  <w:style w:type="character" w:customStyle="1" w:styleId="normaltextrun">
    <w:name w:val="normaltextrun"/>
    <w:basedOn w:val="DefaultParagraphFont"/>
    <w:rsid w:val="00EE37C8"/>
  </w:style>
  <w:style w:type="character" w:customStyle="1" w:styleId="eop">
    <w:name w:val="eop"/>
    <w:basedOn w:val="DefaultParagraphFont"/>
    <w:rsid w:val="00EE37C8"/>
  </w:style>
  <w:style w:type="character" w:styleId="Hyperlink">
    <w:name w:val="Hyperlink"/>
    <w:basedOn w:val="DefaultParagraphFont"/>
    <w:uiPriority w:val="99"/>
    <w:unhideWhenUsed/>
    <w:rsid w:val="00E96BCD"/>
    <w:rPr>
      <w:color w:val="467886" w:themeColor="hyperlink"/>
      <w:u w:val="single"/>
    </w:rPr>
  </w:style>
  <w:style w:type="character" w:styleId="UnresolvedMention">
    <w:name w:val="Unresolved Mention"/>
    <w:basedOn w:val="DefaultParagraphFont"/>
    <w:uiPriority w:val="99"/>
    <w:semiHidden/>
    <w:unhideWhenUsed/>
    <w:rsid w:val="00E96BCD"/>
    <w:rPr>
      <w:color w:val="605E5C"/>
      <w:shd w:val="clear" w:color="auto" w:fill="E1DFDD"/>
    </w:rPr>
  </w:style>
  <w:style w:type="character" w:styleId="FollowedHyperlink">
    <w:name w:val="FollowedHyperlink"/>
    <w:basedOn w:val="DefaultParagraphFont"/>
    <w:uiPriority w:val="99"/>
    <w:semiHidden/>
    <w:unhideWhenUsed/>
    <w:rsid w:val="000F13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drv.ms/f/s!AhsDQYYJJPW7uwlRZA98W7vtPgsc?e=cNMFO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itus xmlns="http://schemas.titus.com/TitusProperties/">
  <TitusGUID xmlns="">cbfddc3e-88f4-46f9-8a74-6953646f40f8</TitusGUID>
  <TitusMetadata xmlns="">eyJucyI6Imh0dHA6XC9cL3d3dy50aXR1cy5jb21cL25zXC9NYXJpb1RyaWFsIChQcm9mZXNzaW9uYWwgU2VydmljZXMgQVBBQykiLCJwcm9wcyI6W3sibiI6Ik5UVUNDbGFzc2lmaWNhdGlvbiIsInZhbHMiOlt7InZhbHVlIjoiUmVzdHJpY3RlZCJ9XX1dfQ==</TitusMetadata>
</titus>
</file>

<file path=customXml/itemProps1.xml><?xml version="1.0" encoding="utf-8"?>
<ds:datastoreItem xmlns:ds="http://schemas.openxmlformats.org/officeDocument/2006/customXml" ds:itemID="{B620BDDD-9C10-407E-8F76-611FAC42BA37}">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Devarajan Srinivasan</dc:creator>
  <cp:keywords/>
  <dc:description/>
  <cp:lastModifiedBy>Devarajan Srinivasan</cp:lastModifiedBy>
  <cp:revision>18</cp:revision>
  <cp:lastPrinted>2024-04-18T09:59:00Z</cp:lastPrinted>
  <dcterms:created xsi:type="dcterms:W3CDTF">2024-04-18T06:16:00Z</dcterms:created>
  <dcterms:modified xsi:type="dcterms:W3CDTF">2024-04-19T13:49:00Z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cbfddc3e-88f4-46f9-8a74-6953646f40f8</vt:lpwstr>
  </property>
  <property fmtid="{D5CDD505-2E9C-101B-9397-08002B2CF9AE}" pid="3" name="NTUC_Document_Downgrade">
    <vt:lpwstr>False</vt:lpwstr>
  </property>
  <property fmtid="{D5CDD505-2E9C-101B-9397-08002B2CF9AE}" pid="4" name="NTUCClassification">
    <vt:lpwstr>Restricted</vt:lpwstr>
  </property>
</Properties>
</file>