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4C51D" w14:textId="77777777" w:rsidR="00CA63B2" w:rsidRDefault="00CA63B2" w:rsidP="00CA63B2">
      <w:r>
        <w:t>Shaurya: The Spirit of Sportsmanship at IIT Kharagpur</w:t>
      </w:r>
    </w:p>
    <w:p w14:paraId="7C0ABA28" w14:textId="77777777" w:rsidR="00CA63B2" w:rsidRDefault="00CA63B2" w:rsidP="00CA63B2"/>
    <w:p w14:paraId="14B85F94" w14:textId="10CF4AA3" w:rsidR="00CA63B2" w:rsidRDefault="00CA63B2" w:rsidP="00CA63B2">
      <w:r>
        <w:t xml:space="preserve">Shaurya, IIT Kharagpur's annual sports festival, stands as a testament to the institute's commitment to excellence in sportsmanship and holistic development. </w:t>
      </w:r>
      <w:r w:rsidRPr="00CA63B2">
        <w:t xml:space="preserve">The 2025 edition of Shaurya is </w:t>
      </w:r>
      <w:r>
        <w:t xml:space="preserve">all </w:t>
      </w:r>
      <w:r w:rsidRPr="00CA63B2">
        <w:t>set to take place from January 10 to 12.</w:t>
      </w:r>
      <w:r>
        <w:t xml:space="preserve"> Shaurya transforms the iconic campus into a vibrant arena of competition, camaraderie, and celebration. Over the years, it has grown into one of India's most awaited sporting events, attracting participants and spectators from across the nation.</w:t>
      </w:r>
    </w:p>
    <w:p w14:paraId="6FA6F0DD" w14:textId="77777777" w:rsidR="00D47D23" w:rsidRDefault="00D47D23" w:rsidP="00CA63B2"/>
    <w:p w14:paraId="587B0935" w14:textId="0AD4FB25" w:rsidR="00CA63B2" w:rsidRDefault="00CA63B2" w:rsidP="00CA63B2">
      <w:r>
        <w:t xml:space="preserve">Shaurya is not just a sports fest; it is a celebration of determination, grit, and teamwork. The fest features an impressive lineup of </w:t>
      </w:r>
      <w:r w:rsidR="00D9229A">
        <w:t>2</w:t>
      </w:r>
      <w:r>
        <w:t xml:space="preserve">0 + sports events which includes </w:t>
      </w:r>
      <w:r w:rsidR="00D9229A">
        <w:t>1</w:t>
      </w:r>
      <w:r w:rsidR="00286089">
        <w:t>0</w:t>
      </w:r>
      <w:r>
        <w:t>+ sports like athletics, football, basketball, cricket, badminton, volleyball, table tennis,</w:t>
      </w:r>
      <w:r w:rsidR="0011419D">
        <w:t xml:space="preserve"> </w:t>
      </w:r>
      <w:r w:rsidR="00D713B7">
        <w:t>lawn tennis</w:t>
      </w:r>
      <w:r w:rsidR="0011419D">
        <w:t>, squash</w:t>
      </w:r>
      <w:r>
        <w:t xml:space="preserve"> and more. Each year, students from IIT Kharagpur and other prestigious institutions converge to compete in these high-stakes contests. The fierce competition is balanced by the spirit of unity and mutual respect among participants, embodying the true essence of sportsmanship.</w:t>
      </w:r>
    </w:p>
    <w:p w14:paraId="7E274122" w14:textId="77777777" w:rsidR="00D47D23" w:rsidRDefault="00D47D23" w:rsidP="00CA63B2"/>
    <w:p w14:paraId="0D021A44" w14:textId="79DF8383" w:rsidR="00CA63B2" w:rsidRDefault="00CA63B2" w:rsidP="00CA63B2">
      <w:r>
        <w:t>What sets Shaurya apart is its ability to go beyond conventional sporting events. The fest hosts workshops, expert talks, and interactive sessions with renowned athletes, coaches, and sports professionals. These initiatives aim to inspire the next generation of players and provide valuable insights into the world of sports and fitness.</w:t>
      </w:r>
    </w:p>
    <w:p w14:paraId="3EE9F7E0" w14:textId="77777777" w:rsidR="00D47D23" w:rsidRDefault="00D47D23" w:rsidP="00CA63B2"/>
    <w:p w14:paraId="18744951" w14:textId="3A30B87C" w:rsidR="00CA63B2" w:rsidRDefault="00CA63B2" w:rsidP="00CA63B2">
      <w:r>
        <w:t>Shaurya is also a platform for cultural exchange, as participants from diverse backgrounds come together, share experiences, and forge lifelong friendships. The cultural evenings, marked by electrifying performances and entertainment, add another layer of vibrancy to the fest, making it a wholesome experience for everyone involved.</w:t>
      </w:r>
    </w:p>
    <w:p w14:paraId="117073D8" w14:textId="77777777" w:rsidR="00D47D23" w:rsidRDefault="00D47D23" w:rsidP="00CA63B2"/>
    <w:p w14:paraId="618FF3C1" w14:textId="1F6F2D16" w:rsidR="00CA63B2" w:rsidRDefault="00CA63B2" w:rsidP="00CA63B2">
      <w:r>
        <w:t>At its core, Shaurya emphasizes the importance of a healthy and active lifestyle. In a world increasingly dominated by screens, the fest encourages students and young professionals to engage in physical activity, reminding them of the joy and benefits of staying fit.</w:t>
      </w:r>
    </w:p>
    <w:p w14:paraId="25DE5EAC" w14:textId="77777777" w:rsidR="00D47D23" w:rsidRDefault="00D47D23" w:rsidP="00CA63B2"/>
    <w:p w14:paraId="6A872A9F" w14:textId="77777777" w:rsidR="00CA63B2" w:rsidRDefault="00CA63B2" w:rsidP="00CA63B2">
      <w:r>
        <w:t>IIT Kharagpur, known for its academic brilliance, has consistently promoted extracurricular activities as an integral part of education. Shaurya exemplifies this philosophy by fostering the growth of its students beyond the classroom, nurturing their physical, mental, and emotional well-being.</w:t>
      </w:r>
    </w:p>
    <w:p w14:paraId="3C3C3EDD" w14:textId="77777777" w:rsidR="00D47D23" w:rsidRDefault="00D47D23" w:rsidP="00CA63B2"/>
    <w:p w14:paraId="5C66C93D" w14:textId="32B06C08" w:rsidR="00CA63B2" w:rsidRDefault="00CA63B2" w:rsidP="00CA63B2">
      <w:r>
        <w:t>Shaurya is not just for elite athletes; it is for anyone who loves sports and the spirit it represents. From beginners testing their skills to seasoned players showcasing their prowess, the fest welcomes everyone with open arms. This inclusivity makes Shaurya a unique and cherished event in the Indian collegiate sports calendar.</w:t>
      </w:r>
    </w:p>
    <w:p w14:paraId="6E4306F8" w14:textId="77777777" w:rsidR="00CA63B2" w:rsidRDefault="00CA63B2" w:rsidP="00CA63B2"/>
    <w:p w14:paraId="1C6F41D2" w14:textId="77777777" w:rsidR="00CA63B2" w:rsidRDefault="00CA63B2" w:rsidP="00CA63B2">
      <w:r>
        <w:lastRenderedPageBreak/>
        <w:t>As Shaurya continues to grow, its impact resonates far beyond the IIT Kharagpur campus. The fest has become a beacon for promoting sports culture in India, inspiring countless young minds to take up sports, dream big, and strive for excellence.</w:t>
      </w:r>
    </w:p>
    <w:p w14:paraId="733CD427" w14:textId="77777777" w:rsidR="00CA63B2" w:rsidRDefault="00CA63B2" w:rsidP="00CA63B2"/>
    <w:p w14:paraId="7FA3C537" w14:textId="77777777" w:rsidR="00CA63B2" w:rsidRDefault="00CA63B2" w:rsidP="00CA63B2">
      <w:r>
        <w:t>This year, as the nation’s brightest talents gather under the banner of Shaurya, IIT Kharagpur invites everyone to witness and celebrate the indomitable spirit of sportsmanship, determination, and unity. After all, Shaurya is not just a festival; it is a movement, a tradition, and a promise to keep the flame of sports alive in every heart.</w:t>
      </w:r>
    </w:p>
    <w:p w14:paraId="48D1C24B" w14:textId="77777777" w:rsidR="00CA63B2" w:rsidRDefault="00CA63B2" w:rsidP="00CA63B2"/>
    <w:p w14:paraId="156E93B0" w14:textId="3217A611" w:rsidR="0018184B" w:rsidRDefault="00CA63B2" w:rsidP="00CA63B2">
      <w:r>
        <w:t>Let the games begin!</w:t>
      </w:r>
    </w:p>
    <w:sectPr w:rsidR="0018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B2"/>
    <w:rsid w:val="0011419D"/>
    <w:rsid w:val="0018184B"/>
    <w:rsid w:val="00286089"/>
    <w:rsid w:val="004E7517"/>
    <w:rsid w:val="00621A1C"/>
    <w:rsid w:val="00930843"/>
    <w:rsid w:val="00CA63B2"/>
    <w:rsid w:val="00CB1339"/>
    <w:rsid w:val="00D47D23"/>
    <w:rsid w:val="00D713B7"/>
    <w:rsid w:val="00D9229A"/>
    <w:rsid w:val="00F0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229C6"/>
  <w15:chartTrackingRefBased/>
  <w15:docId w15:val="{AFD60099-B049-46BF-A032-1CA0F8CD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494</Words>
  <Characters>2785</Characters>
  <Application>Microsoft Office Word</Application>
  <DocSecurity>0</DocSecurity>
  <Lines>48</Lines>
  <Paragraphs>13</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bethu</dc:creator>
  <cp:keywords/>
  <dc:description/>
  <cp:lastModifiedBy>krithi bethu</cp:lastModifiedBy>
  <cp:revision>7</cp:revision>
  <cp:lastPrinted>2024-12-11T10:17:00Z</cp:lastPrinted>
  <dcterms:created xsi:type="dcterms:W3CDTF">2024-12-11T10:08:00Z</dcterms:created>
  <dcterms:modified xsi:type="dcterms:W3CDTF">2024-12-11T10:38:00Z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de0ab968-7ef8-4223-9e98-d67825adf638</vt:lpwstr>
  </property>
</Properties>
</file>