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958C10" w14:textId="77777777" w:rsidR="00502018" w:rsidRPr="00502018" w:rsidRDefault="00502018" w:rsidP="00502018">
      <w:pPr>
        <w:jc w:val="center"/>
        <w:rPr>
          <w:sz w:val="36"/>
          <w:szCs w:val="36"/>
        </w:rPr>
      </w:pPr>
      <w:r w:rsidRPr="00502018">
        <w:rPr>
          <w:sz w:val="36"/>
          <w:szCs w:val="36"/>
        </w:rPr>
        <w:t>Big Data Analytics in Banking: Transforming Risk Management and Fraud Detection Processes</w:t>
      </w:r>
    </w:p>
    <w:p w14:paraId="2BAA861A" w14:textId="0D19FD99" w:rsidR="00502018" w:rsidRPr="00AE6E86" w:rsidRDefault="00502018" w:rsidP="00502018">
      <w:pPr>
        <w:pStyle w:val="Heading2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Toc177123044"/>
      <w:bookmarkStart w:id="1" w:name="_Toc178002482"/>
      <w:r w:rsidRPr="00AE6E86">
        <w:rPr>
          <w:rFonts w:ascii="Times New Roman" w:hAnsi="Times New Roman" w:cs="Times New Roman"/>
          <w:sz w:val="24"/>
          <w:szCs w:val="24"/>
        </w:rPr>
        <w:t>Boxplot of Amount</w:t>
      </w:r>
      <w:bookmarkEnd w:id="0"/>
      <w:bookmarkEnd w:id="1"/>
      <w:r>
        <w:rPr>
          <w:rFonts w:ascii="Times New Roman" w:hAnsi="Times New Roman" w:cs="Times New Roman"/>
          <w:sz w:val="24"/>
          <w:szCs w:val="24"/>
        </w:rPr>
        <w:t xml:space="preserve"> and Age</w:t>
      </w:r>
    </w:p>
    <w:p w14:paraId="47E75B14" w14:textId="77777777" w:rsidR="00502018" w:rsidRPr="00AE6E86" w:rsidRDefault="00502018" w:rsidP="00EF13E1">
      <w:pPr>
        <w:keepNext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E6E8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CE44C0" wp14:editId="65BC11B5">
            <wp:extent cx="4114800" cy="2040532"/>
            <wp:effectExtent l="0" t="0" r="0" b="0"/>
            <wp:docPr id="1436707129" name="Picture 1436707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654" cy="2056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DDA9F" w14:textId="0494386D" w:rsidR="00502018" w:rsidRPr="00AE6E86" w:rsidRDefault="00502018" w:rsidP="00502018">
      <w:pPr>
        <w:pStyle w:val="Caption"/>
        <w:spacing w:line="360" w:lineRule="auto"/>
        <w:rPr>
          <w:rFonts w:cs="Times New Roman"/>
          <w:sz w:val="24"/>
          <w:szCs w:val="24"/>
        </w:rPr>
      </w:pPr>
      <w:bookmarkStart w:id="2" w:name="_Toc178002503"/>
      <w:r>
        <w:rPr>
          <w:rFonts w:cs="Times New Roman"/>
          <w:sz w:val="24"/>
          <w:szCs w:val="24"/>
        </w:rPr>
        <w:t xml:space="preserve">                                          </w:t>
      </w:r>
      <w:r w:rsidRPr="00AE6E86">
        <w:rPr>
          <w:rFonts w:cs="Times New Roman"/>
          <w:sz w:val="24"/>
          <w:szCs w:val="24"/>
        </w:rPr>
        <w:t xml:space="preserve"> Boxplot of Amount</w:t>
      </w:r>
      <w:bookmarkEnd w:id="2"/>
      <w:r>
        <w:rPr>
          <w:rFonts w:cs="Times New Roman"/>
          <w:sz w:val="24"/>
          <w:szCs w:val="24"/>
        </w:rPr>
        <w:t xml:space="preserve"> and Age</w:t>
      </w:r>
    </w:p>
    <w:p w14:paraId="77030241" w14:textId="405B424D" w:rsidR="00502018" w:rsidRPr="00AE6E86" w:rsidRDefault="00502018" w:rsidP="00502018">
      <w:pPr>
        <w:pStyle w:val="Heading2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Transaction Amount Throughout the Day</w:t>
      </w:r>
    </w:p>
    <w:p w14:paraId="497A5C04" w14:textId="77777777" w:rsidR="00502018" w:rsidRPr="00D713CE" w:rsidRDefault="00502018" w:rsidP="00EF13E1">
      <w:pPr>
        <w:jc w:val="center"/>
      </w:pPr>
      <w:r w:rsidRPr="00AE6E8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55778A" wp14:editId="080B4BC2">
            <wp:extent cx="4000500" cy="1405893"/>
            <wp:effectExtent l="0" t="0" r="0" b="3810"/>
            <wp:docPr id="812371407" name="Picture 812371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541" cy="1411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8BCC2" w14:textId="5E4FF7A6" w:rsidR="00502018" w:rsidRPr="00F53F2E" w:rsidRDefault="00502018" w:rsidP="00502018">
      <w:pPr>
        <w:spacing w:line="360" w:lineRule="auto"/>
        <w:jc w:val="both"/>
        <w:rPr>
          <w:rFonts w:ascii="Times New Roman" w:hAnsi="Times New Roman" w:cs="Times New Roman"/>
          <w:i/>
          <w:iCs/>
          <w:color w:val="002060"/>
          <w:sz w:val="24"/>
          <w:szCs w:val="24"/>
        </w:rPr>
      </w:pPr>
      <w:r w:rsidRPr="00F53F2E">
        <w:rPr>
          <w:rFonts w:ascii="Times New Roman" w:hAnsi="Times New Roman" w:cs="Times New Roman"/>
          <w:i/>
          <w:iCs/>
          <w:color w:val="002060"/>
          <w:sz w:val="24"/>
          <w:szCs w:val="24"/>
        </w:rPr>
        <w:t>Line graph of Transaction Amount Throughout the Day and Pie Chart of Fraud cases Distribution</w:t>
      </w:r>
    </w:p>
    <w:p w14:paraId="4E6AFD6A" w14:textId="77777777" w:rsidR="00F53F2E" w:rsidRDefault="00502018" w:rsidP="00502018">
      <w:pPr>
        <w:pStyle w:val="Caption"/>
        <w:spacing w:line="360" w:lineRule="auto"/>
        <w:jc w:val="center"/>
        <w:rPr>
          <w:rFonts w:cs="Times New Roman"/>
          <w:sz w:val="24"/>
          <w:szCs w:val="24"/>
        </w:rPr>
      </w:pPr>
      <w:r w:rsidRPr="00AE6E86">
        <w:rPr>
          <w:rFonts w:cs="Times New Roman"/>
          <w:noProof/>
          <w:sz w:val="24"/>
          <w:szCs w:val="24"/>
        </w:rPr>
        <w:drawing>
          <wp:inline distT="0" distB="0" distL="0" distR="0" wp14:anchorId="21345B55" wp14:editId="6532DF03">
            <wp:extent cx="3208020" cy="19450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352" cy="197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Toc178002505"/>
    </w:p>
    <w:p w14:paraId="52EA322F" w14:textId="6BA25A31" w:rsidR="00502018" w:rsidRPr="00AE6E86" w:rsidRDefault="00502018" w:rsidP="00502018">
      <w:pPr>
        <w:pStyle w:val="Caption"/>
        <w:spacing w:line="360" w:lineRule="auto"/>
        <w:jc w:val="center"/>
        <w:rPr>
          <w:rFonts w:cs="Times New Roman"/>
          <w:sz w:val="24"/>
          <w:szCs w:val="24"/>
        </w:rPr>
      </w:pPr>
      <w:r w:rsidRPr="00AE6E86">
        <w:rPr>
          <w:rFonts w:cs="Times New Roman"/>
          <w:sz w:val="24"/>
          <w:szCs w:val="24"/>
        </w:rPr>
        <w:t>Transaction Amount Throughout the Day</w:t>
      </w:r>
      <w:bookmarkEnd w:id="3"/>
    </w:p>
    <w:p w14:paraId="5915EF69" w14:textId="7233EEF5" w:rsidR="00502018" w:rsidRPr="00AE6E86" w:rsidRDefault="00502018" w:rsidP="00502018">
      <w:pPr>
        <w:pStyle w:val="Heading2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4" w:name="_Toc177123047"/>
      <w:bookmarkStart w:id="5" w:name="_Toc178002485"/>
      <w:r w:rsidRPr="00AE6E86">
        <w:rPr>
          <w:rFonts w:ascii="Times New Roman" w:hAnsi="Times New Roman" w:cs="Times New Roman"/>
          <w:sz w:val="24"/>
          <w:szCs w:val="24"/>
        </w:rPr>
        <w:lastRenderedPageBreak/>
        <w:t>Fraud Cases Distribution</w:t>
      </w:r>
      <w:bookmarkEnd w:id="4"/>
      <w:bookmarkEnd w:id="5"/>
    </w:p>
    <w:p w14:paraId="471B1BF3" w14:textId="77777777" w:rsidR="00EF13E1" w:rsidRDefault="00502018" w:rsidP="00EF13E1">
      <w:pPr>
        <w:pStyle w:val="Caption"/>
        <w:spacing w:line="360" w:lineRule="auto"/>
        <w:jc w:val="center"/>
        <w:rPr>
          <w:rFonts w:cs="Times New Roman"/>
          <w:sz w:val="24"/>
          <w:szCs w:val="24"/>
        </w:rPr>
      </w:pPr>
      <w:r w:rsidRPr="00AE6E86">
        <w:rPr>
          <w:rFonts w:cs="Times New Roman"/>
          <w:noProof/>
          <w:sz w:val="24"/>
          <w:szCs w:val="24"/>
        </w:rPr>
        <w:drawing>
          <wp:inline distT="0" distB="0" distL="0" distR="0" wp14:anchorId="2A71F9C9" wp14:editId="7B24FBAC">
            <wp:extent cx="3489960" cy="2532599"/>
            <wp:effectExtent l="0" t="0" r="0" b="1270"/>
            <wp:docPr id="2135135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135524" name="Picture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842" cy="25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E7D84" w14:textId="2DAD9132" w:rsidR="00502018" w:rsidRPr="00AE6E86" w:rsidRDefault="00502018" w:rsidP="00EF13E1">
      <w:pPr>
        <w:pStyle w:val="Caption"/>
        <w:spacing w:line="360" w:lineRule="auto"/>
        <w:jc w:val="center"/>
        <w:rPr>
          <w:rFonts w:cs="Times New Roman"/>
          <w:sz w:val="24"/>
          <w:szCs w:val="24"/>
        </w:rPr>
      </w:pPr>
      <w:r w:rsidRPr="00AE6E86">
        <w:rPr>
          <w:rFonts w:cs="Times New Roman"/>
          <w:sz w:val="24"/>
          <w:szCs w:val="24"/>
        </w:rPr>
        <w:t>Bar chart of Fraud Cases Distribution</w:t>
      </w:r>
    </w:p>
    <w:p w14:paraId="0A725257" w14:textId="2DAD9132" w:rsidR="00502018" w:rsidRPr="00AE6E86" w:rsidRDefault="00502018" w:rsidP="00502018">
      <w:pPr>
        <w:pStyle w:val="Heading2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6" w:name="_Toc177123050"/>
      <w:bookmarkStart w:id="7" w:name="_Toc178002487"/>
      <w:r w:rsidRPr="00AE6E86">
        <w:rPr>
          <w:rFonts w:ascii="Times New Roman" w:hAnsi="Times New Roman" w:cs="Times New Roman"/>
          <w:sz w:val="24"/>
          <w:szCs w:val="24"/>
        </w:rPr>
        <w:t>Histogram and Density Plot of Age vs. Fraud</w:t>
      </w:r>
      <w:bookmarkEnd w:id="6"/>
      <w:bookmarkEnd w:id="7"/>
    </w:p>
    <w:p w14:paraId="5ECD964A" w14:textId="77777777" w:rsidR="00502018" w:rsidRPr="00AE6E86" w:rsidRDefault="00502018" w:rsidP="00EF13E1">
      <w:pPr>
        <w:keepNext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E6E8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6F152B" wp14:editId="29F3891D">
            <wp:extent cx="3386256" cy="2156460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4113" cy="217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B880D" w14:textId="6E58CB7F" w:rsidR="00502018" w:rsidRDefault="00502018" w:rsidP="00EF13E1">
      <w:pPr>
        <w:pStyle w:val="Caption"/>
        <w:spacing w:line="360" w:lineRule="auto"/>
        <w:jc w:val="center"/>
        <w:rPr>
          <w:rFonts w:cs="Times New Roman"/>
          <w:sz w:val="24"/>
          <w:szCs w:val="24"/>
        </w:rPr>
      </w:pPr>
      <w:bookmarkStart w:id="8" w:name="_Toc178002506"/>
      <w:r w:rsidRPr="00AE6E86">
        <w:rPr>
          <w:rFonts w:cs="Times New Roman"/>
          <w:sz w:val="24"/>
          <w:szCs w:val="24"/>
        </w:rPr>
        <w:t>Histogram and Density Plot of Age vs. Fraud</w:t>
      </w:r>
      <w:bookmarkEnd w:id="8"/>
    </w:p>
    <w:p w14:paraId="7A70026E" w14:textId="6E58CB7F" w:rsidR="00EF13E1" w:rsidRPr="00AE6E86" w:rsidRDefault="00EF13E1" w:rsidP="00EF13E1">
      <w:pPr>
        <w:pStyle w:val="Heading2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9" w:name="_Toc177123051"/>
      <w:bookmarkStart w:id="10" w:name="_Toc178002488"/>
      <w:r w:rsidRPr="00AE6E86">
        <w:rPr>
          <w:rFonts w:ascii="Times New Roman" w:hAnsi="Times New Roman" w:cs="Times New Roman"/>
          <w:sz w:val="24"/>
          <w:szCs w:val="24"/>
        </w:rPr>
        <w:lastRenderedPageBreak/>
        <w:t>Distribution of Card Types</w:t>
      </w:r>
      <w:bookmarkEnd w:id="9"/>
      <w:bookmarkEnd w:id="10"/>
    </w:p>
    <w:p w14:paraId="361A2C80" w14:textId="79B5E353" w:rsidR="00EF13E1" w:rsidRPr="00AE6E86" w:rsidRDefault="00EF13E1" w:rsidP="00EF13E1">
      <w:pPr>
        <w:keepNext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6E8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44679B2" wp14:editId="3A4FFEEC">
            <wp:simplePos x="0" y="0"/>
            <wp:positionH relativeFrom="margin">
              <wp:align>center</wp:align>
            </wp:positionH>
            <wp:positionV relativeFrom="paragraph">
              <wp:posOffset>21590</wp:posOffset>
            </wp:positionV>
            <wp:extent cx="2583180" cy="2439670"/>
            <wp:effectExtent l="0" t="0" r="762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243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2529EBC4" w14:textId="515186CB" w:rsidR="00EF13E1" w:rsidRPr="00AE6E86" w:rsidRDefault="00EF13E1" w:rsidP="00EF13E1">
      <w:pPr>
        <w:pStyle w:val="Caption"/>
        <w:spacing w:line="360" w:lineRule="auto"/>
        <w:jc w:val="center"/>
        <w:rPr>
          <w:rFonts w:cs="Times New Roman"/>
          <w:sz w:val="24"/>
          <w:szCs w:val="24"/>
        </w:rPr>
      </w:pPr>
      <w:bookmarkStart w:id="11" w:name="_Toc178002507"/>
      <w:r w:rsidRPr="00AE6E86">
        <w:rPr>
          <w:rFonts w:cs="Times New Roman"/>
          <w:sz w:val="24"/>
          <w:szCs w:val="24"/>
        </w:rPr>
        <w:t>Figure 8 Types of Card distribution</w:t>
      </w:r>
      <w:bookmarkEnd w:id="11"/>
    </w:p>
    <w:p w14:paraId="1A423ECD" w14:textId="77777777" w:rsidR="00EF13E1" w:rsidRPr="00EF13E1" w:rsidRDefault="00EF13E1" w:rsidP="00EF13E1">
      <w:pPr>
        <w:rPr>
          <w:lang w:val="en-IN" w:eastAsia="en-IN"/>
        </w:rPr>
      </w:pPr>
    </w:p>
    <w:p w14:paraId="31A173D8" w14:textId="0E4B6B74" w:rsidR="00502018" w:rsidRDefault="00502018" w:rsidP="00502018">
      <w:pPr>
        <w:pStyle w:val="Heading2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2" w:name="_Toc177123052"/>
      <w:bookmarkStart w:id="13" w:name="_Toc178002489"/>
      <w:r w:rsidRPr="00AE6E86">
        <w:rPr>
          <w:rFonts w:ascii="Times New Roman" w:hAnsi="Times New Roman" w:cs="Times New Roman"/>
          <w:sz w:val="24"/>
          <w:szCs w:val="24"/>
        </w:rPr>
        <w:t>Distribution of Entry Mode vs. Fraud</w:t>
      </w:r>
      <w:bookmarkEnd w:id="12"/>
      <w:bookmarkEnd w:id="13"/>
    </w:p>
    <w:p w14:paraId="2E57F3D3" w14:textId="77777777" w:rsidR="00EF13E1" w:rsidRPr="00EF13E1" w:rsidRDefault="00EF13E1" w:rsidP="00EF13E1">
      <w:pPr>
        <w:rPr>
          <w:lang w:val="en-IN"/>
        </w:rPr>
      </w:pPr>
    </w:p>
    <w:p w14:paraId="232D9D2A" w14:textId="77777777" w:rsidR="00502018" w:rsidRPr="00AE6E86" w:rsidRDefault="00502018" w:rsidP="00EF13E1">
      <w:pPr>
        <w:keepNext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E6E8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795214" wp14:editId="5922225C">
            <wp:extent cx="3830100" cy="28117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025" cy="2855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314FF" w14:textId="1079EB1B" w:rsidR="00502018" w:rsidRPr="00AE6E86" w:rsidRDefault="00502018" w:rsidP="00EF13E1">
      <w:pPr>
        <w:pStyle w:val="Caption"/>
        <w:spacing w:line="360" w:lineRule="auto"/>
        <w:jc w:val="center"/>
        <w:rPr>
          <w:rFonts w:cs="Times New Roman"/>
          <w:sz w:val="24"/>
          <w:szCs w:val="24"/>
        </w:rPr>
      </w:pPr>
      <w:bookmarkStart w:id="14" w:name="_Toc178002508"/>
      <w:r w:rsidRPr="00AE6E86">
        <w:rPr>
          <w:rFonts w:cs="Times New Roman"/>
          <w:sz w:val="24"/>
          <w:szCs w:val="24"/>
        </w:rPr>
        <w:t>Distribution of Entry Mode vs. Fraud</w:t>
      </w:r>
      <w:bookmarkEnd w:id="14"/>
    </w:p>
    <w:p w14:paraId="740FEC8F" w14:textId="77777777" w:rsidR="00502018" w:rsidRPr="00AE6E86" w:rsidRDefault="00502018" w:rsidP="00502018">
      <w:pPr>
        <w:pStyle w:val="Heading2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5" w:name="_Toc178002490"/>
      <w:r>
        <w:rPr>
          <w:rFonts w:ascii="Times New Roman" w:hAnsi="Times New Roman" w:cs="Times New Roman"/>
          <w:sz w:val="24"/>
          <w:szCs w:val="24"/>
        </w:rPr>
        <w:lastRenderedPageBreak/>
        <w:t>8</w:t>
      </w:r>
      <w:r w:rsidRPr="00AE6E86">
        <w:rPr>
          <w:rFonts w:ascii="Times New Roman" w:hAnsi="Times New Roman" w:cs="Times New Roman"/>
          <w:sz w:val="24"/>
          <w:szCs w:val="24"/>
        </w:rPr>
        <w:t>. Fraud Rate by Country of Transaction</w:t>
      </w:r>
      <w:bookmarkEnd w:id="15"/>
    </w:p>
    <w:p w14:paraId="21F31759" w14:textId="77777777" w:rsidR="00502018" w:rsidRPr="00AE6E86" w:rsidRDefault="00502018" w:rsidP="00EF13E1">
      <w:pPr>
        <w:keepNext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E6E8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EE9DF1" wp14:editId="38431D30">
            <wp:extent cx="3779973" cy="26517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487" cy="2692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36C4E" w14:textId="5756C616" w:rsidR="00502018" w:rsidRPr="00AE6E86" w:rsidRDefault="00502018" w:rsidP="00502018">
      <w:pPr>
        <w:pStyle w:val="Caption"/>
        <w:spacing w:line="360" w:lineRule="auto"/>
        <w:rPr>
          <w:rFonts w:cs="Times New Roman"/>
          <w:sz w:val="24"/>
          <w:szCs w:val="24"/>
        </w:rPr>
      </w:pPr>
      <w:bookmarkStart w:id="16" w:name="_Toc178002509"/>
      <w:r>
        <w:rPr>
          <w:rFonts w:cs="Times New Roman"/>
          <w:sz w:val="24"/>
          <w:szCs w:val="24"/>
        </w:rPr>
        <w:t xml:space="preserve">                                           </w:t>
      </w:r>
      <w:r w:rsidRPr="00AE6E86">
        <w:rPr>
          <w:rFonts w:cs="Times New Roman"/>
          <w:sz w:val="24"/>
          <w:szCs w:val="24"/>
        </w:rPr>
        <w:t xml:space="preserve"> Fraud Rate by Country of Transaction</w:t>
      </w:r>
      <w:bookmarkEnd w:id="16"/>
    </w:p>
    <w:p w14:paraId="1A43740A" w14:textId="77777777" w:rsidR="00502018" w:rsidRPr="00AE6E86" w:rsidRDefault="00502018" w:rsidP="00502018">
      <w:pPr>
        <w:pStyle w:val="Heading2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7" w:name="_Toc177123054"/>
      <w:bookmarkStart w:id="18" w:name="_Toc178002491"/>
      <w:r>
        <w:rPr>
          <w:rFonts w:ascii="Times New Roman" w:hAnsi="Times New Roman" w:cs="Times New Roman"/>
          <w:sz w:val="24"/>
          <w:szCs w:val="24"/>
        </w:rPr>
        <w:t>9</w:t>
      </w:r>
      <w:r w:rsidRPr="00AE6E86">
        <w:rPr>
          <w:rFonts w:ascii="Times New Roman" w:hAnsi="Times New Roman" w:cs="Times New Roman"/>
          <w:sz w:val="24"/>
          <w:szCs w:val="24"/>
        </w:rPr>
        <w:t>. Fraud Rate by Country of Residence</w:t>
      </w:r>
      <w:bookmarkEnd w:id="17"/>
      <w:bookmarkEnd w:id="18"/>
    </w:p>
    <w:p w14:paraId="28C76592" w14:textId="77777777" w:rsidR="00502018" w:rsidRPr="00AE6E86" w:rsidRDefault="00502018" w:rsidP="00EF13E1">
      <w:pPr>
        <w:keepNext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E6E8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A172C2" wp14:editId="4EF83DAC">
            <wp:extent cx="3200400" cy="297276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179" cy="298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A9608" w14:textId="239DD722" w:rsidR="00502018" w:rsidRDefault="00502018" w:rsidP="00502018">
      <w:pPr>
        <w:jc w:val="center"/>
        <w:rPr>
          <w:rFonts w:ascii="Times New Roman" w:hAnsi="Times New Roman" w:cs="Times New Roman"/>
          <w:i/>
          <w:iCs/>
          <w:color w:val="002060"/>
          <w:sz w:val="24"/>
          <w:szCs w:val="24"/>
        </w:rPr>
      </w:pPr>
      <w:bookmarkStart w:id="19" w:name="_Toc178002510"/>
      <w:r w:rsidRPr="00EF13E1">
        <w:rPr>
          <w:rFonts w:ascii="Times New Roman" w:hAnsi="Times New Roman" w:cs="Times New Roman"/>
          <w:i/>
          <w:iCs/>
          <w:color w:val="002060"/>
          <w:sz w:val="24"/>
          <w:szCs w:val="24"/>
        </w:rPr>
        <w:t xml:space="preserve">   Fraud Rate by Country of Residence</w:t>
      </w:r>
      <w:bookmarkEnd w:id="19"/>
    </w:p>
    <w:p w14:paraId="4E93C250" w14:textId="77777777" w:rsidR="00B6780E" w:rsidRPr="00EF13E1" w:rsidRDefault="00B6780E" w:rsidP="00502018">
      <w:pPr>
        <w:jc w:val="center"/>
        <w:rPr>
          <w:rFonts w:ascii="Times New Roman" w:hAnsi="Times New Roman" w:cs="Times New Roman"/>
          <w:i/>
          <w:iCs/>
          <w:color w:val="002060"/>
          <w:sz w:val="24"/>
          <w:szCs w:val="24"/>
        </w:rPr>
      </w:pPr>
    </w:p>
    <w:p w14:paraId="5AFD5B2D" w14:textId="77777777" w:rsidR="00B6780E" w:rsidRDefault="00B6780E" w:rsidP="00502018">
      <w:pPr>
        <w:pStyle w:val="Heading2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20" w:name="_Toc177123055"/>
      <w:bookmarkStart w:id="21" w:name="_Toc178002492"/>
    </w:p>
    <w:p w14:paraId="3BA430B2" w14:textId="77777777" w:rsidR="00B6780E" w:rsidRDefault="00B6780E" w:rsidP="00502018">
      <w:pPr>
        <w:pStyle w:val="Heading2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AF86F9" w14:textId="24ECFBC0" w:rsidR="00502018" w:rsidRPr="00AE6E86" w:rsidRDefault="00502018" w:rsidP="00502018">
      <w:pPr>
        <w:pStyle w:val="Heading2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6E86">
        <w:rPr>
          <w:rFonts w:ascii="Times New Roman" w:hAnsi="Times New Roman" w:cs="Times New Roman"/>
          <w:sz w:val="24"/>
          <w:szCs w:val="24"/>
        </w:rPr>
        <w:t>Fraud Rate by Type of Transaction</w:t>
      </w:r>
      <w:bookmarkEnd w:id="20"/>
      <w:bookmarkEnd w:id="21"/>
    </w:p>
    <w:p w14:paraId="1100429B" w14:textId="77777777" w:rsidR="00502018" w:rsidRPr="00AE6E86" w:rsidRDefault="00502018" w:rsidP="005020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07FC77" w14:textId="77777777" w:rsidR="00502018" w:rsidRPr="00AE6E86" w:rsidRDefault="00502018" w:rsidP="00EF13E1">
      <w:pPr>
        <w:keepNext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E6E8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0A1883" wp14:editId="73A0220B">
            <wp:extent cx="3131820" cy="324215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165820" cy="327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D3800" w14:textId="7568EB33" w:rsidR="00502018" w:rsidRPr="00AE6E86" w:rsidRDefault="00502018" w:rsidP="00502018">
      <w:pPr>
        <w:pStyle w:val="Caption"/>
        <w:spacing w:line="360" w:lineRule="auto"/>
        <w:rPr>
          <w:rFonts w:cs="Times New Roman"/>
          <w:sz w:val="24"/>
          <w:szCs w:val="24"/>
        </w:rPr>
      </w:pPr>
      <w:bookmarkStart w:id="22" w:name="_Toc178002511"/>
      <w:r>
        <w:rPr>
          <w:rFonts w:cs="Times New Roman"/>
          <w:sz w:val="24"/>
          <w:szCs w:val="24"/>
        </w:rPr>
        <w:t xml:space="preserve">                                     </w:t>
      </w:r>
      <w:r w:rsidRPr="00AE6E86">
        <w:rPr>
          <w:rFonts w:cs="Times New Roman"/>
          <w:sz w:val="24"/>
          <w:szCs w:val="24"/>
        </w:rPr>
        <w:t>Fraud Rate by Type of Transaction</w:t>
      </w:r>
      <w:bookmarkEnd w:id="22"/>
    </w:p>
    <w:p w14:paraId="50F959F8" w14:textId="77777777" w:rsidR="00502018" w:rsidRPr="00AE6E86" w:rsidRDefault="00502018" w:rsidP="00502018">
      <w:pPr>
        <w:pStyle w:val="Heading2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23" w:name="_Toc177123056"/>
      <w:bookmarkStart w:id="24" w:name="_Toc178002493"/>
      <w:r w:rsidRPr="00AE6E86">
        <w:rPr>
          <w:rFonts w:ascii="Times New Roman" w:hAnsi="Times New Roman" w:cs="Times New Roman"/>
          <w:sz w:val="24"/>
          <w:szCs w:val="24"/>
        </w:rPr>
        <w:lastRenderedPageBreak/>
        <w:t>1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AE6E86">
        <w:rPr>
          <w:rFonts w:ascii="Times New Roman" w:hAnsi="Times New Roman" w:cs="Times New Roman"/>
          <w:sz w:val="24"/>
          <w:szCs w:val="24"/>
        </w:rPr>
        <w:t>. Correlation Heatmap of Attributes</w:t>
      </w:r>
      <w:bookmarkEnd w:id="23"/>
      <w:bookmarkEnd w:id="24"/>
    </w:p>
    <w:p w14:paraId="4EF4EFAB" w14:textId="77777777" w:rsidR="00EF13E1" w:rsidRDefault="00502018" w:rsidP="00EF13E1">
      <w:pPr>
        <w:pStyle w:val="Caption"/>
        <w:spacing w:line="360" w:lineRule="auto"/>
        <w:jc w:val="center"/>
        <w:rPr>
          <w:rFonts w:cs="Times New Roman"/>
          <w:sz w:val="24"/>
          <w:szCs w:val="24"/>
        </w:rPr>
      </w:pPr>
      <w:r w:rsidRPr="00AE6E86">
        <w:rPr>
          <w:rFonts w:cs="Times New Roman"/>
          <w:noProof/>
          <w:sz w:val="24"/>
          <w:szCs w:val="24"/>
        </w:rPr>
        <w:drawing>
          <wp:inline distT="0" distB="0" distL="0" distR="0" wp14:anchorId="08B6A506" wp14:editId="15D63F63">
            <wp:extent cx="4770120" cy="402389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299" cy="403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DAF2F" w14:textId="5840F49C" w:rsidR="00502018" w:rsidRPr="00AE6E86" w:rsidRDefault="00502018" w:rsidP="00EF13E1">
      <w:pPr>
        <w:pStyle w:val="Caption"/>
        <w:spacing w:line="360" w:lineRule="auto"/>
        <w:jc w:val="center"/>
        <w:rPr>
          <w:rFonts w:cs="Times New Roman"/>
          <w:sz w:val="24"/>
          <w:szCs w:val="24"/>
        </w:rPr>
      </w:pPr>
      <w:r w:rsidRPr="00AE6E86">
        <w:rPr>
          <w:rFonts w:cs="Times New Roman"/>
          <w:sz w:val="24"/>
          <w:szCs w:val="24"/>
        </w:rPr>
        <w:t>Correlation heatmap of Attributes</w:t>
      </w:r>
    </w:p>
    <w:p w14:paraId="6ED8B20F" w14:textId="77777777" w:rsidR="00502018" w:rsidRPr="00AE6E86" w:rsidRDefault="00502018" w:rsidP="00502018">
      <w:pPr>
        <w:pStyle w:val="Heading1"/>
        <w:rPr>
          <w:rFonts w:cs="Times New Roman"/>
          <w:szCs w:val="24"/>
        </w:rPr>
      </w:pPr>
      <w:bookmarkStart w:id="25" w:name="_Toc177123057"/>
      <w:bookmarkStart w:id="26" w:name="_Toc178002494"/>
      <w:r w:rsidRPr="00AE6E86">
        <w:rPr>
          <w:rFonts w:cs="Times New Roman"/>
          <w:szCs w:val="24"/>
        </w:rPr>
        <w:t>Logistic Regression</w:t>
      </w:r>
      <w:bookmarkEnd w:id="25"/>
      <w:bookmarkEnd w:id="26"/>
    </w:p>
    <w:p w14:paraId="01F3FBBC" w14:textId="77777777" w:rsidR="00502018" w:rsidRPr="00AE6E86" w:rsidRDefault="00502018" w:rsidP="00502018">
      <w:pPr>
        <w:keepNext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E6E8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52A436" wp14:editId="7272A451">
            <wp:extent cx="4257675" cy="1605915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D17B1" w14:textId="77777777" w:rsidR="00502018" w:rsidRPr="00AE6E86" w:rsidRDefault="00502018" w:rsidP="00502018">
      <w:pPr>
        <w:pStyle w:val="Caption"/>
        <w:spacing w:line="360" w:lineRule="auto"/>
        <w:rPr>
          <w:rFonts w:cs="Times New Roman"/>
          <w:sz w:val="24"/>
          <w:szCs w:val="24"/>
        </w:rPr>
      </w:pPr>
      <w:bookmarkStart w:id="27" w:name="_Toc178002512"/>
      <w:r w:rsidRPr="00AE6E86">
        <w:rPr>
          <w:rFonts w:cs="Times New Roman"/>
          <w:sz w:val="24"/>
          <w:szCs w:val="24"/>
        </w:rPr>
        <w:t xml:space="preserve">                                               Figure </w:t>
      </w:r>
      <w:r w:rsidRPr="00AE6E86">
        <w:rPr>
          <w:rFonts w:cs="Times New Roman"/>
          <w:sz w:val="24"/>
          <w:szCs w:val="24"/>
        </w:rPr>
        <w:fldChar w:fldCharType="begin"/>
      </w:r>
      <w:r w:rsidRPr="00AE6E86">
        <w:rPr>
          <w:rFonts w:cs="Times New Roman"/>
          <w:sz w:val="24"/>
          <w:szCs w:val="24"/>
        </w:rPr>
        <w:instrText xml:space="preserve"> SEQ Figure \* ARABIC </w:instrText>
      </w:r>
      <w:r w:rsidRPr="00AE6E86">
        <w:rPr>
          <w:rFonts w:cs="Times New Roman"/>
          <w:sz w:val="24"/>
          <w:szCs w:val="24"/>
        </w:rPr>
        <w:fldChar w:fldCharType="separate"/>
      </w:r>
      <w:r w:rsidRPr="00AE6E86">
        <w:rPr>
          <w:rFonts w:cs="Times New Roman"/>
          <w:noProof/>
          <w:sz w:val="24"/>
          <w:szCs w:val="24"/>
        </w:rPr>
        <w:t>1</w:t>
      </w:r>
      <w:r w:rsidRPr="00AE6E86">
        <w:rPr>
          <w:rFonts w:cs="Times New Roman"/>
          <w:noProof/>
          <w:sz w:val="24"/>
          <w:szCs w:val="24"/>
        </w:rPr>
        <w:fldChar w:fldCharType="end"/>
      </w:r>
      <w:r w:rsidRPr="00AE6E86">
        <w:rPr>
          <w:rFonts w:cs="Times New Roman"/>
          <w:noProof/>
          <w:sz w:val="24"/>
          <w:szCs w:val="24"/>
        </w:rPr>
        <w:t>4.</w:t>
      </w:r>
      <w:r w:rsidRPr="00AE6E86">
        <w:rPr>
          <w:rFonts w:cs="Times New Roman"/>
          <w:sz w:val="24"/>
          <w:szCs w:val="24"/>
        </w:rPr>
        <w:t xml:space="preserve"> Logistic regression</w:t>
      </w:r>
      <w:bookmarkEnd w:id="27"/>
    </w:p>
    <w:p w14:paraId="62217FB7" w14:textId="77777777" w:rsidR="00502018" w:rsidRDefault="00502018" w:rsidP="00502018">
      <w:pPr>
        <w:jc w:val="center"/>
        <w:rPr>
          <w:rFonts w:cs="Times New Roman"/>
          <w:sz w:val="24"/>
          <w:szCs w:val="24"/>
        </w:rPr>
      </w:pPr>
      <w:r w:rsidRPr="00AE6E8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518B7C7" wp14:editId="10BEDC14">
            <wp:extent cx="3451860" cy="299732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1748" cy="3005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018">
        <w:rPr>
          <w:rFonts w:cs="Times New Roman"/>
          <w:sz w:val="24"/>
          <w:szCs w:val="24"/>
        </w:rPr>
        <w:t xml:space="preserve"> </w:t>
      </w:r>
    </w:p>
    <w:p w14:paraId="32F4355A" w14:textId="624A9420" w:rsidR="00502018" w:rsidRDefault="00502018" w:rsidP="00502018">
      <w:pPr>
        <w:jc w:val="center"/>
        <w:rPr>
          <w:rFonts w:cs="Times New Roman"/>
          <w:sz w:val="24"/>
          <w:szCs w:val="24"/>
        </w:rPr>
      </w:pPr>
      <w:r w:rsidRPr="00AE6E86">
        <w:rPr>
          <w:rFonts w:cs="Times New Roman"/>
          <w:sz w:val="24"/>
          <w:szCs w:val="24"/>
        </w:rPr>
        <w:t>Figure 15. Confusion matrix</w:t>
      </w:r>
    </w:p>
    <w:p w14:paraId="40CBDBE6" w14:textId="77777777" w:rsidR="00502018" w:rsidRPr="00AC6ABE" w:rsidRDefault="00502018" w:rsidP="00502018">
      <w:pPr>
        <w:pStyle w:val="Heading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8" w:name="_Toc177123058"/>
      <w:bookmarkStart w:id="29" w:name="_Toc178002495"/>
      <w:r w:rsidRPr="00AC6ABE">
        <w:rPr>
          <w:rFonts w:ascii="Times New Roman" w:hAnsi="Times New Roman" w:cs="Times New Roman"/>
          <w:b/>
          <w:bCs/>
          <w:color w:val="auto"/>
          <w:sz w:val="24"/>
          <w:szCs w:val="24"/>
        </w:rPr>
        <w:t>Decision Tree model</w:t>
      </w:r>
      <w:bookmarkEnd w:id="28"/>
      <w:bookmarkEnd w:id="29"/>
    </w:p>
    <w:p w14:paraId="67BFCAF6" w14:textId="77777777" w:rsidR="00502018" w:rsidRPr="00AE6E86" w:rsidRDefault="00502018" w:rsidP="00502018">
      <w:pPr>
        <w:keepNext/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5D70072" wp14:editId="4438EB95">
            <wp:extent cx="4488180" cy="1775460"/>
            <wp:effectExtent l="0" t="0" r="7620" b="0"/>
            <wp:docPr id="1085632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A395A" w14:textId="77777777" w:rsidR="00502018" w:rsidRPr="00AE6E86" w:rsidRDefault="00502018" w:rsidP="00502018">
      <w:pPr>
        <w:pStyle w:val="Caption"/>
        <w:spacing w:line="360" w:lineRule="auto"/>
        <w:rPr>
          <w:rFonts w:cs="Times New Roman"/>
          <w:sz w:val="24"/>
          <w:szCs w:val="24"/>
        </w:rPr>
      </w:pPr>
      <w:bookmarkStart w:id="30" w:name="_Toc178002514"/>
      <w:r>
        <w:rPr>
          <w:rFonts w:cs="Times New Roman"/>
          <w:sz w:val="24"/>
          <w:szCs w:val="24"/>
        </w:rPr>
        <w:t xml:space="preserve">                                               </w:t>
      </w:r>
      <w:r w:rsidRPr="00AE6E86">
        <w:rPr>
          <w:rFonts w:cs="Times New Roman"/>
          <w:sz w:val="24"/>
          <w:szCs w:val="24"/>
        </w:rPr>
        <w:t xml:space="preserve">Figure 16 Decision tree </w:t>
      </w:r>
      <w:bookmarkEnd w:id="30"/>
      <w:r>
        <w:rPr>
          <w:rFonts w:cs="Times New Roman"/>
          <w:sz w:val="24"/>
          <w:szCs w:val="24"/>
        </w:rPr>
        <w:t>classification</w:t>
      </w:r>
    </w:p>
    <w:p w14:paraId="3FBCA841" w14:textId="77777777" w:rsidR="00F53F2E" w:rsidRDefault="00502018" w:rsidP="00502018">
      <w:pPr>
        <w:jc w:val="center"/>
        <w:rPr>
          <w:rFonts w:cs="Times New Roman"/>
          <w:sz w:val="24"/>
          <w:szCs w:val="24"/>
        </w:rPr>
      </w:pPr>
      <w:r w:rsidRPr="00AE6E8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025F3C1" wp14:editId="564C9C79">
            <wp:extent cx="3924300" cy="3407551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407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018">
        <w:rPr>
          <w:rFonts w:cs="Times New Roman"/>
          <w:sz w:val="24"/>
          <w:szCs w:val="24"/>
        </w:rPr>
        <w:t xml:space="preserve"> </w:t>
      </w:r>
    </w:p>
    <w:p w14:paraId="60C3561F" w14:textId="3153D1EA" w:rsidR="00502018" w:rsidRDefault="00F53F2E" w:rsidP="00F53F2E">
      <w:pPr>
        <w:jc w:val="center"/>
        <w:rPr>
          <w:rFonts w:ascii="Times New Roman" w:hAnsi="Times New Roman" w:cs="Times New Roman"/>
          <w:i/>
          <w:iCs/>
          <w:color w:val="002060"/>
          <w:sz w:val="24"/>
          <w:szCs w:val="24"/>
        </w:rPr>
      </w:pPr>
      <w:r w:rsidRPr="00EF13E1">
        <w:rPr>
          <w:rFonts w:ascii="Times New Roman" w:hAnsi="Times New Roman" w:cs="Times New Roman"/>
          <w:i/>
          <w:iCs/>
          <w:color w:val="002060"/>
          <w:sz w:val="24"/>
          <w:szCs w:val="24"/>
        </w:rPr>
        <w:t>Decision tree confusion matrix</w:t>
      </w:r>
    </w:p>
    <w:p w14:paraId="4ED1C9DB" w14:textId="2BF910B2" w:rsidR="00EF13E1" w:rsidRPr="00AC6ABE" w:rsidRDefault="00EF13E1" w:rsidP="00EF13E1">
      <w:pPr>
        <w:pStyle w:val="Heading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Random Forest </w:t>
      </w:r>
      <w:r w:rsidRPr="00AC6ABE">
        <w:rPr>
          <w:rFonts w:ascii="Times New Roman" w:hAnsi="Times New Roman" w:cs="Times New Roman"/>
          <w:b/>
          <w:bCs/>
          <w:color w:val="auto"/>
          <w:sz w:val="24"/>
          <w:szCs w:val="24"/>
        </w:rPr>
        <w:t>model</w:t>
      </w:r>
    </w:p>
    <w:p w14:paraId="61888E8E" w14:textId="77777777" w:rsidR="00EF13E1" w:rsidRPr="00EF13E1" w:rsidRDefault="00EF13E1" w:rsidP="00F53F2E">
      <w:pPr>
        <w:jc w:val="center"/>
        <w:rPr>
          <w:rFonts w:ascii="Times New Roman" w:hAnsi="Times New Roman" w:cs="Times New Roman"/>
          <w:i/>
          <w:iCs/>
          <w:color w:val="002060"/>
          <w:sz w:val="24"/>
          <w:szCs w:val="24"/>
        </w:rPr>
      </w:pPr>
    </w:p>
    <w:p w14:paraId="7B35E300" w14:textId="3DFF3F69" w:rsidR="00F53F2E" w:rsidRDefault="00F53F2E" w:rsidP="00EF13E1">
      <w:pPr>
        <w:pStyle w:val="Caption"/>
        <w:spacing w:line="360" w:lineRule="auto"/>
        <w:jc w:val="center"/>
        <w:rPr>
          <w:rFonts w:cs="Times New Roman"/>
          <w:sz w:val="24"/>
          <w:szCs w:val="24"/>
        </w:rPr>
      </w:pPr>
      <w:r w:rsidRPr="00AE6E86">
        <w:rPr>
          <w:noProof/>
        </w:rPr>
        <w:drawing>
          <wp:inline distT="0" distB="0" distL="0" distR="0" wp14:anchorId="24E3F953" wp14:editId="58E0AEF5">
            <wp:extent cx="4470400" cy="1879600"/>
            <wp:effectExtent l="0" t="0" r="6350" b="6350"/>
            <wp:docPr id="1763356733" name="Picture 17633567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65B2B" w14:textId="5D5263A5" w:rsidR="00F53F2E" w:rsidRDefault="00F53F2E" w:rsidP="00F53F2E">
      <w:pPr>
        <w:pStyle w:val="Caption"/>
        <w:spacing w:line="360" w:lineRule="auto"/>
        <w:rPr>
          <w:rFonts w:cs="Times New Roman"/>
          <w:sz w:val="24"/>
          <w:szCs w:val="24"/>
        </w:rPr>
      </w:pPr>
      <w:r w:rsidRPr="00AE6E86">
        <w:rPr>
          <w:rFonts w:cs="Times New Roman"/>
          <w:sz w:val="24"/>
          <w:szCs w:val="24"/>
        </w:rPr>
        <w:t xml:space="preserve">Figure 20. Confusion matrix for </w:t>
      </w:r>
      <w:r>
        <w:rPr>
          <w:rFonts w:cs="Times New Roman"/>
          <w:sz w:val="24"/>
          <w:szCs w:val="24"/>
        </w:rPr>
        <w:t>Random Forest</w:t>
      </w:r>
    </w:p>
    <w:p w14:paraId="32E32AF9" w14:textId="77777777" w:rsidR="00B6780E" w:rsidRDefault="00F53F2E" w:rsidP="00B6780E">
      <w:pPr>
        <w:pStyle w:val="Caption"/>
        <w:spacing w:line="360" w:lineRule="auto"/>
        <w:jc w:val="center"/>
        <w:rPr>
          <w:rFonts w:cs="Times New Roman"/>
          <w:sz w:val="24"/>
          <w:szCs w:val="24"/>
        </w:rPr>
      </w:pPr>
      <w:r w:rsidRPr="00AE6E86">
        <w:rPr>
          <w:noProof/>
        </w:rPr>
        <w:lastRenderedPageBreak/>
        <w:drawing>
          <wp:inline distT="0" distB="0" distL="0" distR="0" wp14:anchorId="7F79E158" wp14:editId="24DDB763">
            <wp:extent cx="3268980" cy="2836443"/>
            <wp:effectExtent l="0" t="0" r="7620" b="2540"/>
            <wp:docPr id="794060482" name="Picture 7940604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707" cy="284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1" w:name="_Toc178002518"/>
    </w:p>
    <w:p w14:paraId="20B9F8F2" w14:textId="087CB2C7" w:rsidR="00F53F2E" w:rsidRDefault="00F53F2E" w:rsidP="00B6780E">
      <w:pPr>
        <w:pStyle w:val="Caption"/>
        <w:spacing w:line="360" w:lineRule="auto"/>
        <w:jc w:val="center"/>
        <w:rPr>
          <w:rFonts w:cs="Times New Roman"/>
          <w:sz w:val="24"/>
          <w:szCs w:val="24"/>
        </w:rPr>
      </w:pPr>
      <w:r w:rsidRPr="00AE6E86">
        <w:rPr>
          <w:rFonts w:cs="Times New Roman"/>
          <w:sz w:val="24"/>
          <w:szCs w:val="24"/>
        </w:rPr>
        <w:t>Confusion matrix of random forest</w:t>
      </w:r>
      <w:bookmarkEnd w:id="31"/>
    </w:p>
    <w:p w14:paraId="0494242F" w14:textId="77777777" w:rsidR="00F53F2E" w:rsidRPr="00A1168A" w:rsidRDefault="00F53F2E" w:rsidP="00F53F2E">
      <w:pPr>
        <w:pStyle w:val="Heading2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32" w:name="_Toc177123059"/>
      <w:bookmarkStart w:id="33" w:name="_Toc178002496"/>
      <w:r w:rsidRPr="00AE6E86">
        <w:rPr>
          <w:rFonts w:ascii="Times New Roman" w:hAnsi="Times New Roman" w:cs="Times New Roman"/>
          <w:sz w:val="24"/>
          <w:szCs w:val="24"/>
        </w:rPr>
        <w:t>Model Comparison</w:t>
      </w:r>
      <w:bookmarkEnd w:id="32"/>
      <w:bookmarkEnd w:id="33"/>
    </w:p>
    <w:p w14:paraId="423CCE5B" w14:textId="77777777" w:rsidR="00F53F2E" w:rsidRPr="000B5DCB" w:rsidRDefault="00F53F2E" w:rsidP="00F53F2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8762" w:type="dxa"/>
        <w:tblLook w:val="04A0" w:firstRow="1" w:lastRow="0" w:firstColumn="1" w:lastColumn="0" w:noHBand="0" w:noVBand="1"/>
      </w:tblPr>
      <w:tblGrid>
        <w:gridCol w:w="1926"/>
        <w:gridCol w:w="1189"/>
        <w:gridCol w:w="1967"/>
        <w:gridCol w:w="1734"/>
        <w:gridCol w:w="1946"/>
      </w:tblGrid>
      <w:tr w:rsidR="00F53F2E" w:rsidRPr="00AE6E86" w14:paraId="618D1F5D" w14:textId="77777777" w:rsidTr="00B6780E">
        <w:trPr>
          <w:trHeight w:val="95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54423" w14:textId="77777777" w:rsidR="00F53F2E" w:rsidRPr="00AE6E86" w:rsidRDefault="00F53F2E" w:rsidP="00C8754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6E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3CCB3" w14:textId="77777777" w:rsidR="00F53F2E" w:rsidRPr="00AE6E86" w:rsidRDefault="00F53F2E" w:rsidP="00C8754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6E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0F501" w14:textId="77777777" w:rsidR="00F53F2E" w:rsidRPr="00AE6E86" w:rsidRDefault="00F53F2E" w:rsidP="00C8754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6E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Weighted Precision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3D227" w14:textId="77777777" w:rsidR="00F53F2E" w:rsidRPr="00AE6E86" w:rsidRDefault="00F53F2E" w:rsidP="00C8754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6E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Weighted Recall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1CAC7" w14:textId="77777777" w:rsidR="00F53F2E" w:rsidRPr="00AE6E86" w:rsidRDefault="00F53F2E" w:rsidP="00C8754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6E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Weighted F1-Score</w:t>
            </w:r>
          </w:p>
        </w:tc>
      </w:tr>
      <w:tr w:rsidR="00F53F2E" w:rsidRPr="00AE6E86" w14:paraId="1AC9F001" w14:textId="77777777" w:rsidTr="00B6780E">
        <w:trPr>
          <w:trHeight w:val="96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9225A" w14:textId="77777777" w:rsidR="00F53F2E" w:rsidRPr="00AE6E86" w:rsidRDefault="00F53F2E" w:rsidP="00C8754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6E86">
              <w:rPr>
                <w:rFonts w:ascii="Times New Roman" w:eastAsia="Times New Roman" w:hAnsi="Times New Roman" w:cs="Times New Roman"/>
                <w:sz w:val="24"/>
                <w:szCs w:val="24"/>
              </w:rPr>
              <w:t>Logistic Regression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7C24B" w14:textId="77777777" w:rsidR="00F53F2E" w:rsidRPr="00AE6E86" w:rsidRDefault="00F53F2E" w:rsidP="00C8754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6E86">
              <w:rPr>
                <w:rFonts w:ascii="Times New Roman" w:eastAsia="Times New Roman" w:hAnsi="Times New Roman" w:cs="Times New Roman"/>
                <w:sz w:val="24"/>
                <w:szCs w:val="24"/>
              </w:rPr>
              <w:t>0.96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58ACB" w14:textId="77777777" w:rsidR="00F53F2E" w:rsidRPr="00AE6E86" w:rsidRDefault="00F53F2E" w:rsidP="00C8754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6E86">
              <w:rPr>
                <w:rFonts w:ascii="Times New Roman" w:eastAsia="Times New Roman" w:hAnsi="Times New Roman" w:cs="Times New Roman"/>
                <w:sz w:val="24"/>
                <w:szCs w:val="24"/>
              </w:rPr>
              <w:t>0.95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A5588" w14:textId="77777777" w:rsidR="00F53F2E" w:rsidRPr="00AE6E86" w:rsidRDefault="00F53F2E" w:rsidP="00C8754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6E86">
              <w:rPr>
                <w:rFonts w:ascii="Times New Roman" w:eastAsia="Times New Roman" w:hAnsi="Times New Roman" w:cs="Times New Roman"/>
                <w:sz w:val="24"/>
                <w:szCs w:val="24"/>
              </w:rPr>
              <w:t>0.96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FF656" w14:textId="77777777" w:rsidR="00F53F2E" w:rsidRPr="00AE6E86" w:rsidRDefault="00F53F2E" w:rsidP="00C8754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6E86">
              <w:rPr>
                <w:rFonts w:ascii="Times New Roman" w:eastAsia="Times New Roman" w:hAnsi="Times New Roman" w:cs="Times New Roman"/>
                <w:sz w:val="24"/>
                <w:szCs w:val="24"/>
              </w:rPr>
              <w:t>0.95</w:t>
            </w:r>
          </w:p>
        </w:tc>
      </w:tr>
      <w:tr w:rsidR="00F53F2E" w:rsidRPr="00AE6E86" w14:paraId="2C8060C3" w14:textId="77777777" w:rsidTr="00B6780E">
        <w:trPr>
          <w:trHeight w:val="57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907AA" w14:textId="77777777" w:rsidR="00F53F2E" w:rsidRPr="00AE6E86" w:rsidRDefault="00F53F2E" w:rsidP="00C8754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6E86">
              <w:rPr>
                <w:rFonts w:ascii="Times New Roman" w:eastAsia="Times New Roman" w:hAnsi="Times New Roman" w:cs="Times New Roman"/>
                <w:sz w:val="24"/>
                <w:szCs w:val="24"/>
              </w:rPr>
              <w:t>Decision Tree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7F288" w14:textId="77777777" w:rsidR="00F53F2E" w:rsidRPr="00AE6E86" w:rsidRDefault="00F53F2E" w:rsidP="00C8754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6E86">
              <w:rPr>
                <w:rFonts w:ascii="Times New Roman" w:eastAsia="Times New Roman" w:hAnsi="Times New Roman" w:cs="Times New Roman"/>
                <w:sz w:val="24"/>
                <w:szCs w:val="24"/>
              </w:rPr>
              <w:t>0.98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002DA" w14:textId="77777777" w:rsidR="00F53F2E" w:rsidRPr="00AE6E86" w:rsidRDefault="00F53F2E" w:rsidP="00C8754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6E86">
              <w:rPr>
                <w:rFonts w:ascii="Times New Roman" w:eastAsia="Times New Roman" w:hAnsi="Times New Roman" w:cs="Times New Roman"/>
                <w:sz w:val="24"/>
                <w:szCs w:val="24"/>
              </w:rPr>
              <w:t>0.98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A4EEB" w14:textId="77777777" w:rsidR="00F53F2E" w:rsidRPr="00AE6E86" w:rsidRDefault="00F53F2E" w:rsidP="00C8754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6E86">
              <w:rPr>
                <w:rFonts w:ascii="Times New Roman" w:eastAsia="Times New Roman" w:hAnsi="Times New Roman" w:cs="Times New Roman"/>
                <w:sz w:val="24"/>
                <w:szCs w:val="24"/>
              </w:rPr>
              <w:t>0.98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27287" w14:textId="77777777" w:rsidR="00F53F2E" w:rsidRPr="00AE6E86" w:rsidRDefault="00F53F2E" w:rsidP="00C8754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6E86">
              <w:rPr>
                <w:rFonts w:ascii="Times New Roman" w:eastAsia="Times New Roman" w:hAnsi="Times New Roman" w:cs="Times New Roman"/>
                <w:sz w:val="24"/>
                <w:szCs w:val="24"/>
              </w:rPr>
              <w:t>0.98</w:t>
            </w:r>
          </w:p>
        </w:tc>
      </w:tr>
      <w:tr w:rsidR="00F53F2E" w:rsidRPr="00AE6E86" w14:paraId="284B4E3A" w14:textId="77777777" w:rsidTr="00B6780E">
        <w:trPr>
          <w:trHeight w:val="57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CE9C3" w14:textId="77777777" w:rsidR="00F53F2E" w:rsidRPr="00AE6E86" w:rsidRDefault="00F53F2E" w:rsidP="00C8754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6E86">
              <w:rPr>
                <w:rFonts w:ascii="Times New Roman" w:eastAsia="Times New Roman" w:hAnsi="Times New Roman" w:cs="Times New Roman"/>
                <w:sz w:val="24"/>
                <w:szCs w:val="24"/>
              </w:rPr>
              <w:t>Random Forest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0BE47" w14:textId="77777777" w:rsidR="00F53F2E" w:rsidRPr="00AE6E86" w:rsidRDefault="00F53F2E" w:rsidP="00C8754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6E86">
              <w:rPr>
                <w:rFonts w:ascii="Times New Roman" w:eastAsia="Times New Roman" w:hAnsi="Times New Roman" w:cs="Times New Roman"/>
                <w:sz w:val="24"/>
                <w:szCs w:val="24"/>
              </w:rPr>
              <w:t>0.99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05481" w14:textId="77777777" w:rsidR="00F53F2E" w:rsidRPr="00AE6E86" w:rsidRDefault="00F53F2E" w:rsidP="00C8754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6E86">
              <w:rPr>
                <w:rFonts w:ascii="Times New Roman" w:eastAsia="Times New Roman" w:hAnsi="Times New Roman" w:cs="Times New Roman"/>
                <w:sz w:val="24"/>
                <w:szCs w:val="24"/>
              </w:rPr>
              <w:t>0.99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6A0DF" w14:textId="77777777" w:rsidR="00F53F2E" w:rsidRPr="00AE6E86" w:rsidRDefault="00F53F2E" w:rsidP="00C8754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6E86">
              <w:rPr>
                <w:rFonts w:ascii="Times New Roman" w:eastAsia="Times New Roman" w:hAnsi="Times New Roman" w:cs="Times New Roman"/>
                <w:sz w:val="24"/>
                <w:szCs w:val="24"/>
              </w:rPr>
              <w:t>0.99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653D7" w14:textId="77777777" w:rsidR="00F53F2E" w:rsidRPr="00AE6E86" w:rsidRDefault="00F53F2E" w:rsidP="00C8754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6E86">
              <w:rPr>
                <w:rFonts w:ascii="Times New Roman" w:eastAsia="Times New Roman" w:hAnsi="Times New Roman" w:cs="Times New Roman"/>
                <w:sz w:val="24"/>
                <w:szCs w:val="24"/>
              </w:rPr>
              <w:t>0.98</w:t>
            </w:r>
          </w:p>
        </w:tc>
      </w:tr>
    </w:tbl>
    <w:p w14:paraId="0E9A65D5" w14:textId="1A784E15" w:rsidR="00F53F2E" w:rsidRPr="00AE6E86" w:rsidRDefault="00F53F2E" w:rsidP="00B6780E">
      <w:pPr>
        <w:pStyle w:val="Caption"/>
        <w:spacing w:line="360" w:lineRule="auto"/>
        <w:rPr>
          <w:rFonts w:cs="Times New Roman"/>
          <w:sz w:val="24"/>
          <w:szCs w:val="24"/>
        </w:rPr>
      </w:pPr>
      <w:r w:rsidRPr="00AE6E86">
        <w:rPr>
          <w:rFonts w:cs="Times New Roman"/>
          <w:sz w:val="24"/>
          <w:szCs w:val="24"/>
        </w:rPr>
        <w:t xml:space="preserve">                                         Comparison of Models</w:t>
      </w:r>
    </w:p>
    <w:p w14:paraId="544161FD" w14:textId="77777777" w:rsidR="00F53F2E" w:rsidRPr="00AE6E86" w:rsidRDefault="00F53F2E" w:rsidP="00B6780E">
      <w:pPr>
        <w:keepNext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E6E8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F06085D" wp14:editId="688F0A7E">
            <wp:extent cx="4777740" cy="2370873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310" cy="2375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8F6EE" w14:textId="7F063BB7" w:rsidR="00F53F2E" w:rsidRPr="00AE6E86" w:rsidRDefault="00F53F2E" w:rsidP="00B6780E">
      <w:pPr>
        <w:pStyle w:val="Caption"/>
        <w:spacing w:line="360" w:lineRule="auto"/>
        <w:jc w:val="center"/>
        <w:rPr>
          <w:rFonts w:cs="Times New Roman"/>
          <w:sz w:val="24"/>
          <w:szCs w:val="24"/>
        </w:rPr>
      </w:pPr>
      <w:bookmarkStart w:id="34" w:name="_Toc178002516"/>
      <w:r w:rsidRPr="00AE6E86">
        <w:rPr>
          <w:rFonts w:cs="Times New Roman"/>
          <w:sz w:val="24"/>
          <w:szCs w:val="24"/>
        </w:rPr>
        <w:t>Comparison of Models</w:t>
      </w:r>
      <w:bookmarkEnd w:id="34"/>
    </w:p>
    <w:p w14:paraId="79A330CD" w14:textId="77777777" w:rsidR="00F53F2E" w:rsidRPr="00F53F2E" w:rsidRDefault="00F53F2E" w:rsidP="00F53F2E">
      <w:pPr>
        <w:rPr>
          <w:lang w:val="en-IN" w:eastAsia="en-IN"/>
        </w:rPr>
      </w:pPr>
    </w:p>
    <w:p w14:paraId="1FDBEF6E" w14:textId="19901430" w:rsidR="00F53F2E" w:rsidRPr="00F53F2E" w:rsidRDefault="00F53F2E" w:rsidP="00F53F2E">
      <w:pPr>
        <w:rPr>
          <w:lang w:val="en-IN" w:eastAsia="en-IN"/>
        </w:rPr>
      </w:pPr>
    </w:p>
    <w:p w14:paraId="479D1EA5" w14:textId="40F4651A" w:rsidR="00F53F2E" w:rsidRDefault="00F53F2E" w:rsidP="00F53F2E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sectPr w:rsidR="00F53F2E" w:rsidSect="00B6780E">
      <w:footerReference w:type="default" r:id="rId24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605346" w14:textId="77777777" w:rsidR="00333480" w:rsidRDefault="00333480" w:rsidP="00B6780E">
      <w:pPr>
        <w:spacing w:after="0" w:line="240" w:lineRule="auto"/>
      </w:pPr>
      <w:r>
        <w:separator/>
      </w:r>
    </w:p>
  </w:endnote>
  <w:endnote w:type="continuationSeparator" w:id="0">
    <w:p w14:paraId="5AC5AA57" w14:textId="77777777" w:rsidR="00333480" w:rsidRDefault="00333480" w:rsidP="00B67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836667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760286" w14:textId="4873C2B4" w:rsidR="00B6780E" w:rsidRDefault="00B6780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B41D03" w14:textId="77777777" w:rsidR="00B6780E" w:rsidRDefault="00B678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03C0E7" w14:textId="77777777" w:rsidR="00333480" w:rsidRDefault="00333480" w:rsidP="00B6780E">
      <w:pPr>
        <w:spacing w:after="0" w:line="240" w:lineRule="auto"/>
      </w:pPr>
      <w:r>
        <w:separator/>
      </w:r>
    </w:p>
  </w:footnote>
  <w:footnote w:type="continuationSeparator" w:id="0">
    <w:p w14:paraId="13D23E81" w14:textId="77777777" w:rsidR="00333480" w:rsidRDefault="00333480" w:rsidP="00B678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213"/>
    <w:rsid w:val="00333480"/>
    <w:rsid w:val="00502018"/>
    <w:rsid w:val="00732213"/>
    <w:rsid w:val="009035AF"/>
    <w:rsid w:val="00B6780E"/>
    <w:rsid w:val="00EF13E1"/>
    <w:rsid w:val="00F53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C1FCE"/>
  <w15:chartTrackingRefBased/>
  <w15:docId w15:val="{89E63C1B-F11A-425F-A156-A4066DD65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018"/>
    <w:pPr>
      <w:spacing w:after="200" w:line="276" w:lineRule="auto"/>
    </w:pPr>
    <w:rPr>
      <w:kern w:val="0"/>
      <w:sz w:val="22"/>
      <w:szCs w:val="22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2213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2213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2213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2213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2213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2213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2213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2213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2213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2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322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22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22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22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22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22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22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22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22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322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2213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322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2213"/>
    <w:pPr>
      <w:spacing w:before="160" w:after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322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2213"/>
    <w:pPr>
      <w:spacing w:after="160" w:line="278" w:lineRule="auto"/>
      <w:ind w:left="720"/>
      <w:contextualSpacing/>
    </w:pPr>
    <w:rPr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322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22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22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2213"/>
    <w:rPr>
      <w:b/>
      <w:bCs/>
      <w:smallCaps/>
      <w:color w:val="2F5496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502018"/>
    <w:pPr>
      <w:spacing w:line="240" w:lineRule="auto"/>
      <w:jc w:val="both"/>
    </w:pPr>
    <w:rPr>
      <w:rFonts w:ascii="Times New Roman" w:hAnsi="Times New Roman"/>
      <w:i/>
      <w:iCs/>
      <w:color w:val="44546A" w:themeColor="text2"/>
      <w:kern w:val="2"/>
      <w:sz w:val="18"/>
      <w:szCs w:val="18"/>
      <w:lang w:val="en-IN" w:eastAsia="en-IN"/>
      <w14:ligatures w14:val="standardContextual"/>
    </w:rPr>
  </w:style>
  <w:style w:type="table" w:styleId="TableGrid">
    <w:name w:val="Table Grid"/>
    <w:basedOn w:val="TableNormal"/>
    <w:uiPriority w:val="39"/>
    <w:rsid w:val="00F53F2E"/>
    <w:pPr>
      <w:spacing w:after="0" w:line="240" w:lineRule="auto"/>
    </w:pPr>
    <w:rPr>
      <w:kern w:val="0"/>
      <w:sz w:val="22"/>
      <w:szCs w:val="22"/>
      <w:lang w:val="en-GB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78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80E"/>
    <w:rPr>
      <w:kern w:val="0"/>
      <w:sz w:val="22"/>
      <w:szCs w:val="22"/>
      <w:lang w:val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678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80E"/>
    <w:rPr>
      <w:kern w:val="0"/>
      <w:sz w:val="22"/>
      <w:szCs w:val="22"/>
      <w:lang w:val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10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CHINTHA S. (2347971)</dc:creator>
  <cp:keywords/>
  <dc:description/>
  <cp:lastModifiedBy>CHINTHA S. (2347971)</cp:lastModifiedBy>
  <cp:revision>2</cp:revision>
  <dcterms:created xsi:type="dcterms:W3CDTF">2025-02-22T12:01:00Z</dcterms:created>
  <dcterms:modified xsi:type="dcterms:W3CDTF">2025-02-22T12:37:00Z</dcterms:modified>
</cp:coreProperties>
</file>