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697A" w14:textId="77777777" w:rsidR="00CA7F7F" w:rsidRDefault="00CA7F7F">
      <w:pPr>
        <w:spacing w:before="2000"/>
      </w:pPr>
    </w:p>
    <w:p w14:paraId="73E9230B" w14:textId="77777777" w:rsidR="00CA7F7F" w:rsidRDefault="00000000">
      <w:pPr>
        <w:pStyle w:val="Title"/>
      </w:pPr>
      <w:r>
        <w:t>LAMUS</w:t>
      </w:r>
    </w:p>
    <w:p w14:paraId="51F23FE7" w14:textId="77777777" w:rsidR="00CA7F7F" w:rsidRDefault="00000000">
      <w:pPr>
        <w:spacing w:after="400"/>
        <w:jc w:val="center"/>
      </w:pPr>
      <w:r>
        <w:rPr>
          <w:color w:val="404040"/>
          <w:sz w:val="32"/>
          <w:szCs w:val="32"/>
        </w:rPr>
        <w:t>Legal Argument Mining from U.S. Caselaw using LLMs</w:t>
      </w:r>
    </w:p>
    <w:p w14:paraId="558A6027" w14:textId="77777777" w:rsidR="00CA7F7F" w:rsidRDefault="00000000">
      <w:pPr>
        <w:spacing w:after="200"/>
        <w:jc w:val="center"/>
      </w:pPr>
      <w:r>
        <w:rPr>
          <w:b/>
          <w:bCs/>
          <w:sz w:val="28"/>
          <w:szCs w:val="28"/>
        </w:rPr>
        <w:t>Comprehensive Research Report</w:t>
      </w:r>
    </w:p>
    <w:p w14:paraId="304734EC" w14:textId="77777777" w:rsidR="0038021A" w:rsidRDefault="0038021A">
      <w:pPr>
        <w:jc w:val="center"/>
        <w:rPr>
          <w:sz w:val="24"/>
          <w:szCs w:val="24"/>
        </w:rPr>
      </w:pPr>
    </w:p>
    <w:p w14:paraId="6C251FFC" w14:textId="2D338C2E" w:rsidR="00CA7F7F" w:rsidRDefault="00000000">
      <w:pPr>
        <w:jc w:val="center"/>
      </w:pPr>
      <w:r>
        <w:rPr>
          <w:sz w:val="24"/>
          <w:szCs w:val="24"/>
        </w:rPr>
        <w:t xml:space="preserve">Supervisors: Professor </w:t>
      </w:r>
      <w:proofErr w:type="spellStart"/>
      <w:r>
        <w:rPr>
          <w:sz w:val="24"/>
          <w:szCs w:val="24"/>
        </w:rPr>
        <w:t>Haihua</w:t>
      </w:r>
      <w:proofErr w:type="spellEnd"/>
      <w:r>
        <w:rPr>
          <w:sz w:val="24"/>
          <w:szCs w:val="24"/>
        </w:rPr>
        <w:t xml:space="preserve"> Chen, Serene Wang</w:t>
      </w:r>
      <w:r w:rsidR="0038021A">
        <w:rPr>
          <w:sz w:val="24"/>
          <w:szCs w:val="24"/>
        </w:rPr>
        <w:t>, Lavanya Pobbathi</w:t>
      </w:r>
    </w:p>
    <w:p w14:paraId="674907A5" w14:textId="77777777" w:rsidR="00CA7F7F" w:rsidRDefault="00000000">
      <w:pPr>
        <w:jc w:val="center"/>
      </w:pPr>
      <w:r>
        <w:rPr>
          <w:sz w:val="24"/>
          <w:szCs w:val="24"/>
        </w:rPr>
        <w:t>University of North Texas</w:t>
      </w:r>
    </w:p>
    <w:p w14:paraId="77B743F1" w14:textId="77777777" w:rsidR="00CA7F7F" w:rsidRDefault="00000000">
      <w:pPr>
        <w:spacing w:before="200"/>
        <w:jc w:val="center"/>
      </w:pPr>
      <w:r>
        <w:rPr>
          <w:sz w:val="24"/>
          <w:szCs w:val="24"/>
        </w:rPr>
        <w:t>January 2026</w:t>
      </w:r>
    </w:p>
    <w:p w14:paraId="4CB6702F" w14:textId="77777777" w:rsidR="00CA7F7F" w:rsidRDefault="00000000">
      <w:r>
        <w:br w:type="page"/>
      </w:r>
    </w:p>
    <w:p w14:paraId="0DFA89AD" w14:textId="77777777" w:rsidR="00CA7F7F" w:rsidRDefault="00000000">
      <w:pPr>
        <w:pStyle w:val="Heading1"/>
      </w:pPr>
      <w:r>
        <w:lastRenderedPageBreak/>
        <w:t>1. Executive Summary</w:t>
      </w:r>
    </w:p>
    <w:p w14:paraId="5F807A14" w14:textId="77777777" w:rsidR="00CA7F7F" w:rsidRDefault="00000000">
      <w:pPr>
        <w:pStyle w:val="Heading2"/>
      </w:pPr>
      <w:r>
        <w:t>1.1 Project Overview</w:t>
      </w:r>
    </w:p>
    <w:p w14:paraId="5ED82F00" w14:textId="77777777" w:rsidR="00CA7F7F" w:rsidRDefault="00000000">
      <w:pPr>
        <w:spacing w:after="120"/>
      </w:pPr>
      <w:r>
        <w:t xml:space="preserve">This research project evaluates Large Language Models (LLMs) for legal text classification, specifically classifying legal sentences into six rhetorical role categories. The project successfully achieved </w:t>
      </w:r>
      <w:r>
        <w:rPr>
          <w:b/>
          <w:bCs/>
        </w:rPr>
        <w:t>85.16% accuracy</w:t>
      </w:r>
      <w:r>
        <w:t xml:space="preserve"> using fine-tuned Llama-3-8B, exceeding the target range of 80-85%. Additionally, </w:t>
      </w:r>
      <w:r>
        <w:rPr>
          <w:b/>
          <w:bCs/>
        </w:rPr>
        <w:t>362,891 sentences</w:t>
      </w:r>
      <w:r>
        <w:t xml:space="preserve"> from the Roberts Court (2005-2025) were labeled using the best model.</w:t>
      </w:r>
    </w:p>
    <w:p w14:paraId="268FF5C2" w14:textId="77777777" w:rsidR="00CA7F7F" w:rsidRDefault="00000000">
      <w:pPr>
        <w:pStyle w:val="Heading2"/>
      </w:pPr>
      <w:r>
        <w:t>1.2 Key Achievements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6"/>
      </w:tblGrid>
      <w:tr w:rsidR="00CA7F7F" w14:paraId="59B31B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BD3D662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8D475AD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CA7F7F" w14:paraId="76A82B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34823" w14:textId="77777777" w:rsidR="00CA7F7F" w:rsidRDefault="00000000">
            <w:r>
              <w:rPr>
                <w:b/>
                <w:bCs/>
                <w:sz w:val="20"/>
                <w:szCs w:val="20"/>
              </w:rPr>
              <w:t>Best Accuracy Achieved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335E9" w14:textId="77777777" w:rsidR="00CA7F7F" w:rsidRDefault="00000000">
            <w:r>
              <w:rPr>
                <w:sz w:val="20"/>
                <w:szCs w:val="20"/>
              </w:rPr>
              <w:t>85.16% (Fine-tuned Llama-3-8B)</w:t>
            </w:r>
          </w:p>
        </w:tc>
      </w:tr>
      <w:tr w:rsidR="00CA7F7F" w14:paraId="4FB08E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E55E5" w14:textId="77777777" w:rsidR="00CA7F7F" w:rsidRDefault="00000000">
            <w:r>
              <w:rPr>
                <w:b/>
                <w:bCs/>
                <w:sz w:val="20"/>
                <w:szCs w:val="20"/>
              </w:rPr>
              <w:t>Target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51F1A8" w14:textId="77777777" w:rsidR="00CA7F7F" w:rsidRDefault="00000000">
            <w:r>
              <w:rPr>
                <w:sz w:val="20"/>
                <w:szCs w:val="20"/>
              </w:rPr>
              <w:t>80-85% ✓ ACHIEVED</w:t>
            </w:r>
          </w:p>
        </w:tc>
      </w:tr>
      <w:tr w:rsidR="00CA7F7F" w14:paraId="2EFF37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84DA4" w14:textId="77777777" w:rsidR="00CA7F7F" w:rsidRDefault="00000000">
            <w:r>
              <w:rPr>
                <w:b/>
                <w:bCs/>
                <w:sz w:val="20"/>
                <w:szCs w:val="20"/>
              </w:rPr>
              <w:t>Baseline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77062" w14:textId="77777777" w:rsidR="00CA7F7F" w:rsidRDefault="00000000">
            <w:r>
              <w:rPr>
                <w:sz w:val="20"/>
                <w:szCs w:val="20"/>
              </w:rPr>
              <w:t>61.98% (majority class 'Facts')</w:t>
            </w:r>
          </w:p>
        </w:tc>
      </w:tr>
      <w:tr w:rsidR="00CA7F7F" w14:paraId="6DD3DD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AF959" w14:textId="77777777" w:rsidR="00CA7F7F" w:rsidRDefault="00000000">
            <w:r>
              <w:rPr>
                <w:b/>
                <w:bCs/>
                <w:sz w:val="20"/>
                <w:szCs w:val="20"/>
              </w:rPr>
              <w:t>Improvement over Baseline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A3C7EA9" w14:textId="77777777" w:rsidR="00CA7F7F" w:rsidRDefault="00000000">
            <w:r>
              <w:rPr>
                <w:sz w:val="20"/>
                <w:szCs w:val="20"/>
              </w:rPr>
              <w:t>+23.18%</w:t>
            </w:r>
          </w:p>
        </w:tc>
      </w:tr>
      <w:tr w:rsidR="00CA7F7F" w14:paraId="0EDE4F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D71C9E" w14:textId="77777777" w:rsidR="00CA7F7F" w:rsidRDefault="00000000">
            <w:r>
              <w:rPr>
                <w:b/>
                <w:bCs/>
                <w:sz w:val="20"/>
                <w:szCs w:val="20"/>
              </w:rPr>
              <w:t>Total Experiments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1CD51" w14:textId="77777777" w:rsidR="00CA7F7F" w:rsidRDefault="00000000">
            <w:r>
              <w:rPr>
                <w:sz w:val="20"/>
                <w:szCs w:val="20"/>
              </w:rPr>
              <w:t>30 (18 prompting + 3 fine-tuning + 9 ablation)</w:t>
            </w:r>
          </w:p>
        </w:tc>
      </w:tr>
      <w:tr w:rsidR="00CA7F7F" w14:paraId="7E5643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C2298" w14:textId="77777777" w:rsidR="00CA7F7F" w:rsidRDefault="00000000">
            <w:r>
              <w:rPr>
                <w:b/>
                <w:bCs/>
                <w:sz w:val="20"/>
                <w:szCs w:val="20"/>
              </w:rPr>
              <w:t>Models Tested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3B7D43F" w14:textId="77777777" w:rsidR="00CA7F7F" w:rsidRDefault="00000000">
            <w:r>
              <w:rPr>
                <w:sz w:val="20"/>
                <w:szCs w:val="20"/>
              </w:rPr>
              <w:t>7 (4 general-domain + 3 legal-domain)</w:t>
            </w:r>
          </w:p>
        </w:tc>
      </w:tr>
      <w:tr w:rsidR="00CA7F7F" w14:paraId="15E882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9924A" w14:textId="77777777" w:rsidR="00CA7F7F" w:rsidRDefault="00000000">
            <w:r>
              <w:rPr>
                <w:b/>
                <w:bCs/>
                <w:sz w:val="20"/>
                <w:szCs w:val="20"/>
              </w:rPr>
              <w:t>Roberts Court Sentences Labeled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E0A28" w14:textId="77777777" w:rsidR="00CA7F7F" w:rsidRDefault="00000000">
            <w:r>
              <w:rPr>
                <w:sz w:val="20"/>
                <w:szCs w:val="20"/>
              </w:rPr>
              <w:t>362,891</w:t>
            </w:r>
          </w:p>
        </w:tc>
      </w:tr>
      <w:tr w:rsidR="00CA7F7F" w14:paraId="0DEBBC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9329B" w14:textId="77777777" w:rsidR="00CA7F7F" w:rsidRDefault="00000000">
            <w:r>
              <w:rPr>
                <w:b/>
                <w:bCs/>
                <w:sz w:val="20"/>
                <w:szCs w:val="20"/>
              </w:rPr>
              <w:t>Roberts Court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7732FD" w14:textId="77777777" w:rsidR="00CA7F7F" w:rsidRDefault="00000000">
            <w:r>
              <w:rPr>
                <w:sz w:val="20"/>
                <w:szCs w:val="20"/>
              </w:rPr>
              <w:t>1,522 unique cases (2005-2025)</w:t>
            </w:r>
          </w:p>
        </w:tc>
      </w:tr>
    </w:tbl>
    <w:p w14:paraId="27B4C501" w14:textId="77777777" w:rsidR="00CA7F7F" w:rsidRDefault="00000000">
      <w:pPr>
        <w:pStyle w:val="Heading2"/>
        <w:spacing w:before="300"/>
      </w:pPr>
      <w:r>
        <w:t>1.3 Key Findings</w:t>
      </w:r>
    </w:p>
    <w:p w14:paraId="5CF67421" w14:textId="77777777" w:rsidR="00CA7F7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Fine-tuning dramatically outperforms prompting: </w:t>
      </w:r>
      <w:r>
        <w:t>+9.27% improvement (85.16% vs 75.89%)</w:t>
      </w:r>
    </w:p>
    <w:p w14:paraId="75D1FBBD" w14:textId="77777777" w:rsidR="00CA7F7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Chain-of-Thought is the best prompting strategy: </w:t>
      </w:r>
      <w:proofErr w:type="spellStart"/>
      <w:r>
        <w:t>CoT</w:t>
      </w:r>
      <w:proofErr w:type="spellEnd"/>
      <w:r>
        <w:t xml:space="preserve"> &gt; Zero-Shot &gt; Few-Shot for capable models</w:t>
      </w:r>
    </w:p>
    <w:p w14:paraId="13B37521" w14:textId="77777777" w:rsidR="00CA7F7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General-domain models outperform legal-domain models: </w:t>
      </w:r>
      <w:r>
        <w:t>Llama-3-8B (75.89%) &gt; SaulLM-54B (72.80%)</w:t>
      </w:r>
    </w:p>
    <w:p w14:paraId="66A12304" w14:textId="77777777" w:rsidR="00CA7F7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Few-Shot prompting HURTS performance: </w:t>
      </w:r>
      <w:r>
        <w:t>-19% to -30% accuracy drop across all models</w:t>
      </w:r>
    </w:p>
    <w:p w14:paraId="4EC93ADA" w14:textId="77777777" w:rsidR="00CA7F7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 rate is the most critical hyperparameter: </w:t>
      </w:r>
      <w:r>
        <w:t>10% accuracy swing (1e-5: 75.12% → 2e-4: 85.16%)</w:t>
      </w:r>
    </w:p>
    <w:p w14:paraId="18E39457" w14:textId="77777777" w:rsidR="00CA7F7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Significant domain shift between Texas Criminal and SCOTUS: </w:t>
      </w:r>
      <w:r>
        <w:t>Facts drops 62%→24%, Rule/Law increases 5%→28%</w:t>
      </w:r>
    </w:p>
    <w:p w14:paraId="41D7E3E0" w14:textId="77777777" w:rsidR="00CA7F7F" w:rsidRDefault="00000000">
      <w:pPr>
        <w:pStyle w:val="Heading1"/>
      </w:pPr>
      <w:r>
        <w:t>2. Dataset</w:t>
      </w:r>
    </w:p>
    <w:p w14:paraId="124DEF8E" w14:textId="77777777" w:rsidR="00CA7F7F" w:rsidRDefault="00000000">
      <w:pPr>
        <w:pStyle w:val="Heading2"/>
      </w:pPr>
      <w:r>
        <w:t>2.1 Training Data: Texas Criminal Cases</w:t>
      </w:r>
    </w:p>
    <w:p w14:paraId="52EBD2A2" w14:textId="77777777" w:rsidR="00CA7F7F" w:rsidRDefault="00000000">
      <w:pPr>
        <w:spacing w:after="120"/>
      </w:pPr>
      <w:r>
        <w:t>The training data consists of Texas criminal case law sentences annotated with six rhetorical role categories. This dataset was used for all prompting experiments and fine-tuning.</w:t>
      </w:r>
    </w:p>
    <w:p w14:paraId="3BFC6599" w14:textId="77777777" w:rsidR="00CA7F7F" w:rsidRDefault="00000000">
      <w:pPr>
        <w:pStyle w:val="Heading3"/>
      </w:pPr>
      <w:r>
        <w:t>2.1.1 Category Definitions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5091"/>
        <w:gridCol w:w="973"/>
        <w:gridCol w:w="980"/>
      </w:tblGrid>
      <w:tr w:rsidR="00CA7F7F" w14:paraId="7E88F1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CD262C4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E23DE49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1134B46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C3B6B1D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CA7F7F" w14:paraId="0A31BC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B3907" w14:textId="77777777" w:rsidR="00CA7F7F" w:rsidRDefault="00000000">
            <w:r>
              <w:rPr>
                <w:b/>
                <w:bCs/>
                <w:sz w:val="20"/>
                <w:szCs w:val="20"/>
              </w:rPr>
              <w:t>Facts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79E3A" w14:textId="77777777" w:rsidR="00CA7F7F" w:rsidRDefault="00000000">
            <w:r>
              <w:rPr>
                <w:sz w:val="20"/>
                <w:szCs w:val="20"/>
              </w:rPr>
              <w:t>Factual background, events, evidence, testimony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E0B5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69EA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61.98%</w:t>
            </w:r>
          </w:p>
        </w:tc>
      </w:tr>
      <w:tr w:rsidR="00CA7F7F" w14:paraId="36AA4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10E8FBB" w14:textId="77777777" w:rsidR="00CA7F7F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6ACB52E" w14:textId="77777777" w:rsidR="00CA7F7F" w:rsidRDefault="00000000">
            <w:r>
              <w:rPr>
                <w:sz w:val="20"/>
                <w:szCs w:val="20"/>
              </w:rPr>
              <w:t>Legal reasoning, interpretation, argumentation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AAF5AA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436D58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14.22%</w:t>
            </w:r>
          </w:p>
        </w:tc>
      </w:tr>
      <w:tr w:rsidR="00CA7F7F" w14:paraId="2C11D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DBD98" w14:textId="77777777" w:rsidR="00CA7F7F" w:rsidRDefault="00000000"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F4245" w14:textId="77777777" w:rsidR="00CA7F7F" w:rsidRDefault="00000000">
            <w:r>
              <w:rPr>
                <w:sz w:val="20"/>
                <w:szCs w:val="20"/>
              </w:rPr>
              <w:t>Final judgments, decisions, outcomes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E009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F8C10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8.96%</w:t>
            </w:r>
          </w:p>
        </w:tc>
      </w:tr>
      <w:tr w:rsidR="00CA7F7F" w14:paraId="2D7EA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2844F92" w14:textId="77777777" w:rsidR="00CA7F7F" w:rsidRDefault="00000000">
            <w:r>
              <w:rPr>
                <w:b/>
                <w:bCs/>
                <w:sz w:val="20"/>
                <w:szCs w:val="20"/>
              </w:rPr>
              <w:t>Rule/Law/Holding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8ED5A9F" w14:textId="77777777" w:rsidR="00CA7F7F" w:rsidRDefault="00000000">
            <w:r>
              <w:rPr>
                <w:sz w:val="20"/>
                <w:szCs w:val="20"/>
              </w:rPr>
              <w:t>Legal rules, statutes, precedents, holdings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4BA63A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D8DA1A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5.25%</w:t>
            </w:r>
          </w:p>
        </w:tc>
      </w:tr>
      <w:tr w:rsidR="00CA7F7F" w14:paraId="2B524E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8548E" w14:textId="77777777" w:rsidR="00CA7F7F" w:rsidRDefault="00000000">
            <w:r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0BF59" w14:textId="77777777" w:rsidR="00CA7F7F" w:rsidRDefault="00000000">
            <w:r>
              <w:rPr>
                <w:sz w:val="20"/>
                <w:szCs w:val="20"/>
              </w:rPr>
              <w:t>Procedural text, citations, headers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9AB9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8E69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5.41%</w:t>
            </w:r>
          </w:p>
        </w:tc>
      </w:tr>
      <w:tr w:rsidR="00CA7F7F" w14:paraId="56BEC9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FA00775" w14:textId="77777777" w:rsidR="00CA7F7F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94ABC1E" w14:textId="77777777" w:rsidR="00CA7F7F" w:rsidRDefault="00000000">
            <w:r>
              <w:rPr>
                <w:sz w:val="20"/>
                <w:szCs w:val="20"/>
              </w:rPr>
              <w:t>Legal questions being addressed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31F8F9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CD51CC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4.17%</w:t>
            </w:r>
          </w:p>
        </w:tc>
      </w:tr>
    </w:tbl>
    <w:p w14:paraId="7035C21C" w14:textId="77777777" w:rsidR="00CA7F7F" w:rsidRDefault="00000000">
      <w:pPr>
        <w:pStyle w:val="Heading3"/>
        <w:spacing w:before="240"/>
      </w:pPr>
      <w:r>
        <w:t>2.1.2 Data Split</w:t>
      </w:r>
    </w:p>
    <w:p w14:paraId="596499F1" w14:textId="77777777" w:rsidR="00CA7F7F" w:rsidRDefault="00000000">
      <w:pPr>
        <w:spacing w:after="80"/>
      </w:pPr>
      <w:r>
        <w:rPr>
          <w:b/>
          <w:bCs/>
        </w:rPr>
        <w:t xml:space="preserve">Important Note: </w:t>
      </w:r>
      <w:r>
        <w:t>The original test file (shuffledtest.csv) contained NO labels. We created a proper stratified 80/20 split from train.csv to ensure reproducible evaluation.</w:t>
      </w:r>
    </w:p>
    <w:p w14:paraId="03729071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Training Set: </w:t>
      </w:r>
      <w:r>
        <w:t>2,585 samples (train_final.csv)</w:t>
      </w:r>
    </w:p>
    <w:p w14:paraId="5D1BE304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Set: </w:t>
      </w:r>
      <w:r>
        <w:t>647 samples (test_final.csv)</w:t>
      </w:r>
    </w:p>
    <w:p w14:paraId="11E0F17D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Split Method: </w:t>
      </w:r>
      <w:r>
        <w:t>Stratified (preserves class distribution)</w:t>
      </w:r>
    </w:p>
    <w:p w14:paraId="7D9D0480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Random State: </w:t>
      </w:r>
      <w:r>
        <w:t>42 (reproducible)</w:t>
      </w:r>
    </w:p>
    <w:p w14:paraId="0BC29645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Baseline: </w:t>
      </w:r>
      <w:r>
        <w:t>61.98% (majority class 'Facts')</w:t>
      </w:r>
    </w:p>
    <w:p w14:paraId="430B7A9B" w14:textId="77777777" w:rsidR="00CA7F7F" w:rsidRDefault="00000000">
      <w:pPr>
        <w:pStyle w:val="Heading2"/>
        <w:spacing w:before="300"/>
      </w:pPr>
      <w:r>
        <w:t>2.2 Roberts Court Dataset (SCOTUS)</w:t>
      </w:r>
    </w:p>
    <w:p w14:paraId="2A6B6639" w14:textId="77777777" w:rsidR="00CA7F7F" w:rsidRDefault="00000000">
      <w:pPr>
        <w:spacing w:after="120"/>
      </w:pPr>
      <w:r>
        <w:t>After achieving the accuracy target, the best model was used to label sentences from Supreme Court of the United States (SCOTUS) cases from the Roberts Court era (2005-Present).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CA7F7F" w14:paraId="0EB23A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53D7158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132389A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A7F7F" w14:paraId="6821A2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CD517" w14:textId="77777777" w:rsidR="00CA7F7F" w:rsidRDefault="00000000">
            <w:r>
              <w:rPr>
                <w:b/>
                <w:bCs/>
                <w:sz w:val="20"/>
                <w:szCs w:val="20"/>
              </w:rPr>
              <w:t>Total Sentences Labeled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7B117" w14:textId="77777777" w:rsidR="00CA7F7F" w:rsidRDefault="00000000">
            <w:r>
              <w:rPr>
                <w:sz w:val="20"/>
                <w:szCs w:val="20"/>
              </w:rPr>
              <w:t>362,891</w:t>
            </w:r>
          </w:p>
        </w:tc>
      </w:tr>
      <w:tr w:rsidR="00CA7F7F" w14:paraId="433391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D54F572" w14:textId="77777777" w:rsidR="00CA7F7F" w:rsidRDefault="00000000">
            <w:r>
              <w:rPr>
                <w:b/>
                <w:bCs/>
                <w:sz w:val="20"/>
                <w:szCs w:val="20"/>
              </w:rPr>
              <w:t>Unique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F58F81E" w14:textId="77777777" w:rsidR="00CA7F7F" w:rsidRDefault="00000000">
            <w:r>
              <w:rPr>
                <w:sz w:val="20"/>
                <w:szCs w:val="20"/>
              </w:rPr>
              <w:t>1,522</w:t>
            </w:r>
          </w:p>
        </w:tc>
      </w:tr>
      <w:tr w:rsidR="00CA7F7F" w14:paraId="37795A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99B81" w14:textId="77777777" w:rsidR="00CA7F7F" w:rsidRDefault="00000000">
            <w:r>
              <w:rPr>
                <w:b/>
                <w:bCs/>
                <w:sz w:val="20"/>
                <w:szCs w:val="20"/>
              </w:rPr>
              <w:t>Year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F7A07" w14:textId="77777777" w:rsidR="00CA7F7F" w:rsidRDefault="00000000">
            <w:r>
              <w:rPr>
                <w:sz w:val="20"/>
                <w:szCs w:val="20"/>
              </w:rPr>
              <w:t>2005 - 2025</w:t>
            </w:r>
          </w:p>
        </w:tc>
      </w:tr>
      <w:tr w:rsidR="00CA7F7F" w14:paraId="09B421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8DDE8F" w14:textId="77777777" w:rsidR="00CA7F7F" w:rsidRDefault="00000000">
            <w:r>
              <w:rPr>
                <w:b/>
                <w:bCs/>
                <w:sz w:val="20"/>
                <w:szCs w:val="20"/>
              </w:rPr>
              <w:t>Average Sentences per Case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E9FF62D" w14:textId="77777777" w:rsidR="00CA7F7F" w:rsidRDefault="00000000">
            <w:r>
              <w:rPr>
                <w:sz w:val="20"/>
                <w:szCs w:val="20"/>
              </w:rPr>
              <w:t>238.4</w:t>
            </w:r>
          </w:p>
        </w:tc>
      </w:tr>
      <w:tr w:rsidR="00CA7F7F" w14:paraId="3E2FEF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8B63A" w14:textId="77777777" w:rsidR="00CA7F7F" w:rsidRDefault="00000000">
            <w:r>
              <w:rPr>
                <w:b/>
                <w:bCs/>
                <w:sz w:val="20"/>
                <w:szCs w:val="20"/>
              </w:rPr>
              <w:t>Average Sentence Length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3C741" w14:textId="77777777" w:rsidR="00CA7F7F" w:rsidRDefault="00000000">
            <w:r>
              <w:rPr>
                <w:sz w:val="20"/>
                <w:szCs w:val="20"/>
              </w:rPr>
              <w:t>145.3 characters</w:t>
            </w:r>
          </w:p>
        </w:tc>
      </w:tr>
      <w:tr w:rsidR="00CA7F7F" w14:paraId="5D4BAC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014B688" w14:textId="77777777" w:rsidR="00CA7F7F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AB7245" w14:textId="77777777" w:rsidR="00CA7F7F" w:rsidRDefault="00000000">
            <w:r>
              <w:rPr>
                <w:sz w:val="20"/>
                <w:szCs w:val="20"/>
              </w:rPr>
              <w:t>Fine-tuned Llama-3-8B (85.16%)</w:t>
            </w:r>
          </w:p>
        </w:tc>
      </w:tr>
      <w:tr w:rsidR="00CA7F7F" w14:paraId="475981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049D2" w14:textId="77777777" w:rsidR="00CA7F7F" w:rsidRDefault="00000000">
            <w:r>
              <w:rPr>
                <w:b/>
                <w:bCs/>
                <w:sz w:val="20"/>
                <w:szCs w:val="20"/>
              </w:rPr>
              <w:t>Processing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CD58E" w14:textId="77777777" w:rsidR="00CA7F7F" w:rsidRDefault="00000000">
            <w:r>
              <w:rPr>
                <w:sz w:val="20"/>
                <w:szCs w:val="20"/>
              </w:rPr>
              <w:t>4 GPU Parallel (Tesla V100)</w:t>
            </w:r>
          </w:p>
        </w:tc>
      </w:tr>
    </w:tbl>
    <w:p w14:paraId="58DFA2FC" w14:textId="77777777" w:rsidR="00CA7F7F" w:rsidRDefault="00000000">
      <w:pPr>
        <w:pStyle w:val="Heading1"/>
      </w:pPr>
      <w:r>
        <w:t>3. Models Evaluated</w:t>
      </w:r>
    </w:p>
    <w:p w14:paraId="167C8CE5" w14:textId="77777777" w:rsidR="00CA7F7F" w:rsidRDefault="00000000">
      <w:pPr>
        <w:pStyle w:val="Heading2"/>
      </w:pPr>
      <w:r>
        <w:t>3.1 Complete Model List (7 Models)</w:t>
      </w:r>
    </w:p>
    <w:p w14:paraId="4335DD85" w14:textId="77777777" w:rsidR="00CA7F7F" w:rsidRDefault="00000000">
      <w:pPr>
        <w:spacing w:after="120"/>
      </w:pPr>
      <w:r>
        <w:t>We evaluated 7 models: 4 general-domain LLMs and 3 legal-domain specialized models.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356"/>
        <w:gridCol w:w="2107"/>
        <w:gridCol w:w="1169"/>
        <w:gridCol w:w="2269"/>
      </w:tblGrid>
      <w:tr w:rsidR="00CA7F7F" w14:paraId="4E106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480173B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107D2BA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42C0E6C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93231CF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5AD8D3E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CA7F7F" w14:paraId="661BC0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E01A9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Llama-3-8B-Instruct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2A475" w14:textId="77777777" w:rsidR="00CA7F7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C0434" w14:textId="77777777" w:rsidR="00CA7F7F" w:rsidRDefault="00000000">
            <w:r>
              <w:rPr>
                <w:sz w:val="20"/>
                <w:szCs w:val="20"/>
              </w:rPr>
              <w:t>Decoder-only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A27B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275BD" w14:textId="77777777" w:rsidR="00CA7F7F" w:rsidRDefault="00000000">
            <w:r>
              <w:rPr>
                <w:sz w:val="20"/>
                <w:szCs w:val="20"/>
              </w:rPr>
              <w:t>Meta AI</w:t>
            </w:r>
          </w:p>
        </w:tc>
      </w:tr>
      <w:tr w:rsidR="00CA7F7F" w14:paraId="184EE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C177E1" w14:textId="77777777" w:rsidR="00CA7F7F" w:rsidRDefault="00000000">
            <w:r>
              <w:rPr>
                <w:b/>
                <w:bCs/>
                <w:sz w:val="20"/>
                <w:szCs w:val="20"/>
              </w:rPr>
              <w:t>Qwen3-Thinking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20DE0A" w14:textId="77777777" w:rsidR="00CA7F7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5F2DD4E" w14:textId="77777777" w:rsidR="00CA7F7F" w:rsidRDefault="00000000">
            <w:r>
              <w:rPr>
                <w:sz w:val="20"/>
                <w:szCs w:val="20"/>
              </w:rPr>
              <w:t>Decoder-only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120D19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315D9BD" w14:textId="77777777" w:rsidR="00CA7F7F" w:rsidRDefault="00000000">
            <w:r>
              <w:rPr>
                <w:sz w:val="20"/>
                <w:szCs w:val="20"/>
              </w:rPr>
              <w:t>Alibaba</w:t>
            </w:r>
          </w:p>
        </w:tc>
      </w:tr>
      <w:tr w:rsidR="00CA7F7F" w14:paraId="73E3B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0EF39" w14:textId="77777777" w:rsidR="00CA7F7F" w:rsidRDefault="00000000">
            <w:r>
              <w:rPr>
                <w:b/>
                <w:bCs/>
                <w:sz w:val="20"/>
                <w:szCs w:val="20"/>
              </w:rPr>
              <w:t>Gemini-2.5-Flash-Lite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626B0" w14:textId="77777777" w:rsidR="00CA7F7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704A1" w14:textId="77777777" w:rsidR="00CA7F7F" w:rsidRDefault="00000000">
            <w:r>
              <w:rPr>
                <w:sz w:val="20"/>
                <w:szCs w:val="20"/>
              </w:rPr>
              <w:t>API-based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9746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333B6" w14:textId="77777777" w:rsidR="00CA7F7F" w:rsidRDefault="00000000">
            <w:r>
              <w:rPr>
                <w:sz w:val="20"/>
                <w:szCs w:val="20"/>
              </w:rPr>
              <w:t>Google</w:t>
            </w:r>
          </w:p>
        </w:tc>
      </w:tr>
      <w:tr w:rsidR="00CA7F7F" w14:paraId="40C0A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12F63AB" w14:textId="77777777" w:rsidR="00CA7F7F" w:rsidRDefault="00000000">
            <w:r>
              <w:rPr>
                <w:b/>
                <w:bCs/>
                <w:sz w:val="20"/>
                <w:szCs w:val="20"/>
              </w:rPr>
              <w:t>SaulLM-54B-Instruct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20F523E" w14:textId="77777777" w:rsidR="00CA7F7F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0D2D410" w14:textId="77777777" w:rsidR="00CA7F7F" w:rsidRDefault="00000000">
            <w:r>
              <w:rPr>
                <w:sz w:val="20"/>
                <w:szCs w:val="20"/>
              </w:rPr>
              <w:t>Legal fine-tuned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1E505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54B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CFD6962" w14:textId="77777777" w:rsidR="00CA7F7F" w:rsidRDefault="00000000">
            <w:r>
              <w:rPr>
                <w:sz w:val="20"/>
                <w:szCs w:val="20"/>
              </w:rPr>
              <w:t>Equall.ai</w:t>
            </w:r>
          </w:p>
        </w:tc>
      </w:tr>
      <w:tr w:rsidR="00CA7F7F" w14:paraId="47318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7EB49" w14:textId="77777777" w:rsidR="00CA7F7F" w:rsidRDefault="00000000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A2BFB" w14:textId="77777777" w:rsidR="00CA7F7F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61B92" w14:textId="77777777" w:rsidR="00CA7F7F" w:rsidRDefault="00000000">
            <w:r>
              <w:rPr>
                <w:sz w:val="20"/>
                <w:szCs w:val="20"/>
              </w:rPr>
              <w:t>Legal fine-tuned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C6C4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22E17F" w14:textId="77777777" w:rsidR="00CA7F7F" w:rsidRDefault="00000000">
            <w:r>
              <w:rPr>
                <w:sz w:val="20"/>
                <w:szCs w:val="20"/>
              </w:rPr>
              <w:t>Equall.ai</w:t>
            </w:r>
          </w:p>
        </w:tc>
      </w:tr>
      <w:tr w:rsidR="00CA7F7F" w14:paraId="63EF0A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56F4E7" w14:textId="77777777" w:rsidR="00CA7F7F" w:rsidRDefault="00000000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FE17A2" w14:textId="77777777" w:rsidR="00CA7F7F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ADD9A42" w14:textId="77777777" w:rsidR="00CA7F7F" w:rsidRDefault="00000000">
            <w:r>
              <w:rPr>
                <w:sz w:val="20"/>
                <w:szCs w:val="20"/>
              </w:rPr>
              <w:t>Legal fine-tuned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73D24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056FB2F" w14:textId="77777777" w:rsidR="00CA7F7F" w:rsidRDefault="00000000">
            <w:r>
              <w:rPr>
                <w:sz w:val="20"/>
                <w:szCs w:val="20"/>
              </w:rPr>
              <w:t>Community</w:t>
            </w:r>
          </w:p>
        </w:tc>
      </w:tr>
      <w:tr w:rsidR="00CA7F7F" w14:paraId="65CA4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479D8" w14:textId="77777777" w:rsidR="00CA7F7F" w:rsidRDefault="00000000">
            <w:proofErr w:type="spellStart"/>
            <w:r>
              <w:rPr>
                <w:b/>
                <w:bCs/>
                <w:sz w:val="20"/>
                <w:szCs w:val="20"/>
              </w:rPr>
              <w:t>LegalBERT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33D44" w14:textId="77777777" w:rsidR="00CA7F7F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245D3" w14:textId="77777777" w:rsidR="00CA7F7F" w:rsidRDefault="00000000">
            <w:r>
              <w:rPr>
                <w:sz w:val="20"/>
                <w:szCs w:val="20"/>
              </w:rPr>
              <w:t>BERT Encoder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D8D9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110M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E9156" w14:textId="77777777" w:rsidR="00CA7F7F" w:rsidRDefault="00000000">
            <w:r>
              <w:rPr>
                <w:sz w:val="20"/>
                <w:szCs w:val="20"/>
              </w:rPr>
              <w:t>AUEB NLP Group</w:t>
            </w:r>
          </w:p>
        </w:tc>
      </w:tr>
    </w:tbl>
    <w:p w14:paraId="1C0A9637" w14:textId="77777777" w:rsidR="00CA7F7F" w:rsidRDefault="00000000">
      <w:pPr>
        <w:pStyle w:val="Heading2"/>
        <w:spacing w:before="300"/>
      </w:pPr>
      <w:r>
        <w:t>3.2 Model Selection Rationale</w:t>
      </w:r>
    </w:p>
    <w:p w14:paraId="5D3185DC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Llama-3-8B: </w:t>
      </w:r>
      <w:r>
        <w:t>State-of-the-art open-source LLM with strong instruction-following capabilities</w:t>
      </w:r>
    </w:p>
    <w:p w14:paraId="4FE92682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SaulLM-54B/7B: </w:t>
      </w:r>
      <w:r>
        <w:t>Purpose-built legal models trained on 30B tokens of legal text</w:t>
      </w:r>
    </w:p>
    <w:p w14:paraId="3E771E0C" w14:textId="77777777" w:rsidR="00CA7F7F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LegalBERT</w:t>
      </w:r>
      <w:proofErr w:type="spellEnd"/>
      <w:r>
        <w:rPr>
          <w:b/>
          <w:bCs/>
        </w:rPr>
        <w:t xml:space="preserve">: </w:t>
      </w:r>
      <w:r>
        <w:t>BERT model pre-trained on legal corpora, efficient for fine-tuning</w:t>
      </w:r>
    </w:p>
    <w:p w14:paraId="7AC87D82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Qwen3-Thinking: </w:t>
      </w:r>
      <w:r>
        <w:t>Model with reasoning capabilities for complex classification</w:t>
      </w:r>
    </w:p>
    <w:p w14:paraId="7883EB8B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Gemini-2.5-Flash-Lite: </w:t>
      </w:r>
      <w:r>
        <w:t>Google's API model for comparison with cloud-based solutions</w:t>
      </w:r>
    </w:p>
    <w:p w14:paraId="553B68EE" w14:textId="77777777" w:rsidR="00CA7F7F" w:rsidRDefault="00000000">
      <w:pPr>
        <w:pStyle w:val="Heading1"/>
      </w:pPr>
      <w:r>
        <w:t>4. Prompting Experiments (18 Total)</w:t>
      </w:r>
    </w:p>
    <w:p w14:paraId="633544F5" w14:textId="77777777" w:rsidR="00CA7F7F" w:rsidRDefault="00000000">
      <w:pPr>
        <w:pStyle w:val="Heading2"/>
      </w:pPr>
      <w:r>
        <w:t>4.1 Prompting Strategies</w:t>
      </w:r>
    </w:p>
    <w:p w14:paraId="0DA34452" w14:textId="77777777" w:rsidR="00CA7F7F" w:rsidRDefault="00000000">
      <w:pPr>
        <w:pStyle w:val="Heading3"/>
      </w:pPr>
      <w:r>
        <w:t>4.1.1 Zero-Shot Prompting</w:t>
      </w:r>
    </w:p>
    <w:p w14:paraId="4B80C50C" w14:textId="77777777" w:rsidR="00CA7F7F" w:rsidRDefault="00000000">
      <w:pPr>
        <w:spacing w:after="80"/>
      </w:pPr>
      <w:r>
        <w:t>Direct classification without examples. The model receives only category definitions and must classify based on its pre-trained knowledge.</w:t>
      </w:r>
    </w:p>
    <w:p w14:paraId="26142D3C" w14:textId="77777777" w:rsidR="00CA7F7F" w:rsidRDefault="00000000">
      <w:pPr>
        <w:pStyle w:val="Heading3"/>
      </w:pPr>
      <w:r>
        <w:t>4.1.2 Few-Shot Prompting</w:t>
      </w:r>
    </w:p>
    <w:p w14:paraId="6F182266" w14:textId="77777777" w:rsidR="00CA7F7F" w:rsidRDefault="00000000">
      <w:pPr>
        <w:spacing w:after="80"/>
      </w:pPr>
      <w:r>
        <w:lastRenderedPageBreak/>
        <w:t>Classification with 2 examples per category (12 examples total). Examples are carefully selected to represent typical instances of each category.</w:t>
      </w:r>
    </w:p>
    <w:p w14:paraId="0BEC8776" w14:textId="77777777" w:rsidR="00CA7F7F" w:rsidRDefault="00000000">
      <w:pPr>
        <w:pStyle w:val="Heading3"/>
      </w:pPr>
      <w:r>
        <w:t>4.1.3 Chain-of-Thought (</w:t>
      </w:r>
      <w:proofErr w:type="spellStart"/>
      <w:r>
        <w:t>CoT</w:t>
      </w:r>
      <w:proofErr w:type="spellEnd"/>
      <w:r>
        <w:t>) Prompting</w:t>
      </w:r>
    </w:p>
    <w:p w14:paraId="0C157CA2" w14:textId="77777777" w:rsidR="00CA7F7F" w:rsidRDefault="00000000">
      <w:pPr>
        <w:spacing w:after="80"/>
      </w:pPr>
      <w:r>
        <w:t>Step-by-step reasoning approach. The model is instructed to: (1) Identify key features, (2) Consider each category, (3) Explain reasoning, (4) Provide final classification.</w:t>
      </w:r>
    </w:p>
    <w:p w14:paraId="2F5B0042" w14:textId="77777777" w:rsidR="00CA7F7F" w:rsidRDefault="00000000">
      <w:pPr>
        <w:pStyle w:val="Heading2"/>
        <w:spacing w:before="300"/>
      </w:pPr>
      <w:r>
        <w:t>4.2 Complete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4"/>
        <w:gridCol w:w="1171"/>
        <w:gridCol w:w="1448"/>
        <w:gridCol w:w="1448"/>
        <w:gridCol w:w="1448"/>
        <w:gridCol w:w="1395"/>
      </w:tblGrid>
      <w:tr w:rsidR="00CA7F7F" w14:paraId="3165E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125C0AA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05D07AF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BFC9AD0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Zero-Shot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4CC2064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Few-Shot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6035559" w14:textId="77777777" w:rsidR="00CA7F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CoT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8EE19F1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CA7F7F" w14:paraId="5901B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FE9A1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2992F" w14:textId="77777777" w:rsidR="00CA7F7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B75C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65.38%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2BEC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45.75%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55E479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75.89%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E3204" w14:textId="77777777" w:rsidR="00CA7F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</w:tr>
      <w:tr w:rsidR="00CA7F7F" w14:paraId="237AF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1E74AC9" w14:textId="77777777" w:rsidR="00CA7F7F" w:rsidRDefault="00000000">
            <w:r>
              <w:rPr>
                <w:b/>
                <w:bCs/>
                <w:sz w:val="20"/>
                <w:szCs w:val="20"/>
              </w:rPr>
              <w:t>SaulLM-54B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12CC79B" w14:textId="77777777" w:rsidR="00CA7F7F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DF23CD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67.39%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1481B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64.76%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AC0DDC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72.80%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4094A79" w14:textId="77777777" w:rsidR="00CA7F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</w:tr>
      <w:tr w:rsidR="00CA7F7F" w14:paraId="2DBAC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E401C" w14:textId="77777777" w:rsidR="00CA7F7F" w:rsidRDefault="00000000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E4C15" w14:textId="77777777" w:rsidR="00CA7F7F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9C0A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60.12%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3F0FDC1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31.68%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C5FD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28.75%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6698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ZS</w:t>
            </w:r>
          </w:p>
        </w:tc>
      </w:tr>
      <w:tr w:rsidR="00CA7F7F" w14:paraId="6BEB1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FEA4B1" w14:textId="77777777" w:rsidR="00CA7F7F" w:rsidRDefault="00000000">
            <w:r>
              <w:rPr>
                <w:b/>
                <w:bCs/>
                <w:sz w:val="20"/>
                <w:szCs w:val="20"/>
              </w:rPr>
              <w:t>Qwen3-Thinking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010393" w14:textId="77777777" w:rsidR="00CA7F7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EF3002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56.11%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B5AE67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49.30%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94913F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54.10%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38FBA4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ZS</w:t>
            </w:r>
          </w:p>
        </w:tc>
      </w:tr>
      <w:tr w:rsidR="00CA7F7F" w14:paraId="66479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50290" w14:textId="77777777" w:rsidR="00CA7F7F" w:rsidRDefault="00000000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0169F" w14:textId="77777777" w:rsidR="00CA7F7F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0901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52.09%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4DE5141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21.64%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043E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38.02%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A637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ZS</w:t>
            </w:r>
          </w:p>
        </w:tc>
      </w:tr>
      <w:tr w:rsidR="00CA7F7F" w14:paraId="4CDD5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D62E29" w14:textId="77777777" w:rsidR="00CA7F7F" w:rsidRDefault="00000000">
            <w:r>
              <w:rPr>
                <w:b/>
                <w:bCs/>
                <w:sz w:val="20"/>
                <w:szCs w:val="20"/>
              </w:rPr>
              <w:t>Gemini-2.5-Flash*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AB5B7E2" w14:textId="77777777" w:rsidR="00CA7F7F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85C1C8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5.41%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BF9FE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5.41%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265CBC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5.41%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47D5A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6180D4F6" w14:textId="77777777" w:rsidR="00CA7F7F" w:rsidRDefault="00000000">
      <w:pPr>
        <w:spacing w:before="80"/>
      </w:pPr>
      <w:r>
        <w:rPr>
          <w:i/>
          <w:iCs/>
          <w:sz w:val="18"/>
          <w:szCs w:val="18"/>
        </w:rPr>
        <w:t>*Gemini affected by output parsing issues - returned category not in response format</w:t>
      </w:r>
    </w:p>
    <w:p w14:paraId="2676CD7E" w14:textId="77777777" w:rsidR="00CA7F7F" w:rsidRDefault="00000000">
      <w:pPr>
        <w:pStyle w:val="Heading2"/>
        <w:spacing w:before="300"/>
      </w:pPr>
      <w:r>
        <w:t>4.3 Key Finding: Few-Shot HURTS Performance</w:t>
      </w:r>
    </w:p>
    <w:p w14:paraId="36B6125F" w14:textId="77777777" w:rsidR="00CA7F7F" w:rsidRDefault="00000000">
      <w:pPr>
        <w:spacing w:after="120"/>
      </w:pPr>
      <w:r>
        <w:t>Contrary to expectations, Few-Shot prompting significantly decreased accuracy across ALL models tested. This is a critical negative result for legal NLP.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2008"/>
        <w:gridCol w:w="2008"/>
        <w:gridCol w:w="2010"/>
      </w:tblGrid>
      <w:tr w:rsidR="00CA7F7F" w14:paraId="3748FE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1EB97D0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62BBD1C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Zero-Shot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702BE02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Few-Shot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F400D3E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CA7F7F" w14:paraId="58C351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4B16E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76DA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65.38%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75FD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45.75%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1114746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-19.63% ❌</w:t>
            </w:r>
          </w:p>
        </w:tc>
      </w:tr>
      <w:tr w:rsidR="00CA7F7F" w14:paraId="206670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822A455" w14:textId="77777777" w:rsidR="00CA7F7F" w:rsidRDefault="00000000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4073C5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52.09%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4A2281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21.64%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3BEA23A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-30.45% ❌</w:t>
            </w:r>
          </w:p>
        </w:tc>
      </w:tr>
      <w:tr w:rsidR="00CA7F7F" w14:paraId="41D6D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3EAA2" w14:textId="77777777" w:rsidR="00CA7F7F" w:rsidRDefault="00000000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D0C5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60.12%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E0188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31.68%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6019336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-28.44% ❌</w:t>
            </w:r>
          </w:p>
        </w:tc>
      </w:tr>
    </w:tbl>
    <w:p w14:paraId="69AB041C" w14:textId="77777777" w:rsidR="00CA7F7F" w:rsidRDefault="00000000">
      <w:pPr>
        <w:pStyle w:val="Heading3"/>
      </w:pPr>
      <w:r>
        <w:t>4.3.1 Analysis: Why Few-Shot Fails</w:t>
      </w:r>
    </w:p>
    <w:p w14:paraId="60C996A3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Pattern matching over understanding: </w:t>
      </w:r>
      <w:r>
        <w:t>Models match surface features of examples rather than learning category definitions</w:t>
      </w:r>
    </w:p>
    <w:p w14:paraId="30A4DDB5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bias: </w:t>
      </w:r>
      <w:r>
        <w:t>Limited examples cannot cover the diversity of legal language patterns</w:t>
      </w:r>
    </w:p>
    <w:p w14:paraId="3FDA3136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Context window pollution: </w:t>
      </w:r>
      <w:r>
        <w:t>12 examples consume significant context, leaving less room for reasoning</w:t>
      </w:r>
    </w:p>
    <w:p w14:paraId="52F51795" w14:textId="77777777" w:rsidR="00CA7F7F" w:rsidRDefault="00000000">
      <w:pPr>
        <w:pStyle w:val="Heading1"/>
      </w:pPr>
      <w:r>
        <w:t>5. Fine-Tuning Experiments (3 Total)</w:t>
      </w:r>
    </w:p>
    <w:p w14:paraId="1F969988" w14:textId="77777777" w:rsidR="00CA7F7F" w:rsidRDefault="00000000">
      <w:pPr>
        <w:pStyle w:val="Heading2"/>
      </w:pPr>
      <w:r>
        <w:t>5.1 Results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8"/>
        <w:gridCol w:w="2392"/>
        <w:gridCol w:w="1649"/>
        <w:gridCol w:w="1607"/>
        <w:gridCol w:w="968"/>
      </w:tblGrid>
      <w:tr w:rsidR="00CA7F7F" w14:paraId="1E0163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F8CA72F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1F6996F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C68E541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F2FD5B8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vs Baseline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926BBDA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CA7F7F" w14:paraId="07CBB3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640CC4D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EEA67C2" w14:textId="77777777" w:rsidR="00CA7F7F" w:rsidRDefault="00000000">
            <w:r>
              <w:rPr>
                <w:sz w:val="20"/>
                <w:szCs w:val="20"/>
              </w:rPr>
              <w:t>Fine-tuned (Ablation Best)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19B69C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85.16%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234B05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+23.18%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A5E897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1st</w:t>
            </w:r>
          </w:p>
        </w:tc>
      </w:tr>
      <w:tr w:rsidR="00CA7F7F" w14:paraId="769E71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CC373CE" w14:textId="77777777" w:rsidR="00CA7F7F" w:rsidRDefault="00000000">
            <w:proofErr w:type="spellStart"/>
            <w:r>
              <w:rPr>
                <w:b/>
                <w:bCs/>
                <w:sz w:val="20"/>
                <w:szCs w:val="20"/>
              </w:rPr>
              <w:t>LegalBERT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13E6958" w14:textId="77777777" w:rsidR="00CA7F7F" w:rsidRDefault="00000000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5C480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81.30%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945414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+19.32%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0E6858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2nd</w:t>
            </w:r>
          </w:p>
        </w:tc>
      </w:tr>
      <w:tr w:rsidR="00CA7F7F" w14:paraId="6A694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7520C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3621C" w14:textId="77777777" w:rsidR="00CA7F7F" w:rsidRDefault="00000000">
            <w:r>
              <w:rPr>
                <w:sz w:val="20"/>
                <w:szCs w:val="20"/>
              </w:rPr>
              <w:t>Fine-tuned (Original)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7BE8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80.37%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4887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+18.39%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45E7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3rd</w:t>
            </w:r>
          </w:p>
        </w:tc>
      </w:tr>
    </w:tbl>
    <w:p w14:paraId="636125CF" w14:textId="77777777" w:rsidR="00CA7F7F" w:rsidRDefault="00000000">
      <w:pPr>
        <w:pStyle w:val="Heading2"/>
        <w:spacing w:before="300"/>
      </w:pPr>
      <w:r>
        <w:t>5.2 Fine-Tuning Configuration</w:t>
      </w:r>
    </w:p>
    <w:p w14:paraId="20F45031" w14:textId="77777777" w:rsidR="00CA7F7F" w:rsidRDefault="00000000">
      <w:pPr>
        <w:pStyle w:val="Heading3"/>
      </w:pPr>
      <w:r>
        <w:t>5.2.1 Llama-3-8B Fine-Tuning (Best: 85.16%)</w:t>
      </w:r>
    </w:p>
    <w:p w14:paraId="57B5210B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Method: </w:t>
      </w:r>
      <w:r>
        <w:t>QLoRA (4-bit quantization + Low-Rank Adaptation)</w:t>
      </w:r>
    </w:p>
    <w:p w14:paraId="5AC19A81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Learning Rate: </w:t>
      </w:r>
      <w:r>
        <w:t>2e-4 (optimal from ablation)</w:t>
      </w:r>
    </w:p>
    <w:p w14:paraId="50513C33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Epochs: </w:t>
      </w:r>
      <w:r>
        <w:t>3</w:t>
      </w:r>
    </w:p>
    <w:p w14:paraId="577F5B99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LoRA Rank: </w:t>
      </w:r>
      <w:r>
        <w:t>16</w:t>
      </w:r>
    </w:p>
    <w:p w14:paraId="4BE9EC13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LoRA Alpha: </w:t>
      </w:r>
      <w:r>
        <w:t>32</w:t>
      </w:r>
    </w:p>
    <w:p w14:paraId="68127987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 Modules: </w:t>
      </w:r>
      <w:proofErr w:type="spellStart"/>
      <w:r>
        <w:t>q_proj</w:t>
      </w:r>
      <w:proofErr w:type="spellEnd"/>
      <w:r>
        <w:t xml:space="preserve">, </w:t>
      </w:r>
      <w:proofErr w:type="spellStart"/>
      <w:r>
        <w:t>v_proj</w:t>
      </w:r>
      <w:proofErr w:type="spellEnd"/>
    </w:p>
    <w:p w14:paraId="27CD2E13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Label Masking: </w:t>
      </w:r>
      <w:r>
        <w:t>Yes (critical for 85.16% - loss only on classification token)</w:t>
      </w:r>
    </w:p>
    <w:p w14:paraId="056D5650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Batch Size: </w:t>
      </w:r>
      <w:r>
        <w:t>1 (with gradient accumulation = 16)</w:t>
      </w:r>
    </w:p>
    <w:p w14:paraId="4E94F282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 Length: </w:t>
      </w:r>
      <w:r>
        <w:t>128 tokens</w:t>
      </w:r>
    </w:p>
    <w:p w14:paraId="43284EF3" w14:textId="77777777" w:rsidR="00CA7F7F" w:rsidRDefault="00000000">
      <w:pPr>
        <w:pStyle w:val="Heading3"/>
      </w:pPr>
      <w:r>
        <w:t xml:space="preserve">5.2.2 </w:t>
      </w:r>
      <w:proofErr w:type="spellStart"/>
      <w:r>
        <w:t>LegalBERT</w:t>
      </w:r>
      <w:proofErr w:type="spellEnd"/>
      <w:r>
        <w:t xml:space="preserve"> Fine-Tuning (81.30%)</w:t>
      </w:r>
    </w:p>
    <w:p w14:paraId="7C69A56D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Method: </w:t>
      </w:r>
      <w:r>
        <w:t>Full fine-tuning (all parameters)</w:t>
      </w:r>
    </w:p>
    <w:p w14:paraId="7BFC4F0A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Learning Rate: </w:t>
      </w:r>
      <w:r>
        <w:t>2e-5</w:t>
      </w:r>
    </w:p>
    <w:p w14:paraId="197129FF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Epochs: </w:t>
      </w:r>
      <w:r>
        <w:t>5</w:t>
      </w:r>
    </w:p>
    <w:p w14:paraId="2564DCC0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Batch Size: </w:t>
      </w:r>
      <w:r>
        <w:t>16</w:t>
      </w:r>
    </w:p>
    <w:p w14:paraId="297585AC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 Length: </w:t>
      </w:r>
      <w:r>
        <w:t>512 tokens</w:t>
      </w:r>
    </w:p>
    <w:p w14:paraId="1C95DBBF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Optimizer: </w:t>
      </w:r>
      <w:proofErr w:type="spellStart"/>
      <w:r>
        <w:t>AdamW</w:t>
      </w:r>
      <w:proofErr w:type="spellEnd"/>
    </w:p>
    <w:p w14:paraId="3C1BF412" w14:textId="77777777" w:rsidR="00CA7F7F" w:rsidRDefault="00000000">
      <w:pPr>
        <w:pStyle w:val="Heading2"/>
        <w:spacing w:before="300"/>
      </w:pPr>
      <w:r>
        <w:t xml:space="preserve">5.3 </w:t>
      </w:r>
      <w:proofErr w:type="spellStart"/>
      <w:r>
        <w:t>LegalBERT</w:t>
      </w:r>
      <w:proofErr w:type="spellEnd"/>
      <w:r>
        <w:t xml:space="preserve"> Per-Class Performance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600"/>
        <w:gridCol w:w="1600"/>
        <w:gridCol w:w="1060"/>
      </w:tblGrid>
      <w:tr w:rsidR="00CA7F7F" w14:paraId="7A930C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76F2D89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F328FD4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1C46E30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7C40DCB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751DCDE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CA7F7F" w14:paraId="3A9989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764E0BD9" w14:textId="77777777" w:rsidR="00CA7F7F" w:rsidRDefault="00000000">
            <w:r>
              <w:rPr>
                <w:b/>
                <w:bCs/>
                <w:sz w:val="20"/>
                <w:szCs w:val="20"/>
              </w:rPr>
              <w:t>Facts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B29695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0.91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EBBCD0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5B67BB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4B5B97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401</w:t>
            </w:r>
          </w:p>
        </w:tc>
      </w:tr>
      <w:tr w:rsidR="00CA7F7F" w14:paraId="713D7C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4B9A04" w14:textId="77777777" w:rsidR="00CA7F7F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60490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2DF10A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8F82F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6A0C8A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CA7F7F" w14:paraId="3A4C67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5ECF5B25" w14:textId="77777777" w:rsidR="00CA7F7F" w:rsidRDefault="00000000">
            <w:r>
              <w:rPr>
                <w:b/>
                <w:bCs/>
                <w:sz w:val="20"/>
                <w:szCs w:val="20"/>
              </w:rPr>
              <w:t>Rule/Law/Holding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53E888F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0.79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1ADB1C2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62D32B3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0.46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5A2E38F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</w:tr>
      <w:tr w:rsidR="00CA7F7F" w14:paraId="33774A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249DD7" w14:textId="77777777" w:rsidR="00CA7F7F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7C80DE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0.56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0CA5E1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E8865E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0.61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1BA4F0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92</w:t>
            </w:r>
          </w:p>
        </w:tc>
      </w:tr>
      <w:tr w:rsidR="00CA7F7F" w14:paraId="46848B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12554" w14:textId="77777777" w:rsidR="00CA7F7F" w:rsidRDefault="00000000"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1AF0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388A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0.76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DCCC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0.71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6AA6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</w:tr>
      <w:tr w:rsidR="00CA7F7F" w14:paraId="63ECCA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65E9D73E" w14:textId="77777777" w:rsidR="00CA7F7F" w:rsidRDefault="00000000">
            <w:r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56F3428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4D4B5F0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5F89554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329A48E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</w:tr>
      <w:tr w:rsidR="00CA7F7F" w14:paraId="743509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2E42D" w14:textId="77777777" w:rsidR="00CA7F7F" w:rsidRDefault="00000000">
            <w:r>
              <w:rPr>
                <w:b/>
                <w:bCs/>
                <w:sz w:val="20"/>
                <w:szCs w:val="20"/>
              </w:rPr>
              <w:t>Weighted Avg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84ED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471C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EC96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0.81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2092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647</w:t>
            </w:r>
          </w:p>
        </w:tc>
      </w:tr>
    </w:tbl>
    <w:p w14:paraId="31AB5402" w14:textId="77777777" w:rsidR="00CA7F7F" w:rsidRDefault="00000000">
      <w:pPr>
        <w:pStyle w:val="Heading3"/>
      </w:pPr>
      <w:r>
        <w:t>5.3.1 Per-Class Analysis</w:t>
      </w:r>
    </w:p>
    <w:p w14:paraId="14C2ACAB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Strong: Facts (F1=0.92): </w:t>
      </w:r>
      <w:r>
        <w:t>High support and distinctive features make this easiest to classify</w:t>
      </w:r>
    </w:p>
    <w:p w14:paraId="0B66CABB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Weak: Rule/Law/Holding (F1=0.46): </w:t>
      </w:r>
      <w:r>
        <w:t>Low recall (0.32) - often confused with Analysis due to overlapping legal reasoning</w:t>
      </w:r>
    </w:p>
    <w:p w14:paraId="017C1AAA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Weak: Others (F1=0.51): </w:t>
      </w:r>
      <w:r>
        <w:t>Catch-all category with heterogeneous content</w:t>
      </w:r>
    </w:p>
    <w:p w14:paraId="52197469" w14:textId="77777777" w:rsidR="00CA7F7F" w:rsidRDefault="00000000">
      <w:pPr>
        <w:pStyle w:val="Heading1"/>
      </w:pPr>
      <w:r>
        <w:t>6. Ablation Study (9 Experiments)</w:t>
      </w:r>
    </w:p>
    <w:p w14:paraId="3593B620" w14:textId="77777777" w:rsidR="00CA7F7F" w:rsidRDefault="00000000">
      <w:pPr>
        <w:spacing w:after="120"/>
      </w:pPr>
      <w:r>
        <w:t>Systematic hyperparameter search to find optimal fine-tuning configuration for Llama-3-8B.</w:t>
      </w:r>
    </w:p>
    <w:p w14:paraId="7EBEC0EA" w14:textId="77777777" w:rsidR="00CA7F7F" w:rsidRDefault="00000000">
      <w:pPr>
        <w:pStyle w:val="Heading2"/>
      </w:pPr>
      <w:r>
        <w:t>6.1 Complete Ablation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1643"/>
        <w:gridCol w:w="1169"/>
        <w:gridCol w:w="1622"/>
        <w:gridCol w:w="1516"/>
        <w:gridCol w:w="967"/>
      </w:tblGrid>
      <w:tr w:rsidR="00CA7F7F" w14:paraId="76F3C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6FBC24C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359D007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Learning 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78E5E1C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Epochs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BBD092D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LoRA Rank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E15D53F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6A299D2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CA7F7F" w14:paraId="18109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25ED80C" w14:textId="77777777" w:rsidR="00CA7F7F" w:rsidRDefault="00000000">
            <w:r>
              <w:rPr>
                <w:b/>
                <w:bCs/>
                <w:sz w:val="20"/>
                <w:szCs w:val="20"/>
              </w:rPr>
              <w:t>lr_2e-4 ⭐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B9305C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2e-4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251465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305288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7F1A4D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85.16%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C4CC43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1st</w:t>
            </w:r>
          </w:p>
        </w:tc>
      </w:tr>
      <w:tr w:rsidR="00CA7F7F" w14:paraId="11BB4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0446E42" w14:textId="77777777" w:rsidR="00CA7F7F" w:rsidRDefault="00000000">
            <w:r>
              <w:rPr>
                <w:b/>
                <w:bCs/>
                <w:sz w:val="20"/>
                <w:szCs w:val="20"/>
              </w:rPr>
              <w:t>lora_8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46BE7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2e-4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06C83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C3B6A6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E6DC07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84.70%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37D874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2nd</w:t>
            </w:r>
          </w:p>
        </w:tc>
      </w:tr>
      <w:tr w:rsidR="00CA7F7F" w14:paraId="4E1CB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6A6B1" w14:textId="77777777" w:rsidR="00CA7F7F" w:rsidRDefault="00000000">
            <w:r>
              <w:rPr>
                <w:b/>
                <w:bCs/>
                <w:sz w:val="20"/>
                <w:szCs w:val="20"/>
              </w:rPr>
              <w:t>lr_1e-4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5A87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1e-4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BF69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F6B7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D9F2E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84.54%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8060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3rd</w:t>
            </w:r>
          </w:p>
        </w:tc>
      </w:tr>
      <w:tr w:rsidR="00CA7F7F" w14:paraId="379F8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FE93E06" w14:textId="77777777" w:rsidR="00CA7F7F" w:rsidRDefault="00000000">
            <w:r>
              <w:rPr>
                <w:b/>
                <w:bCs/>
                <w:sz w:val="20"/>
                <w:szCs w:val="20"/>
              </w:rPr>
              <w:t>lora_32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FD3C3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2e-4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AFB706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B15083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0E8570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84.39%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5EB05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4th</w:t>
            </w:r>
          </w:p>
        </w:tc>
      </w:tr>
      <w:tr w:rsidR="00CA7F7F" w14:paraId="6FE76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E71DE" w14:textId="77777777" w:rsidR="00CA7F7F" w:rsidRDefault="00000000">
            <w:r>
              <w:rPr>
                <w:b/>
                <w:bCs/>
                <w:sz w:val="20"/>
                <w:szCs w:val="20"/>
              </w:rPr>
              <w:t>epoch_2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33CC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2e-4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02E3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987C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A1BE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84.08%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C70F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5th</w:t>
            </w:r>
          </w:p>
        </w:tc>
      </w:tr>
      <w:tr w:rsidR="00CA7F7F" w14:paraId="7D0CF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AD23B23" w14:textId="77777777" w:rsidR="00CA7F7F" w:rsidRDefault="00000000">
            <w:r>
              <w:rPr>
                <w:b/>
                <w:bCs/>
                <w:sz w:val="20"/>
                <w:szCs w:val="20"/>
              </w:rPr>
              <w:t>epoch_5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335AE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2e-4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32F15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4614A8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375188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83.93%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3AB3B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6th</w:t>
            </w:r>
          </w:p>
        </w:tc>
      </w:tr>
      <w:tr w:rsidR="00CA7F7F" w14:paraId="6B8FC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5490E" w14:textId="77777777" w:rsidR="00CA7F7F" w:rsidRDefault="00000000">
            <w:r>
              <w:rPr>
                <w:b/>
                <w:bCs/>
                <w:sz w:val="20"/>
                <w:szCs w:val="20"/>
              </w:rPr>
              <w:t>lr_5e-5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087F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ECB52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F136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9308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83.15%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6EB5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7th</w:t>
            </w:r>
          </w:p>
        </w:tc>
      </w:tr>
      <w:tr w:rsidR="00CA7F7F" w14:paraId="203AB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AF325B" w14:textId="77777777" w:rsidR="00CA7F7F" w:rsidRDefault="00000000">
            <w:r>
              <w:rPr>
                <w:b/>
                <w:bCs/>
                <w:sz w:val="20"/>
                <w:szCs w:val="20"/>
              </w:rPr>
              <w:t>epoch_1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A2B748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2e-4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022EE2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7166EF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AAA5D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82.69%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A8C28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8th</w:t>
            </w:r>
          </w:p>
        </w:tc>
      </w:tr>
      <w:tr w:rsidR="00CA7F7F" w14:paraId="45E2B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08B6CCEA" w14:textId="77777777" w:rsidR="00CA7F7F" w:rsidRDefault="00000000">
            <w:r>
              <w:rPr>
                <w:b/>
                <w:bCs/>
                <w:sz w:val="20"/>
                <w:szCs w:val="20"/>
              </w:rPr>
              <w:t>lr_1e-5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67DFEBF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146B92E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7DF0A38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13BD6D0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75.12%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650D2F7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9th</w:t>
            </w:r>
          </w:p>
        </w:tc>
      </w:tr>
    </w:tbl>
    <w:p w14:paraId="252DF5E1" w14:textId="77777777" w:rsidR="00CA7F7F" w:rsidRDefault="00000000">
      <w:pPr>
        <w:pStyle w:val="Heading2"/>
        <w:spacing w:before="300"/>
      </w:pPr>
      <w:r>
        <w:t>6.2 Hyperparameter Sensitivity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2270"/>
        <w:gridCol w:w="2247"/>
        <w:gridCol w:w="2247"/>
      </w:tblGrid>
      <w:tr w:rsidR="00CA7F7F" w14:paraId="5A71A9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F3E8503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C81C0D8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Sensitivity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8D008F2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FF3E3A9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Range</w:t>
            </w:r>
          </w:p>
        </w:tc>
      </w:tr>
      <w:tr w:rsidR="00CA7F7F" w14:paraId="46B7E1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55855A28" w14:textId="77777777" w:rsidR="00CA7F7F" w:rsidRDefault="00000000">
            <w:r>
              <w:rPr>
                <w:b/>
                <w:bCs/>
                <w:sz w:val="20"/>
                <w:szCs w:val="20"/>
              </w:rPr>
              <w:t>Learning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77E0941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7D9EDF5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2e-4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52EC1A4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10.04% (75.12% → 85.16%)</w:t>
            </w:r>
          </w:p>
        </w:tc>
      </w:tr>
      <w:tr w:rsidR="00CA7F7F" w14:paraId="0A9BE6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1761BD19" w14:textId="77777777" w:rsidR="00CA7F7F" w:rsidRDefault="00000000">
            <w:r>
              <w:rPr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1BA036A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6C5E9FC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05257F9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2.47% (82.69% → 85.16%)</w:t>
            </w:r>
          </w:p>
        </w:tc>
      </w:tr>
      <w:tr w:rsidR="00CA7F7F" w14:paraId="0676F7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9F4C2E5" w14:textId="77777777" w:rsidR="00CA7F7F" w:rsidRDefault="00000000">
            <w:r>
              <w:rPr>
                <w:b/>
                <w:bCs/>
                <w:sz w:val="20"/>
                <w:szCs w:val="20"/>
              </w:rPr>
              <w:t>LoRA Rank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DE5826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48C8F15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FDEEEA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0.77% (84.39% → 85.16%)</w:t>
            </w:r>
          </w:p>
        </w:tc>
      </w:tr>
    </w:tbl>
    <w:p w14:paraId="71AF9153" w14:textId="77777777" w:rsidR="0038021A" w:rsidRDefault="0038021A">
      <w:pPr>
        <w:pStyle w:val="Heading3"/>
      </w:pPr>
    </w:p>
    <w:p w14:paraId="1CF195C1" w14:textId="526B191F" w:rsidR="00CA7F7F" w:rsidRDefault="00000000">
      <w:pPr>
        <w:pStyle w:val="Heading3"/>
      </w:pPr>
      <w:r>
        <w:lastRenderedPageBreak/>
        <w:t>6.2.1 Key Observations</w:t>
      </w:r>
    </w:p>
    <w:p w14:paraId="7B0ADEA2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Learning Rate is Critical: </w:t>
      </w:r>
      <w:r>
        <w:t>A 10% accuracy swing demonstrates that learning rate selection is the most important hyperparameter decision</w:t>
      </w:r>
    </w:p>
    <w:p w14:paraId="6B0BDEAA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 Epochs is Optimal: </w:t>
      </w:r>
      <w:r>
        <w:t>epoch_5 (83.93%) shows slight overfitting compared to epoch_3 (85.16%)</w:t>
      </w:r>
    </w:p>
    <w:p w14:paraId="416A1CAA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LoRA Rank 16 Sufficient: </w:t>
      </w:r>
      <w:r>
        <w:t>Increasing to 32 provides no benefit and increases compute cost</w:t>
      </w:r>
    </w:p>
    <w:p w14:paraId="1EDA77CF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Label Masking Essential: </w:t>
      </w:r>
      <w:r>
        <w:t>Original fine-tuning (80.37%) vs ablation best (85.16%) - difference is label masking</w:t>
      </w:r>
    </w:p>
    <w:p w14:paraId="4322AC60" w14:textId="77777777" w:rsidR="00CA7F7F" w:rsidRDefault="00000000">
      <w:pPr>
        <w:pStyle w:val="Heading1"/>
      </w:pPr>
      <w:r>
        <w:t>7. Roberts Court Labeling</w:t>
      </w:r>
    </w:p>
    <w:p w14:paraId="243BAC81" w14:textId="77777777" w:rsidR="00CA7F7F" w:rsidRDefault="00000000">
      <w:pPr>
        <w:pStyle w:val="Heading2"/>
      </w:pPr>
      <w:r>
        <w:t>7.1 Task Overview</w:t>
      </w:r>
    </w:p>
    <w:p w14:paraId="20558B3C" w14:textId="77777777" w:rsidR="00CA7F7F" w:rsidRDefault="00000000">
      <w:pPr>
        <w:spacing w:after="120"/>
      </w:pPr>
      <w:r>
        <w:t>After achieving the 85.16% accuracy target, the best fine-tuned model was applied to label sentences from Supreme Court of the United States (SCOTUS) cases from the Roberts Court era (2005-Present). This creates a large-scale labeled dataset for legal argument mining research.</w:t>
      </w:r>
    </w:p>
    <w:p w14:paraId="0CCB4362" w14:textId="77777777" w:rsidR="00CA7F7F" w:rsidRDefault="00000000">
      <w:pPr>
        <w:pStyle w:val="Heading2"/>
      </w:pPr>
      <w:r>
        <w:t>7.2 Processing Details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CA7F7F" w14:paraId="2E91C0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CE4BE1F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E5E9BF5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A7F7F" w14:paraId="78ED06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968F1" w14:textId="77777777" w:rsidR="00CA7F7F" w:rsidRDefault="00000000">
            <w:r>
              <w:rPr>
                <w:b/>
                <w:bCs/>
                <w:sz w:val="20"/>
                <w:szCs w:val="20"/>
              </w:rPr>
              <w:t>Total Sentences Labeled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BB2F4" w14:textId="77777777" w:rsidR="00CA7F7F" w:rsidRDefault="00000000">
            <w:r>
              <w:rPr>
                <w:sz w:val="20"/>
                <w:szCs w:val="20"/>
              </w:rPr>
              <w:t>362,891</w:t>
            </w:r>
          </w:p>
        </w:tc>
      </w:tr>
      <w:tr w:rsidR="00CA7F7F" w14:paraId="277403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81DFC8A" w14:textId="77777777" w:rsidR="00CA7F7F" w:rsidRDefault="00000000">
            <w:r>
              <w:rPr>
                <w:b/>
                <w:bCs/>
                <w:sz w:val="20"/>
                <w:szCs w:val="20"/>
              </w:rPr>
              <w:t>Unique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6E16F7" w14:textId="77777777" w:rsidR="00CA7F7F" w:rsidRDefault="00000000">
            <w:r>
              <w:rPr>
                <w:sz w:val="20"/>
                <w:szCs w:val="20"/>
              </w:rPr>
              <w:t>1,522</w:t>
            </w:r>
          </w:p>
        </w:tc>
      </w:tr>
      <w:tr w:rsidR="00CA7F7F" w14:paraId="61FD7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89C02" w14:textId="77777777" w:rsidR="00CA7F7F" w:rsidRDefault="00000000">
            <w:r>
              <w:rPr>
                <w:b/>
                <w:bCs/>
                <w:sz w:val="20"/>
                <w:szCs w:val="20"/>
              </w:rPr>
              <w:t>Year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5AF93" w14:textId="77777777" w:rsidR="00CA7F7F" w:rsidRDefault="00000000">
            <w:r>
              <w:rPr>
                <w:sz w:val="20"/>
                <w:szCs w:val="20"/>
              </w:rPr>
              <w:t>2005 - 2025</w:t>
            </w:r>
          </w:p>
        </w:tc>
      </w:tr>
      <w:tr w:rsidR="00CA7F7F" w14:paraId="3814AC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327C2C8" w14:textId="77777777" w:rsidR="00CA7F7F" w:rsidRDefault="00000000">
            <w:r>
              <w:rPr>
                <w:b/>
                <w:bCs/>
                <w:sz w:val="20"/>
                <w:szCs w:val="20"/>
              </w:rPr>
              <w:t>Average Sentences per Case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76851BE" w14:textId="77777777" w:rsidR="00CA7F7F" w:rsidRDefault="00000000">
            <w:r>
              <w:rPr>
                <w:sz w:val="20"/>
                <w:szCs w:val="20"/>
              </w:rPr>
              <w:t>238.4</w:t>
            </w:r>
          </w:p>
        </w:tc>
      </w:tr>
      <w:tr w:rsidR="00CA7F7F" w14:paraId="5A9CBF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453F0" w14:textId="77777777" w:rsidR="00CA7F7F" w:rsidRDefault="00000000">
            <w:r>
              <w:rPr>
                <w:b/>
                <w:bCs/>
                <w:sz w:val="20"/>
                <w:szCs w:val="20"/>
              </w:rPr>
              <w:t>Average Sentence Length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4E046" w14:textId="77777777" w:rsidR="00CA7F7F" w:rsidRDefault="00000000">
            <w:r>
              <w:rPr>
                <w:sz w:val="20"/>
                <w:szCs w:val="20"/>
              </w:rPr>
              <w:t>145.3 characters</w:t>
            </w:r>
          </w:p>
        </w:tc>
      </w:tr>
      <w:tr w:rsidR="00CA7F7F" w14:paraId="31E2ED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A605608" w14:textId="77777777" w:rsidR="00CA7F7F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D13B75" w14:textId="77777777" w:rsidR="00CA7F7F" w:rsidRDefault="00000000">
            <w:r>
              <w:rPr>
                <w:sz w:val="20"/>
                <w:szCs w:val="20"/>
              </w:rPr>
              <w:t>Fine-tuned Llama-3-8B (85.16% accuracy)</w:t>
            </w:r>
          </w:p>
        </w:tc>
      </w:tr>
      <w:tr w:rsidR="00CA7F7F" w14:paraId="03798E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BDE24" w14:textId="77777777" w:rsidR="00CA7F7F" w:rsidRDefault="00000000">
            <w:r>
              <w:rPr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5FFF7" w14:textId="77777777" w:rsidR="00CA7F7F" w:rsidRDefault="00000000">
            <w:r>
              <w:rPr>
                <w:sz w:val="20"/>
                <w:szCs w:val="20"/>
              </w:rPr>
              <w:t>4× Tesla V100-DGXS-32GB</w:t>
            </w:r>
          </w:p>
        </w:tc>
      </w:tr>
      <w:tr w:rsidR="00CA7F7F" w14:paraId="032E73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9571AEA" w14:textId="77777777" w:rsidR="00CA7F7F" w:rsidRDefault="00000000">
            <w:r>
              <w:rPr>
                <w:b/>
                <w:bCs/>
                <w:sz w:val="20"/>
                <w:szCs w:val="20"/>
              </w:rPr>
              <w:t>Processing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DB06563" w14:textId="77777777" w:rsidR="00CA7F7F" w:rsidRDefault="00000000">
            <w:r>
              <w:rPr>
                <w:sz w:val="20"/>
                <w:szCs w:val="20"/>
              </w:rPr>
              <w:t>4-GPU Parallel Sharding</w:t>
            </w:r>
          </w:p>
        </w:tc>
      </w:tr>
      <w:tr w:rsidR="00CA7F7F" w14:paraId="55EB69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BCFCA" w14:textId="77777777" w:rsidR="00CA7F7F" w:rsidRDefault="00000000">
            <w:r>
              <w:rPr>
                <w:b/>
                <w:bCs/>
                <w:sz w:val="20"/>
                <w:szCs w:val="20"/>
              </w:rPr>
              <w:t>Processing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F4AF5" w14:textId="77777777" w:rsidR="00CA7F7F" w:rsidRDefault="00000000">
            <w:r>
              <w:rPr>
                <w:sz w:val="20"/>
                <w:szCs w:val="20"/>
              </w:rPr>
              <w:t>~24 hours</w:t>
            </w:r>
          </w:p>
        </w:tc>
      </w:tr>
    </w:tbl>
    <w:p w14:paraId="434B8988" w14:textId="77777777" w:rsidR="00CA7F7F" w:rsidRDefault="00000000">
      <w:pPr>
        <w:pStyle w:val="Heading2"/>
        <w:spacing w:before="300"/>
      </w:pPr>
      <w:r>
        <w:t>7.3 Label Distribution (Roberts Court)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8"/>
        <w:gridCol w:w="2248"/>
        <w:gridCol w:w="1504"/>
        <w:gridCol w:w="2234"/>
      </w:tblGrid>
      <w:tr w:rsidR="00CA7F7F" w14:paraId="70B36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3E7F77B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50DF1B1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2FDDC21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FF2CD1C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CA7F7F" w14:paraId="3472AA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E6ABF26" w14:textId="77777777" w:rsidR="00CA7F7F" w:rsidRDefault="00000000">
            <w:r>
              <w:rPr>
                <w:b/>
                <w:bCs/>
                <w:sz w:val="20"/>
                <w:szCs w:val="20"/>
              </w:rPr>
              <w:t>Rule/Law/Holding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033D637" w14:textId="77777777" w:rsidR="00CA7F7F" w:rsidRDefault="00000000">
            <w:pPr>
              <w:jc w:val="right"/>
            </w:pPr>
            <w:r>
              <w:rPr>
                <w:sz w:val="20"/>
                <w:szCs w:val="20"/>
              </w:rPr>
              <w:t>101,010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FADEBC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27.8%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7E3AE51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1st</w:t>
            </w:r>
          </w:p>
        </w:tc>
      </w:tr>
      <w:tr w:rsidR="00CA7F7F" w14:paraId="6B268A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E0F240F" w14:textId="77777777" w:rsidR="00CA7F7F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5E72606" w14:textId="77777777" w:rsidR="00CA7F7F" w:rsidRDefault="00000000">
            <w:pPr>
              <w:jc w:val="right"/>
            </w:pPr>
            <w:r>
              <w:rPr>
                <w:sz w:val="20"/>
                <w:szCs w:val="20"/>
              </w:rPr>
              <w:t>96,918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FAA6E1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26.7%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84E9E9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2nd</w:t>
            </w:r>
          </w:p>
        </w:tc>
      </w:tr>
      <w:tr w:rsidR="00CA7F7F" w14:paraId="3C2B9D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77352" w14:textId="77777777" w:rsidR="00CA7F7F" w:rsidRDefault="00000000">
            <w:r>
              <w:rPr>
                <w:b/>
                <w:bCs/>
                <w:sz w:val="20"/>
                <w:szCs w:val="20"/>
              </w:rPr>
              <w:t>Facts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FE097" w14:textId="77777777" w:rsidR="00CA7F7F" w:rsidRDefault="00000000">
            <w:pPr>
              <w:jc w:val="right"/>
            </w:pPr>
            <w:r>
              <w:rPr>
                <w:sz w:val="20"/>
                <w:szCs w:val="20"/>
              </w:rPr>
              <w:t>88,294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7C57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24.3%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034F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3rd</w:t>
            </w:r>
          </w:p>
        </w:tc>
      </w:tr>
      <w:tr w:rsidR="00CA7F7F" w14:paraId="32952E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048F331" w14:textId="77777777" w:rsidR="00CA7F7F" w:rsidRDefault="00000000">
            <w:r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A69EC7" w14:textId="77777777" w:rsidR="00CA7F7F" w:rsidRDefault="00000000">
            <w:pPr>
              <w:jc w:val="right"/>
            </w:pPr>
            <w:r>
              <w:rPr>
                <w:sz w:val="20"/>
                <w:szCs w:val="20"/>
              </w:rPr>
              <w:t>55,616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8261B6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15.3%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8F6E3F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4th</w:t>
            </w:r>
          </w:p>
        </w:tc>
      </w:tr>
      <w:tr w:rsidR="00CA7F7F" w14:paraId="69E0C2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2FF7C" w14:textId="77777777" w:rsidR="00CA7F7F" w:rsidRDefault="00000000"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FFC16" w14:textId="77777777" w:rsidR="00CA7F7F" w:rsidRDefault="00000000">
            <w:pPr>
              <w:jc w:val="right"/>
            </w:pPr>
            <w:r>
              <w:rPr>
                <w:sz w:val="20"/>
                <w:szCs w:val="20"/>
              </w:rPr>
              <w:t>12,684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D688C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9D0E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5th</w:t>
            </w:r>
          </w:p>
        </w:tc>
      </w:tr>
      <w:tr w:rsidR="00CA7F7F" w14:paraId="6EA5BE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E806DA4" w14:textId="77777777" w:rsidR="00CA7F7F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FFB2A62" w14:textId="77777777" w:rsidR="00CA7F7F" w:rsidRDefault="00000000">
            <w:pPr>
              <w:jc w:val="right"/>
            </w:pPr>
            <w:r>
              <w:rPr>
                <w:sz w:val="20"/>
                <w:szCs w:val="20"/>
              </w:rPr>
              <w:t>8,369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95CA8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2.3%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A88014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6th</w:t>
            </w:r>
          </w:p>
        </w:tc>
      </w:tr>
      <w:tr w:rsidR="00CA7F7F" w14:paraId="31C5A1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9BA5F" w14:textId="77777777" w:rsidR="00CA7F7F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FC487" w14:textId="77777777" w:rsidR="00CA7F7F" w:rsidRDefault="00000000">
            <w:pPr>
              <w:jc w:val="right"/>
            </w:pPr>
            <w:r>
              <w:rPr>
                <w:sz w:val="20"/>
                <w:szCs w:val="20"/>
              </w:rPr>
              <w:t>362,891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325B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7BB46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625B2D25" w14:textId="77777777" w:rsidR="00CA7F7F" w:rsidRDefault="00000000">
      <w:pPr>
        <w:pStyle w:val="Heading1"/>
      </w:pPr>
      <w:r>
        <w:t>8. Domain Shift Analysis</w:t>
      </w:r>
    </w:p>
    <w:p w14:paraId="5EDFD31C" w14:textId="77777777" w:rsidR="00CA7F7F" w:rsidRDefault="00000000">
      <w:pPr>
        <w:pStyle w:val="Heading2"/>
      </w:pPr>
      <w:r>
        <w:t>8.1 Texas Criminal vs. SCOTUS Roberts Court</w:t>
      </w:r>
    </w:p>
    <w:p w14:paraId="4BB2BDE0" w14:textId="77777777" w:rsidR="00CA7F7F" w:rsidRDefault="00000000">
      <w:pPr>
        <w:spacing w:after="120"/>
      </w:pPr>
      <w:r>
        <w:t>A significant finding is the dramatic difference in label distribution between the Texas criminal training data and the SCOTUS Roberts Court data. This represents a major domain shift in legal argument structure.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1920"/>
        <w:gridCol w:w="1922"/>
        <w:gridCol w:w="1785"/>
        <w:gridCol w:w="952"/>
      </w:tblGrid>
      <w:tr w:rsidR="00CA7F7F" w14:paraId="5D08C9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32B1903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76B4B60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Texas Criminal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A37800E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SCOTUS Roberts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E38A5A7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E37C838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</w:t>
            </w:r>
          </w:p>
        </w:tc>
      </w:tr>
      <w:tr w:rsidR="00CA7F7F" w14:paraId="4593B8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3537BB81" w14:textId="77777777" w:rsidR="00CA7F7F" w:rsidRDefault="00000000">
            <w:r>
              <w:rPr>
                <w:b/>
                <w:bCs/>
                <w:sz w:val="20"/>
                <w:szCs w:val="20"/>
              </w:rPr>
              <w:t>Facts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362109F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61.9%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2C89561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24.3%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2BB7F9F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-37.6%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4BFD0AC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⬇️</w:t>
            </w:r>
          </w:p>
        </w:tc>
      </w:tr>
      <w:tr w:rsidR="00CA7F7F" w14:paraId="0889E5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4F1DE840" w14:textId="77777777" w:rsidR="00CA7F7F" w:rsidRDefault="00000000">
            <w:r>
              <w:rPr>
                <w:b/>
                <w:bCs/>
                <w:sz w:val="20"/>
                <w:szCs w:val="20"/>
              </w:rPr>
              <w:t>Rule/Law/Holding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4963C63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3B7826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27.8%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2123DC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+22.5%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0D9A48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⬆️</w:t>
            </w:r>
          </w:p>
        </w:tc>
      </w:tr>
      <w:tr w:rsidR="00CA7F7F" w14:paraId="1656EA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D2506EE" w14:textId="77777777" w:rsidR="00CA7F7F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0879ED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14.3%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DE4A74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26.7%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77F1D8C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+12.4%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41575D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⬆️</w:t>
            </w:r>
          </w:p>
        </w:tc>
      </w:tr>
      <w:tr w:rsidR="00CA7F7F" w14:paraId="529217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7EC7C2" w14:textId="77777777" w:rsidR="00CA7F7F" w:rsidRDefault="00000000">
            <w:r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DC2328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E18F85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15.3%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EFD4F7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+9.9%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6DE8B4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⬆️</w:t>
            </w:r>
          </w:p>
        </w:tc>
      </w:tr>
      <w:tr w:rsidR="00CA7F7F" w14:paraId="691F4A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8C56DF" w14:textId="77777777" w:rsidR="00CA7F7F" w:rsidRDefault="00000000">
            <w:r>
              <w:rPr>
                <w:b/>
                <w:bCs/>
                <w:sz w:val="20"/>
                <w:szCs w:val="20"/>
              </w:rPr>
              <w:lastRenderedPageBreak/>
              <w:t>Conclusion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D857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8.9%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6525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3.5%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1B63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-5.4%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810F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⬇️</w:t>
            </w:r>
          </w:p>
        </w:tc>
      </w:tr>
      <w:tr w:rsidR="00CA7F7F" w14:paraId="158B3C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080366B" w14:textId="77777777" w:rsidR="00CA7F7F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1B49ED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93E23E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2.3%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F321B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-1.9%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D60618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⬇️</w:t>
            </w:r>
          </w:p>
        </w:tc>
      </w:tr>
    </w:tbl>
    <w:p w14:paraId="198F3870" w14:textId="77777777" w:rsidR="00CA7F7F" w:rsidRDefault="00000000">
      <w:pPr>
        <w:pStyle w:val="Heading2"/>
        <w:spacing w:before="300"/>
      </w:pPr>
      <w:r>
        <w:t>8.2 Interpretation of Domain Shift</w:t>
      </w:r>
    </w:p>
    <w:p w14:paraId="2674EC7B" w14:textId="77777777" w:rsidR="00CA7F7F" w:rsidRDefault="00000000">
      <w:pPr>
        <w:pStyle w:val="Heading3"/>
      </w:pPr>
      <w:r>
        <w:t>8.2.1 Texas Criminal Cases (Facts-Dominated)</w:t>
      </w:r>
    </w:p>
    <w:p w14:paraId="6EA0E6F6" w14:textId="77777777" w:rsidR="00CA7F7F" w:rsidRDefault="00000000">
      <w:pPr>
        <w:pStyle w:val="ListParagraph"/>
        <w:numPr>
          <w:ilvl w:val="0"/>
          <w:numId w:val="3"/>
        </w:numPr>
      </w:pPr>
      <w:r>
        <w:t>62% Facts: Criminal cases focus heavily on establishing what happened - events, evidence, testimony, witness statements</w:t>
      </w:r>
    </w:p>
    <w:p w14:paraId="2DC95D5F" w14:textId="77777777" w:rsidR="00CA7F7F" w:rsidRDefault="00000000">
      <w:pPr>
        <w:pStyle w:val="ListParagraph"/>
        <w:numPr>
          <w:ilvl w:val="0"/>
          <w:numId w:val="3"/>
        </w:numPr>
      </w:pPr>
      <w:r>
        <w:t>Lower courts must establish factual record for potential appeals</w:t>
      </w:r>
    </w:p>
    <w:p w14:paraId="210FDA42" w14:textId="77777777" w:rsidR="00CA7F7F" w:rsidRDefault="00000000">
      <w:pPr>
        <w:pStyle w:val="ListParagraph"/>
        <w:numPr>
          <w:ilvl w:val="0"/>
          <w:numId w:val="3"/>
        </w:numPr>
      </w:pPr>
      <w:r>
        <w:t>Criminal procedure emphasizes factual findings beyond reasonable doubt</w:t>
      </w:r>
    </w:p>
    <w:p w14:paraId="7834DA29" w14:textId="77777777" w:rsidR="00CA7F7F" w:rsidRDefault="00000000">
      <w:pPr>
        <w:pStyle w:val="Heading3"/>
      </w:pPr>
      <w:r>
        <w:t>8.2.2 SCOTUS Roberts Court (Rule/Law-Dominated)</w:t>
      </w:r>
    </w:p>
    <w:p w14:paraId="1EA23BFA" w14:textId="77777777" w:rsidR="00CA7F7F" w:rsidRDefault="00000000">
      <w:pPr>
        <w:pStyle w:val="ListParagraph"/>
        <w:numPr>
          <w:ilvl w:val="0"/>
          <w:numId w:val="3"/>
        </w:numPr>
      </w:pPr>
      <w:r>
        <w:t>28% Rule/Law/Holding: Supreme Court opinions extensively cite precedents, constitutional provisions, and legal principles</w:t>
      </w:r>
    </w:p>
    <w:p w14:paraId="50E39AA5" w14:textId="77777777" w:rsidR="00CA7F7F" w:rsidRDefault="00000000">
      <w:pPr>
        <w:pStyle w:val="ListParagraph"/>
        <w:numPr>
          <w:ilvl w:val="0"/>
          <w:numId w:val="3"/>
        </w:numPr>
      </w:pPr>
      <w:r>
        <w:t>27% Analysis: Detailed legal reasoning examining how rules apply to the case</w:t>
      </w:r>
    </w:p>
    <w:p w14:paraId="46B087F4" w14:textId="77777777" w:rsidR="00CA7F7F" w:rsidRDefault="00000000">
      <w:pPr>
        <w:pStyle w:val="ListParagraph"/>
        <w:numPr>
          <w:ilvl w:val="0"/>
          <w:numId w:val="3"/>
        </w:numPr>
      </w:pPr>
      <w:r>
        <w:t>SCOTUS doesn't retry facts - focuses on legal questions and establishing binding precedent</w:t>
      </w:r>
    </w:p>
    <w:p w14:paraId="7D5C7793" w14:textId="77777777" w:rsidR="00CA7F7F" w:rsidRDefault="00000000">
      <w:pPr>
        <w:pStyle w:val="ListParagraph"/>
        <w:numPr>
          <w:ilvl w:val="0"/>
          <w:numId w:val="3"/>
        </w:numPr>
      </w:pPr>
      <w:r>
        <w:t>Opinions are designed for future citation and legal guidance</w:t>
      </w:r>
    </w:p>
    <w:p w14:paraId="5F643DBC" w14:textId="77777777" w:rsidR="00CA7F7F" w:rsidRDefault="00000000">
      <w:pPr>
        <w:pStyle w:val="Heading3"/>
      </w:pPr>
      <w:r>
        <w:t>8.2.3 Implications for Legal NLP</w:t>
      </w:r>
    </w:p>
    <w:p w14:paraId="23A12E63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Domain-specific training data essential: </w:t>
      </w:r>
      <w:r>
        <w:t>Models trained on one court level may not generalize to another</w:t>
      </w:r>
    </w:p>
    <w:p w14:paraId="797D64AD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Legal argument structure varies by purpose: </w:t>
      </w:r>
      <w:r>
        <w:t>Trial courts establish facts; appellate courts establish law</w:t>
      </w:r>
    </w:p>
    <w:p w14:paraId="5A8C4372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Transfer learning considerations: </w:t>
      </w:r>
      <w:r>
        <w:t>Despite domain shift, the 85.16% model successfully labeled SCOTUS data, suggesting learned features are transferable</w:t>
      </w:r>
    </w:p>
    <w:p w14:paraId="52045D55" w14:textId="77777777" w:rsidR="00CA7F7F" w:rsidRDefault="00000000">
      <w:pPr>
        <w:pStyle w:val="Heading2"/>
        <w:spacing w:before="300"/>
      </w:pPr>
      <w:r>
        <w:t>8.3 Sentence Length by Category (Roberts Court)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1784"/>
        <w:gridCol w:w="1796"/>
        <w:gridCol w:w="1783"/>
        <w:gridCol w:w="1363"/>
      </w:tblGrid>
      <w:tr w:rsidR="00CA7F7F" w14:paraId="080EE4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C7D5575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F44193C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288E153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838EE6A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Dev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B1F3A5D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CA7F7F" w14:paraId="71160C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40C0E" w14:textId="77777777" w:rsidR="00CA7F7F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F450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184.8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83CD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168.0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2E46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94.6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0937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Longest</w:t>
            </w:r>
          </w:p>
        </w:tc>
      </w:tr>
      <w:tr w:rsidR="00CA7F7F" w14:paraId="71300C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5E992C3" w14:textId="77777777" w:rsidR="00CA7F7F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CB0390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178.0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87A01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163.0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114C20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83.8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464918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CA7F7F" w14:paraId="211623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9F798" w14:textId="77777777" w:rsidR="00CA7F7F" w:rsidRDefault="00000000">
            <w:r>
              <w:rPr>
                <w:b/>
                <w:bCs/>
                <w:sz w:val="20"/>
                <w:szCs w:val="20"/>
              </w:rPr>
              <w:t>Rule/Law/Holding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C6EA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155.3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D5D0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134.0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77C8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119.1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1722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High variance</w:t>
            </w:r>
          </w:p>
        </w:tc>
      </w:tr>
      <w:tr w:rsidR="00CA7F7F" w14:paraId="6C13C6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95B03C3" w14:textId="77777777" w:rsidR="00CA7F7F" w:rsidRDefault="00000000">
            <w:r>
              <w:rPr>
                <w:b/>
                <w:bCs/>
                <w:sz w:val="20"/>
                <w:szCs w:val="20"/>
              </w:rPr>
              <w:t>Facts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AC3BE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150.6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1824A7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131.0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E6F3FE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94.7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F41D4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CA7F7F" w14:paraId="077EE1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FD55B" w14:textId="77777777" w:rsidR="00CA7F7F" w:rsidRDefault="00000000"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8DFD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118.7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04ED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101.0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E559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82.5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D7665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Concise</w:t>
            </w:r>
          </w:p>
        </w:tc>
      </w:tr>
      <w:tr w:rsidR="00CA7F7F" w14:paraId="10C18A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98D1681" w14:textId="77777777" w:rsidR="00CA7F7F" w:rsidRDefault="00000000">
            <w:r>
              <w:rPr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4A517B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51.2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8BEB4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35.0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ECDB8D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44.6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38026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Shortest</w:t>
            </w:r>
          </w:p>
        </w:tc>
      </w:tr>
    </w:tbl>
    <w:p w14:paraId="2A7D71D9" w14:textId="77777777" w:rsidR="0038021A" w:rsidRDefault="0038021A">
      <w:pPr>
        <w:pStyle w:val="Heading1"/>
      </w:pPr>
    </w:p>
    <w:p w14:paraId="7A6A263A" w14:textId="77777777" w:rsidR="0038021A" w:rsidRDefault="0038021A">
      <w:pPr>
        <w:pStyle w:val="Heading1"/>
      </w:pPr>
    </w:p>
    <w:p w14:paraId="0028AC3B" w14:textId="77777777" w:rsidR="0038021A" w:rsidRDefault="0038021A">
      <w:pPr>
        <w:pStyle w:val="Heading1"/>
      </w:pPr>
    </w:p>
    <w:p w14:paraId="20BA3B30" w14:textId="77777777" w:rsidR="0038021A" w:rsidRDefault="0038021A">
      <w:pPr>
        <w:pStyle w:val="Heading1"/>
      </w:pPr>
    </w:p>
    <w:p w14:paraId="1E9AF50C" w14:textId="77777777" w:rsidR="0038021A" w:rsidRDefault="0038021A">
      <w:pPr>
        <w:pStyle w:val="Heading1"/>
      </w:pPr>
    </w:p>
    <w:p w14:paraId="516031B2" w14:textId="77777777" w:rsidR="0038021A" w:rsidRDefault="0038021A">
      <w:pPr>
        <w:pStyle w:val="Heading1"/>
      </w:pPr>
    </w:p>
    <w:p w14:paraId="0264CAC8" w14:textId="39B78B1A" w:rsidR="00CA7F7F" w:rsidRDefault="00000000">
      <w:pPr>
        <w:pStyle w:val="Heading1"/>
      </w:pPr>
      <w:r>
        <w:lastRenderedPageBreak/>
        <w:t>9. Complete Experimental Rankings (30 Experiments)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121"/>
        <w:gridCol w:w="2106"/>
        <w:gridCol w:w="1459"/>
        <w:gridCol w:w="1453"/>
        <w:gridCol w:w="1125"/>
      </w:tblGrid>
      <w:tr w:rsidR="00CA7F7F" w14:paraId="6F350F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FC41912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102AD25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EB93A88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07684B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E38ECDF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vs Baseline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8E408DE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A7F7F" w14:paraId="06C549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18E6C5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FDF158E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C4ABB29" w14:textId="77777777" w:rsidR="00CA7F7F" w:rsidRDefault="00000000">
            <w:r>
              <w:rPr>
                <w:sz w:val="20"/>
                <w:szCs w:val="20"/>
              </w:rPr>
              <w:t>Fine-tuned (Ablation)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79FACDD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85.16%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5B68E1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+23.18%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774CC0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FT</w:t>
            </w:r>
          </w:p>
        </w:tc>
      </w:tr>
      <w:tr w:rsidR="00CA7F7F" w14:paraId="646624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9B0A5F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8DCC5E8" w14:textId="77777777" w:rsidR="00CA7F7F" w:rsidRDefault="00000000">
            <w:proofErr w:type="spellStart"/>
            <w:r>
              <w:rPr>
                <w:b/>
                <w:bCs/>
                <w:sz w:val="20"/>
                <w:szCs w:val="20"/>
              </w:rPr>
              <w:t>LegalBERT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8A13DCE" w14:textId="77777777" w:rsidR="00CA7F7F" w:rsidRDefault="00000000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CCF09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81.30%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3681C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+19.32%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F1DC6F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FT</w:t>
            </w:r>
          </w:p>
        </w:tc>
      </w:tr>
      <w:tr w:rsidR="00CA7F7F" w14:paraId="049A02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C927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AD06B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A6AC4" w14:textId="77777777" w:rsidR="00CA7F7F" w:rsidRDefault="00000000">
            <w:r>
              <w:rPr>
                <w:sz w:val="20"/>
                <w:szCs w:val="20"/>
              </w:rPr>
              <w:t>Fine-tuned (Original)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ECF8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80.37%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B235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+18.39%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873A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FT</w:t>
            </w:r>
          </w:p>
        </w:tc>
      </w:tr>
      <w:tr w:rsidR="00CA7F7F" w14:paraId="00535E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3521B6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F28BA6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6E4267D" w14:textId="77777777" w:rsidR="00CA7F7F" w:rsidRDefault="00000000">
            <w:r>
              <w:rPr>
                <w:sz w:val="20"/>
                <w:szCs w:val="20"/>
              </w:rPr>
              <w:t>Chain-of-Thought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9A5525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75.89%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53BD2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+13.91%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8C3ED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192691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AF48F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4C666" w14:textId="77777777" w:rsidR="00CA7F7F" w:rsidRDefault="00000000">
            <w:r>
              <w:rPr>
                <w:b/>
                <w:bCs/>
                <w:sz w:val="20"/>
                <w:szCs w:val="20"/>
              </w:rPr>
              <w:t>SaulLM-54B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C24F5" w14:textId="77777777" w:rsidR="00CA7F7F" w:rsidRDefault="00000000">
            <w:r>
              <w:rPr>
                <w:sz w:val="20"/>
                <w:szCs w:val="20"/>
              </w:rPr>
              <w:t>Chain-of-Thought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72984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72.80%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7D9D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+10.82%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7DF4D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78AF86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B2750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44148B2" w14:textId="77777777" w:rsidR="00CA7F7F" w:rsidRDefault="00000000">
            <w:r>
              <w:rPr>
                <w:b/>
                <w:bCs/>
                <w:sz w:val="20"/>
                <w:szCs w:val="20"/>
              </w:rPr>
              <w:t>SaulLM-54B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78E8764" w14:textId="77777777" w:rsidR="00CA7F7F" w:rsidRDefault="00000000">
            <w:r>
              <w:rPr>
                <w:sz w:val="20"/>
                <w:szCs w:val="20"/>
              </w:rPr>
              <w:t>Zero-Shot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ECE00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67.39%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75BE23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+5.41%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B02E24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2D3BE8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3D14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01237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7B320" w14:textId="77777777" w:rsidR="00CA7F7F" w:rsidRDefault="00000000">
            <w:r>
              <w:rPr>
                <w:sz w:val="20"/>
                <w:szCs w:val="20"/>
              </w:rPr>
              <w:t>Zero-Shot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FD4A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65.38%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CDDA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+3.40%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0669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3ECCFB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E533AD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A04F066" w14:textId="77777777" w:rsidR="00CA7F7F" w:rsidRDefault="00000000">
            <w:r>
              <w:rPr>
                <w:b/>
                <w:bCs/>
                <w:sz w:val="20"/>
                <w:szCs w:val="20"/>
              </w:rPr>
              <w:t>SaulLM-54B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A8725A2" w14:textId="77777777" w:rsidR="00CA7F7F" w:rsidRDefault="00000000">
            <w:r>
              <w:rPr>
                <w:sz w:val="20"/>
                <w:szCs w:val="20"/>
              </w:rPr>
              <w:t>Few-Shot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DBBBAF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64.76%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600DDB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+2.78%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46879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1179A1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58E40384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3E67D351" w14:textId="77777777" w:rsidR="00CA7F7F" w:rsidRDefault="00000000">
            <w:r>
              <w:rPr>
                <w:b/>
                <w:bCs/>
                <w:sz w:val="20"/>
                <w:szCs w:val="20"/>
              </w:rPr>
              <w:t>BASELINE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3022A7A3" w14:textId="77777777" w:rsidR="00CA7F7F" w:rsidRDefault="00000000">
            <w:r>
              <w:rPr>
                <w:sz w:val="20"/>
                <w:szCs w:val="20"/>
              </w:rPr>
              <w:t>Majority Class (Facts)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3C85F08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61.98%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796A575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7FA5AA0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CA7F7F" w14:paraId="394C83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49AB3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F639A" w14:textId="77777777" w:rsidR="00CA7F7F" w:rsidRDefault="00000000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CC29F" w14:textId="77777777" w:rsidR="00CA7F7F" w:rsidRDefault="00000000">
            <w:r>
              <w:rPr>
                <w:sz w:val="20"/>
                <w:szCs w:val="20"/>
              </w:rPr>
              <w:t>Zero-Shot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316A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60.12%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96DD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-1.86%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7DB8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437123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768780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D1A5B9" w14:textId="77777777" w:rsidR="00CA7F7F" w:rsidRDefault="00000000">
            <w:r>
              <w:rPr>
                <w:b/>
                <w:bCs/>
                <w:sz w:val="20"/>
                <w:szCs w:val="20"/>
              </w:rPr>
              <w:t>Qwen3-Thinking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ECF6361" w14:textId="77777777" w:rsidR="00CA7F7F" w:rsidRDefault="00000000">
            <w:r>
              <w:rPr>
                <w:sz w:val="20"/>
                <w:szCs w:val="20"/>
              </w:rPr>
              <w:t>Zero-Shot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5244A6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56.11%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C47BDF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-5.87%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4F976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6F629F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010F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849F1" w14:textId="77777777" w:rsidR="00CA7F7F" w:rsidRDefault="00000000">
            <w:r>
              <w:rPr>
                <w:b/>
                <w:bCs/>
                <w:sz w:val="20"/>
                <w:szCs w:val="20"/>
              </w:rPr>
              <w:t>Qwen3-Thinking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99DD0" w14:textId="77777777" w:rsidR="00CA7F7F" w:rsidRDefault="00000000">
            <w:r>
              <w:rPr>
                <w:sz w:val="20"/>
                <w:szCs w:val="20"/>
              </w:rPr>
              <w:t>Chain-of-Thought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7E06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54.10%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8667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-7.88%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70EDE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59B3C1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57EF53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29275E1" w14:textId="77777777" w:rsidR="00CA7F7F" w:rsidRDefault="00000000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7C12157" w14:textId="77777777" w:rsidR="00CA7F7F" w:rsidRDefault="00000000">
            <w:r>
              <w:rPr>
                <w:sz w:val="20"/>
                <w:szCs w:val="20"/>
              </w:rPr>
              <w:t>Zero-Shot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728CFF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52.09%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3BEE38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-9.89%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2BF070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5B05F2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085496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1F721" w14:textId="77777777" w:rsidR="00CA7F7F" w:rsidRDefault="00000000">
            <w:r>
              <w:rPr>
                <w:b/>
                <w:bCs/>
                <w:sz w:val="20"/>
                <w:szCs w:val="20"/>
              </w:rPr>
              <w:t>Qwen3-Thinking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27165" w14:textId="77777777" w:rsidR="00CA7F7F" w:rsidRDefault="00000000">
            <w:r>
              <w:rPr>
                <w:sz w:val="20"/>
                <w:szCs w:val="20"/>
              </w:rPr>
              <w:t>Few-Shot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529A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49.30%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CA09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-12.68%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9E3D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789358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2638D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B5FAF67" w14:textId="77777777" w:rsidR="00CA7F7F" w:rsidRDefault="00000000">
            <w:r>
              <w:rPr>
                <w:b/>
                <w:bCs/>
                <w:sz w:val="20"/>
                <w:szCs w:val="20"/>
              </w:rPr>
              <w:t>Llama-3-8B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0D8E2B3" w14:textId="77777777" w:rsidR="00CA7F7F" w:rsidRDefault="00000000">
            <w:r>
              <w:rPr>
                <w:sz w:val="20"/>
                <w:szCs w:val="20"/>
              </w:rPr>
              <w:t>Few-Shot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B7DD69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45.75%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59EA92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-16.23%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CC7439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578FD5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7A76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F11E2" w14:textId="77777777" w:rsidR="00CA7F7F" w:rsidRDefault="00000000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DECA8" w14:textId="77777777" w:rsidR="00CA7F7F" w:rsidRDefault="00000000">
            <w:r>
              <w:rPr>
                <w:sz w:val="20"/>
                <w:szCs w:val="20"/>
              </w:rPr>
              <w:t>Chain-of-Thought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CD5E8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38.02%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6D5D5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-23.96%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64132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2E1334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3FCCF7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4B083B0" w14:textId="77777777" w:rsidR="00CA7F7F" w:rsidRDefault="00000000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2B8E742" w14:textId="77777777" w:rsidR="00CA7F7F" w:rsidRDefault="00000000">
            <w:r>
              <w:rPr>
                <w:sz w:val="20"/>
                <w:szCs w:val="20"/>
              </w:rPr>
              <w:t>Few-Shot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A8C8D2A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31.68%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D107B5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-30.30%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57C451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26A7A0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FC92B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54A03" w14:textId="77777777" w:rsidR="00CA7F7F" w:rsidRDefault="00000000">
            <w:r>
              <w:rPr>
                <w:b/>
                <w:bCs/>
                <w:sz w:val="20"/>
                <w:szCs w:val="20"/>
              </w:rPr>
              <w:t>law-LLM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55BAA" w14:textId="77777777" w:rsidR="00CA7F7F" w:rsidRDefault="00000000">
            <w:r>
              <w:rPr>
                <w:sz w:val="20"/>
                <w:szCs w:val="20"/>
              </w:rPr>
              <w:t>Chain-of-Thought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7A44E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28.75%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30C7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-33.23%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21F4D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  <w:tr w:rsidR="00CA7F7F" w14:paraId="42E6F5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7C0165C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F268396" w14:textId="77777777" w:rsidR="00CA7F7F" w:rsidRDefault="00000000">
            <w:r>
              <w:rPr>
                <w:b/>
                <w:bCs/>
                <w:sz w:val="20"/>
                <w:szCs w:val="20"/>
              </w:rPr>
              <w:t>SaulLM-7B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3930C3A" w14:textId="77777777" w:rsidR="00CA7F7F" w:rsidRDefault="00000000">
            <w:r>
              <w:rPr>
                <w:sz w:val="20"/>
                <w:szCs w:val="20"/>
              </w:rPr>
              <w:t>Few-Shot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B48D4C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21.64%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417A99E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-40.34%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D2C547" w14:textId="77777777" w:rsidR="00CA7F7F" w:rsidRDefault="00000000">
            <w:pPr>
              <w:jc w:val="center"/>
            </w:pPr>
            <w:r>
              <w:rPr>
                <w:sz w:val="20"/>
                <w:szCs w:val="20"/>
              </w:rPr>
              <w:t>Prompt</w:t>
            </w:r>
          </w:p>
        </w:tc>
      </w:tr>
    </w:tbl>
    <w:p w14:paraId="3154FAA0" w14:textId="77777777" w:rsidR="00CA7F7F" w:rsidRDefault="00000000">
      <w:pPr>
        <w:spacing w:before="80"/>
      </w:pPr>
      <w:r>
        <w:rPr>
          <w:i/>
          <w:iCs/>
          <w:sz w:val="18"/>
          <w:szCs w:val="18"/>
        </w:rPr>
        <w:t>FT = Fine-Tuning, Prompt = Prompting. Gemini results (5.41%) omitted due to parsing issues.</w:t>
      </w:r>
    </w:p>
    <w:p w14:paraId="6AFE3F9E" w14:textId="77777777" w:rsidR="00CA7F7F" w:rsidRDefault="00000000">
      <w:pPr>
        <w:pStyle w:val="Heading1"/>
      </w:pPr>
      <w:r>
        <w:t>10. Technical Implementation</w:t>
      </w:r>
    </w:p>
    <w:p w14:paraId="36DB8E21" w14:textId="77777777" w:rsidR="00CA7F7F" w:rsidRDefault="00000000">
      <w:pPr>
        <w:pStyle w:val="Heading2"/>
      </w:pPr>
      <w:r>
        <w:t>10.1 Hardware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9"/>
        <w:gridCol w:w="4515"/>
      </w:tblGrid>
      <w:tr w:rsidR="00CA7F7F" w14:paraId="6B8707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FE859E3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FCD2166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CA7F7F" w14:paraId="671682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78F40" w14:textId="77777777" w:rsidR="00CA7F7F" w:rsidRDefault="00000000"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F4BA9" w14:textId="77777777" w:rsidR="00CA7F7F" w:rsidRDefault="00000000">
            <w:r>
              <w:rPr>
                <w:sz w:val="20"/>
                <w:szCs w:val="20"/>
              </w:rPr>
              <w:t>NVIDIA DGX Station</w:t>
            </w:r>
          </w:p>
        </w:tc>
      </w:tr>
      <w:tr w:rsidR="00CA7F7F" w14:paraId="29F804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58D4593" w14:textId="77777777" w:rsidR="00CA7F7F" w:rsidRDefault="00000000">
            <w:r>
              <w:rPr>
                <w:b/>
                <w:bCs/>
                <w:sz w:val="20"/>
                <w:szCs w:val="20"/>
              </w:rPr>
              <w:t>GPU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B305F2" w14:textId="77777777" w:rsidR="00CA7F7F" w:rsidRDefault="00000000">
            <w:r>
              <w:rPr>
                <w:sz w:val="20"/>
                <w:szCs w:val="20"/>
              </w:rPr>
              <w:t>4× Tesla V100-DGXS-32GB</w:t>
            </w:r>
          </w:p>
        </w:tc>
      </w:tr>
      <w:tr w:rsidR="00CA7F7F" w14:paraId="4D26B1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54EE0" w14:textId="77777777" w:rsidR="00CA7F7F" w:rsidRDefault="00000000">
            <w:r>
              <w:rPr>
                <w:b/>
                <w:bCs/>
                <w:sz w:val="20"/>
                <w:szCs w:val="20"/>
              </w:rPr>
              <w:t>GPU Memory (per GPU)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6FAC02" w14:textId="77777777" w:rsidR="00CA7F7F" w:rsidRDefault="00000000">
            <w:r>
              <w:rPr>
                <w:sz w:val="20"/>
                <w:szCs w:val="20"/>
              </w:rPr>
              <w:t>32GB HBM2</w:t>
            </w:r>
          </w:p>
        </w:tc>
      </w:tr>
      <w:tr w:rsidR="00CA7F7F" w14:paraId="452682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06ACD13" w14:textId="77777777" w:rsidR="00CA7F7F" w:rsidRDefault="00000000">
            <w:r>
              <w:rPr>
                <w:b/>
                <w:bCs/>
                <w:sz w:val="20"/>
                <w:szCs w:val="20"/>
              </w:rPr>
              <w:t>Total GPU Memory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C4A3029" w14:textId="77777777" w:rsidR="00CA7F7F" w:rsidRDefault="00000000">
            <w:r>
              <w:rPr>
                <w:sz w:val="20"/>
                <w:szCs w:val="20"/>
              </w:rPr>
              <w:t>128GB</w:t>
            </w:r>
          </w:p>
        </w:tc>
      </w:tr>
      <w:tr w:rsidR="00CA7F7F" w14:paraId="0C9383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892AD" w14:textId="77777777" w:rsidR="00CA7F7F" w:rsidRDefault="00000000">
            <w:r>
              <w:rPr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FE224" w14:textId="77777777" w:rsidR="00CA7F7F" w:rsidRDefault="00000000">
            <w:r>
              <w:rPr>
                <w:sz w:val="20"/>
                <w:szCs w:val="20"/>
              </w:rPr>
              <w:t>Intel Xeon</w:t>
            </w:r>
          </w:p>
        </w:tc>
      </w:tr>
      <w:tr w:rsidR="00CA7F7F" w14:paraId="3FCEED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227B7AA" w14:textId="77777777" w:rsidR="00CA7F7F" w:rsidRDefault="00000000">
            <w:r>
              <w:rPr>
                <w:b/>
                <w:bCs/>
                <w:sz w:val="20"/>
                <w:szCs w:val="20"/>
              </w:rPr>
              <w:t>System 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8BDAE28" w14:textId="77777777" w:rsidR="00CA7F7F" w:rsidRDefault="00000000">
            <w:r>
              <w:rPr>
                <w:sz w:val="20"/>
                <w:szCs w:val="20"/>
              </w:rPr>
              <w:t>256GB</w:t>
            </w:r>
          </w:p>
        </w:tc>
      </w:tr>
    </w:tbl>
    <w:p w14:paraId="00709D5A" w14:textId="77777777" w:rsidR="00CA7F7F" w:rsidRDefault="00000000">
      <w:pPr>
        <w:pStyle w:val="Heading2"/>
        <w:spacing w:before="300"/>
      </w:pPr>
      <w:r>
        <w:t>10.2 Software Stack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7"/>
        <w:gridCol w:w="4507"/>
      </w:tblGrid>
      <w:tr w:rsidR="00CA7F7F" w14:paraId="78D375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B5124CA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2FD41D5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CA7F7F" w14:paraId="32FCA5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72E77" w14:textId="77777777" w:rsidR="00CA7F7F" w:rsidRDefault="00000000"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E6E5D" w14:textId="77777777" w:rsidR="00CA7F7F" w:rsidRDefault="00000000">
            <w:r>
              <w:rPr>
                <w:sz w:val="20"/>
                <w:szCs w:val="20"/>
              </w:rPr>
              <w:t>3.10+</w:t>
            </w:r>
          </w:p>
        </w:tc>
      </w:tr>
      <w:tr w:rsidR="00CA7F7F" w14:paraId="2F7762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597C73" w14:textId="77777777" w:rsidR="00CA7F7F" w:rsidRDefault="00000000">
            <w:r>
              <w:rPr>
                <w:b/>
                <w:bCs/>
                <w:sz w:val="20"/>
                <w:szCs w:val="20"/>
              </w:rPr>
              <w:t>PyTorch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1081E19" w14:textId="77777777" w:rsidR="00CA7F7F" w:rsidRDefault="00000000">
            <w:r>
              <w:rPr>
                <w:sz w:val="20"/>
                <w:szCs w:val="20"/>
              </w:rPr>
              <w:t>2.1.0+cu121</w:t>
            </w:r>
          </w:p>
        </w:tc>
      </w:tr>
      <w:tr w:rsidR="00CA7F7F" w14:paraId="5A7004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FD2712" w14:textId="77777777" w:rsidR="00CA7F7F" w:rsidRDefault="00000000">
            <w:r>
              <w:rPr>
                <w:b/>
                <w:bCs/>
                <w:sz w:val="20"/>
                <w:szCs w:val="20"/>
              </w:rPr>
              <w:t>Transformers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0A5A9" w14:textId="77777777" w:rsidR="00CA7F7F" w:rsidRDefault="00000000">
            <w:r>
              <w:rPr>
                <w:sz w:val="20"/>
                <w:szCs w:val="20"/>
              </w:rPr>
              <w:t>4.39.3</w:t>
            </w:r>
          </w:p>
        </w:tc>
      </w:tr>
      <w:tr w:rsidR="00CA7F7F" w14:paraId="77AE4A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66951EF" w14:textId="77777777" w:rsidR="00CA7F7F" w:rsidRDefault="00000000">
            <w:r>
              <w:rPr>
                <w:b/>
                <w:bCs/>
                <w:sz w:val="20"/>
                <w:szCs w:val="20"/>
              </w:rPr>
              <w:t>PEFT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178F079" w14:textId="77777777" w:rsidR="00CA7F7F" w:rsidRDefault="00000000">
            <w:r>
              <w:rPr>
                <w:sz w:val="20"/>
                <w:szCs w:val="20"/>
              </w:rPr>
              <w:t>0.10.0</w:t>
            </w:r>
          </w:p>
        </w:tc>
      </w:tr>
      <w:tr w:rsidR="00CA7F7F" w14:paraId="1C5E08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C4E88" w14:textId="77777777" w:rsidR="00CA7F7F" w:rsidRDefault="00000000">
            <w:proofErr w:type="spellStart"/>
            <w:r>
              <w:rPr>
                <w:b/>
                <w:bCs/>
                <w:sz w:val="20"/>
                <w:szCs w:val="20"/>
              </w:rPr>
              <w:t>BitsAndBytes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DA7E0" w14:textId="77777777" w:rsidR="00CA7F7F" w:rsidRDefault="00000000">
            <w:r>
              <w:rPr>
                <w:sz w:val="20"/>
                <w:szCs w:val="20"/>
              </w:rPr>
              <w:t>0.43.2+</w:t>
            </w:r>
          </w:p>
        </w:tc>
      </w:tr>
      <w:tr w:rsidR="00CA7F7F" w14:paraId="70729D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E7BE530" w14:textId="77777777" w:rsidR="00CA7F7F" w:rsidRDefault="00000000">
            <w:r>
              <w:rPr>
                <w:b/>
                <w:bCs/>
                <w:sz w:val="20"/>
                <w:szCs w:val="20"/>
              </w:rPr>
              <w:t>Accelerate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1450F5" w14:textId="77777777" w:rsidR="00CA7F7F" w:rsidRDefault="00000000">
            <w:r>
              <w:rPr>
                <w:sz w:val="20"/>
                <w:szCs w:val="20"/>
              </w:rPr>
              <w:t>0.28.0</w:t>
            </w:r>
          </w:p>
        </w:tc>
      </w:tr>
      <w:tr w:rsidR="00CA7F7F" w14:paraId="40E527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B7571" w14:textId="77777777" w:rsidR="00CA7F7F" w:rsidRDefault="00000000">
            <w:r>
              <w:rPr>
                <w:b/>
                <w:bCs/>
                <w:sz w:val="20"/>
                <w:szCs w:val="20"/>
              </w:rPr>
              <w:t>Datasets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55906" w14:textId="77777777" w:rsidR="00CA7F7F" w:rsidRDefault="00000000">
            <w:r>
              <w:rPr>
                <w:sz w:val="20"/>
                <w:szCs w:val="20"/>
              </w:rPr>
              <w:t>2.14.0+</w:t>
            </w:r>
          </w:p>
        </w:tc>
      </w:tr>
      <w:tr w:rsidR="00CA7F7F" w14:paraId="4D869E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2752AD" w14:textId="77777777" w:rsidR="00CA7F7F" w:rsidRDefault="00000000">
            <w:r>
              <w:rPr>
                <w:b/>
                <w:bCs/>
                <w:sz w:val="20"/>
                <w:szCs w:val="20"/>
              </w:rPr>
              <w:t>scikit-learn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99B7FE8" w14:textId="77777777" w:rsidR="00CA7F7F" w:rsidRDefault="00000000">
            <w:r>
              <w:rPr>
                <w:sz w:val="20"/>
                <w:szCs w:val="20"/>
              </w:rPr>
              <w:t>1.3.0+</w:t>
            </w:r>
          </w:p>
        </w:tc>
      </w:tr>
    </w:tbl>
    <w:p w14:paraId="407E6F8E" w14:textId="77777777" w:rsidR="00CA7F7F" w:rsidRDefault="00000000">
      <w:pPr>
        <w:pStyle w:val="Heading2"/>
        <w:spacing w:before="300"/>
      </w:pPr>
      <w:r>
        <w:t>10.3 Key Technical Decisions</w:t>
      </w:r>
    </w:p>
    <w:p w14:paraId="4D8A619E" w14:textId="77777777" w:rsidR="00CA7F7F" w:rsidRDefault="00000000">
      <w:pPr>
        <w:pStyle w:val="Heading3"/>
      </w:pPr>
      <w:r>
        <w:t>10.3.1 TRL-Free Training</w:t>
      </w:r>
    </w:p>
    <w:p w14:paraId="50CFCBBB" w14:textId="77777777" w:rsidR="00CA7F7F" w:rsidRDefault="00000000">
      <w:pPr>
        <w:spacing w:after="80"/>
      </w:pPr>
      <w:r>
        <w:t>Due to PyTorch compatibility issues (</w:t>
      </w:r>
      <w:proofErr w:type="spellStart"/>
      <w:r>
        <w:t>AttributeError</w:t>
      </w:r>
      <w:proofErr w:type="spellEnd"/>
      <w:r>
        <w:t>: module 'torch.utils._</w:t>
      </w:r>
      <w:proofErr w:type="spellStart"/>
      <w:r>
        <w:t>pytree</w:t>
      </w:r>
      <w:proofErr w:type="spellEnd"/>
      <w:r>
        <w:t xml:space="preserve">'), we implemented training without TRL library, using standard </w:t>
      </w:r>
      <w:proofErr w:type="spellStart"/>
      <w:r>
        <w:t>HuggingFace</w:t>
      </w:r>
      <w:proofErr w:type="spellEnd"/>
      <w:r>
        <w:t xml:space="preserve"> Trainer with manual label masking.</w:t>
      </w:r>
    </w:p>
    <w:p w14:paraId="3AEC93CE" w14:textId="77777777" w:rsidR="0038021A" w:rsidRDefault="0038021A">
      <w:pPr>
        <w:spacing w:after="80"/>
      </w:pPr>
    </w:p>
    <w:p w14:paraId="0F6E4F3B" w14:textId="77777777" w:rsidR="0038021A" w:rsidRDefault="0038021A">
      <w:pPr>
        <w:spacing w:after="80"/>
      </w:pPr>
    </w:p>
    <w:p w14:paraId="4EC79CE6" w14:textId="77777777" w:rsidR="00CA7F7F" w:rsidRDefault="00000000">
      <w:pPr>
        <w:pStyle w:val="Heading3"/>
      </w:pPr>
      <w:r>
        <w:lastRenderedPageBreak/>
        <w:t>10.3.2 4-GPU Parallel Processing</w:t>
      </w:r>
    </w:p>
    <w:p w14:paraId="5ADB06D5" w14:textId="77777777" w:rsidR="00CA7F7F" w:rsidRDefault="00000000">
      <w:pPr>
        <w:spacing w:after="80"/>
      </w:pPr>
      <w:r>
        <w:t>For Roberts Court labeling (362,891 sentences), we implemented sharded parallel processing across 4 GPUs, reducing processing time from ~96 hours to ~24 hours.</w:t>
      </w:r>
    </w:p>
    <w:p w14:paraId="1FA20D12" w14:textId="77777777" w:rsidR="00CA7F7F" w:rsidRDefault="00000000">
      <w:pPr>
        <w:pStyle w:val="Heading3"/>
      </w:pPr>
      <w:r>
        <w:t>10.3.3 Memory Optimization</w:t>
      </w:r>
    </w:p>
    <w:p w14:paraId="26DC3066" w14:textId="77777777" w:rsidR="00CA7F7F" w:rsidRDefault="00000000">
      <w:pPr>
        <w:pStyle w:val="ListParagraph"/>
        <w:numPr>
          <w:ilvl w:val="0"/>
          <w:numId w:val="3"/>
        </w:numPr>
      </w:pPr>
      <w:r>
        <w:t>4-bit quantization (NF4) to fit 8B model in single GPU</w:t>
      </w:r>
    </w:p>
    <w:p w14:paraId="6839901F" w14:textId="77777777" w:rsidR="00CA7F7F" w:rsidRDefault="00000000">
      <w:pPr>
        <w:pStyle w:val="ListParagraph"/>
        <w:numPr>
          <w:ilvl w:val="0"/>
          <w:numId w:val="3"/>
        </w:numPr>
      </w:pPr>
      <w:r>
        <w:t>Gradient checkpointing to reduce memory during training</w:t>
      </w:r>
    </w:p>
    <w:p w14:paraId="035AD1A7" w14:textId="77777777" w:rsidR="00CA7F7F" w:rsidRDefault="00000000">
      <w:pPr>
        <w:pStyle w:val="ListParagraph"/>
        <w:numPr>
          <w:ilvl w:val="0"/>
          <w:numId w:val="3"/>
        </w:numPr>
      </w:pPr>
      <w:r>
        <w:t>CUDA memory allocation: max_split_size_mb:64</w:t>
      </w:r>
    </w:p>
    <w:p w14:paraId="4E29A5B8" w14:textId="77777777" w:rsidR="00CA7F7F" w:rsidRDefault="00000000">
      <w:pPr>
        <w:pStyle w:val="ListParagraph"/>
        <w:numPr>
          <w:ilvl w:val="0"/>
          <w:numId w:val="3"/>
        </w:numPr>
      </w:pPr>
      <w:r>
        <w:t>Single GPU per process (CUDA_VISIBLE_DEVICES)</w:t>
      </w:r>
    </w:p>
    <w:p w14:paraId="33503E01" w14:textId="77777777" w:rsidR="00CA7F7F" w:rsidRDefault="00000000">
      <w:pPr>
        <w:pStyle w:val="Heading1"/>
      </w:pPr>
      <w:r>
        <w:t>11. Conclusions and Recommendations</w:t>
      </w:r>
    </w:p>
    <w:p w14:paraId="28677379" w14:textId="77777777" w:rsidR="00CA7F7F" w:rsidRDefault="00000000">
      <w:pPr>
        <w:pStyle w:val="Heading2"/>
      </w:pPr>
      <w:r>
        <w:t>11.1 Achievement Summary</w:t>
      </w:r>
    </w:p>
    <w:p w14:paraId="23C5AAE5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 Achieved: </w:t>
      </w:r>
      <w:r>
        <w:t>85.16% accuracy exceeds 80-85% goal by 0.16%</w:t>
      </w:r>
    </w:p>
    <w:p w14:paraId="7139E709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Comprehensive Evaluation: </w:t>
      </w:r>
      <w:r>
        <w:t>7 models, 30 experiments, systematic ablation study</w:t>
      </w:r>
    </w:p>
    <w:p w14:paraId="556127EC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Large-Scale Labeling: </w:t>
      </w:r>
      <w:r>
        <w:t>362,891 SCOTUS sentences labeled for future research</w:t>
      </w:r>
    </w:p>
    <w:p w14:paraId="0B4578E8" w14:textId="77777777" w:rsidR="00CA7F7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Novel Findings: </w:t>
      </w:r>
      <w:r>
        <w:t>Few-Shot hurts performance, general models beat legal models, significant domain shift discovered</w:t>
      </w:r>
    </w:p>
    <w:p w14:paraId="033C0C8A" w14:textId="77777777" w:rsidR="00CA7F7F" w:rsidRDefault="00000000">
      <w:pPr>
        <w:pStyle w:val="Heading2"/>
        <w:spacing w:before="300"/>
      </w:pPr>
      <w:r>
        <w:t>11.2 Recommendations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6005"/>
      </w:tblGrid>
      <w:tr w:rsidR="00CA7F7F" w14:paraId="59BDB8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1B9BCB6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D895CE6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CA7F7F" w14:paraId="595019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E628582" w14:textId="77777777" w:rsidR="00CA7F7F" w:rsidRDefault="00000000">
            <w:r>
              <w:rPr>
                <w:b/>
                <w:bCs/>
                <w:sz w:val="20"/>
                <w:szCs w:val="20"/>
              </w:rPr>
              <w:t>Production Deployment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4A8C311" w14:textId="77777777" w:rsidR="00CA7F7F" w:rsidRDefault="00000000">
            <w:r>
              <w:rPr>
                <w:sz w:val="20"/>
                <w:szCs w:val="20"/>
              </w:rPr>
              <w:t>Use fine-tuned Llama-3-8B (85.16%)</w:t>
            </w:r>
          </w:p>
        </w:tc>
      </w:tr>
      <w:tr w:rsidR="00CA7F7F" w14:paraId="309A4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0FA90E8" w14:textId="77777777" w:rsidR="00CA7F7F" w:rsidRDefault="00000000">
            <w:r>
              <w:rPr>
                <w:b/>
                <w:bCs/>
                <w:sz w:val="20"/>
                <w:szCs w:val="20"/>
              </w:rPr>
              <w:t>No Fine-tuning Resources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960067" w14:textId="77777777" w:rsidR="00CA7F7F" w:rsidRDefault="00000000">
            <w:r>
              <w:rPr>
                <w:sz w:val="20"/>
                <w:szCs w:val="20"/>
              </w:rPr>
              <w:t>Use Llama-3-8B with Chain-of-Thought prompting (75.89%)</w:t>
            </w:r>
          </w:p>
        </w:tc>
      </w:tr>
      <w:tr w:rsidR="00CA7F7F" w14:paraId="0483C5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A3368" w14:textId="77777777" w:rsidR="00CA7F7F" w:rsidRDefault="00000000">
            <w:r>
              <w:rPr>
                <w:b/>
                <w:bCs/>
                <w:sz w:val="20"/>
                <w:szCs w:val="20"/>
              </w:rPr>
              <w:t>Encoder Model Needed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2F591" w14:textId="77777777" w:rsidR="00CA7F7F" w:rsidRDefault="00000000">
            <w:r>
              <w:rPr>
                <w:sz w:val="20"/>
                <w:szCs w:val="20"/>
              </w:rPr>
              <w:t xml:space="preserve">Use fine-tuned </w:t>
            </w:r>
            <w:proofErr w:type="spellStart"/>
            <w:r>
              <w:rPr>
                <w:sz w:val="20"/>
                <w:szCs w:val="20"/>
              </w:rPr>
              <w:t>LegalBERT</w:t>
            </w:r>
            <w:proofErr w:type="spellEnd"/>
            <w:r>
              <w:rPr>
                <w:sz w:val="20"/>
                <w:szCs w:val="20"/>
              </w:rPr>
              <w:t xml:space="preserve"> (81.30%)</w:t>
            </w:r>
          </w:p>
        </w:tc>
      </w:tr>
      <w:tr w:rsidR="00CA7F7F" w14:paraId="5A3DD8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4E32C83E" w14:textId="77777777" w:rsidR="00CA7F7F" w:rsidRDefault="00000000">
            <w:r>
              <w:rPr>
                <w:b/>
                <w:bCs/>
                <w:sz w:val="20"/>
                <w:szCs w:val="20"/>
              </w:rPr>
              <w:t>AVOID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0D38E1DF" w14:textId="77777777" w:rsidR="00CA7F7F" w:rsidRDefault="00000000">
            <w:r>
              <w:rPr>
                <w:sz w:val="20"/>
                <w:szCs w:val="20"/>
              </w:rPr>
              <w:t>Few-Shot prompting for legal text classification</w:t>
            </w:r>
          </w:p>
        </w:tc>
      </w:tr>
    </w:tbl>
    <w:p w14:paraId="11A16184" w14:textId="77777777" w:rsidR="00CA7F7F" w:rsidRDefault="00000000">
      <w:pPr>
        <w:pStyle w:val="Heading2"/>
        <w:spacing w:before="300"/>
      </w:pPr>
      <w:r>
        <w:t>11.3 Future Work</w:t>
      </w:r>
    </w:p>
    <w:p w14:paraId="7726CB9C" w14:textId="77777777" w:rsidR="00CA7F7F" w:rsidRDefault="00000000">
      <w:pPr>
        <w:pStyle w:val="ListParagraph"/>
        <w:numPr>
          <w:ilvl w:val="0"/>
          <w:numId w:val="3"/>
        </w:numPr>
      </w:pPr>
      <w:r>
        <w:t>Test Llama-3-70B with appropriate compute resources</w:t>
      </w:r>
    </w:p>
    <w:p w14:paraId="265E0487" w14:textId="77777777" w:rsidR="00CA7F7F" w:rsidRDefault="00000000">
      <w:pPr>
        <w:pStyle w:val="ListParagraph"/>
        <w:numPr>
          <w:ilvl w:val="0"/>
          <w:numId w:val="3"/>
        </w:numPr>
      </w:pPr>
      <w:r>
        <w:t>Investigate multi-task learning with related legal NLP tasks</w:t>
      </w:r>
    </w:p>
    <w:p w14:paraId="7FE0753F" w14:textId="77777777" w:rsidR="00CA7F7F" w:rsidRDefault="00000000">
      <w:pPr>
        <w:pStyle w:val="ListParagraph"/>
        <w:numPr>
          <w:ilvl w:val="0"/>
          <w:numId w:val="3"/>
        </w:numPr>
      </w:pPr>
      <w:r>
        <w:t>Address class imbalance through oversampling or focal loss</w:t>
      </w:r>
    </w:p>
    <w:p w14:paraId="60FEF9A8" w14:textId="77777777" w:rsidR="00CA7F7F" w:rsidRDefault="00000000">
      <w:pPr>
        <w:pStyle w:val="ListParagraph"/>
        <w:numPr>
          <w:ilvl w:val="0"/>
          <w:numId w:val="3"/>
        </w:numPr>
      </w:pPr>
      <w:r>
        <w:t>Extend to other court levels (Circuit Courts, District Courts)</w:t>
      </w:r>
    </w:p>
    <w:p w14:paraId="30BC80F7" w14:textId="77777777" w:rsidR="00CA7F7F" w:rsidRDefault="00000000">
      <w:pPr>
        <w:pStyle w:val="ListParagraph"/>
        <w:numPr>
          <w:ilvl w:val="0"/>
          <w:numId w:val="3"/>
        </w:numPr>
      </w:pPr>
      <w:r>
        <w:t>Develop domain adaptation techniques for cross-court transfer</w:t>
      </w:r>
    </w:p>
    <w:p w14:paraId="525A9287" w14:textId="77777777" w:rsidR="00CA7F7F" w:rsidRDefault="00000000">
      <w:pPr>
        <w:pStyle w:val="Heading1"/>
      </w:pPr>
      <w:r>
        <w:t>Appendix A: Project Timeline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7093"/>
      </w:tblGrid>
      <w:tr w:rsidR="00CA7F7F" w14:paraId="728E2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7B42CBE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6255DD9" w14:textId="77777777" w:rsidR="00CA7F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CA7F7F" w14:paraId="2A992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13B65" w14:textId="77777777" w:rsidR="00CA7F7F" w:rsidRDefault="00000000">
            <w:r>
              <w:rPr>
                <w:b/>
                <w:bCs/>
                <w:sz w:val="20"/>
                <w:szCs w:val="20"/>
              </w:rPr>
              <w:t>Dec 9, 2025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0805D" w14:textId="77777777" w:rsidR="00CA7F7F" w:rsidRDefault="00000000">
            <w:r>
              <w:rPr>
                <w:sz w:val="20"/>
                <w:szCs w:val="20"/>
              </w:rPr>
              <w:t>Project setup, data preparation, experiment pipeline creation</w:t>
            </w:r>
          </w:p>
        </w:tc>
      </w:tr>
      <w:tr w:rsidR="00CA7F7F" w14:paraId="6129B1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8B6042" w14:textId="77777777" w:rsidR="00CA7F7F" w:rsidRDefault="00000000">
            <w:r>
              <w:rPr>
                <w:b/>
                <w:bCs/>
                <w:sz w:val="20"/>
                <w:szCs w:val="20"/>
              </w:rPr>
              <w:t>Dec 11, 2025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AF8ADA0" w14:textId="77777777" w:rsidR="00CA7F7F" w:rsidRDefault="00000000">
            <w:r>
              <w:rPr>
                <w:sz w:val="20"/>
                <w:szCs w:val="20"/>
              </w:rPr>
              <w:t>Initial experiments (12), diagnostic analysis, fine-tuning strategy</w:t>
            </w:r>
          </w:p>
        </w:tc>
      </w:tr>
      <w:tr w:rsidR="00CA7F7F" w14:paraId="1C442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409FB" w14:textId="77777777" w:rsidR="00CA7F7F" w:rsidRDefault="00000000">
            <w:r>
              <w:rPr>
                <w:b/>
                <w:bCs/>
                <w:sz w:val="20"/>
                <w:szCs w:val="20"/>
              </w:rPr>
              <w:t>Jan 5, 2026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F9356" w14:textId="77777777" w:rsidR="00CA7F7F" w:rsidRDefault="00000000">
            <w:r>
              <w:rPr>
                <w:sz w:val="20"/>
                <w:szCs w:val="20"/>
              </w:rPr>
              <w:t>Fine-tuning achieving 80.37% (target met), SCOTUS dataset analysis</w:t>
            </w:r>
          </w:p>
        </w:tc>
      </w:tr>
      <w:tr w:rsidR="00CA7F7F" w14:paraId="60DA6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E0F00F4" w14:textId="77777777" w:rsidR="00CA7F7F" w:rsidRDefault="00000000">
            <w:r>
              <w:rPr>
                <w:b/>
                <w:bCs/>
                <w:sz w:val="20"/>
                <w:szCs w:val="20"/>
              </w:rPr>
              <w:t>Jan 8, 2026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A4799E" w14:textId="77777777" w:rsidR="00CA7F7F" w:rsidRDefault="00000000">
            <w:r>
              <w:rPr>
                <w:sz w:val="20"/>
                <w:szCs w:val="20"/>
              </w:rPr>
              <w:t>SaulLM-54B experiments complete (72.80%), comprehensive report</w:t>
            </w:r>
          </w:p>
        </w:tc>
      </w:tr>
      <w:tr w:rsidR="00CA7F7F" w14:paraId="407CF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0643C" w14:textId="77777777" w:rsidR="00CA7F7F" w:rsidRDefault="00000000">
            <w:r>
              <w:rPr>
                <w:b/>
                <w:bCs/>
                <w:sz w:val="20"/>
                <w:szCs w:val="20"/>
              </w:rPr>
              <w:t>Jan 10, 2026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721AD9" w14:textId="77777777" w:rsidR="00CA7F7F" w:rsidRDefault="00000000">
            <w:r>
              <w:rPr>
                <w:sz w:val="20"/>
                <w:szCs w:val="20"/>
              </w:rPr>
              <w:t>Llama-70B testing (API issues), research methodology pivot</w:t>
            </w:r>
          </w:p>
        </w:tc>
      </w:tr>
      <w:tr w:rsidR="00CA7F7F" w14:paraId="6A3C11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5B07F59" w14:textId="77777777" w:rsidR="00CA7F7F" w:rsidRDefault="00000000">
            <w:r>
              <w:rPr>
                <w:b/>
                <w:bCs/>
                <w:sz w:val="20"/>
                <w:szCs w:val="20"/>
              </w:rPr>
              <w:t>Jan 11, 2026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12405E" w14:textId="77777777" w:rsidR="00CA7F7F" w:rsidRDefault="00000000">
            <w:proofErr w:type="spellStart"/>
            <w:r>
              <w:rPr>
                <w:sz w:val="20"/>
                <w:szCs w:val="20"/>
              </w:rPr>
              <w:t>LegalBERT</w:t>
            </w:r>
            <w:proofErr w:type="spellEnd"/>
            <w:r>
              <w:rPr>
                <w:sz w:val="20"/>
                <w:szCs w:val="20"/>
              </w:rPr>
              <w:t xml:space="preserve"> fine-tuning (81.30%), comprehensive analysis, ablation setup</w:t>
            </w:r>
          </w:p>
        </w:tc>
      </w:tr>
      <w:tr w:rsidR="00CA7F7F" w14:paraId="098DC0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983DE" w14:textId="77777777" w:rsidR="00CA7F7F" w:rsidRDefault="00000000">
            <w:r>
              <w:rPr>
                <w:b/>
                <w:bCs/>
                <w:sz w:val="20"/>
                <w:szCs w:val="20"/>
              </w:rPr>
              <w:t>Jan 12, 2026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49890" w14:textId="77777777" w:rsidR="00CA7F7F" w:rsidRDefault="00000000">
            <w:r>
              <w:rPr>
                <w:sz w:val="20"/>
                <w:szCs w:val="20"/>
              </w:rPr>
              <w:t>Ablation study complete (85.16% best), comprehensive report generated</w:t>
            </w:r>
          </w:p>
        </w:tc>
      </w:tr>
      <w:tr w:rsidR="00CA7F7F" w14:paraId="67BD08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E0BAB3A" w14:textId="77777777" w:rsidR="00CA7F7F" w:rsidRDefault="00000000">
            <w:r>
              <w:rPr>
                <w:b/>
                <w:bCs/>
                <w:sz w:val="20"/>
                <w:szCs w:val="20"/>
              </w:rPr>
              <w:t>Jan 13, 2026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0B480C6" w14:textId="77777777" w:rsidR="00CA7F7F" w:rsidRDefault="00000000">
            <w:r>
              <w:rPr>
                <w:sz w:val="20"/>
                <w:szCs w:val="20"/>
              </w:rPr>
              <w:t>Roberts Court labeling complete (362,891 sentences), domain shift analysis</w:t>
            </w:r>
          </w:p>
        </w:tc>
      </w:tr>
    </w:tbl>
    <w:p w14:paraId="59F4E3D7" w14:textId="77777777" w:rsidR="00CA7F7F" w:rsidRDefault="00000000">
      <w:pPr>
        <w:pStyle w:val="Heading1"/>
        <w:spacing w:before="400"/>
      </w:pPr>
      <w:r>
        <w:t>Appendix B: Generated Files</w:t>
      </w:r>
    </w:p>
    <w:p w14:paraId="22D595D6" w14:textId="77777777" w:rsidR="00CA7F7F" w:rsidRDefault="00000000">
      <w:pPr>
        <w:pStyle w:val="Heading2"/>
      </w:pPr>
      <w:r>
        <w:t>B.1 Scripts</w:t>
      </w:r>
    </w:p>
    <w:p w14:paraId="76E1E757" w14:textId="77777777" w:rsidR="00CA7F7F" w:rsidRDefault="00000000">
      <w:pPr>
        <w:pStyle w:val="ListParagraph"/>
        <w:numPr>
          <w:ilvl w:val="0"/>
          <w:numId w:val="3"/>
        </w:numPr>
      </w:pPr>
      <w:r>
        <w:t>A_run_4_models_1st.py - Main prompting experiments</w:t>
      </w:r>
    </w:p>
    <w:p w14:paraId="5374E213" w14:textId="77777777" w:rsidR="00CA7F7F" w:rsidRDefault="00000000">
      <w:pPr>
        <w:pStyle w:val="ListParagraph"/>
        <w:numPr>
          <w:ilvl w:val="0"/>
          <w:numId w:val="3"/>
        </w:numPr>
      </w:pPr>
      <w:r>
        <w:t>A_run_gemini_experiments_1st.py - Gemini API experiments</w:t>
      </w:r>
    </w:p>
    <w:p w14:paraId="4611DB47" w14:textId="77777777" w:rsidR="00CA7F7F" w:rsidRDefault="00000000">
      <w:pPr>
        <w:pStyle w:val="ListParagraph"/>
        <w:numPr>
          <w:ilvl w:val="0"/>
          <w:numId w:val="3"/>
        </w:numPr>
      </w:pPr>
      <w:r>
        <w:t>B_run_saulm54b_all_prompts.py - SaulLM-54B experiments</w:t>
      </w:r>
    </w:p>
    <w:p w14:paraId="36160D9B" w14:textId="77777777" w:rsidR="00CA7F7F" w:rsidRDefault="00000000">
      <w:pPr>
        <w:pStyle w:val="ListParagraph"/>
        <w:numPr>
          <w:ilvl w:val="0"/>
          <w:numId w:val="3"/>
        </w:numPr>
      </w:pPr>
      <w:r>
        <w:lastRenderedPageBreak/>
        <w:t>B_finetune_with_legalbench.py - Llama fine-tuning</w:t>
      </w:r>
    </w:p>
    <w:p w14:paraId="0714D2D9" w14:textId="77777777" w:rsidR="00CA7F7F" w:rsidRDefault="00000000">
      <w:pPr>
        <w:pStyle w:val="ListParagraph"/>
        <w:numPr>
          <w:ilvl w:val="0"/>
          <w:numId w:val="3"/>
        </w:numPr>
      </w:pPr>
      <w:r>
        <w:t xml:space="preserve">C_fintune_legalBERT.py - </w:t>
      </w:r>
      <w:proofErr w:type="spellStart"/>
      <w:r>
        <w:t>LegalBERT</w:t>
      </w:r>
      <w:proofErr w:type="spellEnd"/>
      <w:r>
        <w:t xml:space="preserve"> fine-tuning</w:t>
      </w:r>
    </w:p>
    <w:p w14:paraId="44E972A6" w14:textId="77777777" w:rsidR="00CA7F7F" w:rsidRDefault="00000000">
      <w:pPr>
        <w:pStyle w:val="ListParagraph"/>
        <w:numPr>
          <w:ilvl w:val="0"/>
          <w:numId w:val="3"/>
        </w:numPr>
      </w:pPr>
      <w:r>
        <w:t>C_finetuning_ablation_v2.py - Ablation study</w:t>
      </w:r>
    </w:p>
    <w:p w14:paraId="4AE01D66" w14:textId="77777777" w:rsidR="00CA7F7F" w:rsidRDefault="00000000">
      <w:pPr>
        <w:pStyle w:val="ListParagraph"/>
        <w:numPr>
          <w:ilvl w:val="0"/>
          <w:numId w:val="3"/>
        </w:numPr>
      </w:pPr>
      <w:r>
        <w:t>C_analyze_all_Results.py - Comprehensive analysis</w:t>
      </w:r>
    </w:p>
    <w:p w14:paraId="12D4BCC1" w14:textId="77777777" w:rsidR="00CA7F7F" w:rsidRDefault="00000000">
      <w:pPr>
        <w:pStyle w:val="ListParagraph"/>
        <w:numPr>
          <w:ilvl w:val="0"/>
          <w:numId w:val="3"/>
        </w:numPr>
      </w:pPr>
      <w:r>
        <w:t>D_train_best_model_no_trl.py - Best model training (TRL-free)</w:t>
      </w:r>
    </w:p>
    <w:p w14:paraId="065A04C5" w14:textId="77777777" w:rsidR="00CA7F7F" w:rsidRDefault="00000000">
      <w:pPr>
        <w:pStyle w:val="ListParagraph"/>
        <w:numPr>
          <w:ilvl w:val="0"/>
          <w:numId w:val="3"/>
        </w:numPr>
      </w:pPr>
      <w:r>
        <w:t>D_label_roberts_court_sharded.py - 4-GPU parallel labeling</w:t>
      </w:r>
    </w:p>
    <w:p w14:paraId="4675A613" w14:textId="77777777" w:rsidR="00CA7F7F" w:rsidRDefault="00000000">
      <w:pPr>
        <w:pStyle w:val="ListParagraph"/>
        <w:numPr>
          <w:ilvl w:val="0"/>
          <w:numId w:val="3"/>
        </w:numPr>
      </w:pPr>
      <w:r>
        <w:t>D_merge_shards.py - Merge labeled shards</w:t>
      </w:r>
    </w:p>
    <w:p w14:paraId="2A70FCB2" w14:textId="77777777" w:rsidR="00CA7F7F" w:rsidRDefault="00000000">
      <w:pPr>
        <w:pStyle w:val="ListParagraph"/>
        <w:numPr>
          <w:ilvl w:val="0"/>
          <w:numId w:val="3"/>
        </w:numPr>
      </w:pPr>
      <w:r>
        <w:t>D_analyze_roberts_labeled.py - Roberts Court analysis</w:t>
      </w:r>
    </w:p>
    <w:p w14:paraId="4B9B11AE" w14:textId="77777777" w:rsidR="00CA7F7F" w:rsidRDefault="00000000">
      <w:pPr>
        <w:pStyle w:val="Heading2"/>
        <w:spacing w:before="200"/>
      </w:pPr>
      <w:r>
        <w:t>B.2 Data Files</w:t>
      </w:r>
    </w:p>
    <w:p w14:paraId="170211F6" w14:textId="77777777" w:rsidR="00CA7F7F" w:rsidRDefault="00000000">
      <w:pPr>
        <w:pStyle w:val="ListParagraph"/>
        <w:numPr>
          <w:ilvl w:val="0"/>
          <w:numId w:val="3"/>
        </w:numPr>
      </w:pPr>
      <w:r>
        <w:t>train_final.csv - Training data (2,585 samples)</w:t>
      </w:r>
    </w:p>
    <w:p w14:paraId="4577C45D" w14:textId="77777777" w:rsidR="00CA7F7F" w:rsidRDefault="00000000">
      <w:pPr>
        <w:pStyle w:val="ListParagraph"/>
        <w:numPr>
          <w:ilvl w:val="0"/>
          <w:numId w:val="3"/>
        </w:numPr>
      </w:pPr>
      <w:r>
        <w:t>test_final.csv - Test data (647 samples)</w:t>
      </w:r>
    </w:p>
    <w:p w14:paraId="1EB4EDE4" w14:textId="77777777" w:rsidR="00CA7F7F" w:rsidRDefault="00000000">
      <w:pPr>
        <w:pStyle w:val="ListParagraph"/>
        <w:numPr>
          <w:ilvl w:val="0"/>
          <w:numId w:val="3"/>
        </w:numPr>
      </w:pPr>
      <w:r>
        <w:t>roberts_court_labeled_FINAL.csv - Labeled SCOTUS data (362,891 sentences)</w:t>
      </w:r>
    </w:p>
    <w:p w14:paraId="1E170FF5" w14:textId="77777777" w:rsidR="00CA7F7F" w:rsidRDefault="00000000">
      <w:pPr>
        <w:pStyle w:val="Heading2"/>
        <w:spacing w:before="200"/>
      </w:pPr>
      <w:r>
        <w:t>B.3 Visualizations</w:t>
      </w:r>
    </w:p>
    <w:p w14:paraId="75CBF275" w14:textId="77777777" w:rsidR="00CA7F7F" w:rsidRDefault="00000000">
      <w:pPr>
        <w:pStyle w:val="ListParagraph"/>
        <w:numPr>
          <w:ilvl w:val="0"/>
          <w:numId w:val="3"/>
        </w:numPr>
      </w:pPr>
      <w:r>
        <w:t>label_distribution.png - Roberts Court distribution bar chart</w:t>
      </w:r>
    </w:p>
    <w:p w14:paraId="2C216525" w14:textId="77777777" w:rsidR="00CA7F7F" w:rsidRDefault="00000000">
      <w:pPr>
        <w:pStyle w:val="ListParagraph"/>
        <w:numPr>
          <w:ilvl w:val="0"/>
          <w:numId w:val="3"/>
        </w:numPr>
      </w:pPr>
      <w:r>
        <w:t>label_distribution_pie.png - Roberts Court pie chart</w:t>
      </w:r>
    </w:p>
    <w:p w14:paraId="183212D6" w14:textId="77777777" w:rsidR="00CA7F7F" w:rsidRDefault="00000000">
      <w:pPr>
        <w:pStyle w:val="ListParagraph"/>
        <w:numPr>
          <w:ilvl w:val="0"/>
          <w:numId w:val="3"/>
        </w:numPr>
      </w:pPr>
      <w:r>
        <w:t>temporal_distribution.png - Labels over time (2005-2025)</w:t>
      </w:r>
    </w:p>
    <w:p w14:paraId="54095FC7" w14:textId="77777777" w:rsidR="00CA7F7F" w:rsidRDefault="00000000">
      <w:pPr>
        <w:pStyle w:val="ListParagraph"/>
        <w:numPr>
          <w:ilvl w:val="0"/>
          <w:numId w:val="3"/>
        </w:numPr>
      </w:pPr>
      <w:r>
        <w:t>training_vs_scotus.png - Domain shift comparison</w:t>
      </w:r>
    </w:p>
    <w:p w14:paraId="06AC2C70" w14:textId="77777777" w:rsidR="00CA7F7F" w:rsidRDefault="00000000">
      <w:pPr>
        <w:pStyle w:val="ListParagraph"/>
        <w:numPr>
          <w:ilvl w:val="0"/>
          <w:numId w:val="3"/>
        </w:numPr>
      </w:pPr>
      <w:r>
        <w:t>sentence_length_boxplot.png - Sentence length by category</w:t>
      </w:r>
    </w:p>
    <w:p w14:paraId="163181AF" w14:textId="77777777" w:rsidR="00CA7F7F" w:rsidRDefault="00000000">
      <w:pPr>
        <w:pStyle w:val="ListParagraph"/>
        <w:numPr>
          <w:ilvl w:val="0"/>
          <w:numId w:val="3"/>
        </w:numPr>
      </w:pPr>
      <w:proofErr w:type="spellStart"/>
      <w:r>
        <w:t>confusion_matrices</w:t>
      </w:r>
      <w:proofErr w:type="spellEnd"/>
      <w:r>
        <w:t>/ - 14 confusion matrix PNGs</w:t>
      </w:r>
    </w:p>
    <w:p w14:paraId="0448C482" w14:textId="77777777" w:rsidR="00CA7F7F" w:rsidRDefault="00000000"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>— End of Report —</w:t>
      </w:r>
    </w:p>
    <w:sectPr w:rsidR="00CA7F7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B3851" w14:textId="77777777" w:rsidR="00C65767" w:rsidRDefault="00C65767">
      <w:r>
        <w:separator/>
      </w:r>
    </w:p>
  </w:endnote>
  <w:endnote w:type="continuationSeparator" w:id="0">
    <w:p w14:paraId="68FC3C68" w14:textId="77777777" w:rsidR="00C65767" w:rsidRDefault="00C65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536E" w14:textId="77777777" w:rsidR="00CA7F7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8021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8021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0CA5" w14:textId="77777777" w:rsidR="00C65767" w:rsidRDefault="00C65767">
      <w:r>
        <w:separator/>
      </w:r>
    </w:p>
  </w:footnote>
  <w:footnote w:type="continuationSeparator" w:id="0">
    <w:p w14:paraId="5A352A51" w14:textId="77777777" w:rsidR="00C65767" w:rsidRDefault="00C65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0519" w14:textId="77777777" w:rsidR="00CA7F7F" w:rsidRDefault="00000000">
    <w:pPr>
      <w:jc w:val="right"/>
    </w:pPr>
    <w:r>
      <w:rPr>
        <w:i/>
        <w:iCs/>
        <w:color w:val="666666"/>
        <w:sz w:val="18"/>
        <w:szCs w:val="18"/>
      </w:rPr>
      <w:t>LAMUS Research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A46B3"/>
    <w:multiLevelType w:val="hybridMultilevel"/>
    <w:tmpl w:val="1E90EDAC"/>
    <w:lvl w:ilvl="0" w:tplc="89AAD2A0">
      <w:start w:val="1"/>
      <w:numFmt w:val="bullet"/>
      <w:lvlText w:val="•"/>
      <w:lvlJc w:val="left"/>
      <w:pPr>
        <w:ind w:left="720" w:hanging="360"/>
      </w:pPr>
    </w:lvl>
    <w:lvl w:ilvl="1" w:tplc="CA04784C">
      <w:numFmt w:val="decimal"/>
      <w:lvlText w:val=""/>
      <w:lvlJc w:val="left"/>
    </w:lvl>
    <w:lvl w:ilvl="2" w:tplc="5C629F96">
      <w:numFmt w:val="decimal"/>
      <w:lvlText w:val=""/>
      <w:lvlJc w:val="left"/>
    </w:lvl>
    <w:lvl w:ilvl="3" w:tplc="DB1A377A">
      <w:numFmt w:val="decimal"/>
      <w:lvlText w:val=""/>
      <w:lvlJc w:val="left"/>
    </w:lvl>
    <w:lvl w:ilvl="4" w:tplc="94B21B60">
      <w:numFmt w:val="decimal"/>
      <w:lvlText w:val=""/>
      <w:lvlJc w:val="left"/>
    </w:lvl>
    <w:lvl w:ilvl="5" w:tplc="A4943E54">
      <w:numFmt w:val="decimal"/>
      <w:lvlText w:val=""/>
      <w:lvlJc w:val="left"/>
    </w:lvl>
    <w:lvl w:ilvl="6" w:tplc="779AB738">
      <w:numFmt w:val="decimal"/>
      <w:lvlText w:val=""/>
      <w:lvlJc w:val="left"/>
    </w:lvl>
    <w:lvl w:ilvl="7" w:tplc="7EB8F0F6">
      <w:numFmt w:val="decimal"/>
      <w:lvlText w:val=""/>
      <w:lvlJc w:val="left"/>
    </w:lvl>
    <w:lvl w:ilvl="8" w:tplc="9976EA70">
      <w:numFmt w:val="decimal"/>
      <w:lvlText w:val=""/>
      <w:lvlJc w:val="left"/>
    </w:lvl>
  </w:abstractNum>
  <w:abstractNum w:abstractNumId="1" w15:restartNumberingAfterBreak="0">
    <w:nsid w:val="47166C5D"/>
    <w:multiLevelType w:val="hybridMultilevel"/>
    <w:tmpl w:val="F7B6BCE0"/>
    <w:lvl w:ilvl="0" w:tplc="80909D5C">
      <w:start w:val="1"/>
      <w:numFmt w:val="bullet"/>
      <w:lvlText w:val="●"/>
      <w:lvlJc w:val="left"/>
      <w:pPr>
        <w:ind w:left="720" w:hanging="360"/>
      </w:pPr>
    </w:lvl>
    <w:lvl w:ilvl="1" w:tplc="75CA2D66">
      <w:start w:val="1"/>
      <w:numFmt w:val="bullet"/>
      <w:lvlText w:val="○"/>
      <w:lvlJc w:val="left"/>
      <w:pPr>
        <w:ind w:left="1440" w:hanging="360"/>
      </w:pPr>
    </w:lvl>
    <w:lvl w:ilvl="2" w:tplc="EAB60D32">
      <w:start w:val="1"/>
      <w:numFmt w:val="bullet"/>
      <w:lvlText w:val="■"/>
      <w:lvlJc w:val="left"/>
      <w:pPr>
        <w:ind w:left="2160" w:hanging="360"/>
      </w:pPr>
    </w:lvl>
    <w:lvl w:ilvl="3" w:tplc="8C88DAA0">
      <w:start w:val="1"/>
      <w:numFmt w:val="bullet"/>
      <w:lvlText w:val="●"/>
      <w:lvlJc w:val="left"/>
      <w:pPr>
        <w:ind w:left="2880" w:hanging="360"/>
      </w:pPr>
    </w:lvl>
    <w:lvl w:ilvl="4" w:tplc="A430627A">
      <w:start w:val="1"/>
      <w:numFmt w:val="bullet"/>
      <w:lvlText w:val="○"/>
      <w:lvlJc w:val="left"/>
      <w:pPr>
        <w:ind w:left="3600" w:hanging="360"/>
      </w:pPr>
    </w:lvl>
    <w:lvl w:ilvl="5" w:tplc="3C68B1E4">
      <w:start w:val="1"/>
      <w:numFmt w:val="bullet"/>
      <w:lvlText w:val="■"/>
      <w:lvlJc w:val="left"/>
      <w:pPr>
        <w:ind w:left="4320" w:hanging="360"/>
      </w:pPr>
    </w:lvl>
    <w:lvl w:ilvl="6" w:tplc="F836BA5C">
      <w:start w:val="1"/>
      <w:numFmt w:val="bullet"/>
      <w:lvlText w:val="●"/>
      <w:lvlJc w:val="left"/>
      <w:pPr>
        <w:ind w:left="5040" w:hanging="360"/>
      </w:pPr>
    </w:lvl>
    <w:lvl w:ilvl="7" w:tplc="09FE9C3E">
      <w:start w:val="1"/>
      <w:numFmt w:val="bullet"/>
      <w:lvlText w:val="●"/>
      <w:lvlJc w:val="left"/>
      <w:pPr>
        <w:ind w:left="5760" w:hanging="360"/>
      </w:pPr>
    </w:lvl>
    <w:lvl w:ilvl="8" w:tplc="5D62F8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1326F2"/>
    <w:multiLevelType w:val="hybridMultilevel"/>
    <w:tmpl w:val="A7C81F0A"/>
    <w:lvl w:ilvl="0" w:tplc="1658A2FE">
      <w:start w:val="1"/>
      <w:numFmt w:val="decimal"/>
      <w:lvlText w:val="%1."/>
      <w:lvlJc w:val="left"/>
      <w:pPr>
        <w:ind w:left="720" w:hanging="360"/>
      </w:pPr>
    </w:lvl>
    <w:lvl w:ilvl="1" w:tplc="841CA560">
      <w:numFmt w:val="decimal"/>
      <w:lvlText w:val=""/>
      <w:lvlJc w:val="left"/>
    </w:lvl>
    <w:lvl w:ilvl="2" w:tplc="ECB6BEBC">
      <w:numFmt w:val="decimal"/>
      <w:lvlText w:val=""/>
      <w:lvlJc w:val="left"/>
    </w:lvl>
    <w:lvl w:ilvl="3" w:tplc="E1D64D42">
      <w:numFmt w:val="decimal"/>
      <w:lvlText w:val=""/>
      <w:lvlJc w:val="left"/>
    </w:lvl>
    <w:lvl w:ilvl="4" w:tplc="55400E24">
      <w:numFmt w:val="decimal"/>
      <w:lvlText w:val=""/>
      <w:lvlJc w:val="left"/>
    </w:lvl>
    <w:lvl w:ilvl="5" w:tplc="ECD64E0C">
      <w:numFmt w:val="decimal"/>
      <w:lvlText w:val=""/>
      <w:lvlJc w:val="left"/>
    </w:lvl>
    <w:lvl w:ilvl="6" w:tplc="7E4E035A">
      <w:numFmt w:val="decimal"/>
      <w:lvlText w:val=""/>
      <w:lvlJc w:val="left"/>
    </w:lvl>
    <w:lvl w:ilvl="7" w:tplc="11A0A41E">
      <w:numFmt w:val="decimal"/>
      <w:lvlText w:val=""/>
      <w:lvlJc w:val="left"/>
    </w:lvl>
    <w:lvl w:ilvl="8" w:tplc="9332530C">
      <w:numFmt w:val="decimal"/>
      <w:lvlText w:val=""/>
      <w:lvlJc w:val="left"/>
    </w:lvl>
  </w:abstractNum>
  <w:num w:numId="1" w16cid:durableId="2113358667">
    <w:abstractNumId w:val="1"/>
    <w:lvlOverride w:ilvl="0">
      <w:startOverride w:val="1"/>
    </w:lvlOverride>
  </w:num>
  <w:num w:numId="2" w16cid:durableId="2129006416">
    <w:abstractNumId w:val="2"/>
    <w:lvlOverride w:ilvl="0">
      <w:startOverride w:val="1"/>
    </w:lvlOverride>
  </w:num>
  <w:num w:numId="3" w16cid:durableId="1350067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F7F"/>
    <w:rsid w:val="000F22D0"/>
    <w:rsid w:val="0038021A"/>
    <w:rsid w:val="00C65767"/>
    <w:rsid w:val="00CA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AD981"/>
  <w15:docId w15:val="{F3673270-33CF-DA45-91B2-78506120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2426</Words>
  <Characters>13833</Characters>
  <Application>Microsoft Office Word</Application>
  <DocSecurity>0</DocSecurity>
  <Lines>115</Lines>
  <Paragraphs>32</Paragraphs>
  <ScaleCrop>false</ScaleCrop>
  <Company/>
  <LinksUpToDate>false</LinksUpToDate>
  <CharactersWithSpaces>16227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Lavanya Pobbathi</cp:lastModifiedBy>
  <cp:revision>2</cp:revision>
  <dcterms:created xsi:type="dcterms:W3CDTF">2026-01-13T17:17:00Z</dcterms:created>
  <dcterms:modified xsi:type="dcterms:W3CDTF">2026-01-13T17:17:00Z</dcterms:modified>
</cp:coreProperties>
</file>