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7975" w14:textId="1299DAB3" w:rsidR="00087C9B" w:rsidRDefault="00DD34A5">
      <w:r w:rsidRPr="007530AA">
        <w:rPr>
          <w:highlight w:val="yellow"/>
        </w:rPr>
        <w:t>Phase 7 — SQL Server + Entity Framework Core</w:t>
      </w:r>
      <w:r w:rsidRPr="007530AA">
        <w:rPr>
          <w:highlight w:val="yellow"/>
        </w:rPr>
        <w:t xml:space="preserve"> </w:t>
      </w:r>
      <w:r w:rsidR="0000254C">
        <w:rPr>
          <w:highlight w:val="yellow"/>
        </w:rPr>
        <w:t>–</w:t>
      </w:r>
      <w:r w:rsidRPr="007530AA">
        <w:rPr>
          <w:highlight w:val="yellow"/>
        </w:rPr>
        <w:t xml:space="preserve"> Theory</w:t>
      </w:r>
    </w:p>
    <w:p w14:paraId="2E65AFCB" w14:textId="2AA86F3F" w:rsidR="0000254C" w:rsidRDefault="009B73E7">
      <w:r w:rsidRPr="009B73E7">
        <w:drawing>
          <wp:inline distT="0" distB="0" distL="0" distR="0" wp14:anchorId="1AC08FDE" wp14:editId="32083882">
            <wp:extent cx="5943600" cy="2247900"/>
            <wp:effectExtent l="0" t="0" r="0" b="0"/>
            <wp:docPr id="85511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2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B6B5" w14:textId="1CAEB0AA" w:rsidR="006147F4" w:rsidRDefault="006147F4">
      <w:r w:rsidRPr="006147F4">
        <w:drawing>
          <wp:inline distT="0" distB="0" distL="0" distR="0" wp14:anchorId="74BC1DFB" wp14:editId="72081C81">
            <wp:extent cx="5943600" cy="2963545"/>
            <wp:effectExtent l="0" t="0" r="0" b="8255"/>
            <wp:docPr id="18324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06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3900" w14:textId="77777777" w:rsidR="00C87935" w:rsidRDefault="00C87935"/>
    <w:p w14:paraId="7B189245" w14:textId="3F98CEA1" w:rsidR="00C87935" w:rsidRDefault="00C87935">
      <w:r w:rsidRPr="009A526F">
        <w:rPr>
          <w:highlight w:val="yellow"/>
        </w:rPr>
        <w:t xml:space="preserve">What is entity Framework </w:t>
      </w:r>
      <w:r w:rsidR="00C07715" w:rsidRPr="009A526F">
        <w:rPr>
          <w:highlight w:val="yellow"/>
        </w:rPr>
        <w:t>Core?</w:t>
      </w:r>
      <w:r>
        <w:t xml:space="preserve"> </w:t>
      </w:r>
    </w:p>
    <w:p w14:paraId="09604CED" w14:textId="07C70C71" w:rsidR="00F81442" w:rsidRDefault="00F81442">
      <w:r>
        <w:t>EF Core translates the Csharp code into sql automatically</w:t>
      </w:r>
    </w:p>
    <w:p w14:paraId="58177232" w14:textId="65BCCBB6" w:rsidR="00C87935" w:rsidRPr="004D0B5E" w:rsidRDefault="00C87935" w:rsidP="00605312">
      <w:pPr>
        <w:pStyle w:val="NoSpacing"/>
        <w:rPr>
          <w:b/>
          <w:bCs/>
        </w:rPr>
      </w:pPr>
      <w:r>
        <w:t xml:space="preserve">EF core is an ORM – </w:t>
      </w:r>
      <w:r w:rsidRPr="004D0B5E">
        <w:rPr>
          <w:b/>
          <w:bCs/>
        </w:rPr>
        <w:t>Object Relational Mapper</w:t>
      </w:r>
    </w:p>
    <w:p w14:paraId="3FEDFC95" w14:textId="0A13699B" w:rsidR="00605312" w:rsidRDefault="00605312" w:rsidP="00605312">
      <w:pPr>
        <w:pStyle w:val="NoSpacing"/>
      </w:pPr>
      <w:r>
        <w:t>Ef core solves the problem of writing sql queries in the program</w:t>
      </w:r>
    </w:p>
    <w:p w14:paraId="605C63DF" w14:textId="164C5FAD" w:rsidR="00605312" w:rsidRPr="0075727E" w:rsidRDefault="00605312" w:rsidP="00605312">
      <w:pPr>
        <w:pStyle w:val="NoSpacing"/>
        <w:rPr>
          <w:color w:val="EE0000"/>
        </w:rPr>
      </w:pPr>
      <w:r w:rsidRPr="0075727E">
        <w:rPr>
          <w:color w:val="EE0000"/>
        </w:rPr>
        <w:t>Without EF Core you write raw SQL:</w:t>
      </w:r>
    </w:p>
    <w:p w14:paraId="25F7F6A9" w14:textId="34BE731C" w:rsidR="009414B8" w:rsidRDefault="009414B8" w:rsidP="00605312">
      <w:pPr>
        <w:pStyle w:val="NoSpacing"/>
        <w:rPr>
          <w:color w:val="EE0000"/>
        </w:rPr>
      </w:pPr>
    </w:p>
    <w:p w14:paraId="768B7C16" w14:textId="13906824" w:rsidR="00551D10" w:rsidRPr="004D2A2A" w:rsidRDefault="00551D10" w:rsidP="00605312">
      <w:pPr>
        <w:pStyle w:val="NoSpacing"/>
        <w:rPr>
          <w:color w:val="EE0000"/>
        </w:rPr>
      </w:pPr>
      <w:r w:rsidRPr="004D2A2A">
        <w:rPr>
          <w:color w:val="EE0000"/>
        </w:rPr>
        <w:t xml:space="preserve">-- Get all products </w:t>
      </w:r>
    </w:p>
    <w:p w14:paraId="6E15FF5F" w14:textId="77777777" w:rsidR="00551D10" w:rsidRDefault="00551D10" w:rsidP="00605312">
      <w:pPr>
        <w:pStyle w:val="NoSpacing"/>
      </w:pPr>
      <w:r w:rsidRPr="00551D10">
        <w:t xml:space="preserve">SELECT Id, ProductId, Prod_Name, Price, Stock FROM Products </w:t>
      </w:r>
    </w:p>
    <w:p w14:paraId="11AB1B59" w14:textId="60245D23" w:rsidR="00BB117D" w:rsidRDefault="00551D10" w:rsidP="00605312">
      <w:pPr>
        <w:pStyle w:val="NoSpacing"/>
      </w:pPr>
      <w:r w:rsidRPr="00551D10">
        <w:t>WHERE Category = 'Electronics'</w:t>
      </w:r>
    </w:p>
    <w:p w14:paraId="7C6747D8" w14:textId="77777777" w:rsidR="00A732D6" w:rsidRPr="00A732D6" w:rsidRDefault="00ED5B52">
      <w:pPr>
        <w:rPr>
          <w:color w:val="EE0000"/>
        </w:rPr>
      </w:pPr>
      <w:r w:rsidRPr="00A732D6">
        <w:rPr>
          <w:color w:val="EE0000"/>
        </w:rPr>
        <w:lastRenderedPageBreak/>
        <w:t>-- Insert product</w:t>
      </w:r>
    </w:p>
    <w:p w14:paraId="1F8DF9F6" w14:textId="77777777" w:rsidR="00DA217F" w:rsidRDefault="00ED5B52" w:rsidP="00BF313A">
      <w:pPr>
        <w:pStyle w:val="NoSpacing"/>
      </w:pPr>
      <w:r w:rsidRPr="00ED5B52">
        <w:t xml:space="preserve"> INSERT INTO Products (Prod_Name, Price, Stock)</w:t>
      </w:r>
    </w:p>
    <w:p w14:paraId="420AEC90" w14:textId="2B66BDD9" w:rsidR="00605312" w:rsidRDefault="00ED5B52" w:rsidP="00BF313A">
      <w:pPr>
        <w:pStyle w:val="NoSpacing"/>
      </w:pPr>
      <w:r w:rsidRPr="00ED5B52">
        <w:t xml:space="preserve"> VALUES ('Laptop', 1299.99, 25)</w:t>
      </w:r>
    </w:p>
    <w:p w14:paraId="16269CC2" w14:textId="77777777" w:rsidR="006A1271" w:rsidRPr="006A1271" w:rsidRDefault="001E2A2E">
      <w:pPr>
        <w:rPr>
          <w:color w:val="EE0000"/>
        </w:rPr>
      </w:pPr>
      <w:r w:rsidRPr="006A1271">
        <w:rPr>
          <w:color w:val="EE0000"/>
        </w:rPr>
        <w:t xml:space="preserve">-- Update product </w:t>
      </w:r>
    </w:p>
    <w:p w14:paraId="5C0F1ABC" w14:textId="1A219A3C" w:rsidR="001E2A2E" w:rsidRDefault="001E2A2E">
      <w:r w:rsidRPr="001E2A2E">
        <w:t>UPDATE Products SET Stock = 20 WHERE Id = 1</w:t>
      </w:r>
    </w:p>
    <w:p w14:paraId="0F912091" w14:textId="56766E2B" w:rsidR="00D1665F" w:rsidRPr="00BF402C" w:rsidRDefault="00D1665F" w:rsidP="00DF4C17">
      <w:pPr>
        <w:pStyle w:val="NoSpacing"/>
        <w:rPr>
          <w:b/>
          <w:bCs/>
        </w:rPr>
      </w:pPr>
      <w:r w:rsidRPr="00BF402C">
        <w:rPr>
          <w:b/>
          <w:bCs/>
        </w:rPr>
        <w:t xml:space="preserve">But with EF core we write the code is csharp as </w:t>
      </w:r>
    </w:p>
    <w:p w14:paraId="3054EF7E" w14:textId="77777777" w:rsidR="00BE51F9" w:rsidRDefault="00D1665F" w:rsidP="00DF4C17">
      <w:pPr>
        <w:pStyle w:val="NoSpacing"/>
      </w:pPr>
      <w:r w:rsidRPr="00D1665F">
        <w:t xml:space="preserve">// Get all products </w:t>
      </w:r>
    </w:p>
    <w:p w14:paraId="7F325CDE" w14:textId="7F4FB80E" w:rsidR="00DF4C17" w:rsidRDefault="00D1665F" w:rsidP="00DF4C17">
      <w:pPr>
        <w:pStyle w:val="NoSpacing"/>
      </w:pPr>
      <w:r w:rsidRPr="00D1665F">
        <w:t xml:space="preserve">var products = await context.Products </w:t>
      </w:r>
    </w:p>
    <w:p w14:paraId="36C4EBE1" w14:textId="4BF488D6" w:rsidR="00D1665F" w:rsidRDefault="00D1665F" w:rsidP="00DF4C17">
      <w:pPr>
        <w:pStyle w:val="NoSpacing"/>
      </w:pPr>
      <w:r w:rsidRPr="00D1665F">
        <w:t>.Where(p =&gt; p.Category == "Electronics") .ToListAsync();</w:t>
      </w:r>
    </w:p>
    <w:p w14:paraId="1E8CD049" w14:textId="2FE404EC" w:rsidR="00C87935" w:rsidRDefault="00F95A20" w:rsidP="00DF4C17">
      <w:pPr>
        <w:pStyle w:val="NoSpacing"/>
      </w:pPr>
      <w:r w:rsidRPr="00F95A20">
        <w:drawing>
          <wp:inline distT="0" distB="0" distL="0" distR="0" wp14:anchorId="599D92C5" wp14:editId="69C9F7B6">
            <wp:extent cx="4716883" cy="1828800"/>
            <wp:effectExtent l="0" t="0" r="7620" b="0"/>
            <wp:docPr id="182636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63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9654" cy="182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717E" w14:textId="2EC242F1" w:rsidR="00D61652" w:rsidRDefault="00D61652" w:rsidP="00DF4C17">
      <w:pPr>
        <w:pStyle w:val="NoSpacing"/>
      </w:pPr>
      <w:r w:rsidRPr="000B59C6">
        <w:drawing>
          <wp:inline distT="0" distB="0" distL="0" distR="0" wp14:anchorId="6D8EDE81" wp14:editId="1009107E">
            <wp:extent cx="4978400" cy="3998676"/>
            <wp:effectExtent l="0" t="0" r="0" b="1905"/>
            <wp:docPr id="123915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52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380" cy="400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9251" w14:textId="77777777" w:rsidR="00994020" w:rsidRDefault="00994020" w:rsidP="00DF4C17">
      <w:pPr>
        <w:pStyle w:val="NoSpacing"/>
      </w:pPr>
    </w:p>
    <w:p w14:paraId="44B4F3DC" w14:textId="1FE3658B" w:rsidR="00994020" w:rsidRDefault="00994020" w:rsidP="00DF4C17">
      <w:pPr>
        <w:pStyle w:val="NoSpacing"/>
      </w:pPr>
      <w:r w:rsidRPr="008D086A">
        <w:rPr>
          <w:highlight w:val="yellow"/>
        </w:rPr>
        <w:lastRenderedPageBreak/>
        <w:t xml:space="preserve">DB CONTEXT </w:t>
      </w:r>
      <w:r w:rsidR="008D086A">
        <w:rPr>
          <w:highlight w:val="yellow"/>
        </w:rPr>
        <w:t>–</w:t>
      </w:r>
      <w:r>
        <w:t xml:space="preserve"> </w:t>
      </w:r>
    </w:p>
    <w:p w14:paraId="7BA0E67D" w14:textId="10FDD217" w:rsidR="008D086A" w:rsidRDefault="008D086A" w:rsidP="008D086A">
      <w:pPr>
        <w:pStyle w:val="NoSpacing"/>
        <w:numPr>
          <w:ilvl w:val="0"/>
          <w:numId w:val="1"/>
        </w:numPr>
      </w:pPr>
      <w:r>
        <w:t>It is the heart of the EF core</w:t>
      </w:r>
    </w:p>
    <w:p w14:paraId="41405481" w14:textId="7788C917" w:rsidR="008D086A" w:rsidRDefault="008D086A" w:rsidP="008D086A">
      <w:pPr>
        <w:pStyle w:val="NoSpacing"/>
        <w:numPr>
          <w:ilvl w:val="0"/>
          <w:numId w:val="1"/>
        </w:numPr>
      </w:pPr>
      <w:r>
        <w:t>It is the bridge between the C# code and the database</w:t>
      </w:r>
    </w:p>
    <w:p w14:paraId="2BD5DD19" w14:textId="3D35F384" w:rsidR="008D086A" w:rsidRDefault="008D086A" w:rsidP="008D086A">
      <w:pPr>
        <w:pStyle w:val="NoSpacing"/>
        <w:numPr>
          <w:ilvl w:val="0"/>
          <w:numId w:val="1"/>
        </w:numPr>
      </w:pPr>
      <w:r>
        <w:t>It is like a warehouse manager</w:t>
      </w:r>
    </w:p>
    <w:p w14:paraId="531947AE" w14:textId="0F53152D" w:rsidR="007042F1" w:rsidRDefault="007042F1" w:rsidP="008D086A">
      <w:pPr>
        <w:pStyle w:val="NoSpacing"/>
        <w:numPr>
          <w:ilvl w:val="0"/>
          <w:numId w:val="1"/>
        </w:numPr>
      </w:pPr>
      <w:r w:rsidRPr="007042F1">
        <w:drawing>
          <wp:inline distT="0" distB="0" distL="0" distR="0" wp14:anchorId="016026D5" wp14:editId="60BE77CB">
            <wp:extent cx="4734586" cy="2381582"/>
            <wp:effectExtent l="0" t="0" r="8890" b="0"/>
            <wp:docPr id="101784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6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3BEF" w14:textId="77777777" w:rsidR="00696C87" w:rsidRDefault="00696C87" w:rsidP="00696C87">
      <w:pPr>
        <w:pStyle w:val="NoSpacing"/>
      </w:pPr>
    </w:p>
    <w:p w14:paraId="34643FB3" w14:textId="77777777" w:rsidR="000926C2" w:rsidRDefault="000926C2" w:rsidP="00696C87">
      <w:pPr>
        <w:pStyle w:val="NoSpacing"/>
      </w:pPr>
    </w:p>
    <w:p w14:paraId="7E3918C8" w14:textId="263556BE" w:rsidR="000926C2" w:rsidRPr="008D5B16" w:rsidRDefault="00E96B56" w:rsidP="000926C2">
      <w:pPr>
        <w:pStyle w:val="NoSpacing"/>
        <w:numPr>
          <w:ilvl w:val="0"/>
          <w:numId w:val="1"/>
        </w:numPr>
        <w:rPr>
          <w:color w:val="EE0000"/>
        </w:rPr>
      </w:pPr>
      <w:r w:rsidRPr="008D5B16">
        <w:rPr>
          <w:color w:val="EE0000"/>
        </w:rPr>
        <w:t>What DbContext Does</w:t>
      </w:r>
    </w:p>
    <w:p w14:paraId="48781351" w14:textId="2828A4C0" w:rsidR="00E96B56" w:rsidRDefault="00E96B56" w:rsidP="00E96B56">
      <w:pPr>
        <w:pStyle w:val="NoSpacing"/>
        <w:numPr>
          <w:ilvl w:val="0"/>
          <w:numId w:val="2"/>
        </w:numPr>
      </w:pPr>
      <w:r>
        <w:t>Connects to the database</w:t>
      </w:r>
    </w:p>
    <w:p w14:paraId="0B54BF7B" w14:textId="23D7826E" w:rsidR="00E96B56" w:rsidRDefault="00E96B56" w:rsidP="00E96B56">
      <w:pPr>
        <w:pStyle w:val="NoSpacing"/>
        <w:numPr>
          <w:ilvl w:val="0"/>
          <w:numId w:val="2"/>
        </w:numPr>
      </w:pPr>
      <w:r>
        <w:t>Tracks changes made to your objects</w:t>
      </w:r>
    </w:p>
    <w:p w14:paraId="0A4A980C" w14:textId="7FF7E60D" w:rsidR="00E96B56" w:rsidRDefault="00E96B56" w:rsidP="00E96B56">
      <w:pPr>
        <w:pStyle w:val="NoSpacing"/>
        <w:numPr>
          <w:ilvl w:val="0"/>
          <w:numId w:val="2"/>
        </w:numPr>
      </w:pPr>
      <w:r>
        <w:t>Transalates LINQ queries -&gt; SQL</w:t>
      </w:r>
    </w:p>
    <w:p w14:paraId="4049726E" w14:textId="4CDD9CCA" w:rsidR="00E96B56" w:rsidRDefault="00E96B56" w:rsidP="00E96B56">
      <w:pPr>
        <w:pStyle w:val="NoSpacing"/>
        <w:numPr>
          <w:ilvl w:val="0"/>
          <w:numId w:val="2"/>
        </w:numPr>
      </w:pPr>
      <w:r>
        <w:t>Saves changes to database</w:t>
      </w:r>
    </w:p>
    <w:p w14:paraId="3C178946" w14:textId="32C72701" w:rsidR="00E96B56" w:rsidRDefault="00E96B56" w:rsidP="00E96B56">
      <w:pPr>
        <w:pStyle w:val="NoSpacing"/>
        <w:numPr>
          <w:ilvl w:val="0"/>
          <w:numId w:val="2"/>
        </w:numPr>
      </w:pPr>
      <w:r>
        <w:t>Manages transactions</w:t>
      </w:r>
      <w:r w:rsidR="008D5B16">
        <w:t>.</w:t>
      </w:r>
    </w:p>
    <w:p w14:paraId="74BFDAA5" w14:textId="45606965" w:rsidR="006A1594" w:rsidRDefault="006A1594" w:rsidP="00E96B56">
      <w:pPr>
        <w:pStyle w:val="NoSpacing"/>
        <w:numPr>
          <w:ilvl w:val="0"/>
          <w:numId w:val="2"/>
        </w:numPr>
      </w:pPr>
      <w:r>
        <w:t>DBset = &gt; each DBset is one database table</w:t>
      </w:r>
    </w:p>
    <w:p w14:paraId="1B46D4EC" w14:textId="4F92CCED" w:rsidR="006A1594" w:rsidRDefault="006A1594" w:rsidP="00E96B56">
      <w:pPr>
        <w:pStyle w:val="NoSpacing"/>
        <w:numPr>
          <w:ilvl w:val="0"/>
          <w:numId w:val="2"/>
        </w:numPr>
      </w:pPr>
      <w:r>
        <w:t xml:space="preserve">Eg </w:t>
      </w:r>
      <w:r w:rsidRPr="006A1594">
        <w:t>public DbSet&lt;Product&gt; Products { get; set; }</w:t>
      </w:r>
    </w:p>
    <w:p w14:paraId="358BD0F7" w14:textId="77777777" w:rsidR="000926C2" w:rsidRDefault="000926C2" w:rsidP="000926C2">
      <w:pPr>
        <w:pStyle w:val="NoSpacing"/>
      </w:pPr>
    </w:p>
    <w:p w14:paraId="53693273" w14:textId="09787CF8" w:rsidR="00B757FC" w:rsidRDefault="00B757FC" w:rsidP="000926C2">
      <w:pPr>
        <w:pStyle w:val="NoSpacing"/>
      </w:pPr>
      <w:r w:rsidRPr="004E7567">
        <w:rPr>
          <w:highlight w:val="yellow"/>
        </w:rPr>
        <w:t>MIGRATIONS</w:t>
      </w:r>
    </w:p>
    <w:p w14:paraId="2832798D" w14:textId="77777777" w:rsidR="00681EDF" w:rsidRDefault="00681EDF" w:rsidP="000926C2">
      <w:pPr>
        <w:pStyle w:val="NoSpacing"/>
      </w:pPr>
    </w:p>
    <w:p w14:paraId="161EE6DB" w14:textId="24B928B9" w:rsidR="00681EDF" w:rsidRDefault="00681EDF" w:rsidP="000926C2">
      <w:pPr>
        <w:pStyle w:val="NoSpacing"/>
      </w:pPr>
      <w:r w:rsidRPr="00681EDF">
        <w:t>Migration is a **snapshot of your database schema changes** over time.</w:t>
      </w:r>
    </w:p>
    <w:p w14:paraId="58C1B3C9" w14:textId="77777777" w:rsidR="00E63A49" w:rsidRDefault="009E04E6" w:rsidP="000926C2">
      <w:pPr>
        <w:pStyle w:val="NoSpacing"/>
      </w:pPr>
      <w:r w:rsidRPr="009E04E6">
        <w:t xml:space="preserve">Think of it like </w:t>
      </w:r>
    </w:p>
    <w:p w14:paraId="18A58ECC" w14:textId="77777777" w:rsidR="00E63A49" w:rsidRDefault="009E04E6" w:rsidP="000926C2">
      <w:pPr>
        <w:pStyle w:val="NoSpacing"/>
      </w:pPr>
      <w:r w:rsidRPr="009E04E6">
        <w:t>**Git for your database**: ```</w:t>
      </w:r>
    </w:p>
    <w:p w14:paraId="6ADAC773" w14:textId="781B2FBA" w:rsidR="00E63A49" w:rsidRDefault="009E04E6" w:rsidP="000926C2">
      <w:pPr>
        <w:pStyle w:val="NoSpacing"/>
      </w:pPr>
      <w:r w:rsidRPr="009E04E6">
        <w:t xml:space="preserve"> </w:t>
      </w:r>
      <w:r w:rsidRPr="002162D3">
        <w:rPr>
          <w:color w:val="EE0000"/>
        </w:rPr>
        <w:t>Git</w:t>
      </w:r>
      <w:r w:rsidRPr="009E04E6">
        <w:t xml:space="preserve">: </w:t>
      </w:r>
      <w:r w:rsidR="00D4324A">
        <w:t xml:space="preserve">     </w:t>
      </w:r>
      <w:r w:rsidRPr="009E04E6">
        <w:t>commit 1 → "Added user model"</w:t>
      </w:r>
    </w:p>
    <w:p w14:paraId="50FDF26B" w14:textId="77777777" w:rsidR="00E63A49" w:rsidRDefault="009E04E6" w:rsidP="00E63A49">
      <w:pPr>
        <w:pStyle w:val="NoSpacing"/>
        <w:ind w:left="720"/>
      </w:pPr>
      <w:r w:rsidRPr="009E04E6">
        <w:t xml:space="preserve"> commit 2 → "Added product model" </w:t>
      </w:r>
    </w:p>
    <w:p w14:paraId="5F8B0040" w14:textId="66226808" w:rsidR="009E04E6" w:rsidRDefault="009E04E6" w:rsidP="00E63A49">
      <w:pPr>
        <w:pStyle w:val="NoSpacing"/>
        <w:ind w:left="720"/>
      </w:pPr>
      <w:r w:rsidRPr="009E04E6">
        <w:t>commit 3 → "Added price column"</w:t>
      </w:r>
    </w:p>
    <w:p w14:paraId="03047E07" w14:textId="77777777" w:rsidR="00963D52" w:rsidRDefault="00963D52" w:rsidP="00E63A49">
      <w:pPr>
        <w:pStyle w:val="NoSpacing"/>
        <w:ind w:left="720"/>
      </w:pPr>
    </w:p>
    <w:p w14:paraId="722713B2" w14:textId="77777777" w:rsidR="00A8788F" w:rsidRPr="002162D3" w:rsidRDefault="00963D52" w:rsidP="00DB4761">
      <w:pPr>
        <w:pStyle w:val="NoSpacing"/>
        <w:rPr>
          <w:color w:val="EE0000"/>
        </w:rPr>
      </w:pPr>
      <w:r w:rsidRPr="002162D3">
        <w:rPr>
          <w:color w:val="EE0000"/>
        </w:rPr>
        <w:t>Migrations:</w:t>
      </w:r>
    </w:p>
    <w:p w14:paraId="017E6CB7" w14:textId="77777777" w:rsidR="00A8788F" w:rsidRDefault="00963D52" w:rsidP="00DB4761">
      <w:pPr>
        <w:pStyle w:val="NoSpacing"/>
      </w:pPr>
      <w:r w:rsidRPr="00963D52">
        <w:t xml:space="preserve"> migration 1 → "Created Products table" </w:t>
      </w:r>
    </w:p>
    <w:p w14:paraId="020D46D0" w14:textId="77777777" w:rsidR="00A8788F" w:rsidRDefault="00963D52" w:rsidP="00DB4761">
      <w:pPr>
        <w:pStyle w:val="NoSpacing"/>
      </w:pPr>
      <w:r w:rsidRPr="00963D52">
        <w:t xml:space="preserve">migration 2 → "Created Orders table" </w:t>
      </w:r>
    </w:p>
    <w:p w14:paraId="2D8063D1" w14:textId="6A1D5330" w:rsidR="00963D52" w:rsidRDefault="00963D52" w:rsidP="00DB4761">
      <w:pPr>
        <w:pStyle w:val="NoSpacing"/>
      </w:pPr>
      <w:r w:rsidRPr="00963D52">
        <w:t>migration 3 → "Added Category column to Products"</w:t>
      </w:r>
    </w:p>
    <w:p w14:paraId="4C424A1F" w14:textId="77777777" w:rsidR="00784663" w:rsidRDefault="00784663" w:rsidP="00DB4761">
      <w:pPr>
        <w:pStyle w:val="NoSpacing"/>
      </w:pPr>
    </w:p>
    <w:p w14:paraId="1263B80E" w14:textId="77777777" w:rsidR="00784663" w:rsidRDefault="00784663" w:rsidP="00DB4761">
      <w:pPr>
        <w:pStyle w:val="NoSpacing"/>
      </w:pPr>
    </w:p>
    <w:p w14:paraId="7CD36D1B" w14:textId="77777777" w:rsidR="00784663" w:rsidRDefault="00526565" w:rsidP="00DB4761">
      <w:pPr>
        <w:pStyle w:val="NoSpacing"/>
      </w:pPr>
      <w:r w:rsidRPr="00526565">
        <w:t>### Why Migrations are Important ``</w:t>
      </w:r>
    </w:p>
    <w:p w14:paraId="62D9A8C5" w14:textId="77777777" w:rsidR="00784663" w:rsidRPr="00784663" w:rsidRDefault="00526565" w:rsidP="00DB4761">
      <w:pPr>
        <w:pStyle w:val="NoSpacing"/>
        <w:rPr>
          <w:color w:val="EE0000"/>
        </w:rPr>
      </w:pPr>
      <w:r w:rsidRPr="00784663">
        <w:rPr>
          <w:color w:val="EE0000"/>
        </w:rPr>
        <w:lastRenderedPageBreak/>
        <w:t xml:space="preserve">` Without migrations: </w:t>
      </w:r>
    </w:p>
    <w:p w14:paraId="6E02BED9" w14:textId="77777777" w:rsidR="00784663" w:rsidRDefault="00526565" w:rsidP="00DB4761">
      <w:pPr>
        <w:pStyle w:val="NoSpacing"/>
      </w:pPr>
      <w:r w:rsidRPr="00526565">
        <w:t xml:space="preserve">Team member A adds new column locally </w:t>
      </w:r>
    </w:p>
    <w:p w14:paraId="657D8189" w14:textId="77777777" w:rsidR="00784663" w:rsidRDefault="00526565" w:rsidP="00DB4761">
      <w:pPr>
        <w:pStyle w:val="NoSpacing"/>
      </w:pPr>
      <w:r w:rsidRPr="00526565">
        <w:t xml:space="preserve">Team member B doesn't know about it </w:t>
      </w:r>
    </w:p>
    <w:p w14:paraId="017D37D5" w14:textId="77777777" w:rsidR="00784663" w:rsidRDefault="00526565" w:rsidP="00DB4761">
      <w:pPr>
        <w:pStyle w:val="NoSpacing"/>
      </w:pPr>
      <w:r w:rsidRPr="00526565">
        <w:t xml:space="preserve">Production database is different from development </w:t>
      </w:r>
    </w:p>
    <w:p w14:paraId="3D389576" w14:textId="77777777" w:rsidR="00784663" w:rsidRDefault="00784663" w:rsidP="00DB4761">
      <w:pPr>
        <w:pStyle w:val="NoSpacing"/>
      </w:pPr>
    </w:p>
    <w:p w14:paraId="7D5C5343" w14:textId="77777777" w:rsidR="00784663" w:rsidRPr="00784663" w:rsidRDefault="00526565" w:rsidP="00DB4761">
      <w:pPr>
        <w:pStyle w:val="NoSpacing"/>
        <w:rPr>
          <w:color w:val="EE0000"/>
        </w:rPr>
      </w:pPr>
      <w:r w:rsidRPr="00784663">
        <w:rPr>
          <w:rFonts w:ascii="Segoe UI Emoji" w:hAnsi="Segoe UI Emoji" w:cs="Segoe UI Emoji"/>
          <w:color w:val="EE0000"/>
        </w:rPr>
        <w:t>❌</w:t>
      </w:r>
      <w:r w:rsidRPr="00784663">
        <w:rPr>
          <w:color w:val="EE0000"/>
        </w:rPr>
        <w:t xml:space="preserve"> With migrations:</w:t>
      </w:r>
    </w:p>
    <w:p w14:paraId="683E6FC1" w14:textId="77777777" w:rsidR="00D77727" w:rsidRDefault="00526565" w:rsidP="00DB4761">
      <w:pPr>
        <w:pStyle w:val="NoSpacing"/>
      </w:pPr>
      <w:r w:rsidRPr="00526565">
        <w:t xml:space="preserve"> Migration file committed to Git </w:t>
      </w:r>
    </w:p>
    <w:p w14:paraId="719677A7" w14:textId="77777777" w:rsidR="00D77727" w:rsidRDefault="00526565" w:rsidP="00DB4761">
      <w:pPr>
        <w:pStyle w:val="NoSpacing"/>
      </w:pPr>
      <w:r w:rsidRPr="00526565">
        <w:t>Team member B pulls code → runs migration</w:t>
      </w:r>
    </w:p>
    <w:p w14:paraId="26464EC9" w14:textId="77777777" w:rsidR="00D77727" w:rsidRDefault="00526565" w:rsidP="00DB4761">
      <w:pPr>
        <w:pStyle w:val="NoSpacing"/>
      </w:pPr>
      <w:r w:rsidRPr="00526565">
        <w:t xml:space="preserve"> Everyone has same database structure </w:t>
      </w:r>
    </w:p>
    <w:p w14:paraId="3AB497DB" w14:textId="34792327" w:rsidR="00526565" w:rsidRDefault="00526565" w:rsidP="00DB4761">
      <w:pPr>
        <w:pStyle w:val="NoSpacing"/>
        <w:rPr>
          <w:rFonts w:ascii="Segoe UI Emoji" w:hAnsi="Segoe UI Emoji" w:cs="Segoe UI Emoji"/>
        </w:rPr>
      </w:pPr>
      <w:r w:rsidRPr="00526565">
        <w:rPr>
          <w:rFonts w:ascii="Segoe UI Emoji" w:hAnsi="Segoe UI Emoji" w:cs="Segoe UI Emoji"/>
        </w:rPr>
        <w:t>✅</w:t>
      </w:r>
      <w:r w:rsidRPr="00526565">
        <w:t xml:space="preserve"> Production updated safely </w:t>
      </w:r>
      <w:r w:rsidRPr="00526565">
        <w:rPr>
          <w:rFonts w:ascii="Segoe UI Emoji" w:hAnsi="Segoe UI Emoji" w:cs="Segoe UI Emoji"/>
        </w:rPr>
        <w:t>✅</w:t>
      </w:r>
    </w:p>
    <w:p w14:paraId="4FC7E301" w14:textId="77777777" w:rsidR="00900518" w:rsidRDefault="00900518" w:rsidP="00DB4761">
      <w:pPr>
        <w:pStyle w:val="NoSpacing"/>
        <w:rPr>
          <w:rFonts w:ascii="Segoe UI Emoji" w:hAnsi="Segoe UI Emoji" w:cs="Segoe UI Emoji"/>
        </w:rPr>
      </w:pPr>
    </w:p>
    <w:p w14:paraId="72809E9A" w14:textId="5EB26916" w:rsidR="00900518" w:rsidRDefault="00900518" w:rsidP="00DB4761">
      <w:pPr>
        <w:pStyle w:val="NoSpacing"/>
      </w:pPr>
      <w:r w:rsidRPr="00900518">
        <w:drawing>
          <wp:inline distT="0" distB="0" distL="0" distR="0" wp14:anchorId="7D7653E5" wp14:editId="279A2994">
            <wp:extent cx="5346700" cy="4178537"/>
            <wp:effectExtent l="0" t="0" r="6350" b="0"/>
            <wp:docPr id="87997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79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0924" cy="418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50E2" w14:textId="77777777" w:rsidR="000926C2" w:rsidRDefault="000926C2" w:rsidP="000926C2">
      <w:pPr>
        <w:pStyle w:val="NoSpacing"/>
      </w:pPr>
    </w:p>
    <w:p w14:paraId="6B7AFBD6" w14:textId="333B97E4" w:rsidR="00426319" w:rsidRDefault="008A29FB" w:rsidP="000926C2">
      <w:pPr>
        <w:pStyle w:val="NoSpacing"/>
      </w:pPr>
      <w:r w:rsidRPr="008A29FB">
        <w:drawing>
          <wp:inline distT="0" distB="0" distL="0" distR="0" wp14:anchorId="103EE25E" wp14:editId="67277EC0">
            <wp:extent cx="5130459" cy="1701800"/>
            <wp:effectExtent l="0" t="0" r="0" b="0"/>
            <wp:docPr id="140217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75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62" cy="170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E757" w14:textId="263217EE" w:rsidR="000926C2" w:rsidRDefault="006A6C67" w:rsidP="006A6C67">
      <w:pPr>
        <w:pStyle w:val="NoSpacing"/>
        <w:numPr>
          <w:ilvl w:val="0"/>
          <w:numId w:val="3"/>
        </w:numPr>
      </w:pPr>
      <w:r>
        <w:lastRenderedPageBreak/>
        <w:t>Here the sql server needs to be run as a docker container</w:t>
      </w:r>
    </w:p>
    <w:p w14:paraId="4C389157" w14:textId="6DFA69FC" w:rsidR="006A6C67" w:rsidRDefault="002732C0" w:rsidP="006A6C67">
      <w:pPr>
        <w:pStyle w:val="NoSpacing"/>
        <w:numPr>
          <w:ilvl w:val="0"/>
          <w:numId w:val="3"/>
        </w:numPr>
      </w:pPr>
      <w:r>
        <w:t xml:space="preserve">Like rabbit mq and kafka running </w:t>
      </w:r>
    </w:p>
    <w:p w14:paraId="543F196C" w14:textId="3ECEC04D" w:rsidR="0073397A" w:rsidRDefault="0073397A" w:rsidP="006A6C67">
      <w:pPr>
        <w:pStyle w:val="NoSpacing"/>
        <w:numPr>
          <w:ilvl w:val="0"/>
          <w:numId w:val="3"/>
        </w:numPr>
      </w:pPr>
      <w:r w:rsidRPr="0073397A">
        <w:drawing>
          <wp:inline distT="0" distB="0" distL="0" distR="0" wp14:anchorId="1CB42BE8" wp14:editId="6CF21676">
            <wp:extent cx="5943600" cy="3040380"/>
            <wp:effectExtent l="0" t="0" r="0" b="7620"/>
            <wp:docPr id="20750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80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D963" w14:textId="77777777" w:rsidR="001B4924" w:rsidRDefault="001B4924" w:rsidP="001B4924">
      <w:pPr>
        <w:pStyle w:val="NoSpacing"/>
      </w:pPr>
    </w:p>
    <w:p w14:paraId="6E549D26" w14:textId="1B5713E6" w:rsidR="001B4924" w:rsidRDefault="009C43C5" w:rsidP="001B4924">
      <w:pPr>
        <w:pStyle w:val="NoSpacing"/>
        <w:numPr>
          <w:ilvl w:val="0"/>
          <w:numId w:val="3"/>
        </w:numPr>
      </w:pPr>
      <w:r w:rsidRPr="009C43C5">
        <w:drawing>
          <wp:inline distT="0" distB="0" distL="0" distR="0" wp14:anchorId="76A3206A" wp14:editId="302A8B73">
            <wp:extent cx="5518150" cy="3070355"/>
            <wp:effectExtent l="0" t="0" r="6350" b="0"/>
            <wp:docPr id="15517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12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709" cy="307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28E9" w14:textId="77777777" w:rsidR="000926C2" w:rsidRDefault="000926C2" w:rsidP="000926C2">
      <w:pPr>
        <w:pStyle w:val="NoSpacing"/>
      </w:pPr>
    </w:p>
    <w:p w14:paraId="66FE191B" w14:textId="7152AAC9" w:rsidR="000B59C6" w:rsidRDefault="000B59C6" w:rsidP="00DF4C17">
      <w:pPr>
        <w:pStyle w:val="NoSpacing"/>
      </w:pPr>
    </w:p>
    <w:sectPr w:rsidR="000B5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7300B"/>
    <w:multiLevelType w:val="hybridMultilevel"/>
    <w:tmpl w:val="3E72F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830E4"/>
    <w:multiLevelType w:val="hybridMultilevel"/>
    <w:tmpl w:val="C1CE9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E40FA"/>
    <w:multiLevelType w:val="hybridMultilevel"/>
    <w:tmpl w:val="648CDAD6"/>
    <w:lvl w:ilvl="0" w:tplc="A9E087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3210707">
    <w:abstractNumId w:val="1"/>
  </w:num>
  <w:num w:numId="2" w16cid:durableId="6829418">
    <w:abstractNumId w:val="2"/>
  </w:num>
  <w:num w:numId="3" w16cid:durableId="213818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A5"/>
    <w:rsid w:val="0000254C"/>
    <w:rsid w:val="00054F15"/>
    <w:rsid w:val="0005641B"/>
    <w:rsid w:val="00087C9B"/>
    <w:rsid w:val="000926C2"/>
    <w:rsid w:val="000B59C6"/>
    <w:rsid w:val="00163EA6"/>
    <w:rsid w:val="001B4924"/>
    <w:rsid w:val="001E2A2E"/>
    <w:rsid w:val="002162D3"/>
    <w:rsid w:val="0025356E"/>
    <w:rsid w:val="002732C0"/>
    <w:rsid w:val="002F1AD0"/>
    <w:rsid w:val="00370983"/>
    <w:rsid w:val="003A237A"/>
    <w:rsid w:val="00426319"/>
    <w:rsid w:val="004D0B5E"/>
    <w:rsid w:val="004D2A2A"/>
    <w:rsid w:val="004E7567"/>
    <w:rsid w:val="00526565"/>
    <w:rsid w:val="00527ECA"/>
    <w:rsid w:val="00551D10"/>
    <w:rsid w:val="00605312"/>
    <w:rsid w:val="006147F4"/>
    <w:rsid w:val="00681EDF"/>
    <w:rsid w:val="00696C87"/>
    <w:rsid w:val="006A1271"/>
    <w:rsid w:val="006A1594"/>
    <w:rsid w:val="006A6C67"/>
    <w:rsid w:val="007042F1"/>
    <w:rsid w:val="00726F1B"/>
    <w:rsid w:val="0073397A"/>
    <w:rsid w:val="007530AA"/>
    <w:rsid w:val="0075727E"/>
    <w:rsid w:val="00784663"/>
    <w:rsid w:val="007E1FD9"/>
    <w:rsid w:val="008A29FB"/>
    <w:rsid w:val="008D086A"/>
    <w:rsid w:val="008D5B16"/>
    <w:rsid w:val="00900518"/>
    <w:rsid w:val="009414B8"/>
    <w:rsid w:val="00963D52"/>
    <w:rsid w:val="00994020"/>
    <w:rsid w:val="009A526F"/>
    <w:rsid w:val="009B73E7"/>
    <w:rsid w:val="009C43C5"/>
    <w:rsid w:val="009E04E6"/>
    <w:rsid w:val="00A732D6"/>
    <w:rsid w:val="00A8788F"/>
    <w:rsid w:val="00A91E39"/>
    <w:rsid w:val="00B757FC"/>
    <w:rsid w:val="00BB117D"/>
    <w:rsid w:val="00BB3799"/>
    <w:rsid w:val="00BE51F9"/>
    <w:rsid w:val="00BF313A"/>
    <w:rsid w:val="00BF402C"/>
    <w:rsid w:val="00C07715"/>
    <w:rsid w:val="00C87935"/>
    <w:rsid w:val="00D1665F"/>
    <w:rsid w:val="00D27844"/>
    <w:rsid w:val="00D4324A"/>
    <w:rsid w:val="00D61652"/>
    <w:rsid w:val="00D77727"/>
    <w:rsid w:val="00DA217F"/>
    <w:rsid w:val="00DB4761"/>
    <w:rsid w:val="00DD34A5"/>
    <w:rsid w:val="00DF3E20"/>
    <w:rsid w:val="00DF4C17"/>
    <w:rsid w:val="00E63A49"/>
    <w:rsid w:val="00E96B56"/>
    <w:rsid w:val="00ED5B52"/>
    <w:rsid w:val="00F81442"/>
    <w:rsid w:val="00F95A20"/>
    <w:rsid w:val="00F9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77A8"/>
  <w15:chartTrackingRefBased/>
  <w15:docId w15:val="{857F8F16-19D8-4B21-8CC0-29378213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4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053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95</cp:revision>
  <dcterms:created xsi:type="dcterms:W3CDTF">2026-03-21T08:07:00Z</dcterms:created>
  <dcterms:modified xsi:type="dcterms:W3CDTF">2026-03-21T11:14:00Z</dcterms:modified>
</cp:coreProperties>
</file>