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7D0E" w14:textId="5A021DF4" w:rsidR="008251ED" w:rsidRPr="008251ED" w:rsidRDefault="008251ED" w:rsidP="008251ED">
      <w:pPr>
        <w:rPr>
          <w:rFonts w:ascii="Arial Black" w:hAnsi="Arial Black"/>
        </w:rPr>
      </w:pPr>
      <w:r w:rsidRPr="008251ED">
        <w:rPr>
          <w:rFonts w:ascii="Arial Black" w:hAnsi="Arial Black"/>
          <w:noProof/>
        </w:rPr>
        <mc:AlternateContent>
          <mc:Choice Requires="wps">
            <w:drawing>
              <wp:anchor distT="0" distB="0" distL="114300" distR="114300" simplePos="0" relativeHeight="251659264" behindDoc="0" locked="0" layoutInCell="1" allowOverlap="1" wp14:anchorId="132A03D7" wp14:editId="7BAF2D5B">
                <wp:simplePos x="0" y="0"/>
                <wp:positionH relativeFrom="column">
                  <wp:posOffset>793750</wp:posOffset>
                </wp:positionH>
                <wp:positionV relativeFrom="paragraph">
                  <wp:posOffset>-533400</wp:posOffset>
                </wp:positionV>
                <wp:extent cx="4197350" cy="41910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4197350" cy="419100"/>
                        </a:xfrm>
                        <a:prstGeom prst="rect">
                          <a:avLst/>
                        </a:prstGeom>
                        <a:solidFill>
                          <a:schemeClr val="lt1"/>
                        </a:solidFill>
                        <a:ln w="6350">
                          <a:solidFill>
                            <a:prstClr val="black"/>
                          </a:solidFill>
                        </a:ln>
                      </wps:spPr>
                      <wps:txbx>
                        <w:txbxContent>
                          <w:p w14:paraId="65F8059D" w14:textId="1D6CF6A4" w:rsidR="008251ED" w:rsidRPr="008251ED" w:rsidRDefault="008251ED">
                            <w:pPr>
                              <w:rPr>
                                <w:b/>
                                <w:bCs/>
                                <w:sz w:val="44"/>
                                <w:szCs w:val="44"/>
                                <w:lang w:val="en-US"/>
                              </w:rPr>
                            </w:pPr>
                            <w:r>
                              <w:rPr>
                                <w:b/>
                                <w:bCs/>
                                <w:sz w:val="44"/>
                                <w:szCs w:val="44"/>
                                <w:lang w:val="en-US"/>
                              </w:rPr>
                              <w:t xml:space="preserve">      </w:t>
                            </w:r>
                            <w:r w:rsidRPr="008251ED">
                              <w:rPr>
                                <w:b/>
                                <w:bCs/>
                                <w:sz w:val="44"/>
                                <w:szCs w:val="44"/>
                                <w:lang w:val="en-US"/>
                              </w:rPr>
                              <w:t>ASSIGNMENT-SPRING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2A03D7" id="_x0000_t202" coordsize="21600,21600" o:spt="202" path="m,l,21600r21600,l21600,xe">
                <v:stroke joinstyle="miter"/>
                <v:path gradientshapeok="t" o:connecttype="rect"/>
              </v:shapetype>
              <v:shape id="Text Box 1" o:spid="_x0000_s1026" type="#_x0000_t202" style="position:absolute;margin-left:62.5pt;margin-top:-42pt;width:330.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" fillcolor="white [3201]" strokeweight=".5pt">
                <v:textbox>
                  <w:txbxContent>
                    <w:p w14:paraId="65F8059D" w14:textId="1D6CF6A4" w:rsidR="008251ED" w:rsidRPr="008251ED" w:rsidRDefault="008251ED">
                      <w:pPr>
                        <w:rPr>
                          <w:b/>
                          <w:bCs/>
                          <w:sz w:val="44"/>
                          <w:szCs w:val="44"/>
                          <w:lang w:val="en-US"/>
                        </w:rPr>
                      </w:pPr>
                      <w:r>
                        <w:rPr>
                          <w:b/>
                          <w:bCs/>
                          <w:sz w:val="44"/>
                          <w:szCs w:val="44"/>
                          <w:lang w:val="en-US"/>
                        </w:rPr>
                        <w:t xml:space="preserve">      </w:t>
                      </w:r>
                      <w:r w:rsidRPr="008251ED">
                        <w:rPr>
                          <w:b/>
                          <w:bCs/>
                          <w:sz w:val="44"/>
                          <w:szCs w:val="44"/>
                          <w:lang w:val="en-US"/>
                        </w:rPr>
                        <w:t>ASSIGNMENT-SPRING CORE</w:t>
                      </w:r>
                    </w:p>
                  </w:txbxContent>
                </v:textbox>
              </v:shape>
            </w:pict>
          </mc:Fallback>
        </mc:AlternateContent>
      </w:r>
    </w:p>
    <w:p w14:paraId="1E43F488" w14:textId="3008C58C" w:rsidR="008251ED" w:rsidRPr="008251ED" w:rsidRDefault="008251ED" w:rsidP="008251ED">
      <w:pPr>
        <w:rPr>
          <w:rFonts w:ascii="Arial Black" w:hAnsi="Arial Black"/>
          <w:b/>
          <w:bCs/>
        </w:rPr>
      </w:pPr>
    </w:p>
    <w:p w14:paraId="5B8F51EA" w14:textId="491968A2" w:rsidR="008251ED" w:rsidRPr="008251ED" w:rsidRDefault="008251ED" w:rsidP="008251ED">
      <w:pPr>
        <w:rPr>
          <w:rFonts w:ascii="Arial Black" w:hAnsi="Arial Black"/>
        </w:rPr>
      </w:pPr>
      <w:r w:rsidRPr="008251ED">
        <w:rPr>
          <w:rFonts w:ascii="Arial Black" w:hAnsi="Arial Black"/>
        </w:rPr>
        <w:t>1.W</w:t>
      </w:r>
      <w:r w:rsidR="00064FA6">
        <w:rPr>
          <w:rFonts w:ascii="Arial Black" w:hAnsi="Arial Black"/>
        </w:rPr>
        <w:t>hy use spring framework</w:t>
      </w:r>
      <w:r w:rsidRPr="008251ED">
        <w:rPr>
          <w:rFonts w:ascii="Arial Black" w:hAnsi="Arial Black"/>
        </w:rPr>
        <w:t>?</w:t>
      </w:r>
    </w:p>
    <w:p w14:paraId="0EA8B57F" w14:textId="7FFE037A" w:rsidR="008251ED" w:rsidRPr="008251ED" w:rsidRDefault="008251ED" w:rsidP="008251ED">
      <w:pPr>
        <w:rPr>
          <w:rFonts w:ascii="Arial Black" w:hAnsi="Arial Black"/>
          <w:b/>
          <w:bCs/>
        </w:rPr>
      </w:pPr>
      <w:r w:rsidRPr="008251ED">
        <w:rPr>
          <w:rFonts w:ascii="Arial Black" w:hAnsi="Arial Black"/>
          <w:b/>
          <w:bCs/>
        </w:rPr>
        <w:t>Ans:</w:t>
      </w:r>
    </w:p>
    <w:p w14:paraId="21B996E9" w14:textId="77777777" w:rsidR="008251ED" w:rsidRDefault="008251ED" w:rsidP="008251ED">
      <w:pPr>
        <w:rPr>
          <w:rFonts w:ascii="Arial" w:hAnsi="Arial" w:cs="Arial"/>
        </w:rPr>
      </w:pPr>
      <w:r w:rsidRPr="008251ED">
        <w:rPr>
          <w:rFonts w:ascii="Arial" w:hAnsi="Arial" w:cs="Arial"/>
        </w:rPr>
        <w:t xml:space="preserve">     Spring improves coding efficiency and reduces overall application development time because </w:t>
      </w:r>
    </w:p>
    <w:p w14:paraId="776BAA3B" w14:textId="4600B9D3" w:rsidR="008251ED" w:rsidRPr="008251ED" w:rsidRDefault="008251ED" w:rsidP="008251ED">
      <w:pPr>
        <w:pStyle w:val="ListParagraph"/>
        <w:numPr>
          <w:ilvl w:val="0"/>
          <w:numId w:val="1"/>
        </w:numPr>
        <w:rPr>
          <w:rFonts w:ascii="Arial" w:hAnsi="Arial" w:cs="Arial"/>
        </w:rPr>
      </w:pPr>
      <w:r w:rsidRPr="008251ED">
        <w:rPr>
          <w:rFonts w:ascii="Arial" w:hAnsi="Arial" w:cs="Arial"/>
        </w:rPr>
        <w:t>it is lightweight</w:t>
      </w:r>
      <w:r>
        <w:rPr>
          <w:rFonts w:ascii="Arial" w:hAnsi="Arial" w:cs="Arial"/>
        </w:rPr>
        <w:t>.</w:t>
      </w:r>
    </w:p>
    <w:p w14:paraId="5FF08CB4" w14:textId="24E5A1F4" w:rsidR="008251ED" w:rsidRPr="008251ED" w:rsidRDefault="008251ED" w:rsidP="008251ED">
      <w:pPr>
        <w:pStyle w:val="ListParagraph"/>
        <w:numPr>
          <w:ilvl w:val="0"/>
          <w:numId w:val="1"/>
        </w:numPr>
        <w:rPr>
          <w:rFonts w:ascii="Arial" w:hAnsi="Arial" w:cs="Arial"/>
        </w:rPr>
      </w:pPr>
      <w:r w:rsidRPr="008251ED">
        <w:rPr>
          <w:rFonts w:ascii="Arial" w:hAnsi="Arial" w:cs="Arial"/>
        </w:rPr>
        <w:t>efficient at utilizing system resources</w:t>
      </w:r>
      <w:r>
        <w:rPr>
          <w:rFonts w:ascii="Arial" w:hAnsi="Arial" w:cs="Arial"/>
        </w:rPr>
        <w:t>.</w:t>
      </w:r>
    </w:p>
    <w:p w14:paraId="1BBA4986" w14:textId="31203EBF" w:rsidR="008251ED" w:rsidRPr="008251ED" w:rsidRDefault="008251ED" w:rsidP="008251ED">
      <w:pPr>
        <w:pStyle w:val="ListParagraph"/>
        <w:numPr>
          <w:ilvl w:val="0"/>
          <w:numId w:val="1"/>
        </w:numPr>
        <w:rPr>
          <w:rFonts w:ascii="Arial" w:hAnsi="Arial" w:cs="Arial"/>
        </w:rPr>
      </w:pPr>
      <w:r w:rsidRPr="008251ED">
        <w:rPr>
          <w:rFonts w:ascii="Arial" w:hAnsi="Arial" w:cs="Arial"/>
        </w:rPr>
        <w:t>and h</w:t>
      </w:r>
      <w:r>
        <w:rPr>
          <w:rFonts w:ascii="Arial" w:hAnsi="Arial" w:cs="Arial"/>
        </w:rPr>
        <w:t>elps in loose coupling</w:t>
      </w:r>
      <w:r w:rsidRPr="008251ED">
        <w:rPr>
          <w:rFonts w:ascii="Arial" w:hAnsi="Arial" w:cs="Arial"/>
        </w:rPr>
        <w:t xml:space="preserve">. </w:t>
      </w:r>
    </w:p>
    <w:p w14:paraId="4ED86C56" w14:textId="46299DA0" w:rsidR="008251ED" w:rsidRDefault="008251ED" w:rsidP="008251ED">
      <w:pPr>
        <w:rPr>
          <w:rFonts w:ascii="Arial" w:hAnsi="Arial" w:cs="Arial"/>
        </w:rPr>
      </w:pPr>
      <w:r w:rsidRPr="008251ED">
        <w:rPr>
          <w:rFonts w:ascii="Arial" w:hAnsi="Arial" w:cs="Arial"/>
        </w:rPr>
        <w:t xml:space="preserve">Spring removes tedious </w:t>
      </w:r>
      <w:proofErr w:type="spellStart"/>
      <w:r w:rsidRPr="008251ED">
        <w:rPr>
          <w:rFonts w:ascii="Arial" w:hAnsi="Arial" w:cs="Arial"/>
        </w:rPr>
        <w:t>configur</w:t>
      </w:r>
      <w:r w:rsidR="007203B2">
        <w:rPr>
          <w:rFonts w:ascii="Arial" w:hAnsi="Arial" w:cs="Arial"/>
        </w:rPr>
        <w:t>x</w:t>
      </w:r>
      <w:r w:rsidRPr="008251ED">
        <w:rPr>
          <w:rFonts w:ascii="Arial" w:hAnsi="Arial" w:cs="Arial"/>
        </w:rPr>
        <w:t>ation</w:t>
      </w:r>
      <w:proofErr w:type="spellEnd"/>
      <w:r w:rsidRPr="008251ED">
        <w:rPr>
          <w:rFonts w:ascii="Arial" w:hAnsi="Arial" w:cs="Arial"/>
        </w:rPr>
        <w:t xml:space="preserve"> work so that developers can focus on writing business logic.</w:t>
      </w:r>
    </w:p>
    <w:p w14:paraId="40E75031" w14:textId="04FC2CBD" w:rsidR="008251ED" w:rsidRDefault="008251ED" w:rsidP="008251ED">
      <w:pPr>
        <w:rPr>
          <w:rFonts w:ascii="Arial" w:hAnsi="Arial" w:cs="Arial"/>
        </w:rPr>
      </w:pPr>
    </w:p>
    <w:p w14:paraId="594D0655" w14:textId="263DEDCC" w:rsidR="008251ED" w:rsidRDefault="008251ED" w:rsidP="008251ED">
      <w:pPr>
        <w:rPr>
          <w:rFonts w:ascii="Arial Black" w:hAnsi="Arial Black" w:cs="Arial"/>
        </w:rPr>
      </w:pPr>
      <w:r>
        <w:rPr>
          <w:rFonts w:ascii="Arial Black" w:hAnsi="Arial Black" w:cs="Arial"/>
        </w:rPr>
        <w:t>2. D</w:t>
      </w:r>
      <w:r w:rsidR="00064FA6">
        <w:rPr>
          <w:rFonts w:ascii="Arial Black" w:hAnsi="Arial Black" w:cs="Arial"/>
        </w:rPr>
        <w:t>ependency</w:t>
      </w:r>
      <w:r>
        <w:rPr>
          <w:rFonts w:ascii="Arial Black" w:hAnsi="Arial Black" w:cs="Arial"/>
        </w:rPr>
        <w:t>:</w:t>
      </w:r>
    </w:p>
    <w:p w14:paraId="0EEE9D2B" w14:textId="3DF47148" w:rsidR="008251ED" w:rsidRDefault="008251ED" w:rsidP="008251ED">
      <w:pPr>
        <w:rPr>
          <w:rFonts w:ascii="Arial Black" w:hAnsi="Arial Black" w:cs="Arial"/>
        </w:rPr>
      </w:pPr>
      <w:r>
        <w:rPr>
          <w:rFonts w:ascii="Arial Black" w:hAnsi="Arial Black" w:cs="Arial"/>
        </w:rPr>
        <w:t>Ans:</w:t>
      </w:r>
    </w:p>
    <w:p w14:paraId="65AABE8E" w14:textId="4588012B" w:rsidR="008251ED" w:rsidRDefault="005127D6" w:rsidP="008251ED">
      <w:pPr>
        <w:rPr>
          <w:rFonts w:ascii="Arial" w:hAnsi="Arial" w:cs="Arial"/>
        </w:rPr>
      </w:pPr>
      <w:r>
        <w:rPr>
          <w:rFonts w:ascii="Arial" w:hAnsi="Arial" w:cs="Arial"/>
        </w:rPr>
        <w:t>A simple application will have more than one objects. When an object works with another object then it is called dependency.</w:t>
      </w:r>
      <w:r w:rsidR="000A0646">
        <w:rPr>
          <w:rFonts w:ascii="Arial" w:hAnsi="Arial" w:cs="Arial"/>
        </w:rPr>
        <w:t xml:space="preserve"> When an object having reference to another object for functionality, it is referred as dependent object. </w:t>
      </w:r>
    </w:p>
    <w:p w14:paraId="118BC547" w14:textId="44567BF2" w:rsidR="005127D6" w:rsidRDefault="005127D6" w:rsidP="008251ED">
      <w:pPr>
        <w:rPr>
          <w:rFonts w:ascii="Arial" w:hAnsi="Arial" w:cs="Arial"/>
        </w:rPr>
      </w:pPr>
      <w:r>
        <w:rPr>
          <w:rFonts w:ascii="Arial" w:hAnsi="Arial" w:cs="Arial"/>
        </w:rPr>
        <w:t>Example:</w:t>
      </w:r>
    </w:p>
    <w:p w14:paraId="3D25EB93" w14:textId="6FDA63E4" w:rsidR="005127D6" w:rsidRDefault="000A0646" w:rsidP="008251ED">
      <w:pPr>
        <w:rPr>
          <w:rFonts w:ascii="Arial" w:hAnsi="Arial" w:cs="Arial"/>
        </w:rPr>
      </w:pPr>
      <w:r>
        <w:rPr>
          <w:rFonts w:ascii="Arial" w:hAnsi="Arial" w:cs="Arial"/>
        </w:rPr>
        <w:t>When preparing bill, the billing class requires the object of customer details and product details class, these objects are injected in the billing class.</w:t>
      </w:r>
    </w:p>
    <w:p w14:paraId="283723E8" w14:textId="77777777" w:rsidR="000A0646" w:rsidRDefault="000A0646" w:rsidP="008251ED">
      <w:pPr>
        <w:rPr>
          <w:rFonts w:ascii="Arial" w:hAnsi="Arial" w:cs="Arial"/>
        </w:rPr>
      </w:pPr>
    </w:p>
    <w:p w14:paraId="77502004" w14:textId="6438F6F8" w:rsidR="005127D6" w:rsidRDefault="005127D6" w:rsidP="008251ED">
      <w:pPr>
        <w:rPr>
          <w:rFonts w:ascii="Arial Black" w:hAnsi="Arial Black" w:cs="Arial"/>
        </w:rPr>
      </w:pPr>
      <w:r>
        <w:rPr>
          <w:rFonts w:ascii="Arial Black" w:hAnsi="Arial Black" w:cs="Arial"/>
        </w:rPr>
        <w:t>3.D</w:t>
      </w:r>
      <w:r w:rsidR="00064FA6">
        <w:rPr>
          <w:rFonts w:ascii="Arial Black" w:hAnsi="Arial Black" w:cs="Arial"/>
        </w:rPr>
        <w:t>ependency</w:t>
      </w:r>
      <w:r>
        <w:rPr>
          <w:rFonts w:ascii="Arial Black" w:hAnsi="Arial Black" w:cs="Arial"/>
        </w:rPr>
        <w:t xml:space="preserve"> I</w:t>
      </w:r>
      <w:r w:rsidR="00064FA6">
        <w:rPr>
          <w:rFonts w:ascii="Arial Black" w:hAnsi="Arial Black" w:cs="Arial"/>
        </w:rPr>
        <w:t>njection</w:t>
      </w:r>
      <w:r>
        <w:rPr>
          <w:rFonts w:ascii="Arial Black" w:hAnsi="Arial Black" w:cs="Arial"/>
        </w:rPr>
        <w:t>:</w:t>
      </w:r>
    </w:p>
    <w:p w14:paraId="1BD990C6" w14:textId="203EA203" w:rsidR="005127D6" w:rsidRDefault="005127D6" w:rsidP="008251ED">
      <w:pPr>
        <w:rPr>
          <w:rFonts w:ascii="Arial Black" w:hAnsi="Arial Black" w:cs="Arial"/>
        </w:rPr>
      </w:pPr>
      <w:r>
        <w:rPr>
          <w:rFonts w:ascii="Arial Black" w:hAnsi="Arial Black" w:cs="Arial"/>
        </w:rPr>
        <w:t>Ans:</w:t>
      </w:r>
    </w:p>
    <w:p w14:paraId="1DDA0D15" w14:textId="564E1D81" w:rsidR="000A0646" w:rsidRDefault="000A0646" w:rsidP="008251ED">
      <w:pPr>
        <w:rPr>
          <w:rFonts w:ascii="Arial" w:hAnsi="Arial" w:cs="Arial"/>
        </w:rPr>
      </w:pPr>
      <w:r>
        <w:rPr>
          <w:rFonts w:ascii="Arial" w:hAnsi="Arial" w:cs="Arial"/>
        </w:rPr>
        <w:t>Dependency injection is a design pattern that removes dependency of a program in such way that we provide information from an external file such as xml file or a java file.</w:t>
      </w:r>
    </w:p>
    <w:p w14:paraId="0DCEB216" w14:textId="3F556BA2" w:rsidR="000A0646" w:rsidRDefault="000A0646" w:rsidP="008251ED">
      <w:pPr>
        <w:rPr>
          <w:rFonts w:ascii="Arial" w:hAnsi="Arial" w:cs="Arial"/>
        </w:rPr>
      </w:pPr>
      <w:r>
        <w:rPr>
          <w:rFonts w:ascii="Arial" w:hAnsi="Arial" w:cs="Arial"/>
        </w:rPr>
        <w:t>It makes the code loosely coupled and easier for testing.</w:t>
      </w:r>
    </w:p>
    <w:p w14:paraId="4B0EFF64" w14:textId="66693B58" w:rsidR="000A0646" w:rsidRDefault="000A0646" w:rsidP="008251ED">
      <w:pPr>
        <w:rPr>
          <w:rFonts w:ascii="Arial" w:hAnsi="Arial" w:cs="Arial"/>
        </w:rPr>
      </w:pPr>
      <w:r>
        <w:rPr>
          <w:rFonts w:ascii="Arial" w:hAnsi="Arial" w:cs="Arial"/>
        </w:rPr>
        <w:t>The external source helps to inject one object to another.</w:t>
      </w:r>
    </w:p>
    <w:p w14:paraId="6E16846B" w14:textId="70E2FAD3" w:rsidR="000A0646" w:rsidRDefault="000A0646" w:rsidP="008251ED">
      <w:pPr>
        <w:rPr>
          <w:rFonts w:ascii="Arial" w:hAnsi="Arial" w:cs="Arial"/>
        </w:rPr>
      </w:pPr>
    </w:p>
    <w:p w14:paraId="4EBD5787" w14:textId="063CE8AE" w:rsidR="000A0646" w:rsidRDefault="000A0646" w:rsidP="008251ED">
      <w:pPr>
        <w:rPr>
          <w:rFonts w:ascii="Arial Black" w:hAnsi="Arial Black" w:cs="Arial"/>
        </w:rPr>
      </w:pPr>
      <w:r>
        <w:rPr>
          <w:rFonts w:ascii="Arial Black" w:hAnsi="Arial Black" w:cs="Arial"/>
        </w:rPr>
        <w:t>4. I</w:t>
      </w:r>
      <w:r w:rsidR="00064FA6">
        <w:rPr>
          <w:rFonts w:ascii="Arial Black" w:hAnsi="Arial Black" w:cs="Arial"/>
        </w:rPr>
        <w:t>nversion</w:t>
      </w:r>
      <w:r>
        <w:rPr>
          <w:rFonts w:ascii="Arial Black" w:hAnsi="Arial Black" w:cs="Arial"/>
        </w:rPr>
        <w:t xml:space="preserve"> </w:t>
      </w:r>
      <w:r w:rsidR="00064FA6">
        <w:rPr>
          <w:rFonts w:ascii="Arial Black" w:hAnsi="Arial Black" w:cs="Arial"/>
        </w:rPr>
        <w:t>of</w:t>
      </w:r>
      <w:r>
        <w:rPr>
          <w:rFonts w:ascii="Arial Black" w:hAnsi="Arial Black" w:cs="Arial"/>
        </w:rPr>
        <w:t xml:space="preserve"> C</w:t>
      </w:r>
      <w:r w:rsidR="00064FA6">
        <w:rPr>
          <w:rFonts w:ascii="Arial Black" w:hAnsi="Arial Black" w:cs="Arial"/>
        </w:rPr>
        <w:t>ontrol</w:t>
      </w:r>
      <w:r>
        <w:rPr>
          <w:rFonts w:ascii="Arial Black" w:hAnsi="Arial Black" w:cs="Arial"/>
        </w:rPr>
        <w:t>:</w:t>
      </w:r>
    </w:p>
    <w:p w14:paraId="145AFD8B" w14:textId="3401C31C" w:rsidR="000A0646" w:rsidRDefault="000A0646" w:rsidP="008251ED">
      <w:pPr>
        <w:rPr>
          <w:rFonts w:ascii="Arial Black" w:hAnsi="Arial Black" w:cs="Arial"/>
        </w:rPr>
      </w:pPr>
      <w:r>
        <w:rPr>
          <w:rFonts w:ascii="Arial Black" w:hAnsi="Arial Black" w:cs="Arial"/>
        </w:rPr>
        <w:t>Ans:</w:t>
      </w:r>
    </w:p>
    <w:p w14:paraId="42A6CFE8" w14:textId="5B266547" w:rsidR="000A0646" w:rsidRPr="00F80C4B" w:rsidRDefault="00F80C4B" w:rsidP="008251ED">
      <w:pPr>
        <w:rPr>
          <w:rFonts w:ascii="Arial" w:hAnsi="Arial" w:cs="Arial"/>
        </w:rPr>
      </w:pPr>
      <w:r>
        <w:rPr>
          <w:rFonts w:ascii="Segoe UI" w:hAnsi="Segoe UI" w:cs="Segoe UI"/>
          <w:color w:val="232629"/>
          <w:sz w:val="23"/>
          <w:szCs w:val="23"/>
          <w:shd w:val="clear" w:color="auto" w:fill="FFFFFF"/>
        </w:rPr>
        <w:t> </w:t>
      </w:r>
      <w:r w:rsidRPr="00F80C4B">
        <w:rPr>
          <w:rFonts w:ascii="Arial" w:hAnsi="Arial" w:cs="Arial"/>
          <w:color w:val="232629"/>
          <w:shd w:val="clear" w:color="auto" w:fill="FFFFFF"/>
        </w:rPr>
        <w:t>It means giving the control of creating and instantiating the spring beans to the Spring IOC container and the only work the developer does is configuring the beans in the spring xml file</w:t>
      </w:r>
      <w:r w:rsidRPr="00F80C4B">
        <w:rPr>
          <w:rFonts w:ascii="Segoe UI" w:hAnsi="Segoe UI" w:cs="Segoe UI"/>
          <w:color w:val="232629"/>
          <w:shd w:val="clear" w:color="auto" w:fill="FFFFFF"/>
        </w:rPr>
        <w:t>.</w:t>
      </w:r>
    </w:p>
    <w:p w14:paraId="18E0BF90" w14:textId="77777777" w:rsidR="00F80C4B" w:rsidRPr="00F80C4B" w:rsidRDefault="00F80C4B" w:rsidP="00F80C4B">
      <w:pPr>
        <w:rPr>
          <w:rFonts w:ascii="Arial" w:hAnsi="Arial" w:cs="Arial"/>
        </w:rPr>
      </w:pPr>
      <w:r w:rsidRPr="00F80C4B">
        <w:rPr>
          <w:rFonts w:ascii="Arial" w:hAnsi="Arial" w:cs="Arial"/>
        </w:rPr>
        <w:t>It is a process of inverting a control to xml entity</w:t>
      </w:r>
    </w:p>
    <w:p w14:paraId="0121B13C" w14:textId="77777777" w:rsidR="00F80C4B" w:rsidRPr="00F80C4B" w:rsidRDefault="00F80C4B" w:rsidP="00F80C4B">
      <w:pPr>
        <w:rPr>
          <w:rFonts w:ascii="Arial" w:hAnsi="Arial" w:cs="Arial"/>
        </w:rPr>
      </w:pPr>
      <w:r w:rsidRPr="00F80C4B">
        <w:rPr>
          <w:rFonts w:ascii="Arial" w:hAnsi="Arial" w:cs="Arial"/>
        </w:rPr>
        <w:lastRenderedPageBreak/>
        <w:t xml:space="preserve">In applications we invert to control for two things </w:t>
      </w:r>
    </w:p>
    <w:p w14:paraId="04990DF0" w14:textId="77777777" w:rsidR="00F80C4B" w:rsidRPr="00F80C4B" w:rsidRDefault="00F80C4B" w:rsidP="00F80C4B">
      <w:pPr>
        <w:pStyle w:val="ListParagraph"/>
        <w:numPr>
          <w:ilvl w:val="0"/>
          <w:numId w:val="2"/>
        </w:numPr>
        <w:rPr>
          <w:rFonts w:ascii="Arial" w:hAnsi="Arial" w:cs="Arial"/>
        </w:rPr>
      </w:pPr>
      <w:r w:rsidRPr="00F80C4B">
        <w:rPr>
          <w:rFonts w:ascii="Arial" w:hAnsi="Arial" w:cs="Arial"/>
        </w:rPr>
        <w:t>Creation of object</w:t>
      </w:r>
    </w:p>
    <w:p w14:paraId="18AF0C6F" w14:textId="192D50F8" w:rsidR="000A0646" w:rsidRDefault="00F80C4B" w:rsidP="00F80C4B">
      <w:pPr>
        <w:pStyle w:val="ListParagraph"/>
        <w:numPr>
          <w:ilvl w:val="0"/>
          <w:numId w:val="2"/>
        </w:numPr>
        <w:rPr>
          <w:rFonts w:ascii="Arial" w:hAnsi="Arial" w:cs="Arial"/>
        </w:rPr>
      </w:pPr>
      <w:r w:rsidRPr="00F80C4B">
        <w:rPr>
          <w:rFonts w:ascii="Arial" w:hAnsi="Arial" w:cs="Arial"/>
        </w:rPr>
        <w:t>Dependency Injection</w:t>
      </w:r>
    </w:p>
    <w:p w14:paraId="7A87F12A" w14:textId="2146DE2D" w:rsidR="00F80C4B" w:rsidRDefault="00F80C4B" w:rsidP="00F80C4B">
      <w:pPr>
        <w:rPr>
          <w:rFonts w:ascii="Arial" w:hAnsi="Arial" w:cs="Arial"/>
        </w:rPr>
      </w:pPr>
    </w:p>
    <w:p w14:paraId="0FE2659D" w14:textId="7B60DEFF" w:rsidR="00F80C4B" w:rsidRDefault="00F80C4B" w:rsidP="00F80C4B">
      <w:pPr>
        <w:rPr>
          <w:rFonts w:ascii="Arial" w:hAnsi="Arial" w:cs="Arial"/>
        </w:rPr>
      </w:pPr>
    </w:p>
    <w:p w14:paraId="4E57C7DC" w14:textId="2086C584" w:rsidR="00F80C4B" w:rsidRDefault="00F80C4B" w:rsidP="00F80C4B">
      <w:pPr>
        <w:rPr>
          <w:rFonts w:ascii="Arial Black" w:hAnsi="Arial Black" w:cs="Arial"/>
        </w:rPr>
      </w:pPr>
      <w:r>
        <w:rPr>
          <w:rFonts w:ascii="Arial Black" w:hAnsi="Arial Black" w:cs="Arial"/>
        </w:rPr>
        <w:t xml:space="preserve">5.IOC </w:t>
      </w:r>
      <w:r w:rsidR="00064FA6">
        <w:rPr>
          <w:rFonts w:ascii="Arial Black" w:hAnsi="Arial Black" w:cs="Arial"/>
        </w:rPr>
        <w:t>Container</w:t>
      </w:r>
      <w:r>
        <w:rPr>
          <w:rFonts w:ascii="Arial Black" w:hAnsi="Arial Black" w:cs="Arial"/>
        </w:rPr>
        <w:t>:</w:t>
      </w:r>
    </w:p>
    <w:p w14:paraId="1DB46072" w14:textId="105DE0E8" w:rsidR="00F80C4B" w:rsidRDefault="00F80C4B" w:rsidP="00F80C4B">
      <w:pPr>
        <w:rPr>
          <w:rFonts w:ascii="Arial Black" w:hAnsi="Arial Black" w:cs="Arial"/>
        </w:rPr>
      </w:pPr>
      <w:r>
        <w:rPr>
          <w:rFonts w:ascii="Arial Black" w:hAnsi="Arial Black" w:cs="Arial"/>
        </w:rPr>
        <w:t>Ans:</w:t>
      </w:r>
    </w:p>
    <w:p w14:paraId="290C2049" w14:textId="77777777" w:rsidR="00F80C4B" w:rsidRDefault="00F80C4B" w:rsidP="00F80C4B">
      <w:pPr>
        <w:rPr>
          <w:rStyle w:val="Strong"/>
          <w:rFonts w:ascii="Arial" w:hAnsi="Arial" w:cs="Arial"/>
          <w:b w:val="0"/>
          <w:bCs w:val="0"/>
          <w:color w:val="232629"/>
          <w:bdr w:val="none" w:sz="0" w:space="0" w:color="auto" w:frame="1"/>
          <w:shd w:val="clear" w:color="auto" w:fill="FFFFFF"/>
        </w:rPr>
      </w:pPr>
      <w:r w:rsidRPr="00F80C4B">
        <w:rPr>
          <w:rFonts w:ascii="Arial" w:hAnsi="Arial" w:cs="Arial"/>
          <w:color w:val="232629"/>
          <w:shd w:val="clear" w:color="auto" w:fill="FFFFFF"/>
        </w:rPr>
        <w:t>Io</w:t>
      </w:r>
      <w:r>
        <w:rPr>
          <w:rFonts w:ascii="Arial" w:hAnsi="Arial" w:cs="Arial"/>
          <w:color w:val="232629"/>
          <w:shd w:val="clear" w:color="auto" w:fill="FFFFFF"/>
        </w:rPr>
        <w:t>C Container</w:t>
      </w:r>
      <w:r w:rsidRPr="00F80C4B">
        <w:rPr>
          <w:rFonts w:ascii="Arial" w:hAnsi="Arial" w:cs="Arial"/>
          <w:color w:val="232629"/>
          <w:shd w:val="clear" w:color="auto" w:fill="FFFFFF"/>
        </w:rPr>
        <w:t> </w:t>
      </w:r>
      <w:r w:rsidRPr="00F80C4B">
        <w:rPr>
          <w:rStyle w:val="Strong"/>
          <w:rFonts w:ascii="Arial" w:hAnsi="Arial" w:cs="Arial"/>
          <w:b w:val="0"/>
          <w:bCs w:val="0"/>
          <w:color w:val="232629"/>
          <w:bdr w:val="none" w:sz="0" w:space="0" w:color="auto" w:frame="1"/>
          <w:shd w:val="clear" w:color="auto" w:fill="FFFFFF"/>
        </w:rPr>
        <w:t>manages java objects</w:t>
      </w:r>
    </w:p>
    <w:p w14:paraId="20A5BC00" w14:textId="047915DB" w:rsidR="00F80C4B" w:rsidRPr="00064FA6" w:rsidRDefault="00F80C4B" w:rsidP="00064FA6">
      <w:pPr>
        <w:pStyle w:val="ListParagraph"/>
        <w:numPr>
          <w:ilvl w:val="0"/>
          <w:numId w:val="3"/>
        </w:numPr>
        <w:rPr>
          <w:rFonts w:ascii="Arial" w:hAnsi="Arial" w:cs="Arial"/>
          <w:color w:val="232629"/>
          <w:shd w:val="clear" w:color="auto" w:fill="FFFFFF"/>
        </w:rPr>
      </w:pPr>
      <w:r w:rsidRPr="00064FA6">
        <w:rPr>
          <w:rFonts w:ascii="Arial" w:hAnsi="Arial" w:cs="Arial"/>
          <w:color w:val="232629"/>
          <w:shd w:val="clear" w:color="auto" w:fill="FFFFFF"/>
        </w:rPr>
        <w:t xml:space="preserve"> from instantiation to destruction through its Bean Factory.</w:t>
      </w:r>
    </w:p>
    <w:p w14:paraId="5617193E" w14:textId="2B6FAEB3" w:rsidR="00F80C4B" w:rsidRPr="00064FA6" w:rsidRDefault="00F80C4B" w:rsidP="00064FA6">
      <w:pPr>
        <w:pStyle w:val="ListParagraph"/>
        <w:numPr>
          <w:ilvl w:val="0"/>
          <w:numId w:val="3"/>
        </w:numPr>
        <w:rPr>
          <w:rFonts w:ascii="Arial" w:hAnsi="Arial" w:cs="Arial"/>
          <w:color w:val="232629"/>
          <w:shd w:val="clear" w:color="auto" w:fill="FFFFFF"/>
        </w:rPr>
      </w:pPr>
      <w:r w:rsidRPr="00064FA6">
        <w:rPr>
          <w:rFonts w:ascii="Arial" w:hAnsi="Arial" w:cs="Arial"/>
          <w:color w:val="232629"/>
          <w:shd w:val="clear" w:color="auto" w:fill="FFFFFF"/>
        </w:rPr>
        <w:t xml:space="preserve"> Java components</w:t>
      </w:r>
      <w:r w:rsidR="00064FA6">
        <w:rPr>
          <w:rFonts w:ascii="Arial" w:hAnsi="Arial" w:cs="Arial"/>
          <w:color w:val="232629"/>
          <w:shd w:val="clear" w:color="auto" w:fill="FFFFFF"/>
        </w:rPr>
        <w:t>(class)</w:t>
      </w:r>
      <w:r w:rsidRPr="00064FA6">
        <w:rPr>
          <w:rFonts w:ascii="Arial" w:hAnsi="Arial" w:cs="Arial"/>
          <w:color w:val="232629"/>
          <w:shd w:val="clear" w:color="auto" w:fill="FFFFFF"/>
        </w:rPr>
        <w:t xml:space="preserve"> that are instantiated by the IoC container are called beans.</w:t>
      </w:r>
    </w:p>
    <w:p w14:paraId="7C89CCF7" w14:textId="768DD2FB" w:rsidR="00F80C4B" w:rsidRPr="00064FA6" w:rsidRDefault="00F80C4B" w:rsidP="00064FA6">
      <w:pPr>
        <w:pStyle w:val="ListParagraph"/>
        <w:numPr>
          <w:ilvl w:val="0"/>
          <w:numId w:val="3"/>
        </w:numPr>
        <w:rPr>
          <w:rFonts w:ascii="Arial" w:hAnsi="Arial" w:cs="Arial"/>
        </w:rPr>
      </w:pPr>
      <w:r w:rsidRPr="00064FA6">
        <w:rPr>
          <w:rStyle w:val="Strong"/>
          <w:rFonts w:ascii="Arial" w:hAnsi="Arial" w:cs="Arial"/>
          <w:b w:val="0"/>
          <w:bCs w:val="0"/>
          <w:color w:val="232629"/>
          <w:bdr w:val="none" w:sz="0" w:space="0" w:color="auto" w:frame="1"/>
          <w:shd w:val="clear" w:color="auto" w:fill="FFFFFF"/>
        </w:rPr>
        <w:t>IoC container manages a bean's scope, lifecycle events</w:t>
      </w:r>
      <w:r w:rsidRPr="00064FA6">
        <w:rPr>
          <w:rFonts w:ascii="Arial" w:hAnsi="Arial" w:cs="Arial"/>
          <w:color w:val="232629"/>
          <w:shd w:val="clear" w:color="auto" w:fill="FFFFFF"/>
        </w:rPr>
        <w:t xml:space="preserve"> for which it has been configured and coded.</w:t>
      </w:r>
    </w:p>
    <w:p w14:paraId="39E3CBBD" w14:textId="4805FDF4" w:rsidR="00064FA6" w:rsidRDefault="00064FA6" w:rsidP="00064FA6">
      <w:pPr>
        <w:rPr>
          <w:rFonts w:ascii="Arial" w:hAnsi="Arial" w:cs="Arial"/>
        </w:rPr>
      </w:pPr>
    </w:p>
    <w:p w14:paraId="28EC579A" w14:textId="6ECFE624" w:rsidR="00064FA6" w:rsidRDefault="00064FA6" w:rsidP="00064FA6">
      <w:pPr>
        <w:rPr>
          <w:rFonts w:ascii="Arial Black" w:hAnsi="Arial Black" w:cs="Arial"/>
        </w:rPr>
      </w:pPr>
      <w:r>
        <w:rPr>
          <w:rFonts w:ascii="Arial Black" w:hAnsi="Arial Black" w:cs="Arial"/>
        </w:rPr>
        <w:t>6.ApplicationContext</w:t>
      </w:r>
    </w:p>
    <w:p w14:paraId="38BCE45F" w14:textId="02640C49" w:rsidR="00064FA6" w:rsidRDefault="00064FA6" w:rsidP="00064FA6">
      <w:pPr>
        <w:rPr>
          <w:rFonts w:ascii="Arial Black" w:hAnsi="Arial Black" w:cs="Arial"/>
        </w:rPr>
      </w:pPr>
      <w:r>
        <w:rPr>
          <w:rFonts w:ascii="Arial Black" w:hAnsi="Arial Black" w:cs="Arial"/>
        </w:rPr>
        <w:t>Ans:</w:t>
      </w:r>
    </w:p>
    <w:p w14:paraId="2994FC2A" w14:textId="77777777" w:rsidR="00064FA6" w:rsidRDefault="00064FA6" w:rsidP="00064FA6">
      <w:pPr>
        <w:rPr>
          <w:rFonts w:ascii="Arial" w:hAnsi="Arial" w:cs="Arial"/>
          <w:color w:val="000000"/>
          <w:shd w:val="clear" w:color="auto" w:fill="FFFFFF"/>
        </w:rPr>
      </w:pPr>
      <w:r w:rsidRPr="00064FA6">
        <w:rPr>
          <w:rFonts w:ascii="Arial" w:hAnsi="Arial" w:cs="Arial"/>
          <w:color w:val="000000"/>
          <w:shd w:val="clear" w:color="auto" w:fill="FFFFFF"/>
        </w:rPr>
        <w:t xml:space="preserve">The Application Context is Spring's advanced container. </w:t>
      </w:r>
    </w:p>
    <w:p w14:paraId="03E4AF0B" w14:textId="77777777" w:rsidR="00064FA6" w:rsidRDefault="00064FA6" w:rsidP="00064FA6">
      <w:pPr>
        <w:rPr>
          <w:rFonts w:ascii="Arial" w:hAnsi="Arial" w:cs="Arial"/>
          <w:color w:val="000000"/>
          <w:shd w:val="clear" w:color="auto" w:fill="FFFFFF"/>
        </w:rPr>
      </w:pPr>
      <w:r>
        <w:rPr>
          <w:rFonts w:ascii="Arial" w:hAnsi="Arial" w:cs="Arial"/>
          <w:color w:val="000000"/>
          <w:shd w:val="clear" w:color="auto" w:fill="FFFFFF"/>
        </w:rPr>
        <w:t>I</w:t>
      </w:r>
      <w:r w:rsidRPr="00064FA6">
        <w:rPr>
          <w:rFonts w:ascii="Arial" w:hAnsi="Arial" w:cs="Arial"/>
          <w:color w:val="000000"/>
          <w:shd w:val="clear" w:color="auto" w:fill="FFFFFF"/>
        </w:rPr>
        <w:t xml:space="preserve">t can load bean definitions, wire beans together, and dispense beans upon request. </w:t>
      </w:r>
    </w:p>
    <w:p w14:paraId="5337EB8A" w14:textId="771BF3E3" w:rsidR="00064FA6" w:rsidRDefault="00064FA6" w:rsidP="00064FA6">
      <w:pPr>
        <w:rPr>
          <w:rFonts w:ascii="Arial" w:hAnsi="Arial" w:cs="Arial"/>
          <w:color w:val="000000"/>
          <w:shd w:val="clear" w:color="auto" w:fill="FFFFFF"/>
        </w:rPr>
      </w:pPr>
      <w:r w:rsidRPr="00064FA6">
        <w:rPr>
          <w:rFonts w:ascii="Arial" w:hAnsi="Arial" w:cs="Arial"/>
          <w:color w:val="000000"/>
          <w:shd w:val="clear" w:color="auto" w:fill="FFFFFF"/>
        </w:rPr>
        <w:t xml:space="preserve">Additionally, it adds more enterprise-specific functionality such as the ability to resolve textual messages from a properties file and the ability to publish application events to interested event listeners. </w:t>
      </w:r>
    </w:p>
    <w:p w14:paraId="066842D4" w14:textId="601AA13A" w:rsidR="00064FA6" w:rsidRPr="00064FA6" w:rsidRDefault="00064FA6" w:rsidP="00064FA6">
      <w:pPr>
        <w:rPr>
          <w:rFonts w:ascii="Arial" w:hAnsi="Arial" w:cs="Arial"/>
          <w:b/>
          <w:bCs/>
        </w:rPr>
      </w:pPr>
      <w:r>
        <w:rPr>
          <w:rFonts w:ascii="Arial" w:hAnsi="Arial" w:cs="Arial"/>
          <w:color w:val="000000"/>
          <w:shd w:val="clear" w:color="auto" w:fill="FFFFFF"/>
        </w:rPr>
        <w:t xml:space="preserve">This container is defined </w:t>
      </w:r>
      <w:r w:rsidRPr="00064FA6">
        <w:rPr>
          <w:rFonts w:ascii="Arial" w:hAnsi="Arial" w:cs="Arial"/>
          <w:color w:val="000000"/>
          <w:shd w:val="clear" w:color="auto" w:fill="FFFFFF"/>
        </w:rPr>
        <w:t xml:space="preserve">by </w:t>
      </w:r>
      <w:proofErr w:type="spellStart"/>
      <w:r w:rsidRPr="00064FA6">
        <w:rPr>
          <w:rFonts w:ascii="Arial" w:hAnsi="Arial" w:cs="Arial"/>
          <w:i/>
          <w:iCs/>
          <w:color w:val="000000"/>
          <w:shd w:val="clear" w:color="auto" w:fill="FFFFFF"/>
        </w:rPr>
        <w:t>org.springframework.context.ApplicationContext</w:t>
      </w:r>
      <w:proofErr w:type="spellEnd"/>
      <w:r w:rsidRPr="00064FA6">
        <w:rPr>
          <w:rFonts w:ascii="Arial" w:hAnsi="Arial" w:cs="Arial"/>
          <w:color w:val="000000"/>
          <w:shd w:val="clear" w:color="auto" w:fill="FFFFFF"/>
        </w:rPr>
        <w:t> interface</w:t>
      </w:r>
    </w:p>
    <w:p w14:paraId="6125527D" w14:textId="18CF2E46" w:rsidR="000A0646" w:rsidRDefault="00064FA6" w:rsidP="008251ED">
      <w:pPr>
        <w:rPr>
          <w:rFonts w:ascii="Arial" w:hAnsi="Arial" w:cs="Arial"/>
          <w:color w:val="000000"/>
          <w:shd w:val="clear" w:color="auto" w:fill="FFFFFF"/>
        </w:rPr>
      </w:pPr>
      <w:r w:rsidRPr="00064FA6">
        <w:rPr>
          <w:rFonts w:ascii="Arial" w:hAnsi="Arial" w:cs="Arial"/>
          <w:color w:val="000000"/>
          <w:shd w:val="clear" w:color="auto" w:fill="FFFFFF"/>
        </w:rPr>
        <w:t xml:space="preserve">Commonly used </w:t>
      </w:r>
      <w:proofErr w:type="spellStart"/>
      <w:r w:rsidRPr="00064FA6">
        <w:rPr>
          <w:rFonts w:ascii="Arial" w:hAnsi="Arial" w:cs="Arial"/>
          <w:color w:val="000000"/>
          <w:shd w:val="clear" w:color="auto" w:fill="FFFFFF"/>
        </w:rPr>
        <w:t>ApplicationContext</w:t>
      </w:r>
      <w:proofErr w:type="spellEnd"/>
      <w:r w:rsidRPr="00064FA6">
        <w:rPr>
          <w:rFonts w:ascii="Arial" w:hAnsi="Arial" w:cs="Arial"/>
          <w:color w:val="000000"/>
          <w:shd w:val="clear" w:color="auto" w:fill="FFFFFF"/>
        </w:rPr>
        <w:t xml:space="preserve"> implementations are</w:t>
      </w:r>
    </w:p>
    <w:p w14:paraId="5F2EFBA9" w14:textId="5ACB635F" w:rsidR="00064FA6" w:rsidRPr="00064FA6" w:rsidRDefault="00064FA6" w:rsidP="00064FA6">
      <w:pPr>
        <w:pStyle w:val="ListParagraph"/>
        <w:numPr>
          <w:ilvl w:val="0"/>
          <w:numId w:val="4"/>
        </w:numPr>
        <w:rPr>
          <w:rFonts w:ascii="Arial" w:hAnsi="Arial" w:cs="Arial"/>
        </w:rPr>
      </w:pPr>
      <w:proofErr w:type="spellStart"/>
      <w:r>
        <w:rPr>
          <w:rFonts w:ascii="Nunito" w:hAnsi="Nunito"/>
          <w:b/>
          <w:bCs/>
          <w:color w:val="000000"/>
          <w:shd w:val="clear" w:color="auto" w:fill="FFFFFF"/>
        </w:rPr>
        <w:t>FileSystemXmlApplicationContext</w:t>
      </w:r>
      <w:proofErr w:type="spellEnd"/>
      <w:r>
        <w:rPr>
          <w:rFonts w:ascii="Nunito" w:hAnsi="Nunito"/>
          <w:color w:val="000000"/>
          <w:shd w:val="clear" w:color="auto" w:fill="FFFFFF"/>
        </w:rPr>
        <w:t> </w:t>
      </w:r>
    </w:p>
    <w:p w14:paraId="47B00C9A" w14:textId="4912D559" w:rsidR="00064FA6" w:rsidRPr="0087505C" w:rsidRDefault="0087505C" w:rsidP="00064FA6">
      <w:pPr>
        <w:pStyle w:val="ListParagraph"/>
        <w:numPr>
          <w:ilvl w:val="0"/>
          <w:numId w:val="4"/>
        </w:numPr>
        <w:rPr>
          <w:rFonts w:ascii="Arial" w:hAnsi="Arial" w:cs="Arial"/>
        </w:rPr>
      </w:pPr>
      <w:proofErr w:type="spellStart"/>
      <w:r>
        <w:rPr>
          <w:rFonts w:ascii="Nunito" w:hAnsi="Nunito"/>
          <w:b/>
          <w:bCs/>
          <w:color w:val="000000"/>
          <w:shd w:val="clear" w:color="auto" w:fill="FFFFFF"/>
        </w:rPr>
        <w:t>ClassPathXmlApplicationContext</w:t>
      </w:r>
      <w:proofErr w:type="spellEnd"/>
      <w:r>
        <w:rPr>
          <w:rFonts w:ascii="Nunito" w:hAnsi="Nunito"/>
          <w:color w:val="000000"/>
          <w:shd w:val="clear" w:color="auto" w:fill="FFFFFF"/>
        </w:rPr>
        <w:t> </w:t>
      </w:r>
    </w:p>
    <w:p w14:paraId="728FA284" w14:textId="25A2D05A" w:rsidR="0087505C" w:rsidRPr="0087505C" w:rsidRDefault="0087505C" w:rsidP="00064FA6">
      <w:pPr>
        <w:pStyle w:val="ListParagraph"/>
        <w:numPr>
          <w:ilvl w:val="0"/>
          <w:numId w:val="4"/>
        </w:numPr>
        <w:rPr>
          <w:rFonts w:ascii="Arial" w:hAnsi="Arial" w:cs="Arial"/>
        </w:rPr>
      </w:pPr>
      <w:proofErr w:type="spellStart"/>
      <w:r>
        <w:rPr>
          <w:rFonts w:ascii="Nunito" w:hAnsi="Nunito"/>
          <w:b/>
          <w:bCs/>
          <w:color w:val="000000"/>
          <w:shd w:val="clear" w:color="auto" w:fill="FFFFFF"/>
        </w:rPr>
        <w:t>WebXmlApplicationContext</w:t>
      </w:r>
      <w:proofErr w:type="spellEnd"/>
    </w:p>
    <w:p w14:paraId="721E39B0" w14:textId="0C980569" w:rsidR="0087505C" w:rsidRDefault="0087505C" w:rsidP="0087505C">
      <w:pPr>
        <w:rPr>
          <w:rFonts w:ascii="Arial" w:hAnsi="Arial" w:cs="Arial"/>
        </w:rPr>
      </w:pPr>
    </w:p>
    <w:p w14:paraId="3F1432FC" w14:textId="683B13C4" w:rsidR="0087505C" w:rsidRDefault="0087505C" w:rsidP="0087505C">
      <w:pPr>
        <w:rPr>
          <w:rFonts w:ascii="Arial Black" w:hAnsi="Arial Black" w:cs="Arial"/>
        </w:rPr>
      </w:pPr>
      <w:r>
        <w:rPr>
          <w:rFonts w:ascii="Arial Black" w:hAnsi="Arial Black" w:cs="Arial"/>
        </w:rPr>
        <w:t>7.BeanFactory:</w:t>
      </w:r>
    </w:p>
    <w:p w14:paraId="3D7242F6" w14:textId="624C350B" w:rsidR="0087505C" w:rsidRDefault="0087505C" w:rsidP="0087505C">
      <w:pPr>
        <w:rPr>
          <w:rFonts w:ascii="Arial Black" w:hAnsi="Arial Black" w:cs="Arial"/>
        </w:rPr>
      </w:pPr>
      <w:r>
        <w:rPr>
          <w:rFonts w:ascii="Arial Black" w:hAnsi="Arial Black" w:cs="Arial"/>
        </w:rPr>
        <w:t>Ans:</w:t>
      </w:r>
    </w:p>
    <w:p w14:paraId="209BDDFC" w14:textId="0CB6DF5D" w:rsidR="0087505C" w:rsidRDefault="0087505C" w:rsidP="0087505C">
      <w:pPr>
        <w:rPr>
          <w:rFonts w:ascii="Arial" w:hAnsi="Arial" w:cs="Arial"/>
        </w:rPr>
      </w:pPr>
      <w:proofErr w:type="spellStart"/>
      <w:r w:rsidRPr="0087505C">
        <w:rPr>
          <w:rFonts w:ascii="Arial" w:hAnsi="Arial" w:cs="Arial"/>
        </w:rPr>
        <w:t>BeanFactory</w:t>
      </w:r>
      <w:proofErr w:type="spellEnd"/>
      <w:r w:rsidRPr="0087505C">
        <w:rPr>
          <w:rFonts w:ascii="Arial" w:hAnsi="Arial" w:cs="Arial"/>
        </w:rPr>
        <w:t xml:space="preserve"> interface is the simplest container providing an advanced configuration mechanism to instantiate, configure and manage the life cycle of beans.</w:t>
      </w:r>
    </w:p>
    <w:p w14:paraId="5EA3A1FD" w14:textId="73E40C5D" w:rsidR="0087505C" w:rsidRDefault="0087505C" w:rsidP="0087505C">
      <w:pPr>
        <w:rPr>
          <w:rFonts w:ascii="Arial" w:hAnsi="Arial" w:cs="Arial"/>
        </w:rPr>
      </w:pPr>
      <w:proofErr w:type="spellStart"/>
      <w:r w:rsidRPr="0087505C">
        <w:rPr>
          <w:rFonts w:ascii="Arial" w:hAnsi="Arial" w:cs="Arial"/>
        </w:rPr>
        <w:t>BeanFactory</w:t>
      </w:r>
      <w:proofErr w:type="spellEnd"/>
      <w:r w:rsidRPr="0087505C">
        <w:rPr>
          <w:rFonts w:ascii="Arial" w:hAnsi="Arial" w:cs="Arial"/>
        </w:rPr>
        <w:t xml:space="preserve"> represents a basic IoC container which is a parent interface of </w:t>
      </w:r>
      <w:proofErr w:type="spellStart"/>
      <w:r w:rsidRPr="0087505C">
        <w:rPr>
          <w:rFonts w:ascii="Arial" w:hAnsi="Arial" w:cs="Arial"/>
        </w:rPr>
        <w:t>ApplicationContext</w:t>
      </w:r>
      <w:proofErr w:type="spellEnd"/>
      <w:r w:rsidRPr="0087505C">
        <w:rPr>
          <w:rFonts w:ascii="Arial" w:hAnsi="Arial" w:cs="Arial"/>
        </w:rPr>
        <w:t>.</w:t>
      </w:r>
    </w:p>
    <w:p w14:paraId="0EBB2F85" w14:textId="657CC33B" w:rsidR="0087505C" w:rsidRDefault="0087505C" w:rsidP="0087505C">
      <w:pPr>
        <w:rPr>
          <w:rFonts w:ascii="Arial" w:hAnsi="Arial" w:cs="Arial"/>
        </w:rPr>
      </w:pPr>
      <w:proofErr w:type="spellStart"/>
      <w:r w:rsidRPr="0087505C">
        <w:rPr>
          <w:rFonts w:ascii="Arial" w:hAnsi="Arial" w:cs="Arial"/>
        </w:rPr>
        <w:t>BeanFactory</w:t>
      </w:r>
      <w:proofErr w:type="spellEnd"/>
      <w:r w:rsidRPr="0087505C">
        <w:rPr>
          <w:rFonts w:ascii="Arial" w:hAnsi="Arial" w:cs="Arial"/>
        </w:rPr>
        <w:t xml:space="preserve"> loads the bean definitions and dependency amongst the beans based on a configuration file(XML) or the beans can be directly returned when required using Java Configuration.</w:t>
      </w:r>
    </w:p>
    <w:p w14:paraId="7E5AA125" w14:textId="12D4EE61" w:rsidR="0087505C" w:rsidRDefault="0087505C" w:rsidP="0087505C">
      <w:pPr>
        <w:rPr>
          <w:rFonts w:ascii="Arial Black" w:hAnsi="Arial Black" w:cs="Arial"/>
        </w:rPr>
      </w:pPr>
      <w:r>
        <w:rPr>
          <w:rFonts w:ascii="Arial Black" w:hAnsi="Arial Black" w:cs="Arial"/>
        </w:rPr>
        <w:lastRenderedPageBreak/>
        <w:t>8.AbstractApplicationContext:</w:t>
      </w:r>
    </w:p>
    <w:p w14:paraId="0DC9A90D" w14:textId="60BDEEE0" w:rsidR="0087505C" w:rsidRDefault="0087505C" w:rsidP="0087505C">
      <w:pPr>
        <w:rPr>
          <w:rFonts w:ascii="Arial Black" w:hAnsi="Arial Black" w:cs="Arial"/>
        </w:rPr>
      </w:pPr>
      <w:r>
        <w:rPr>
          <w:rFonts w:ascii="Arial Black" w:hAnsi="Arial Black" w:cs="Arial"/>
        </w:rPr>
        <w:t>Ans:</w:t>
      </w:r>
    </w:p>
    <w:p w14:paraId="7181F5D1" w14:textId="73503515" w:rsidR="00DE3873" w:rsidRDefault="00DE3873" w:rsidP="0087505C">
      <w:pPr>
        <w:rPr>
          <w:rFonts w:ascii="Arial" w:hAnsi="Arial" w:cs="Arial"/>
        </w:rPr>
      </w:pPr>
      <w:r>
        <w:rPr>
          <w:rFonts w:ascii="Arial" w:hAnsi="Arial" w:cs="Arial"/>
        </w:rPr>
        <w:t xml:space="preserve">It is an abstract class implementing </w:t>
      </w:r>
      <w:proofErr w:type="spellStart"/>
      <w:r>
        <w:rPr>
          <w:rFonts w:ascii="Arial" w:hAnsi="Arial" w:cs="Arial"/>
        </w:rPr>
        <w:t>ApplicaionConfigurableContext</w:t>
      </w:r>
      <w:proofErr w:type="spellEnd"/>
      <w:r>
        <w:rPr>
          <w:rFonts w:ascii="Arial" w:hAnsi="Arial" w:cs="Arial"/>
        </w:rPr>
        <w:t>.</w:t>
      </w:r>
    </w:p>
    <w:p w14:paraId="67116122" w14:textId="1204260E" w:rsidR="00DE3873" w:rsidRPr="00DE3873" w:rsidRDefault="00DE3873" w:rsidP="0087505C">
      <w:pPr>
        <w:rPr>
          <w:rFonts w:ascii="Arial" w:hAnsi="Arial" w:cs="Arial"/>
        </w:rPr>
      </w:pPr>
      <w:r>
        <w:rPr>
          <w:rFonts w:ascii="Arial" w:hAnsi="Arial" w:cs="Arial"/>
        </w:rPr>
        <w:t xml:space="preserve">It simply implements common functionality </w:t>
      </w:r>
      <w:proofErr w:type="spellStart"/>
      <w:r>
        <w:rPr>
          <w:rFonts w:ascii="Arial" w:hAnsi="Arial" w:cs="Arial"/>
        </w:rPr>
        <w:t>ie</w:t>
      </w:r>
      <w:proofErr w:type="spellEnd"/>
      <w:r>
        <w:rPr>
          <w:rFonts w:ascii="Arial" w:hAnsi="Arial" w:cs="Arial"/>
        </w:rPr>
        <w:t>) Abstract implementation of Application context.</w:t>
      </w:r>
    </w:p>
    <w:p w14:paraId="0D585832" w14:textId="5E87DED2" w:rsidR="0087505C" w:rsidRDefault="001F2D41" w:rsidP="0087505C">
      <w:pPr>
        <w:rPr>
          <w:rFonts w:ascii="Arial Black" w:hAnsi="Arial Black" w:cs="Arial"/>
        </w:rPr>
      </w:pPr>
      <w:r>
        <w:rPr>
          <w:rFonts w:ascii="Arial Black" w:hAnsi="Arial Black" w:cs="Arial"/>
        </w:rPr>
        <w:t>9.Configuration Metadata</w:t>
      </w:r>
    </w:p>
    <w:p w14:paraId="1D7C0E9C" w14:textId="14FD587B" w:rsidR="001F2D41" w:rsidRDefault="001F2D41" w:rsidP="0087505C">
      <w:pPr>
        <w:rPr>
          <w:rFonts w:ascii="Arial Black" w:hAnsi="Arial Black" w:cs="Arial"/>
        </w:rPr>
      </w:pPr>
      <w:r>
        <w:rPr>
          <w:rFonts w:ascii="Arial Black" w:hAnsi="Arial Black" w:cs="Arial"/>
        </w:rPr>
        <w:t>Ans:</w:t>
      </w:r>
    </w:p>
    <w:p w14:paraId="17A94B10" w14:textId="77777777" w:rsidR="001F2D41" w:rsidRDefault="001F2D41" w:rsidP="0087505C">
      <w:pPr>
        <w:rPr>
          <w:rFonts w:ascii="Arial" w:hAnsi="Arial" w:cs="Arial"/>
          <w:color w:val="000000"/>
          <w:shd w:val="clear" w:color="auto" w:fill="FFFFFF"/>
        </w:rPr>
      </w:pPr>
      <w:r w:rsidRPr="001F2D41">
        <w:rPr>
          <w:rFonts w:ascii="Arial" w:hAnsi="Arial" w:cs="Arial"/>
          <w:color w:val="000000"/>
          <w:shd w:val="clear" w:color="auto" w:fill="FFFFFF"/>
        </w:rPr>
        <w:t xml:space="preserve">The container gets its instructions on what objects to instantiate, configure, and assemble by reading configuration metadata. </w:t>
      </w:r>
    </w:p>
    <w:p w14:paraId="563822C6" w14:textId="776D7502" w:rsidR="001F2D41" w:rsidRDefault="001F2D41" w:rsidP="0087505C">
      <w:pPr>
        <w:rPr>
          <w:rFonts w:ascii="Arial" w:hAnsi="Arial" w:cs="Arial"/>
          <w:color w:val="000000"/>
          <w:shd w:val="clear" w:color="auto" w:fill="FFFFFF"/>
        </w:rPr>
      </w:pPr>
      <w:r w:rsidRPr="001F2D41">
        <w:rPr>
          <w:rFonts w:ascii="Arial" w:hAnsi="Arial" w:cs="Arial"/>
          <w:color w:val="000000"/>
          <w:shd w:val="clear" w:color="auto" w:fill="FFFFFF"/>
        </w:rPr>
        <w:t>The configuration metadata is represented in XML, Java annotations, or Java code. It allows you to express the objects that compose your application and the  interdependencies between  objects.</w:t>
      </w:r>
    </w:p>
    <w:p w14:paraId="3D2ED606" w14:textId="77777777" w:rsidR="001F2D41" w:rsidRDefault="001F2D41" w:rsidP="0087505C">
      <w:pPr>
        <w:rPr>
          <w:rFonts w:ascii="Arial" w:hAnsi="Arial" w:cs="Arial"/>
          <w:color w:val="000000"/>
          <w:shd w:val="clear" w:color="auto" w:fill="FFFFFF"/>
        </w:rPr>
      </w:pPr>
    </w:p>
    <w:p w14:paraId="0E2AC545" w14:textId="12E3BB5A" w:rsidR="001F2D41" w:rsidRDefault="001F2D41" w:rsidP="0087505C">
      <w:pPr>
        <w:rPr>
          <w:rFonts w:ascii="Arial Black" w:hAnsi="Arial Black" w:cs="Arial"/>
          <w:color w:val="000000"/>
          <w:shd w:val="clear" w:color="auto" w:fill="FFFFFF"/>
        </w:rPr>
      </w:pPr>
      <w:r>
        <w:rPr>
          <w:rFonts w:ascii="Arial Black" w:hAnsi="Arial Black" w:cs="Arial"/>
          <w:color w:val="000000"/>
          <w:shd w:val="clear" w:color="auto" w:fill="FFFFFF"/>
        </w:rPr>
        <w:t>10.Bean:</w:t>
      </w:r>
    </w:p>
    <w:p w14:paraId="4597216B" w14:textId="1D0BF7EF" w:rsidR="001F2D41" w:rsidRDefault="001F2D41" w:rsidP="0087505C">
      <w:pPr>
        <w:rPr>
          <w:rFonts w:ascii="Arial Black" w:hAnsi="Arial Black" w:cs="Arial"/>
          <w:color w:val="000000"/>
          <w:shd w:val="clear" w:color="auto" w:fill="FFFFFF"/>
        </w:rPr>
      </w:pPr>
      <w:r>
        <w:rPr>
          <w:rFonts w:ascii="Arial Black" w:hAnsi="Arial Black" w:cs="Arial"/>
          <w:color w:val="000000"/>
          <w:shd w:val="clear" w:color="auto" w:fill="FFFFFF"/>
        </w:rPr>
        <w:t>Ans:</w:t>
      </w:r>
    </w:p>
    <w:p w14:paraId="16F034F4" w14:textId="24DB6A1E" w:rsidR="001F2D41" w:rsidRDefault="001F2D41" w:rsidP="0087505C">
      <w:pPr>
        <w:rPr>
          <w:rFonts w:ascii="Arial" w:hAnsi="Arial" w:cs="Arial"/>
          <w:color w:val="000000"/>
          <w:shd w:val="clear" w:color="auto" w:fill="FFFFFF"/>
        </w:rPr>
      </w:pPr>
      <w:r w:rsidRPr="001F2D41">
        <w:rPr>
          <w:rFonts w:ascii="Arial" w:hAnsi="Arial" w:cs="Arial"/>
          <w:color w:val="000000"/>
          <w:shd w:val="clear" w:color="auto" w:fill="FFFFFF"/>
        </w:rPr>
        <w:t xml:space="preserve">A bean is an object that is instantiated, assembled, and managed by a Spring IoC container. </w:t>
      </w:r>
    </w:p>
    <w:p w14:paraId="6F33582C" w14:textId="1082C5D6" w:rsidR="001F2D41" w:rsidRDefault="001F2D41" w:rsidP="0087505C">
      <w:pPr>
        <w:rPr>
          <w:rFonts w:ascii="Arial" w:hAnsi="Arial" w:cs="Arial"/>
          <w:color w:val="000000"/>
          <w:shd w:val="clear" w:color="auto" w:fill="FFFFFF"/>
        </w:rPr>
      </w:pPr>
      <w:r w:rsidRPr="001F2D41">
        <w:rPr>
          <w:rFonts w:ascii="Arial" w:hAnsi="Arial" w:cs="Arial"/>
          <w:color w:val="000000"/>
          <w:shd w:val="clear" w:color="auto" w:fill="FFFFFF"/>
        </w:rPr>
        <w:t>These beans are created with the configuration metadata that you supply to the container.</w:t>
      </w:r>
    </w:p>
    <w:p w14:paraId="03EC5A6B" w14:textId="5184F18A" w:rsidR="001F2D41" w:rsidRDefault="001F2D41" w:rsidP="0087505C">
      <w:pPr>
        <w:rPr>
          <w:rFonts w:ascii="Arial Black" w:hAnsi="Arial Black" w:cs="Arial"/>
          <w:color w:val="000000"/>
          <w:shd w:val="clear" w:color="auto" w:fill="FFFFFF"/>
        </w:rPr>
      </w:pPr>
    </w:p>
    <w:p w14:paraId="74332CA5" w14:textId="5D2D88B2" w:rsidR="001F2D41" w:rsidRDefault="001F2D41" w:rsidP="0087505C">
      <w:pPr>
        <w:rPr>
          <w:rFonts w:ascii="Arial Black" w:hAnsi="Arial Black" w:cs="Arial"/>
          <w:color w:val="000000"/>
          <w:shd w:val="clear" w:color="auto" w:fill="FFFFFF"/>
        </w:rPr>
      </w:pPr>
      <w:r>
        <w:rPr>
          <w:rFonts w:ascii="Arial Black" w:hAnsi="Arial Black" w:cs="Arial"/>
          <w:color w:val="000000"/>
          <w:shd w:val="clear" w:color="auto" w:fill="FFFFFF"/>
        </w:rPr>
        <w:t>11.Constructor Injection:</w:t>
      </w:r>
    </w:p>
    <w:p w14:paraId="36E20F8C" w14:textId="2C83C02C" w:rsidR="001F2D41" w:rsidRDefault="001F2D41" w:rsidP="0087505C">
      <w:pPr>
        <w:rPr>
          <w:rFonts w:ascii="Arial Black" w:hAnsi="Arial Black" w:cs="Arial"/>
          <w:color w:val="000000"/>
          <w:shd w:val="clear" w:color="auto" w:fill="FFFFFF"/>
        </w:rPr>
      </w:pPr>
      <w:r>
        <w:rPr>
          <w:rFonts w:ascii="Arial Black" w:hAnsi="Arial Black" w:cs="Arial"/>
          <w:color w:val="000000"/>
          <w:shd w:val="clear" w:color="auto" w:fill="FFFFFF"/>
        </w:rPr>
        <w:t>Ans:</w:t>
      </w:r>
    </w:p>
    <w:p w14:paraId="557026F5" w14:textId="12E7683F" w:rsidR="001F2D41" w:rsidRDefault="001F2D41" w:rsidP="0087505C">
      <w:pPr>
        <w:rPr>
          <w:rFonts w:ascii="Arial" w:hAnsi="Arial" w:cs="Arial"/>
          <w:color w:val="000000"/>
          <w:shd w:val="clear" w:color="auto" w:fill="FFFFFF"/>
        </w:rPr>
      </w:pPr>
      <w:r>
        <w:rPr>
          <w:rFonts w:ascii="Arial" w:hAnsi="Arial" w:cs="Arial"/>
          <w:color w:val="000000"/>
          <w:shd w:val="clear" w:color="auto" w:fill="FFFFFF"/>
        </w:rPr>
        <w:t>Injecting dependency through constructor is called constructor injection.</w:t>
      </w:r>
    </w:p>
    <w:p w14:paraId="52970730" w14:textId="2550D372" w:rsidR="001F2D41" w:rsidRDefault="001F2D41" w:rsidP="0087505C">
      <w:pPr>
        <w:rPr>
          <w:rFonts w:ascii="Arial" w:hAnsi="Arial" w:cs="Arial"/>
          <w:color w:val="000000"/>
          <w:shd w:val="clear" w:color="auto" w:fill="FFFFFF"/>
        </w:rPr>
      </w:pPr>
      <w:r>
        <w:rPr>
          <w:rFonts w:ascii="Arial" w:hAnsi="Arial" w:cs="Arial"/>
          <w:color w:val="000000"/>
          <w:shd w:val="clear" w:color="auto" w:fill="FFFFFF"/>
        </w:rPr>
        <w:t>It is done by using &lt;constructor-</w:t>
      </w:r>
      <w:proofErr w:type="spellStart"/>
      <w:r>
        <w:rPr>
          <w:rFonts w:ascii="Arial" w:hAnsi="Arial" w:cs="Arial"/>
          <w:color w:val="000000"/>
          <w:shd w:val="clear" w:color="auto" w:fill="FFFFFF"/>
        </w:rPr>
        <w:t>arg</w:t>
      </w:r>
      <w:proofErr w:type="spellEnd"/>
      <w:r>
        <w:rPr>
          <w:rFonts w:ascii="Arial" w:hAnsi="Arial" w:cs="Arial"/>
          <w:color w:val="000000"/>
          <w:shd w:val="clear" w:color="auto" w:fill="FFFFFF"/>
        </w:rPr>
        <w:t>&gt;, which is placed inside the &lt;bean&gt;.</w:t>
      </w:r>
    </w:p>
    <w:p w14:paraId="28CC926F" w14:textId="60422139" w:rsidR="001F2D41" w:rsidRDefault="001F2D41" w:rsidP="0087505C">
      <w:pPr>
        <w:rPr>
          <w:rFonts w:ascii="Arial Black" w:hAnsi="Arial Black" w:cs="Arial"/>
          <w:color w:val="000000"/>
          <w:shd w:val="clear" w:color="auto" w:fill="FFFFFF"/>
        </w:rPr>
      </w:pPr>
    </w:p>
    <w:p w14:paraId="64015F4C" w14:textId="4970AA61" w:rsidR="00FC512F" w:rsidRDefault="00FC512F" w:rsidP="0087505C">
      <w:pPr>
        <w:rPr>
          <w:rFonts w:ascii="Arial Black" w:hAnsi="Arial Black" w:cs="Arial"/>
          <w:color w:val="000000"/>
          <w:shd w:val="clear" w:color="auto" w:fill="FFFFFF"/>
        </w:rPr>
      </w:pPr>
      <w:r>
        <w:rPr>
          <w:rFonts w:ascii="Arial Black" w:hAnsi="Arial Black" w:cs="Arial"/>
          <w:color w:val="000000"/>
          <w:shd w:val="clear" w:color="auto" w:fill="FFFFFF"/>
        </w:rPr>
        <w:t>12.Setter Injection:</w:t>
      </w:r>
    </w:p>
    <w:p w14:paraId="02453557" w14:textId="2351ABA7" w:rsidR="00FC512F" w:rsidRDefault="00FC512F" w:rsidP="0087505C">
      <w:pPr>
        <w:rPr>
          <w:rFonts w:ascii="Arial Black" w:hAnsi="Arial Black" w:cs="Arial"/>
          <w:color w:val="000000"/>
          <w:shd w:val="clear" w:color="auto" w:fill="FFFFFF"/>
        </w:rPr>
      </w:pPr>
      <w:r>
        <w:rPr>
          <w:rFonts w:ascii="Arial Black" w:hAnsi="Arial Black" w:cs="Arial"/>
          <w:color w:val="000000"/>
          <w:shd w:val="clear" w:color="auto" w:fill="FFFFFF"/>
        </w:rPr>
        <w:t>Ans:</w:t>
      </w:r>
    </w:p>
    <w:p w14:paraId="0F32F71E" w14:textId="08A5FC82" w:rsidR="00FC512F" w:rsidRDefault="00FC512F" w:rsidP="0087505C">
      <w:pPr>
        <w:rPr>
          <w:rFonts w:ascii="Arial" w:hAnsi="Arial" w:cs="Arial"/>
          <w:color w:val="000000"/>
          <w:shd w:val="clear" w:color="auto" w:fill="FFFFFF"/>
        </w:rPr>
      </w:pPr>
      <w:r w:rsidRPr="00FC512F">
        <w:rPr>
          <w:rFonts w:ascii="Arial" w:hAnsi="Arial" w:cs="Arial"/>
          <w:color w:val="000000"/>
          <w:shd w:val="clear" w:color="auto" w:fill="FFFFFF"/>
        </w:rPr>
        <w:t>Setter injection is a dependency injection in which the spring framework injects the dependency object using the setter method.</w:t>
      </w:r>
    </w:p>
    <w:p w14:paraId="62D4B2D5" w14:textId="1B46A35D" w:rsidR="00FC512F" w:rsidRDefault="00FC512F" w:rsidP="0087505C">
      <w:pPr>
        <w:rPr>
          <w:rFonts w:ascii="Arial" w:hAnsi="Arial" w:cs="Arial"/>
          <w:color w:val="000000"/>
          <w:shd w:val="clear" w:color="auto" w:fill="FFFFFF"/>
        </w:rPr>
      </w:pPr>
      <w:r>
        <w:rPr>
          <w:rFonts w:ascii="Arial" w:hAnsi="Arial" w:cs="Arial"/>
          <w:color w:val="000000"/>
          <w:shd w:val="clear" w:color="auto" w:fill="FFFFFF"/>
        </w:rPr>
        <w:t>I</w:t>
      </w:r>
      <w:r w:rsidRPr="00FC512F">
        <w:rPr>
          <w:rFonts w:ascii="Arial" w:hAnsi="Arial" w:cs="Arial"/>
          <w:color w:val="000000"/>
          <w:shd w:val="clear" w:color="auto" w:fill="FFFFFF"/>
        </w:rPr>
        <w:t>t is done through the bean-configuration file by &lt;property&gt; tag</w:t>
      </w:r>
      <w:r w:rsidR="00747DA1">
        <w:rPr>
          <w:rFonts w:ascii="Arial" w:hAnsi="Arial" w:cs="Arial"/>
          <w:color w:val="000000"/>
          <w:shd w:val="clear" w:color="auto" w:fill="FFFFFF"/>
        </w:rPr>
        <w:t>.</w:t>
      </w:r>
    </w:p>
    <w:p w14:paraId="7FF5D5C3" w14:textId="151695C6" w:rsidR="00747DA1" w:rsidRDefault="00747DA1" w:rsidP="0087505C">
      <w:pPr>
        <w:rPr>
          <w:rFonts w:ascii="Arial" w:hAnsi="Arial" w:cs="Arial"/>
          <w:color w:val="000000"/>
          <w:shd w:val="clear" w:color="auto" w:fill="FFFFFF"/>
        </w:rPr>
      </w:pPr>
    </w:p>
    <w:p w14:paraId="1E7C9131" w14:textId="0AF96DD3" w:rsidR="00747DA1" w:rsidRDefault="00747DA1" w:rsidP="0087505C">
      <w:pPr>
        <w:rPr>
          <w:rFonts w:ascii="Arial Black" w:hAnsi="Arial Black" w:cs="JetBrainsMono-ExtraBold"/>
          <w:b/>
          <w:bCs/>
          <w:lang w:bidi="ta-IN"/>
        </w:rPr>
      </w:pPr>
      <w:r>
        <w:rPr>
          <w:rFonts w:ascii="Arial Black" w:hAnsi="Arial Black" w:cs="Arial"/>
          <w:color w:val="000000"/>
          <w:shd w:val="clear" w:color="auto" w:fill="FFFFFF"/>
        </w:rPr>
        <w:t>13.</w:t>
      </w:r>
      <w:r w:rsidRPr="00747DA1">
        <w:rPr>
          <w:rFonts w:ascii="JetBrainsMono-ExtraBold" w:hAnsi="JetBrainsMono-ExtraBold" w:cs="JetBrainsMono-ExtraBold"/>
          <w:b/>
          <w:bCs/>
          <w:lang w:bidi="ta-IN"/>
        </w:rPr>
        <w:t xml:space="preserve"> </w:t>
      </w:r>
      <w:proofErr w:type="spellStart"/>
      <w:r>
        <w:rPr>
          <w:rFonts w:ascii="Arial Black" w:hAnsi="Arial Black" w:cs="JetBrainsMono-ExtraBold"/>
          <w:b/>
          <w:bCs/>
          <w:lang w:bidi="ta-IN"/>
        </w:rPr>
        <w:t>Autowiring</w:t>
      </w:r>
      <w:proofErr w:type="spellEnd"/>
      <w:r>
        <w:rPr>
          <w:rFonts w:ascii="Arial Black" w:hAnsi="Arial Black" w:cs="JetBrainsMono-ExtraBold"/>
          <w:b/>
          <w:bCs/>
          <w:lang w:bidi="ta-IN"/>
        </w:rPr>
        <w:t>:</w:t>
      </w:r>
    </w:p>
    <w:p w14:paraId="1DF6E117" w14:textId="4F7D1EDA" w:rsidR="00747DA1" w:rsidRDefault="00747DA1" w:rsidP="0087505C">
      <w:pPr>
        <w:rPr>
          <w:rFonts w:ascii="Arial Black" w:hAnsi="Arial Black" w:cs="JetBrainsMono-ExtraBold"/>
          <w:b/>
          <w:bCs/>
          <w:lang w:bidi="ta-IN"/>
        </w:rPr>
      </w:pPr>
      <w:r>
        <w:rPr>
          <w:rFonts w:ascii="Arial Black" w:hAnsi="Arial Black" w:cs="JetBrainsMono-ExtraBold"/>
          <w:b/>
          <w:bCs/>
          <w:lang w:bidi="ta-IN"/>
        </w:rPr>
        <w:t>Ans:</w:t>
      </w:r>
    </w:p>
    <w:p w14:paraId="12DDACC3" w14:textId="77777777" w:rsidR="00747DA1" w:rsidRDefault="00747DA1" w:rsidP="00747DA1">
      <w:pPr>
        <w:pStyle w:val="NormalWeb"/>
        <w:shd w:val="clear" w:color="auto" w:fill="FFFFFF"/>
        <w:jc w:val="both"/>
        <w:rPr>
          <w:rFonts w:ascii="Segoe UI" w:hAnsi="Segoe UI" w:cs="Segoe UI"/>
          <w:color w:val="333333"/>
        </w:rPr>
      </w:pPr>
      <w:proofErr w:type="spellStart"/>
      <w:r>
        <w:rPr>
          <w:rFonts w:ascii="Segoe UI" w:hAnsi="Segoe UI" w:cs="Segoe UI"/>
          <w:color w:val="333333"/>
        </w:rPr>
        <w:lastRenderedPageBreak/>
        <w:t>Autowiring</w:t>
      </w:r>
      <w:proofErr w:type="spellEnd"/>
      <w:r>
        <w:rPr>
          <w:rFonts w:ascii="Segoe UI" w:hAnsi="Segoe UI" w:cs="Segoe UI"/>
          <w:color w:val="333333"/>
        </w:rPr>
        <w:t xml:space="preserve"> feature of spring framework enables you to inject the object dependency implicitly. It internally uses setter or constructor injection.</w:t>
      </w:r>
    </w:p>
    <w:p w14:paraId="5D397FB1" w14:textId="77777777" w:rsidR="00747DA1" w:rsidRDefault="00747DA1" w:rsidP="00747DA1">
      <w:pPr>
        <w:pStyle w:val="NormalWeb"/>
        <w:shd w:val="clear" w:color="auto" w:fill="FFFFFF"/>
        <w:jc w:val="both"/>
        <w:rPr>
          <w:rFonts w:ascii="Segoe UI" w:hAnsi="Segoe UI" w:cs="Segoe UI"/>
          <w:color w:val="333333"/>
        </w:rPr>
      </w:pPr>
      <w:proofErr w:type="spellStart"/>
      <w:r>
        <w:rPr>
          <w:rFonts w:ascii="Segoe UI" w:hAnsi="Segoe UI" w:cs="Segoe UI"/>
          <w:color w:val="333333"/>
        </w:rPr>
        <w:t>Autowiring</w:t>
      </w:r>
      <w:proofErr w:type="spellEnd"/>
      <w:r>
        <w:rPr>
          <w:rFonts w:ascii="Segoe UI" w:hAnsi="Segoe UI" w:cs="Segoe UI"/>
          <w:color w:val="333333"/>
        </w:rPr>
        <w:t xml:space="preserve"> can't be used to inject primitive and string values. It works with reference only.</w:t>
      </w:r>
    </w:p>
    <w:p w14:paraId="0E156186" w14:textId="2CBE9AF7" w:rsidR="00747DA1" w:rsidRDefault="00747DA1" w:rsidP="0087505C">
      <w:pPr>
        <w:rPr>
          <w:rFonts w:ascii="Arial Black" w:hAnsi="Arial Black" w:cs="Arial"/>
          <w:b/>
          <w:bCs/>
          <w:lang w:bidi="ta-IN"/>
        </w:rPr>
      </w:pPr>
      <w:r>
        <w:rPr>
          <w:rFonts w:ascii="Arial Black" w:hAnsi="Arial Black" w:cs="Arial"/>
          <w:b/>
          <w:bCs/>
          <w:lang w:bidi="ta-IN"/>
        </w:rPr>
        <w:t>14.</w:t>
      </w:r>
      <w:r w:rsidR="004A26E3">
        <w:rPr>
          <w:rFonts w:ascii="Arial Black" w:hAnsi="Arial Black" w:cs="Arial"/>
          <w:b/>
          <w:bCs/>
          <w:lang w:bidi="ta-IN"/>
        </w:rPr>
        <w:t xml:space="preserve">Modes of </w:t>
      </w:r>
      <w:proofErr w:type="spellStart"/>
      <w:r w:rsidR="004A26E3">
        <w:rPr>
          <w:rFonts w:ascii="Arial Black" w:hAnsi="Arial Black" w:cs="Arial"/>
          <w:b/>
          <w:bCs/>
          <w:lang w:bidi="ta-IN"/>
        </w:rPr>
        <w:t>Autowiring</w:t>
      </w:r>
      <w:proofErr w:type="spellEnd"/>
      <w:r w:rsidR="004A26E3">
        <w:rPr>
          <w:rFonts w:ascii="Arial Black" w:hAnsi="Arial Black" w:cs="Arial"/>
          <w:b/>
          <w:bCs/>
          <w:lang w:bidi="ta-IN"/>
        </w:rPr>
        <w:t>:</w:t>
      </w:r>
    </w:p>
    <w:p w14:paraId="42B5B211" w14:textId="7DFC04DD" w:rsidR="00747DA1" w:rsidRPr="004A26E3" w:rsidRDefault="004A26E3" w:rsidP="004A26E3">
      <w:pPr>
        <w:pStyle w:val="ListParagraph"/>
        <w:numPr>
          <w:ilvl w:val="0"/>
          <w:numId w:val="5"/>
        </w:numPr>
        <w:rPr>
          <w:rFonts w:ascii="Arial Black" w:hAnsi="Arial Black" w:cs="Arial"/>
          <w:color w:val="000000"/>
          <w:shd w:val="clear" w:color="auto" w:fill="FFFFFF"/>
        </w:rPr>
      </w:pPr>
      <w:r>
        <w:rPr>
          <w:rFonts w:ascii="Arial" w:hAnsi="Arial" w:cs="Arial"/>
          <w:color w:val="000000"/>
          <w:shd w:val="clear" w:color="auto" w:fill="FFFFFF"/>
        </w:rPr>
        <w:t>no -</w:t>
      </w:r>
      <w:r w:rsidRPr="004A26E3">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it is the default </w:t>
      </w:r>
      <w:proofErr w:type="spellStart"/>
      <w:r>
        <w:rPr>
          <w:rFonts w:ascii="Segoe UI" w:hAnsi="Segoe UI" w:cs="Segoe UI"/>
          <w:color w:val="333333"/>
          <w:shd w:val="clear" w:color="auto" w:fill="FFFFFF"/>
        </w:rPr>
        <w:t>autowiring</w:t>
      </w:r>
      <w:proofErr w:type="spellEnd"/>
      <w:r>
        <w:rPr>
          <w:rFonts w:ascii="Segoe UI" w:hAnsi="Segoe UI" w:cs="Segoe UI"/>
          <w:color w:val="333333"/>
          <w:shd w:val="clear" w:color="auto" w:fill="FFFFFF"/>
        </w:rPr>
        <w:t xml:space="preserve"> mode. It means no </w:t>
      </w:r>
      <w:proofErr w:type="spellStart"/>
      <w:r>
        <w:rPr>
          <w:rFonts w:ascii="Segoe UI" w:hAnsi="Segoe UI" w:cs="Segoe UI"/>
          <w:color w:val="333333"/>
          <w:shd w:val="clear" w:color="auto" w:fill="FFFFFF"/>
        </w:rPr>
        <w:t>autowiring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bydefault</w:t>
      </w:r>
      <w:proofErr w:type="spellEnd"/>
      <w:r>
        <w:rPr>
          <w:rFonts w:ascii="Segoe UI" w:hAnsi="Segoe UI" w:cs="Segoe UI"/>
          <w:color w:val="333333"/>
          <w:shd w:val="clear" w:color="auto" w:fill="FFFFFF"/>
        </w:rPr>
        <w:t>.</w:t>
      </w:r>
    </w:p>
    <w:p w14:paraId="48538DEB" w14:textId="77777777" w:rsidR="004A26E3" w:rsidRPr="004A26E3" w:rsidRDefault="004A26E3" w:rsidP="004A26E3">
      <w:pPr>
        <w:pStyle w:val="ListParagraph"/>
        <w:rPr>
          <w:rFonts w:ascii="Arial Black" w:hAnsi="Arial Black" w:cs="Arial"/>
          <w:color w:val="000000"/>
          <w:shd w:val="clear" w:color="auto" w:fill="FFFFFF"/>
        </w:rPr>
      </w:pPr>
    </w:p>
    <w:p w14:paraId="09373891" w14:textId="0CCF38AD" w:rsidR="004A26E3" w:rsidRPr="004A26E3" w:rsidRDefault="004A26E3" w:rsidP="004A26E3">
      <w:pPr>
        <w:pStyle w:val="ListParagraph"/>
        <w:numPr>
          <w:ilvl w:val="0"/>
          <w:numId w:val="5"/>
        </w:numPr>
        <w:rPr>
          <w:rFonts w:ascii="Arial Black" w:hAnsi="Arial Black" w:cs="Arial"/>
          <w:color w:val="000000"/>
          <w:shd w:val="clear" w:color="auto" w:fill="FFFFFF"/>
        </w:rPr>
      </w:pPr>
      <w:proofErr w:type="spellStart"/>
      <w:r>
        <w:rPr>
          <w:rFonts w:ascii="Arial" w:hAnsi="Arial" w:cs="Arial"/>
          <w:color w:val="000000"/>
          <w:shd w:val="clear" w:color="auto" w:fill="FFFFFF"/>
        </w:rPr>
        <w:t>byName</w:t>
      </w:r>
      <w:proofErr w:type="spellEnd"/>
      <w:r>
        <w:rPr>
          <w:rFonts w:ascii="Arial" w:hAnsi="Arial" w:cs="Arial"/>
          <w:color w:val="000000"/>
          <w:shd w:val="clear" w:color="auto" w:fill="FFFFFF"/>
        </w:rPr>
        <w:t xml:space="preserve">- </w:t>
      </w:r>
      <w:r w:rsidRPr="004A26E3">
        <w:rPr>
          <w:rFonts w:ascii="Arial" w:hAnsi="Arial" w:cs="Arial"/>
          <w:color w:val="000000"/>
          <w:shd w:val="clear" w:color="auto" w:fill="FFFFFF"/>
        </w:rPr>
        <w:t xml:space="preserve">The </w:t>
      </w:r>
      <w:proofErr w:type="spellStart"/>
      <w:r w:rsidRPr="004A26E3">
        <w:rPr>
          <w:rFonts w:ascii="Arial" w:hAnsi="Arial" w:cs="Arial"/>
          <w:color w:val="000000"/>
          <w:shd w:val="clear" w:color="auto" w:fill="FFFFFF"/>
        </w:rPr>
        <w:t>byName</w:t>
      </w:r>
      <w:proofErr w:type="spellEnd"/>
      <w:r w:rsidRPr="004A26E3">
        <w:rPr>
          <w:rFonts w:ascii="Arial" w:hAnsi="Arial" w:cs="Arial"/>
          <w:color w:val="000000"/>
          <w:shd w:val="clear" w:color="auto" w:fill="FFFFFF"/>
        </w:rPr>
        <w:t xml:space="preserve"> mode injects the object dependency according to name of the </w:t>
      </w:r>
      <w:r>
        <w:rPr>
          <w:rFonts w:ascii="Arial" w:hAnsi="Arial" w:cs="Arial"/>
          <w:color w:val="000000"/>
          <w:shd w:val="clear" w:color="auto" w:fill="FFFFFF"/>
        </w:rPr>
        <w:t xml:space="preserve">   </w:t>
      </w:r>
      <w:r w:rsidRPr="004A26E3">
        <w:rPr>
          <w:rFonts w:ascii="Arial" w:hAnsi="Arial" w:cs="Arial"/>
          <w:color w:val="000000"/>
          <w:shd w:val="clear" w:color="auto" w:fill="FFFFFF"/>
        </w:rPr>
        <w:t>bean. In such case, property name and bean name must be same. It internally calls setter method.</w:t>
      </w:r>
      <w:r>
        <w:rPr>
          <w:rFonts w:ascii="Arial" w:hAnsi="Arial" w:cs="Arial"/>
          <w:color w:val="000000"/>
          <w:shd w:val="clear" w:color="auto" w:fill="FFFFFF"/>
        </w:rPr>
        <w:t xml:space="preserve"> </w:t>
      </w:r>
    </w:p>
    <w:p w14:paraId="04BDEFEF" w14:textId="77777777" w:rsidR="004A26E3" w:rsidRPr="004A26E3" w:rsidRDefault="004A26E3" w:rsidP="004A26E3">
      <w:pPr>
        <w:pStyle w:val="ListParagraph"/>
        <w:rPr>
          <w:rFonts w:ascii="Arial Black" w:hAnsi="Arial Black" w:cs="Arial"/>
          <w:color w:val="000000"/>
          <w:shd w:val="clear" w:color="auto" w:fill="FFFFFF"/>
        </w:rPr>
      </w:pPr>
    </w:p>
    <w:p w14:paraId="5D602D10" w14:textId="6F24D30B" w:rsidR="004A26E3" w:rsidRPr="004A26E3" w:rsidRDefault="004A26E3" w:rsidP="004A26E3">
      <w:pPr>
        <w:pStyle w:val="ListParagraph"/>
        <w:numPr>
          <w:ilvl w:val="0"/>
          <w:numId w:val="5"/>
        </w:numPr>
        <w:rPr>
          <w:rFonts w:ascii="Arial Black" w:hAnsi="Arial Black" w:cs="Arial"/>
          <w:color w:val="000000"/>
          <w:shd w:val="clear" w:color="auto" w:fill="FFFFFF"/>
        </w:rPr>
      </w:pPr>
      <w:proofErr w:type="spellStart"/>
      <w:r>
        <w:rPr>
          <w:rFonts w:ascii="Arial" w:hAnsi="Arial" w:cs="Arial"/>
          <w:color w:val="000000"/>
          <w:shd w:val="clear" w:color="auto" w:fill="FFFFFF"/>
        </w:rPr>
        <w:t>byType</w:t>
      </w:r>
      <w:proofErr w:type="spellEnd"/>
      <w:r>
        <w:rPr>
          <w:rFonts w:ascii="Arial" w:hAnsi="Arial" w:cs="Arial"/>
          <w:color w:val="000000"/>
          <w:shd w:val="clear" w:color="auto" w:fill="FFFFFF"/>
        </w:rPr>
        <w:t xml:space="preserve"> - </w:t>
      </w:r>
      <w:r w:rsidRPr="004A26E3">
        <w:rPr>
          <w:rFonts w:ascii="Arial" w:hAnsi="Arial" w:cs="Arial"/>
          <w:color w:val="333333"/>
          <w:shd w:val="clear" w:color="auto" w:fill="FFFFFF"/>
        </w:rPr>
        <w:t xml:space="preserve">The </w:t>
      </w:r>
      <w:proofErr w:type="spellStart"/>
      <w:r w:rsidRPr="004A26E3">
        <w:rPr>
          <w:rFonts w:ascii="Arial" w:hAnsi="Arial" w:cs="Arial"/>
          <w:color w:val="333333"/>
          <w:shd w:val="clear" w:color="auto" w:fill="FFFFFF"/>
        </w:rPr>
        <w:t>byType</w:t>
      </w:r>
      <w:proofErr w:type="spellEnd"/>
      <w:r w:rsidRPr="004A26E3">
        <w:rPr>
          <w:rFonts w:ascii="Arial" w:hAnsi="Arial" w:cs="Arial"/>
          <w:color w:val="333333"/>
          <w:shd w:val="clear" w:color="auto" w:fill="FFFFFF"/>
        </w:rPr>
        <w:t xml:space="preserve"> mode injects the object dependency according to type. So property name and bean name can be different. It internally calls setter method.</w:t>
      </w:r>
    </w:p>
    <w:p w14:paraId="72C14E3F" w14:textId="77777777" w:rsidR="004A26E3" w:rsidRPr="004A26E3" w:rsidRDefault="004A26E3" w:rsidP="004A26E3">
      <w:pPr>
        <w:pStyle w:val="ListParagraph"/>
        <w:rPr>
          <w:rFonts w:ascii="Arial Black" w:hAnsi="Arial Black" w:cs="Arial"/>
          <w:color w:val="000000"/>
          <w:shd w:val="clear" w:color="auto" w:fill="FFFFFF"/>
        </w:rPr>
      </w:pPr>
    </w:p>
    <w:p w14:paraId="633B515E" w14:textId="62083B4D" w:rsidR="004A26E3" w:rsidRPr="004A26E3" w:rsidRDefault="004A26E3" w:rsidP="004A26E3">
      <w:pPr>
        <w:pStyle w:val="ListParagraph"/>
        <w:numPr>
          <w:ilvl w:val="0"/>
          <w:numId w:val="5"/>
        </w:numPr>
        <w:rPr>
          <w:rFonts w:ascii="Arial Black" w:hAnsi="Arial Black" w:cs="Arial"/>
          <w:color w:val="000000"/>
          <w:shd w:val="clear" w:color="auto" w:fill="FFFFFF"/>
        </w:rPr>
      </w:pPr>
      <w:r>
        <w:rPr>
          <w:rFonts w:ascii="Arial" w:hAnsi="Arial" w:cs="Arial"/>
          <w:color w:val="000000"/>
          <w:shd w:val="clear" w:color="auto" w:fill="FFFFFF"/>
        </w:rPr>
        <w:t xml:space="preserve">constructor - </w:t>
      </w:r>
      <w:r w:rsidRPr="004A26E3">
        <w:rPr>
          <w:rFonts w:ascii="Arial" w:hAnsi="Arial" w:cs="Arial"/>
          <w:color w:val="000000"/>
          <w:shd w:val="clear" w:color="auto" w:fill="FFFFFF"/>
        </w:rPr>
        <w:t>The constructor mode injects the dependency by calling the constructor of the class. It calls the constructor having large number of parameters.</w:t>
      </w:r>
    </w:p>
    <w:p w14:paraId="296D7DFF" w14:textId="003336D8" w:rsidR="004A26E3" w:rsidRPr="004A26E3" w:rsidRDefault="004A26E3" w:rsidP="004A26E3">
      <w:pPr>
        <w:rPr>
          <w:rFonts w:ascii="Arial Black" w:hAnsi="Arial Black" w:cs="Arial"/>
          <w:color w:val="000000"/>
          <w:shd w:val="clear" w:color="auto" w:fill="FFFFFF"/>
        </w:rPr>
      </w:pPr>
    </w:p>
    <w:p w14:paraId="433B0BCC" w14:textId="38EC2FA0" w:rsidR="001F2D41" w:rsidRDefault="00B11FB9" w:rsidP="0087505C">
      <w:pPr>
        <w:rPr>
          <w:rFonts w:ascii="Arial Black" w:hAnsi="Arial Black" w:cs="Arial"/>
          <w:color w:val="000000"/>
          <w:shd w:val="clear" w:color="auto" w:fill="FFFFFF"/>
        </w:rPr>
      </w:pPr>
      <w:r>
        <w:rPr>
          <w:rFonts w:ascii="Arial Black" w:hAnsi="Arial Black" w:cs="Arial"/>
          <w:color w:val="000000"/>
          <w:shd w:val="clear" w:color="auto" w:fill="FFFFFF"/>
        </w:rPr>
        <w:t>15. Bean Scopes:</w:t>
      </w:r>
    </w:p>
    <w:p w14:paraId="57EBE05F" w14:textId="289F7627" w:rsidR="00B11FB9" w:rsidRDefault="00B11FB9" w:rsidP="0087505C">
      <w:pPr>
        <w:rPr>
          <w:rFonts w:ascii="Arial Black" w:hAnsi="Arial Black" w:cs="Arial"/>
          <w:color w:val="000000"/>
          <w:shd w:val="clear" w:color="auto" w:fill="FFFFFF"/>
        </w:rPr>
      </w:pPr>
      <w:r>
        <w:rPr>
          <w:rFonts w:ascii="Arial Black" w:hAnsi="Arial Black" w:cs="Arial"/>
          <w:color w:val="000000"/>
          <w:shd w:val="clear" w:color="auto" w:fill="FFFFFF"/>
        </w:rPr>
        <w:t>Ans:</w:t>
      </w:r>
    </w:p>
    <w:p w14:paraId="08848359" w14:textId="34594A64" w:rsidR="00B11FB9" w:rsidRPr="00B11FB9" w:rsidRDefault="00B11FB9" w:rsidP="0087505C">
      <w:pPr>
        <w:rPr>
          <w:rFonts w:ascii="Arial" w:hAnsi="Arial" w:cs="Arial"/>
          <w:color w:val="000000"/>
          <w:shd w:val="clear" w:color="auto" w:fill="FFFFFF"/>
        </w:rPr>
      </w:pPr>
      <w:r>
        <w:rPr>
          <w:rFonts w:ascii="Arial" w:hAnsi="Arial" w:cs="Arial"/>
          <w:color w:val="000000"/>
          <w:shd w:val="clear" w:color="auto" w:fill="FFFFFF"/>
        </w:rPr>
        <w:t>Scope defines the lifetime of the bean.</w:t>
      </w:r>
    </w:p>
    <w:p w14:paraId="70B638C6" w14:textId="056611C4" w:rsidR="00B11FB9" w:rsidRDefault="00B11FB9" w:rsidP="0087505C">
      <w:pPr>
        <w:rPr>
          <w:rFonts w:ascii="Arial" w:hAnsi="Arial" w:cs="Arial"/>
          <w:color w:val="000000"/>
          <w:shd w:val="clear" w:color="auto" w:fill="FFFFFF"/>
        </w:rPr>
      </w:pPr>
      <w:r>
        <w:rPr>
          <w:rFonts w:ascii="Arial" w:hAnsi="Arial" w:cs="Arial"/>
          <w:color w:val="000000"/>
          <w:shd w:val="clear" w:color="auto" w:fill="FFFFFF"/>
        </w:rPr>
        <w:t>There are five types of bean scope. They are</w:t>
      </w:r>
    </w:p>
    <w:p w14:paraId="37C43497" w14:textId="19B2F491" w:rsidR="00B11FB9" w:rsidRDefault="00B11FB9" w:rsidP="00B11FB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Singleton.</w:t>
      </w:r>
    </w:p>
    <w:p w14:paraId="5D8D7014" w14:textId="015D22A4" w:rsidR="00B11FB9" w:rsidRDefault="00B11FB9" w:rsidP="00B11FB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Prototype.</w:t>
      </w:r>
    </w:p>
    <w:p w14:paraId="7F980A16" w14:textId="5326AD73" w:rsidR="00B11FB9" w:rsidRDefault="00B11FB9" w:rsidP="00B11FB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Session.</w:t>
      </w:r>
    </w:p>
    <w:p w14:paraId="0DD8F045" w14:textId="50539777" w:rsidR="00B11FB9" w:rsidRDefault="00B11FB9" w:rsidP="00B11FB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Request.</w:t>
      </w:r>
    </w:p>
    <w:p w14:paraId="268DD43D" w14:textId="60C0F3B3" w:rsidR="00B11FB9" w:rsidRDefault="00B11FB9" w:rsidP="00B11FB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Global Session.</w:t>
      </w:r>
    </w:p>
    <w:p w14:paraId="65520C97" w14:textId="6A10CBC4" w:rsidR="00B11FB9" w:rsidRDefault="00B11FB9" w:rsidP="00B11FB9">
      <w:pPr>
        <w:rPr>
          <w:rFonts w:ascii="Arial" w:hAnsi="Arial" w:cs="Arial"/>
          <w:color w:val="000000"/>
          <w:shd w:val="clear" w:color="auto" w:fill="FFFFFF"/>
        </w:rPr>
      </w:pPr>
    </w:p>
    <w:p w14:paraId="21660322" w14:textId="7B183524" w:rsidR="00B11FB9" w:rsidRDefault="00B11FB9" w:rsidP="00B11FB9">
      <w:pPr>
        <w:rPr>
          <w:rFonts w:ascii="Arial Black" w:hAnsi="Arial Black" w:cs="Arial"/>
          <w:color w:val="000000"/>
          <w:shd w:val="clear" w:color="auto" w:fill="FFFFFF"/>
        </w:rPr>
      </w:pPr>
      <w:r>
        <w:rPr>
          <w:rFonts w:ascii="Arial Black" w:hAnsi="Arial Black" w:cs="Arial"/>
          <w:color w:val="000000"/>
          <w:shd w:val="clear" w:color="auto" w:fill="FFFFFF"/>
        </w:rPr>
        <w:t>16.</w:t>
      </w:r>
      <w:r w:rsidR="00986E0B">
        <w:rPr>
          <w:rFonts w:ascii="Arial Black" w:hAnsi="Arial Black" w:cs="Arial"/>
          <w:color w:val="000000"/>
          <w:shd w:val="clear" w:color="auto" w:fill="FFFFFF"/>
        </w:rPr>
        <w:t>Singleton:</w:t>
      </w:r>
    </w:p>
    <w:p w14:paraId="6ABB8F93" w14:textId="17189503" w:rsidR="00986E0B" w:rsidRDefault="00986E0B" w:rsidP="00B11FB9">
      <w:pPr>
        <w:rPr>
          <w:rFonts w:ascii="Arial Black" w:hAnsi="Arial Black" w:cs="Arial"/>
          <w:color w:val="000000"/>
          <w:shd w:val="clear" w:color="auto" w:fill="FFFFFF"/>
        </w:rPr>
      </w:pPr>
      <w:r>
        <w:rPr>
          <w:rFonts w:ascii="Arial Black" w:hAnsi="Arial Black" w:cs="Arial"/>
          <w:color w:val="000000"/>
          <w:shd w:val="clear" w:color="auto" w:fill="FFFFFF"/>
        </w:rPr>
        <w:t>Ans:</w:t>
      </w:r>
    </w:p>
    <w:p w14:paraId="77F2C061" w14:textId="77777777" w:rsidR="00986E0B" w:rsidRPr="00986E0B" w:rsidRDefault="00986E0B" w:rsidP="00986E0B">
      <w:pPr>
        <w:pStyle w:val="NormalWeb"/>
        <w:spacing w:before="120" w:beforeAutospacing="0" w:after="144" w:afterAutospacing="0"/>
        <w:jc w:val="both"/>
        <w:rPr>
          <w:rFonts w:ascii="Arial" w:hAnsi="Arial" w:cs="Arial"/>
          <w:color w:val="000000"/>
          <w:sz w:val="22"/>
          <w:szCs w:val="22"/>
        </w:rPr>
      </w:pPr>
      <w:r w:rsidRPr="00986E0B">
        <w:rPr>
          <w:rFonts w:ascii="Arial" w:hAnsi="Arial" w:cs="Arial"/>
          <w:color w:val="000000"/>
          <w:sz w:val="22"/>
          <w:szCs w:val="22"/>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14:paraId="36CB5116" w14:textId="7D8C9198" w:rsidR="00986E0B" w:rsidRDefault="00986E0B" w:rsidP="00986E0B">
      <w:pPr>
        <w:pStyle w:val="NormalWeb"/>
        <w:spacing w:before="120" w:beforeAutospacing="0" w:after="144" w:afterAutospacing="0"/>
        <w:jc w:val="both"/>
        <w:rPr>
          <w:rFonts w:ascii="Nunito" w:hAnsi="Nunito"/>
          <w:color w:val="000000"/>
        </w:rPr>
      </w:pPr>
      <w:r w:rsidRPr="00986E0B">
        <w:rPr>
          <w:rFonts w:ascii="Arial" w:hAnsi="Arial" w:cs="Arial"/>
          <w:color w:val="000000"/>
          <w:sz w:val="22"/>
          <w:szCs w:val="22"/>
        </w:rPr>
        <w:t>The default scope is always singleton</w:t>
      </w:r>
      <w:r>
        <w:rPr>
          <w:rFonts w:ascii="Nunito" w:hAnsi="Nunito"/>
          <w:color w:val="000000"/>
        </w:rPr>
        <w:t>.</w:t>
      </w:r>
    </w:p>
    <w:p w14:paraId="14BA7C84" w14:textId="51479703" w:rsidR="00986E0B" w:rsidRDefault="00986E0B" w:rsidP="00986E0B">
      <w:pPr>
        <w:pStyle w:val="NormalWeb"/>
        <w:spacing w:before="120" w:beforeAutospacing="0" w:after="144" w:afterAutospacing="0"/>
        <w:jc w:val="both"/>
        <w:rPr>
          <w:rFonts w:ascii="Nunito" w:hAnsi="Nunito"/>
          <w:color w:val="000000"/>
        </w:rPr>
      </w:pPr>
    </w:p>
    <w:p w14:paraId="42793DBC" w14:textId="38CF080F" w:rsidR="00986E0B" w:rsidRDefault="00986E0B" w:rsidP="00986E0B">
      <w:pPr>
        <w:pStyle w:val="NormalWeb"/>
        <w:spacing w:before="120" w:beforeAutospacing="0" w:after="144" w:afterAutospacing="0"/>
        <w:jc w:val="both"/>
        <w:rPr>
          <w:rFonts w:ascii="Arial Black" w:hAnsi="Arial Black"/>
          <w:color w:val="000000"/>
          <w:sz w:val="22"/>
          <w:szCs w:val="22"/>
        </w:rPr>
      </w:pPr>
      <w:r>
        <w:rPr>
          <w:rFonts w:ascii="Arial Black" w:hAnsi="Arial Black"/>
          <w:color w:val="000000"/>
          <w:sz w:val="22"/>
          <w:szCs w:val="22"/>
        </w:rPr>
        <w:t>17.Prototype:</w:t>
      </w:r>
    </w:p>
    <w:p w14:paraId="7974F4D9" w14:textId="73A2DBC9" w:rsidR="00986E0B" w:rsidRDefault="00986E0B" w:rsidP="00986E0B">
      <w:pPr>
        <w:pStyle w:val="NormalWeb"/>
        <w:spacing w:before="120" w:beforeAutospacing="0" w:after="144" w:afterAutospacing="0"/>
        <w:jc w:val="both"/>
        <w:rPr>
          <w:rFonts w:ascii="Arial Black" w:hAnsi="Arial Black"/>
          <w:color w:val="000000"/>
          <w:sz w:val="22"/>
          <w:szCs w:val="22"/>
        </w:rPr>
      </w:pPr>
      <w:r>
        <w:rPr>
          <w:rFonts w:ascii="Arial Black" w:hAnsi="Arial Black"/>
          <w:color w:val="000000"/>
          <w:sz w:val="22"/>
          <w:szCs w:val="22"/>
        </w:rPr>
        <w:lastRenderedPageBreak/>
        <w:t>Ans:</w:t>
      </w:r>
    </w:p>
    <w:p w14:paraId="49D6999E" w14:textId="75F15B39" w:rsidR="00986E0B" w:rsidRPr="00986E0B" w:rsidRDefault="00986E0B" w:rsidP="00986E0B">
      <w:pPr>
        <w:pStyle w:val="NormalWeb"/>
        <w:spacing w:before="120" w:beforeAutospacing="0" w:after="144" w:afterAutospacing="0"/>
        <w:jc w:val="both"/>
        <w:rPr>
          <w:rFonts w:ascii="Arial" w:hAnsi="Arial" w:cs="Arial"/>
          <w:color w:val="000000"/>
          <w:sz w:val="22"/>
          <w:szCs w:val="22"/>
        </w:rPr>
      </w:pPr>
      <w:r w:rsidRPr="00986E0B">
        <w:rPr>
          <w:rFonts w:ascii="Arial" w:hAnsi="Arial" w:cs="Arial"/>
          <w:color w:val="000000"/>
          <w:sz w:val="22"/>
          <w:szCs w:val="22"/>
          <w:shd w:val="clear" w:color="auto" w:fill="FFFFFF"/>
        </w:rPr>
        <w:t>If the scope is set to prototype, the Spring IoC container creates a new bean instance of the object every time a request for that specific bean is made. As a rule, use the prototype scope for all state-full beans and the singleton scope for stateless beans.</w:t>
      </w:r>
    </w:p>
    <w:p w14:paraId="2519567A" w14:textId="77777777" w:rsidR="00986E0B" w:rsidRPr="00986E0B" w:rsidRDefault="00986E0B" w:rsidP="00B11FB9">
      <w:pPr>
        <w:rPr>
          <w:rFonts w:ascii="Arial" w:hAnsi="Arial" w:cs="Arial"/>
          <w:color w:val="000000"/>
          <w:shd w:val="clear" w:color="auto" w:fill="FFFFFF"/>
        </w:rPr>
      </w:pPr>
    </w:p>
    <w:p w14:paraId="2ECA6041" w14:textId="77777777" w:rsidR="001F2D41" w:rsidRPr="00B11FB9" w:rsidRDefault="001F2D41" w:rsidP="0087505C">
      <w:pPr>
        <w:rPr>
          <w:rFonts w:ascii="Arial Black" w:hAnsi="Arial Black" w:cs="Arial"/>
        </w:rPr>
      </w:pPr>
    </w:p>
    <w:p w14:paraId="1B3929EE" w14:textId="19263C2A" w:rsidR="005127D6" w:rsidRDefault="00986E0B" w:rsidP="008251ED">
      <w:pPr>
        <w:rPr>
          <w:rFonts w:ascii="Arial Black" w:hAnsi="Arial Black" w:cs="Arial"/>
        </w:rPr>
      </w:pPr>
      <w:r>
        <w:rPr>
          <w:rFonts w:ascii="Arial Black" w:hAnsi="Arial Black" w:cs="Arial"/>
        </w:rPr>
        <w:t xml:space="preserve">18.Limitations of </w:t>
      </w:r>
      <w:proofErr w:type="spellStart"/>
      <w:r>
        <w:rPr>
          <w:rFonts w:ascii="Arial Black" w:hAnsi="Arial Black" w:cs="Arial"/>
        </w:rPr>
        <w:t>autowiring</w:t>
      </w:r>
      <w:proofErr w:type="spellEnd"/>
      <w:r>
        <w:rPr>
          <w:rFonts w:ascii="Arial Black" w:hAnsi="Arial Black" w:cs="Arial"/>
        </w:rPr>
        <w:t>:</w:t>
      </w:r>
    </w:p>
    <w:p w14:paraId="6ADEE52E" w14:textId="4A96474D" w:rsidR="00986E0B" w:rsidRDefault="00986E0B" w:rsidP="008251ED">
      <w:pPr>
        <w:rPr>
          <w:rFonts w:ascii="Arial Black" w:hAnsi="Arial Black" w:cs="Arial"/>
        </w:rPr>
      </w:pPr>
      <w:r>
        <w:rPr>
          <w:rFonts w:ascii="Arial Black" w:hAnsi="Arial Black" w:cs="Arial"/>
        </w:rPr>
        <w:t>Ans:</w:t>
      </w:r>
    </w:p>
    <w:p w14:paraId="023A4272" w14:textId="66078909" w:rsidR="00986E0B" w:rsidRDefault="00986E0B" w:rsidP="00986E0B">
      <w:pPr>
        <w:pStyle w:val="ListParagraph"/>
        <w:numPr>
          <w:ilvl w:val="0"/>
          <w:numId w:val="7"/>
        </w:numPr>
        <w:rPr>
          <w:rFonts w:ascii="Arial" w:hAnsi="Arial" w:cs="Arial"/>
        </w:rPr>
      </w:pPr>
      <w:r>
        <w:rPr>
          <w:rFonts w:ascii="Arial" w:hAnsi="Arial" w:cs="Arial"/>
        </w:rPr>
        <w:t>Overriding possibilities.</w:t>
      </w:r>
    </w:p>
    <w:p w14:paraId="4A210F09" w14:textId="56A1AB60" w:rsidR="00986E0B" w:rsidRDefault="00986E0B" w:rsidP="00986E0B">
      <w:pPr>
        <w:pStyle w:val="ListParagraph"/>
        <w:numPr>
          <w:ilvl w:val="0"/>
          <w:numId w:val="7"/>
        </w:numPr>
        <w:rPr>
          <w:rFonts w:ascii="Arial" w:hAnsi="Arial" w:cs="Arial"/>
        </w:rPr>
      </w:pPr>
      <w:r>
        <w:rPr>
          <w:rFonts w:ascii="Arial" w:hAnsi="Arial" w:cs="Arial"/>
        </w:rPr>
        <w:t>Cannot be used in primitive datatypes.</w:t>
      </w:r>
    </w:p>
    <w:p w14:paraId="13385E57" w14:textId="0A6273B3" w:rsidR="00986E0B" w:rsidRDefault="00986E0B" w:rsidP="00986E0B">
      <w:pPr>
        <w:pStyle w:val="ListParagraph"/>
        <w:numPr>
          <w:ilvl w:val="0"/>
          <w:numId w:val="7"/>
        </w:numPr>
        <w:rPr>
          <w:rFonts w:ascii="Arial" w:hAnsi="Arial" w:cs="Arial"/>
        </w:rPr>
      </w:pPr>
      <w:r>
        <w:rPr>
          <w:rFonts w:ascii="Arial" w:hAnsi="Arial" w:cs="Arial"/>
        </w:rPr>
        <w:t>Confusing nature.</w:t>
      </w:r>
    </w:p>
    <w:p w14:paraId="7DFD5CB6" w14:textId="63215728" w:rsidR="00986E0B" w:rsidRDefault="00DE3873" w:rsidP="00986E0B">
      <w:pPr>
        <w:rPr>
          <w:rFonts w:ascii="Arial Black" w:hAnsi="Arial Black" w:cs="Arial"/>
        </w:rPr>
      </w:pPr>
      <w:r>
        <w:rPr>
          <w:rFonts w:ascii="Arial Black" w:hAnsi="Arial Black" w:cs="Arial"/>
        </w:rPr>
        <w:t>19</w:t>
      </w:r>
      <w:r w:rsidR="00986E0B">
        <w:rPr>
          <w:rFonts w:ascii="Arial Black" w:hAnsi="Arial Black" w:cs="Arial"/>
        </w:rPr>
        <w:t>.Spring Bean life cycle:</w:t>
      </w:r>
    </w:p>
    <w:p w14:paraId="2B2B87A4" w14:textId="197CE7E1" w:rsidR="00986E0B" w:rsidRDefault="00986E0B" w:rsidP="00986E0B">
      <w:pPr>
        <w:rPr>
          <w:rFonts w:ascii="Arial Black" w:hAnsi="Arial Black" w:cs="Arial"/>
        </w:rPr>
      </w:pPr>
      <w:r>
        <w:rPr>
          <w:rFonts w:ascii="Arial Black" w:hAnsi="Arial Black" w:cs="Arial"/>
        </w:rPr>
        <w:t>Ans:</w:t>
      </w:r>
    </w:p>
    <w:p w14:paraId="34E874B6" w14:textId="2157E1BF" w:rsidR="00170C13" w:rsidRPr="00170C13" w:rsidRDefault="00170C13" w:rsidP="00170C13">
      <w:pPr>
        <w:rPr>
          <w:rFonts w:ascii="Arial" w:hAnsi="Arial" w:cs="Arial"/>
        </w:rPr>
      </w:pPr>
      <w:r w:rsidRPr="00170C13">
        <w:rPr>
          <w:rFonts w:ascii="Arial" w:hAnsi="Arial" w:cs="Arial"/>
        </w:rPr>
        <w:t>A Spring bean needs to be instantiated when the container starts, based on Java or XML bean definition. The framework may also be required to perform some pre and post-initialization steps to get the bean into a usable state.</w:t>
      </w:r>
    </w:p>
    <w:p w14:paraId="67D86426" w14:textId="2E561F35" w:rsidR="00986E0B" w:rsidRDefault="00170C13" w:rsidP="00170C13">
      <w:pPr>
        <w:rPr>
          <w:rFonts w:ascii="Arial" w:hAnsi="Arial" w:cs="Arial"/>
        </w:rPr>
      </w:pPr>
      <w:r w:rsidRPr="00170C13">
        <w:rPr>
          <w:rFonts w:ascii="Arial" w:hAnsi="Arial" w:cs="Arial"/>
        </w:rPr>
        <w:t>After that, when the bean is no longer required, it will be removed from the IoC container. Like the initialization phase, the Spring framework may need to perform pre-and post-destruction steps to free the other system resources.</w:t>
      </w:r>
    </w:p>
    <w:p w14:paraId="38F80135" w14:textId="45F11626" w:rsidR="00170C13" w:rsidRDefault="00170C13" w:rsidP="00170C13">
      <w:pPr>
        <w:rPr>
          <w:rFonts w:ascii="Arial" w:hAnsi="Arial" w:cs="Arial"/>
        </w:rPr>
      </w:pPr>
      <w:r>
        <w:rPr>
          <w:rFonts w:ascii="Arial" w:hAnsi="Arial" w:cs="Arial"/>
        </w:rPr>
        <w:t>Cycle:</w:t>
      </w:r>
    </w:p>
    <w:p w14:paraId="4CEB7DBB" w14:textId="40C9727C" w:rsidR="00170C13" w:rsidRDefault="00170C13" w:rsidP="00170C13">
      <w:pPr>
        <w:pStyle w:val="ListParagraph"/>
        <w:numPr>
          <w:ilvl w:val="0"/>
          <w:numId w:val="17"/>
        </w:numPr>
        <w:rPr>
          <w:rFonts w:ascii="Arial" w:hAnsi="Arial" w:cs="Arial"/>
        </w:rPr>
      </w:pPr>
      <w:r>
        <w:rPr>
          <w:rFonts w:ascii="Arial" w:hAnsi="Arial" w:cs="Arial"/>
        </w:rPr>
        <w:t>Initialization.</w:t>
      </w:r>
    </w:p>
    <w:p w14:paraId="26EC6F99" w14:textId="0B39DBF6" w:rsidR="00170C13" w:rsidRDefault="00170C13" w:rsidP="00170C13">
      <w:pPr>
        <w:pStyle w:val="ListParagraph"/>
        <w:numPr>
          <w:ilvl w:val="0"/>
          <w:numId w:val="17"/>
        </w:numPr>
        <w:rPr>
          <w:rFonts w:ascii="Arial" w:hAnsi="Arial" w:cs="Arial"/>
        </w:rPr>
      </w:pPr>
      <w:r>
        <w:rPr>
          <w:rFonts w:ascii="Arial" w:hAnsi="Arial" w:cs="Arial"/>
        </w:rPr>
        <w:t>Bean Usage.</w:t>
      </w:r>
    </w:p>
    <w:p w14:paraId="2438BC3F" w14:textId="45B828D6" w:rsidR="00170C13" w:rsidRPr="00170C13" w:rsidRDefault="00170C13" w:rsidP="00170C13">
      <w:pPr>
        <w:pStyle w:val="ListParagraph"/>
        <w:numPr>
          <w:ilvl w:val="0"/>
          <w:numId w:val="17"/>
        </w:numPr>
        <w:rPr>
          <w:rFonts w:ascii="Arial" w:hAnsi="Arial" w:cs="Arial"/>
        </w:rPr>
      </w:pPr>
      <w:r>
        <w:rPr>
          <w:rFonts w:ascii="Arial" w:hAnsi="Arial" w:cs="Arial"/>
        </w:rPr>
        <w:t>Destruction.</w:t>
      </w:r>
    </w:p>
    <w:p w14:paraId="0D89F425" w14:textId="3DDF67B2" w:rsidR="00170C13" w:rsidRDefault="00170C13" w:rsidP="00170C13">
      <w:pPr>
        <w:rPr>
          <w:rFonts w:ascii="Arial" w:hAnsi="Arial" w:cs="Arial"/>
        </w:rPr>
      </w:pPr>
      <w:r>
        <w:rPr>
          <w:rFonts w:ascii="Arial" w:hAnsi="Arial" w:cs="Arial"/>
        </w:rPr>
        <w:t>It can be done in three ways:</w:t>
      </w:r>
    </w:p>
    <w:p w14:paraId="3E99FB8B" w14:textId="0EE0E5E8" w:rsidR="00170C13" w:rsidRPr="00170C13" w:rsidRDefault="00170C13" w:rsidP="00170C13">
      <w:pPr>
        <w:ind w:left="360"/>
        <w:rPr>
          <w:rFonts w:ascii="Arial" w:hAnsi="Arial" w:cs="Arial"/>
        </w:rPr>
      </w:pPr>
      <w:r w:rsidRPr="00170C13">
        <w:rPr>
          <w:rFonts w:ascii="Arial" w:hAnsi="Arial" w:cs="Arial"/>
        </w:rPr>
        <w:t xml:space="preserve">Lifecycle </w:t>
      </w:r>
      <w:proofErr w:type="spellStart"/>
      <w:r w:rsidRPr="00170C13">
        <w:rPr>
          <w:rFonts w:ascii="Arial" w:hAnsi="Arial" w:cs="Arial"/>
        </w:rPr>
        <w:t>callback</w:t>
      </w:r>
      <w:proofErr w:type="spellEnd"/>
      <w:r w:rsidRPr="00170C13">
        <w:rPr>
          <w:rFonts w:ascii="Arial" w:hAnsi="Arial" w:cs="Arial"/>
        </w:rPr>
        <w:t xml:space="preserve"> hooks</w:t>
      </w:r>
    </w:p>
    <w:p w14:paraId="77F8E2F7" w14:textId="4B504C15" w:rsidR="00170C13" w:rsidRDefault="00170C13" w:rsidP="00170C13">
      <w:pPr>
        <w:pStyle w:val="ListParagraph"/>
        <w:numPr>
          <w:ilvl w:val="0"/>
          <w:numId w:val="9"/>
        </w:numPr>
        <w:rPr>
          <w:rFonts w:ascii="Arial" w:hAnsi="Arial" w:cs="Arial"/>
        </w:rPr>
      </w:pPr>
      <w:r>
        <w:rPr>
          <w:rFonts w:ascii="Arial" w:hAnsi="Arial" w:cs="Arial"/>
        </w:rPr>
        <w:t>Initializing Bean</w:t>
      </w:r>
    </w:p>
    <w:p w14:paraId="7B1385E8" w14:textId="052F0B7C" w:rsidR="00170C13" w:rsidRDefault="00170C13" w:rsidP="00170C13">
      <w:pPr>
        <w:pStyle w:val="ListParagraph"/>
        <w:numPr>
          <w:ilvl w:val="0"/>
          <w:numId w:val="9"/>
        </w:numPr>
        <w:rPr>
          <w:rFonts w:ascii="Arial" w:hAnsi="Arial" w:cs="Arial"/>
        </w:rPr>
      </w:pPr>
      <w:r>
        <w:rPr>
          <w:rFonts w:ascii="Arial" w:hAnsi="Arial" w:cs="Arial"/>
        </w:rPr>
        <w:t>Disposable Bean</w:t>
      </w:r>
    </w:p>
    <w:p w14:paraId="39BAC6D8" w14:textId="64B04AEB" w:rsidR="00170C13" w:rsidRDefault="00170C13" w:rsidP="00170C13">
      <w:pPr>
        <w:rPr>
          <w:rFonts w:ascii="Arial" w:hAnsi="Arial" w:cs="Arial"/>
        </w:rPr>
      </w:pPr>
      <w:r>
        <w:rPr>
          <w:rFonts w:ascii="Arial" w:hAnsi="Arial" w:cs="Arial"/>
        </w:rPr>
        <w:t xml:space="preserve">     JSK-250 Annotation</w:t>
      </w:r>
    </w:p>
    <w:p w14:paraId="5A370604" w14:textId="6B2C2C24" w:rsidR="00170C13" w:rsidRDefault="00170C13" w:rsidP="00170C13">
      <w:pPr>
        <w:pStyle w:val="ListParagraph"/>
        <w:numPr>
          <w:ilvl w:val="0"/>
          <w:numId w:val="16"/>
        </w:numPr>
        <w:rPr>
          <w:rFonts w:ascii="Arial" w:hAnsi="Arial" w:cs="Arial"/>
        </w:rPr>
      </w:pPr>
      <w:r>
        <w:rPr>
          <w:rFonts w:ascii="Arial" w:hAnsi="Arial" w:cs="Arial"/>
        </w:rPr>
        <w:t>@PostConstruct</w:t>
      </w:r>
    </w:p>
    <w:p w14:paraId="18A650CD" w14:textId="23E0624C" w:rsidR="00170C13" w:rsidRDefault="00170C13" w:rsidP="00170C13">
      <w:pPr>
        <w:pStyle w:val="ListParagraph"/>
        <w:numPr>
          <w:ilvl w:val="0"/>
          <w:numId w:val="16"/>
        </w:numPr>
        <w:rPr>
          <w:rFonts w:ascii="Arial" w:hAnsi="Arial" w:cs="Arial"/>
        </w:rPr>
      </w:pPr>
      <w:r>
        <w:rPr>
          <w:rFonts w:ascii="Arial" w:hAnsi="Arial" w:cs="Arial"/>
        </w:rPr>
        <w:t>@PreDestroy</w:t>
      </w:r>
    </w:p>
    <w:p w14:paraId="7227B654" w14:textId="004D3E27" w:rsidR="00170C13" w:rsidRPr="00170C13" w:rsidRDefault="00170C13" w:rsidP="00170C13">
      <w:pPr>
        <w:rPr>
          <w:rFonts w:ascii="Arial" w:hAnsi="Arial" w:cs="Arial"/>
        </w:rPr>
      </w:pPr>
      <w:r>
        <w:rPr>
          <w:rFonts w:ascii="Arial" w:hAnsi="Arial" w:cs="Arial"/>
        </w:rPr>
        <w:t xml:space="preserve">     By </w:t>
      </w:r>
      <w:proofErr w:type="spellStart"/>
      <w:r>
        <w:rPr>
          <w:rFonts w:ascii="Arial" w:hAnsi="Arial" w:cs="Arial"/>
        </w:rPr>
        <w:t>init</w:t>
      </w:r>
      <w:proofErr w:type="spellEnd"/>
      <w:r>
        <w:rPr>
          <w:rFonts w:ascii="Arial" w:hAnsi="Arial" w:cs="Arial"/>
        </w:rPr>
        <w:t>() and destroy() method.</w:t>
      </w:r>
    </w:p>
    <w:p w14:paraId="0259B739" w14:textId="62DB2A52" w:rsidR="00986E0B" w:rsidRDefault="00170C13" w:rsidP="00986E0B">
      <w:pPr>
        <w:rPr>
          <w:rFonts w:ascii="Arial Black" w:hAnsi="Arial Black" w:cs="Arial"/>
        </w:rPr>
      </w:pPr>
      <w:r>
        <w:rPr>
          <w:rFonts w:ascii="Arial Black" w:hAnsi="Arial Black" w:cs="Arial"/>
        </w:rPr>
        <w:t>20</w:t>
      </w:r>
      <w:r w:rsidR="00986E0B">
        <w:rPr>
          <w:rFonts w:ascii="Arial Black" w:hAnsi="Arial Black" w:cs="Arial"/>
        </w:rPr>
        <w:t>.Annotations in spring.</w:t>
      </w:r>
    </w:p>
    <w:p w14:paraId="0F25A5A5" w14:textId="77777777" w:rsidR="00170C13" w:rsidRDefault="00986E0B" w:rsidP="00170C13">
      <w:pPr>
        <w:rPr>
          <w:rFonts w:ascii="Arial Black" w:hAnsi="Arial Black" w:cs="Arial"/>
        </w:rPr>
      </w:pPr>
      <w:r>
        <w:rPr>
          <w:rFonts w:ascii="Arial Black" w:hAnsi="Arial Black" w:cs="Arial"/>
        </w:rPr>
        <w:t>Ans:</w:t>
      </w:r>
    </w:p>
    <w:p w14:paraId="7B75AC42" w14:textId="77777777" w:rsidR="00166275" w:rsidRPr="00166275" w:rsidRDefault="00166275" w:rsidP="00166275">
      <w:pPr>
        <w:rPr>
          <w:rFonts w:ascii="Arial" w:hAnsi="Arial" w:cs="Arial"/>
        </w:rPr>
      </w:pPr>
      <w:r w:rsidRPr="00166275">
        <w:rPr>
          <w:rFonts w:ascii="Arial" w:hAnsi="Arial" w:cs="Arial"/>
        </w:rPr>
        <w:t>@Autowired annotation is applied to the fields, setter methods, and constructors. It injects object dependency implicitly.</w:t>
      </w:r>
    </w:p>
    <w:p w14:paraId="6C5E5A8F" w14:textId="04B6BE6F" w:rsidR="00166275" w:rsidRPr="00166275" w:rsidRDefault="00166275" w:rsidP="00166275">
      <w:pPr>
        <w:rPr>
          <w:rFonts w:ascii="Arial" w:hAnsi="Arial" w:cs="Arial"/>
        </w:rPr>
      </w:pPr>
      <w:r w:rsidRPr="00166275">
        <w:rPr>
          <w:rFonts w:ascii="Arial" w:hAnsi="Arial" w:cs="Arial"/>
        </w:rPr>
        <w:lastRenderedPageBreak/>
        <w:t xml:space="preserve">The @Qualifier annotation is used to resolve the </w:t>
      </w:r>
      <w:proofErr w:type="spellStart"/>
      <w:r w:rsidRPr="00166275">
        <w:rPr>
          <w:rFonts w:ascii="Arial" w:hAnsi="Arial" w:cs="Arial"/>
        </w:rPr>
        <w:t>autowiring</w:t>
      </w:r>
      <w:proofErr w:type="spellEnd"/>
      <w:r w:rsidRPr="00166275">
        <w:rPr>
          <w:rFonts w:ascii="Arial" w:hAnsi="Arial" w:cs="Arial"/>
        </w:rPr>
        <w:t xml:space="preserve"> conflict when there are multiple beans of the same type. </w:t>
      </w:r>
    </w:p>
    <w:p w14:paraId="7AC50014" w14:textId="77777777" w:rsidR="00166275" w:rsidRPr="00166275" w:rsidRDefault="00166275" w:rsidP="00166275">
      <w:pPr>
        <w:rPr>
          <w:rFonts w:ascii="Arial" w:hAnsi="Arial" w:cs="Arial"/>
        </w:rPr>
      </w:pPr>
      <w:r w:rsidRPr="00166275">
        <w:rPr>
          <w:rFonts w:ascii="Arial" w:hAnsi="Arial" w:cs="Arial"/>
        </w:rPr>
        <w:t xml:space="preserve">@Primary indicates that a particular bean should be given preference when multiple beans are candidates to be </w:t>
      </w:r>
      <w:proofErr w:type="spellStart"/>
      <w:r w:rsidRPr="00166275">
        <w:rPr>
          <w:rFonts w:ascii="Arial" w:hAnsi="Arial" w:cs="Arial"/>
        </w:rPr>
        <w:t>autowired</w:t>
      </w:r>
      <w:proofErr w:type="spellEnd"/>
      <w:r w:rsidRPr="00166275">
        <w:rPr>
          <w:rFonts w:ascii="Arial" w:hAnsi="Arial" w:cs="Arial"/>
        </w:rPr>
        <w:t xml:space="preserve"> to a single-valued dependency. If exactly one ‘primary’ bean exists among the candidates, it will be the </w:t>
      </w:r>
      <w:proofErr w:type="spellStart"/>
      <w:r w:rsidRPr="00166275">
        <w:rPr>
          <w:rFonts w:ascii="Arial" w:hAnsi="Arial" w:cs="Arial"/>
        </w:rPr>
        <w:t>autowired</w:t>
      </w:r>
      <w:proofErr w:type="spellEnd"/>
      <w:r w:rsidRPr="00166275">
        <w:rPr>
          <w:rFonts w:ascii="Arial" w:hAnsi="Arial" w:cs="Arial"/>
        </w:rPr>
        <w:t xml:space="preserve"> value.</w:t>
      </w:r>
    </w:p>
    <w:p w14:paraId="72A10143" w14:textId="77777777" w:rsidR="00166275" w:rsidRPr="00166275" w:rsidRDefault="00166275" w:rsidP="00166275">
      <w:pPr>
        <w:rPr>
          <w:rFonts w:ascii="Arial" w:hAnsi="Arial" w:cs="Arial"/>
        </w:rPr>
      </w:pPr>
      <w:r w:rsidRPr="00166275">
        <w:rPr>
          <w:rFonts w:ascii="Arial" w:hAnsi="Arial" w:cs="Arial"/>
        </w:rPr>
        <w:t>@Bean A method-level annotation used to declare a spring bean.</w:t>
      </w:r>
    </w:p>
    <w:p w14:paraId="25BA6D3D" w14:textId="77777777" w:rsidR="00166275" w:rsidRPr="00166275" w:rsidRDefault="00166275" w:rsidP="00166275">
      <w:pPr>
        <w:rPr>
          <w:rFonts w:ascii="Arial" w:hAnsi="Arial" w:cs="Arial"/>
        </w:rPr>
      </w:pPr>
      <w:r w:rsidRPr="00166275">
        <w:rPr>
          <w:rFonts w:ascii="Arial" w:hAnsi="Arial" w:cs="Arial"/>
        </w:rPr>
        <w:t xml:space="preserve">@Component-Indicates that an annotated class is a “component” and will be auto-detected when using annotation-based configuration and </w:t>
      </w:r>
      <w:proofErr w:type="spellStart"/>
      <w:r w:rsidRPr="00166275">
        <w:rPr>
          <w:rFonts w:ascii="Arial" w:hAnsi="Arial" w:cs="Arial"/>
        </w:rPr>
        <w:t>classpath</w:t>
      </w:r>
      <w:proofErr w:type="spellEnd"/>
      <w:r w:rsidRPr="00166275">
        <w:rPr>
          <w:rFonts w:ascii="Arial" w:hAnsi="Arial" w:cs="Arial"/>
        </w:rPr>
        <w:t xml:space="preserve"> scanning.</w:t>
      </w:r>
    </w:p>
    <w:p w14:paraId="7BFD8769" w14:textId="77777777" w:rsidR="00166275" w:rsidRPr="00166275" w:rsidRDefault="00166275" w:rsidP="00166275">
      <w:pPr>
        <w:rPr>
          <w:rFonts w:ascii="Arial" w:hAnsi="Arial" w:cs="Arial"/>
        </w:rPr>
      </w:pPr>
      <w:r w:rsidRPr="00166275">
        <w:rPr>
          <w:rFonts w:ascii="Arial" w:hAnsi="Arial" w:cs="Arial"/>
        </w:rPr>
        <w:t>@Scope-Indicates the name of a scope to use for instances of the annotated type.</w:t>
      </w:r>
    </w:p>
    <w:p w14:paraId="4840C792" w14:textId="77777777" w:rsidR="00166275" w:rsidRPr="00166275" w:rsidRDefault="00166275" w:rsidP="00166275">
      <w:pPr>
        <w:rPr>
          <w:rFonts w:ascii="Arial" w:hAnsi="Arial" w:cs="Arial"/>
        </w:rPr>
      </w:pPr>
      <w:r w:rsidRPr="00166275">
        <w:rPr>
          <w:rFonts w:ascii="Arial" w:hAnsi="Arial" w:cs="Arial"/>
        </w:rPr>
        <w:t>@Lookup-Indicates a method as ‘lookup’ method. It is best used for injecting a prototype-scoped bean into a singleton bean.</w:t>
      </w:r>
    </w:p>
    <w:p w14:paraId="783512C3" w14:textId="77777777" w:rsidR="00166275" w:rsidRPr="00166275" w:rsidRDefault="00166275" w:rsidP="00166275">
      <w:pPr>
        <w:rPr>
          <w:rFonts w:ascii="Arial" w:hAnsi="Arial" w:cs="Arial"/>
        </w:rPr>
      </w:pPr>
      <w:r w:rsidRPr="00166275">
        <w:rPr>
          <w:rFonts w:ascii="Arial" w:hAnsi="Arial" w:cs="Arial"/>
        </w:rPr>
        <w:t>@DependsOn-During component-scanning, it is used to specify the beans on which the current bean depends on. The specified beans are guaranteed to be created by the container before this bean.</w:t>
      </w:r>
    </w:p>
    <w:p w14:paraId="271DC42B" w14:textId="77777777" w:rsidR="00166275" w:rsidRPr="00166275" w:rsidRDefault="00166275" w:rsidP="00166275">
      <w:pPr>
        <w:rPr>
          <w:rFonts w:ascii="Arial" w:hAnsi="Arial" w:cs="Arial"/>
        </w:rPr>
      </w:pPr>
      <w:r w:rsidRPr="00166275">
        <w:rPr>
          <w:rFonts w:ascii="Arial" w:hAnsi="Arial" w:cs="Arial"/>
        </w:rPr>
        <w:t>@Lazy-Indicates whether a bean is to be lazily initialized. By default, in spring DI, eager initialization will occur.</w:t>
      </w:r>
    </w:p>
    <w:p w14:paraId="3BFB6CE1" w14:textId="77777777" w:rsidR="00166275" w:rsidRPr="00166275" w:rsidRDefault="00166275" w:rsidP="00166275">
      <w:pPr>
        <w:rPr>
          <w:rFonts w:ascii="Arial" w:hAnsi="Arial" w:cs="Arial"/>
        </w:rPr>
      </w:pPr>
      <w:r w:rsidRPr="00166275">
        <w:rPr>
          <w:rFonts w:ascii="Arial" w:hAnsi="Arial" w:cs="Arial"/>
        </w:rPr>
        <w:t xml:space="preserve">When applied over any bean, initialization of that bean will not happen until referenced by another bean or explicitly retrieved from the enclosing </w:t>
      </w:r>
      <w:proofErr w:type="spellStart"/>
      <w:r w:rsidRPr="00166275">
        <w:rPr>
          <w:rFonts w:ascii="Arial" w:hAnsi="Arial" w:cs="Arial"/>
        </w:rPr>
        <w:t>BeanFactory</w:t>
      </w:r>
      <w:proofErr w:type="spellEnd"/>
      <w:r w:rsidRPr="00166275">
        <w:rPr>
          <w:rFonts w:ascii="Arial" w:hAnsi="Arial" w:cs="Arial"/>
        </w:rPr>
        <w:t>.</w:t>
      </w:r>
    </w:p>
    <w:p w14:paraId="378CC39D" w14:textId="77777777" w:rsidR="00166275" w:rsidRPr="00166275" w:rsidRDefault="00166275" w:rsidP="00166275">
      <w:pPr>
        <w:rPr>
          <w:rFonts w:ascii="Arial" w:hAnsi="Arial" w:cs="Arial"/>
        </w:rPr>
      </w:pPr>
      <w:r w:rsidRPr="00166275">
        <w:rPr>
          <w:rFonts w:ascii="Arial" w:hAnsi="Arial" w:cs="Arial"/>
        </w:rPr>
        <w:t>@Value-Applicable at the field or method/constructor parameter level, and indicates a default value expression for the affected argument.</w:t>
      </w:r>
    </w:p>
    <w:p w14:paraId="2E3929A4" w14:textId="77777777" w:rsidR="00166275" w:rsidRPr="00166275" w:rsidRDefault="00166275" w:rsidP="00166275">
      <w:pPr>
        <w:rPr>
          <w:rFonts w:ascii="Arial" w:hAnsi="Arial" w:cs="Arial"/>
        </w:rPr>
      </w:pPr>
      <w:r w:rsidRPr="00166275">
        <w:rPr>
          <w:rFonts w:ascii="Arial" w:hAnsi="Arial" w:cs="Arial"/>
        </w:rPr>
        <w:t xml:space="preserve">@Required-Default bean </w:t>
      </w:r>
      <w:proofErr w:type="spellStart"/>
      <w:r w:rsidRPr="00166275">
        <w:rPr>
          <w:rFonts w:ascii="Arial" w:hAnsi="Arial" w:cs="Arial"/>
        </w:rPr>
        <w:t>autowiring</w:t>
      </w:r>
      <w:proofErr w:type="spellEnd"/>
      <w:r w:rsidRPr="00166275">
        <w:rPr>
          <w:rFonts w:ascii="Arial" w:hAnsi="Arial" w:cs="Arial"/>
        </w:rPr>
        <w:t xml:space="preserve"> checks only that dependency has been set. It does not checks whether the assigned value is null or not. Using @Required, we can check if values set are non-null. It has been deprecated now.</w:t>
      </w:r>
    </w:p>
    <w:p w14:paraId="61FF369E" w14:textId="06B5AC73" w:rsidR="00166275" w:rsidRPr="00166275" w:rsidRDefault="00166275" w:rsidP="00166275">
      <w:pPr>
        <w:rPr>
          <w:rFonts w:ascii="Arial" w:hAnsi="Arial" w:cs="Arial"/>
        </w:rPr>
      </w:pPr>
      <w:r w:rsidRPr="00166275">
        <w:rPr>
          <w:rFonts w:ascii="Arial" w:hAnsi="Arial" w:cs="Arial"/>
        </w:rPr>
        <w:t>@Controller-</w:t>
      </w:r>
      <w:r>
        <w:rPr>
          <w:rFonts w:ascii="Arial" w:hAnsi="Arial" w:cs="Arial"/>
        </w:rPr>
        <w:t xml:space="preserve"> </w:t>
      </w:r>
      <w:r w:rsidRPr="00166275">
        <w:rPr>
          <w:rFonts w:ascii="Arial" w:hAnsi="Arial" w:cs="Arial"/>
        </w:rPr>
        <w:t>A</w:t>
      </w:r>
      <w:r>
        <w:rPr>
          <w:rFonts w:ascii="Arial" w:hAnsi="Arial" w:cs="Arial"/>
        </w:rPr>
        <w:t xml:space="preserve"> </w:t>
      </w:r>
      <w:r w:rsidRPr="00166275">
        <w:rPr>
          <w:rFonts w:ascii="Arial" w:hAnsi="Arial" w:cs="Arial"/>
        </w:rPr>
        <w:t xml:space="preserve">specialization of the @Component to annotate controllers (e.g. a web controller). It used in combination with annotated handler methods based on the </w:t>
      </w:r>
      <w:proofErr w:type="spellStart"/>
      <w:r w:rsidRPr="00166275">
        <w:rPr>
          <w:rFonts w:ascii="Arial" w:hAnsi="Arial" w:cs="Arial"/>
        </w:rPr>
        <w:t>RequestMapping</w:t>
      </w:r>
      <w:proofErr w:type="spellEnd"/>
      <w:r w:rsidRPr="00166275">
        <w:rPr>
          <w:rFonts w:ascii="Arial" w:hAnsi="Arial" w:cs="Arial"/>
        </w:rPr>
        <w:t xml:space="preserve"> annotation.</w:t>
      </w:r>
    </w:p>
    <w:p w14:paraId="16DF3487" w14:textId="3F195AB6" w:rsidR="00166275" w:rsidRPr="00166275" w:rsidRDefault="00166275" w:rsidP="00166275">
      <w:pPr>
        <w:rPr>
          <w:rFonts w:ascii="Arial" w:hAnsi="Arial" w:cs="Arial"/>
        </w:rPr>
      </w:pPr>
      <w:r w:rsidRPr="00166275">
        <w:rPr>
          <w:rFonts w:ascii="Arial" w:hAnsi="Arial" w:cs="Arial"/>
        </w:rPr>
        <w:t>@Service</w:t>
      </w:r>
      <w:r>
        <w:rPr>
          <w:rFonts w:ascii="Arial" w:hAnsi="Arial" w:cs="Arial"/>
        </w:rPr>
        <w:t xml:space="preserve"> </w:t>
      </w:r>
      <w:r w:rsidRPr="00166275">
        <w:rPr>
          <w:rFonts w:ascii="Arial" w:hAnsi="Arial" w:cs="Arial"/>
        </w:rPr>
        <w:t>-A specialization of the @Component annotation. It indicates that a class is a “Business Service Facade” or something similar.</w:t>
      </w:r>
    </w:p>
    <w:p w14:paraId="0BEECC74" w14:textId="1E24B8E4" w:rsidR="00166275" w:rsidRPr="00166275" w:rsidRDefault="00166275" w:rsidP="00166275">
      <w:pPr>
        <w:rPr>
          <w:rFonts w:ascii="Arial" w:hAnsi="Arial" w:cs="Arial"/>
        </w:rPr>
      </w:pPr>
      <w:r w:rsidRPr="00166275">
        <w:rPr>
          <w:rFonts w:ascii="Arial" w:hAnsi="Arial" w:cs="Arial"/>
        </w:rPr>
        <w:t>@Repository-</w:t>
      </w:r>
      <w:r>
        <w:rPr>
          <w:rFonts w:ascii="Arial" w:hAnsi="Arial" w:cs="Arial"/>
        </w:rPr>
        <w:t xml:space="preserve"> </w:t>
      </w:r>
      <w:r w:rsidRPr="00166275">
        <w:rPr>
          <w:rFonts w:ascii="Arial" w:hAnsi="Arial" w:cs="Arial"/>
        </w:rPr>
        <w:t xml:space="preserve">A specialization of the @Component annotation. In addition to importing the annotated DAO classes into the DI container, it also makes the unchecked exceptions (thrown from DAO methods) eligible for translation into Spring </w:t>
      </w:r>
      <w:proofErr w:type="spellStart"/>
      <w:r w:rsidRPr="00166275">
        <w:rPr>
          <w:rFonts w:ascii="Arial" w:hAnsi="Arial" w:cs="Arial"/>
        </w:rPr>
        <w:t>DataAccessException</w:t>
      </w:r>
      <w:proofErr w:type="spellEnd"/>
    </w:p>
    <w:p w14:paraId="75E423FF" w14:textId="4A26AE34" w:rsidR="00170C13" w:rsidRDefault="00166275" w:rsidP="00166275">
      <w:pPr>
        <w:rPr>
          <w:rFonts w:ascii="Arial" w:hAnsi="Arial" w:cs="Arial"/>
        </w:rPr>
      </w:pPr>
      <w:r w:rsidRPr="00166275">
        <w:rPr>
          <w:rFonts w:ascii="Arial" w:hAnsi="Arial" w:cs="Arial"/>
        </w:rPr>
        <w:t>@Configuration-Placed at the top of the java configuration class.</w:t>
      </w:r>
    </w:p>
    <w:p w14:paraId="48F5DE40" w14:textId="1B5C2388" w:rsidR="00CA0CB8" w:rsidRDefault="00CA0CB8" w:rsidP="00166275">
      <w:pPr>
        <w:rPr>
          <w:rFonts w:ascii="Arial" w:hAnsi="Arial" w:cs="Arial"/>
        </w:rPr>
      </w:pPr>
    </w:p>
    <w:p w14:paraId="38CBC98F" w14:textId="7D0052C7" w:rsidR="00CA0CB8" w:rsidRDefault="00CA0CB8" w:rsidP="00166275">
      <w:pPr>
        <w:rPr>
          <w:rFonts w:ascii="Arial" w:hAnsi="Arial" w:cs="Arial"/>
        </w:rPr>
      </w:pPr>
    </w:p>
    <w:p w14:paraId="1074A8B6" w14:textId="058FC1CB" w:rsidR="00CA0CB8" w:rsidRDefault="00CA0CB8" w:rsidP="00166275">
      <w:pPr>
        <w:rPr>
          <w:rFonts w:ascii="Arial Black" w:hAnsi="Arial Black" w:cs="Arial"/>
        </w:rPr>
      </w:pPr>
      <w:r>
        <w:rPr>
          <w:rFonts w:ascii="Arial" w:hAnsi="Arial" w:cs="Arial"/>
        </w:rPr>
        <w:t xml:space="preserve">                                                                                                               </w:t>
      </w:r>
      <w:r>
        <w:rPr>
          <w:rFonts w:ascii="Arial Black" w:hAnsi="Arial Black" w:cs="Arial"/>
        </w:rPr>
        <w:t>BY</w:t>
      </w:r>
    </w:p>
    <w:p w14:paraId="770A3BEC" w14:textId="7CA1312C" w:rsidR="00CA0CB8" w:rsidRPr="00CA0CB8" w:rsidRDefault="00CA0CB8" w:rsidP="00166275">
      <w:pPr>
        <w:rPr>
          <w:rFonts w:ascii="Arial Black" w:hAnsi="Arial Black" w:cs="Arial"/>
        </w:rPr>
      </w:pPr>
      <w:r>
        <w:rPr>
          <w:rFonts w:ascii="Arial Black" w:hAnsi="Arial Black" w:cs="Arial"/>
        </w:rPr>
        <w:t xml:space="preserve">                                                                                                 R LAVANYA .</w:t>
      </w:r>
    </w:p>
    <w:p w14:paraId="0856F0D9" w14:textId="77777777" w:rsidR="00986E0B" w:rsidRPr="00986E0B" w:rsidRDefault="00986E0B" w:rsidP="00986E0B">
      <w:pPr>
        <w:rPr>
          <w:rFonts w:ascii="Arial Black" w:hAnsi="Arial Black" w:cs="Arial"/>
        </w:rPr>
      </w:pPr>
    </w:p>
    <w:p w14:paraId="33091FB6" w14:textId="59630598" w:rsidR="005127D6" w:rsidRPr="008251ED" w:rsidRDefault="005127D6" w:rsidP="008251ED">
      <w:pPr>
        <w:rPr>
          <w:rFonts w:ascii="Arial" w:hAnsi="Arial" w:cs="Arial"/>
        </w:rPr>
      </w:pPr>
      <w:r>
        <w:rPr>
          <w:rFonts w:ascii="Arial" w:hAnsi="Arial" w:cs="Arial"/>
        </w:rPr>
        <w:t xml:space="preserve">  </w:t>
      </w:r>
    </w:p>
    <w:sectPr w:rsidR="005127D6" w:rsidRPr="0082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JetBrainsMono-Extra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0361"/>
    <w:multiLevelType w:val="hybridMultilevel"/>
    <w:tmpl w:val="93DA8092"/>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1" w15:restartNumberingAfterBreak="0">
    <w:nsid w:val="1D8810CD"/>
    <w:multiLevelType w:val="hybridMultilevel"/>
    <w:tmpl w:val="7A685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E3395"/>
    <w:multiLevelType w:val="hybridMultilevel"/>
    <w:tmpl w:val="47FABE5E"/>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3" w15:restartNumberingAfterBreak="0">
    <w:nsid w:val="1F733464"/>
    <w:multiLevelType w:val="hybridMultilevel"/>
    <w:tmpl w:val="579EA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E65C51"/>
    <w:multiLevelType w:val="hybridMultilevel"/>
    <w:tmpl w:val="D02A7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4744E8"/>
    <w:multiLevelType w:val="hybridMultilevel"/>
    <w:tmpl w:val="93BC2FCE"/>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6" w15:restartNumberingAfterBreak="0">
    <w:nsid w:val="2E483C48"/>
    <w:multiLevelType w:val="hybridMultilevel"/>
    <w:tmpl w:val="CB727D6A"/>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7" w15:restartNumberingAfterBreak="0">
    <w:nsid w:val="318454AE"/>
    <w:multiLevelType w:val="hybridMultilevel"/>
    <w:tmpl w:val="B7966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5248F3"/>
    <w:multiLevelType w:val="hybridMultilevel"/>
    <w:tmpl w:val="93301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FE7546"/>
    <w:multiLevelType w:val="hybridMultilevel"/>
    <w:tmpl w:val="A6906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56202A"/>
    <w:multiLevelType w:val="hybridMultilevel"/>
    <w:tmpl w:val="32542B06"/>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1" w15:restartNumberingAfterBreak="0">
    <w:nsid w:val="4A810206"/>
    <w:multiLevelType w:val="hybridMultilevel"/>
    <w:tmpl w:val="9B02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00F95"/>
    <w:multiLevelType w:val="hybridMultilevel"/>
    <w:tmpl w:val="D6785960"/>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13" w15:restartNumberingAfterBreak="0">
    <w:nsid w:val="50521CC9"/>
    <w:multiLevelType w:val="hybridMultilevel"/>
    <w:tmpl w:val="FFC4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9B6AD7"/>
    <w:multiLevelType w:val="hybridMultilevel"/>
    <w:tmpl w:val="F5E27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B661D2"/>
    <w:multiLevelType w:val="hybridMultilevel"/>
    <w:tmpl w:val="EAE88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8128D6"/>
    <w:multiLevelType w:val="hybridMultilevel"/>
    <w:tmpl w:val="C2025E0E"/>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7" w15:restartNumberingAfterBreak="0">
    <w:nsid w:val="7B27622F"/>
    <w:multiLevelType w:val="hybridMultilevel"/>
    <w:tmpl w:val="F074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984488">
    <w:abstractNumId w:val="17"/>
  </w:num>
  <w:num w:numId="2" w16cid:durableId="1827545934">
    <w:abstractNumId w:val="3"/>
  </w:num>
  <w:num w:numId="3" w16cid:durableId="1072120442">
    <w:abstractNumId w:val="15"/>
  </w:num>
  <w:num w:numId="4" w16cid:durableId="266542166">
    <w:abstractNumId w:val="8"/>
  </w:num>
  <w:num w:numId="5" w16cid:durableId="2103408883">
    <w:abstractNumId w:val="13"/>
  </w:num>
  <w:num w:numId="6" w16cid:durableId="1591348238">
    <w:abstractNumId w:val="7"/>
  </w:num>
  <w:num w:numId="7" w16cid:durableId="1150052199">
    <w:abstractNumId w:val="1"/>
  </w:num>
  <w:num w:numId="8" w16cid:durableId="404957592">
    <w:abstractNumId w:val="14"/>
  </w:num>
  <w:num w:numId="9" w16cid:durableId="360715096">
    <w:abstractNumId w:val="9"/>
  </w:num>
  <w:num w:numId="10" w16cid:durableId="797382901">
    <w:abstractNumId w:val="6"/>
  </w:num>
  <w:num w:numId="11" w16cid:durableId="311641928">
    <w:abstractNumId w:val="12"/>
  </w:num>
  <w:num w:numId="12" w16cid:durableId="400175310">
    <w:abstractNumId w:val="16"/>
  </w:num>
  <w:num w:numId="13" w16cid:durableId="168836661">
    <w:abstractNumId w:val="5"/>
  </w:num>
  <w:num w:numId="14" w16cid:durableId="1697926853">
    <w:abstractNumId w:val="2"/>
  </w:num>
  <w:num w:numId="15" w16cid:durableId="1149247644">
    <w:abstractNumId w:val="10"/>
  </w:num>
  <w:num w:numId="16" w16cid:durableId="1008020302">
    <w:abstractNumId w:val="0"/>
  </w:num>
  <w:num w:numId="17" w16cid:durableId="1058090774">
    <w:abstractNumId w:val="4"/>
  </w:num>
  <w:num w:numId="18" w16cid:durableId="8255599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ED"/>
    <w:rsid w:val="00064FA6"/>
    <w:rsid w:val="000A0646"/>
    <w:rsid w:val="00166275"/>
    <w:rsid w:val="00170C13"/>
    <w:rsid w:val="001F2D41"/>
    <w:rsid w:val="002E317F"/>
    <w:rsid w:val="004A26E3"/>
    <w:rsid w:val="005127D6"/>
    <w:rsid w:val="007203B2"/>
    <w:rsid w:val="00747DA1"/>
    <w:rsid w:val="0077369B"/>
    <w:rsid w:val="008251ED"/>
    <w:rsid w:val="0087505C"/>
    <w:rsid w:val="008A4F8F"/>
    <w:rsid w:val="00986E0B"/>
    <w:rsid w:val="00B11FB9"/>
    <w:rsid w:val="00CA0CB8"/>
    <w:rsid w:val="00CD165A"/>
    <w:rsid w:val="00DE3873"/>
    <w:rsid w:val="00E92D31"/>
    <w:rsid w:val="00F80C4B"/>
    <w:rsid w:val="00FC51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73D8"/>
  <w15:chartTrackingRefBased/>
  <w15:docId w15:val="{904D137A-149B-4A44-9E76-70AA544D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0C1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ED"/>
    <w:pPr>
      <w:ind w:left="720"/>
      <w:contextualSpacing/>
    </w:pPr>
  </w:style>
  <w:style w:type="character" w:styleId="Strong">
    <w:name w:val="Strong"/>
    <w:basedOn w:val="DefaultParagraphFont"/>
    <w:uiPriority w:val="22"/>
    <w:qFormat/>
    <w:rsid w:val="00F80C4B"/>
    <w:rPr>
      <w:b/>
      <w:bCs/>
    </w:rPr>
  </w:style>
  <w:style w:type="paragraph" w:styleId="NormalWeb">
    <w:name w:val="Normal (Web)"/>
    <w:basedOn w:val="Normal"/>
    <w:uiPriority w:val="99"/>
    <w:semiHidden/>
    <w:unhideWhenUsed/>
    <w:rsid w:val="00747D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rsid w:val="00170C13"/>
    <w:rPr>
      <w:rFonts w:ascii="Times New Roman" w:eastAsia="Times New Roman" w:hAnsi="Times New Roman" w:cs="Times New Roman"/>
      <w:b/>
      <w:bCs/>
      <w:sz w:val="27"/>
      <w:szCs w:val="27"/>
      <w:lang w:eastAsia="en-IN" w:bidi="ta-IN"/>
    </w:rPr>
  </w:style>
  <w:style w:type="character" w:styleId="Emphasis">
    <w:name w:val="Emphasis"/>
    <w:basedOn w:val="DefaultParagraphFont"/>
    <w:uiPriority w:val="20"/>
    <w:qFormat/>
    <w:rsid w:val="00170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7189">
      <w:bodyDiv w:val="1"/>
      <w:marLeft w:val="0"/>
      <w:marRight w:val="0"/>
      <w:marTop w:val="0"/>
      <w:marBottom w:val="0"/>
      <w:divBdr>
        <w:top w:val="none" w:sz="0" w:space="0" w:color="auto"/>
        <w:left w:val="none" w:sz="0" w:space="0" w:color="auto"/>
        <w:bottom w:val="none" w:sz="0" w:space="0" w:color="auto"/>
        <w:right w:val="none" w:sz="0" w:space="0" w:color="auto"/>
      </w:divBdr>
    </w:div>
    <w:div w:id="677973867">
      <w:bodyDiv w:val="1"/>
      <w:marLeft w:val="0"/>
      <w:marRight w:val="0"/>
      <w:marTop w:val="0"/>
      <w:marBottom w:val="0"/>
      <w:divBdr>
        <w:top w:val="none" w:sz="0" w:space="0" w:color="auto"/>
        <w:left w:val="none" w:sz="0" w:space="0" w:color="auto"/>
        <w:bottom w:val="none" w:sz="0" w:space="0" w:color="auto"/>
        <w:right w:val="none" w:sz="0" w:space="0" w:color="auto"/>
      </w:divBdr>
    </w:div>
    <w:div w:id="15060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ravi</dc:creator>
  <cp:keywords/>
  <dc:description/>
  <cp:lastModifiedBy>lavanya ravi</cp:lastModifiedBy>
  <cp:revision>8</cp:revision>
  <dcterms:created xsi:type="dcterms:W3CDTF">2023-04-05T05:32:00Z</dcterms:created>
  <dcterms:modified xsi:type="dcterms:W3CDTF">2023-04-06T04:14:00Z</dcterms:modified>
</cp:coreProperties>
</file>