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E4225" w14:textId="77777777" w:rsidR="00921E57" w:rsidRPr="00FF4CDC" w:rsidRDefault="00921E57" w:rsidP="00921E57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NAME: LAVANYA S</w:t>
      </w:r>
    </w:p>
    <w:p w14:paraId="511C31E0" w14:textId="77777777" w:rsidR="00921E57" w:rsidRPr="00FF4CDC" w:rsidRDefault="00921E57" w:rsidP="00921E57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REG NO:212222070017</w:t>
      </w:r>
    </w:p>
    <w:p w14:paraId="41B22D33" w14:textId="77777777" w:rsidR="00921E57" w:rsidRPr="00FF4CDC" w:rsidRDefault="00921E57" w:rsidP="00921E57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DEPT: EIE</w:t>
      </w:r>
    </w:p>
    <w:p w14:paraId="561568B1" w14:textId="2FDD7D22" w:rsidR="00921E57" w:rsidRDefault="00921E57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DATE:12.03.2025</w:t>
      </w:r>
    </w:p>
    <w:p w14:paraId="1AB34826" w14:textId="40D21250" w:rsidR="00A7180A" w:rsidRDefault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EXP NO:2</w:t>
      </w:r>
    </w:p>
    <w:p w14:paraId="6831B048" w14:textId="302A2BA8" w:rsidR="00FF4CDC" w:rsidRPr="00FF4CDC" w:rsidRDefault="00FF4CDC">
      <w:pPr>
        <w:rPr>
          <w:b/>
          <w:bCs/>
          <w:sz w:val="28"/>
          <w:szCs w:val="28"/>
        </w:rPr>
      </w:pPr>
      <w:r w:rsidRPr="00FF4CDC">
        <w:rPr>
          <w:b/>
          <w:bCs/>
          <w:sz w:val="28"/>
          <w:szCs w:val="28"/>
        </w:rPr>
        <w:t>Comparative Analysis of Naïve Prompting versus Basic Prompting Across Various Test Scenarios</w:t>
      </w:r>
    </w:p>
    <w:p w14:paraId="7806DADB" w14:textId="77777777" w:rsidR="00A7180A" w:rsidRPr="00A7180A" w:rsidRDefault="00A7180A" w:rsidP="00A7180A">
      <w:pPr>
        <w:rPr>
          <w:b/>
          <w:bCs/>
          <w:sz w:val="28"/>
          <w:szCs w:val="28"/>
        </w:rPr>
      </w:pPr>
      <w:r w:rsidRPr="00A7180A">
        <w:rPr>
          <w:b/>
          <w:bCs/>
          <w:sz w:val="28"/>
          <w:szCs w:val="28"/>
        </w:rPr>
        <w:t>Aim:</w:t>
      </w:r>
    </w:p>
    <w:p w14:paraId="03478020" w14:textId="44F91BA3" w:rsidR="00A7180A" w:rsidRDefault="00A7180A" w:rsidP="00FF4CDC">
      <w:pPr>
        <w:spacing w:line="276" w:lineRule="auto"/>
      </w:pPr>
      <w:r>
        <w:t>To test and compare the performance of different generative AI models by evaluating</w:t>
      </w:r>
      <w:r>
        <w:t xml:space="preserve"> </w:t>
      </w:r>
      <w:r>
        <w:t>their responses to naïve (broad or unstructured) prompts and basic (clear and refined)</w:t>
      </w:r>
      <w:r>
        <w:t xml:space="preserve"> </w:t>
      </w:r>
      <w:r>
        <w:t>prompts across various</w:t>
      </w:r>
      <w:r>
        <w:t xml:space="preserve"> </w:t>
      </w:r>
      <w:r>
        <w:t>scenarios</w:t>
      </w:r>
      <w:r>
        <w:t>.</w:t>
      </w:r>
    </w:p>
    <w:p w14:paraId="690AF9DB" w14:textId="77777777" w:rsidR="00A7180A" w:rsidRPr="00A7180A" w:rsidRDefault="00A7180A" w:rsidP="00A7180A">
      <w:pPr>
        <w:rPr>
          <w:b/>
          <w:bCs/>
          <w:sz w:val="28"/>
          <w:szCs w:val="28"/>
        </w:rPr>
      </w:pPr>
      <w:r w:rsidRPr="00A7180A">
        <w:rPr>
          <w:b/>
          <w:bCs/>
          <w:sz w:val="28"/>
          <w:szCs w:val="28"/>
        </w:rPr>
        <w:t>Scenario 1: Technical Explanation</w:t>
      </w:r>
    </w:p>
    <w:p w14:paraId="6520232C" w14:textId="77777777" w:rsidR="00A7180A" w:rsidRPr="00A7180A" w:rsidRDefault="00A7180A" w:rsidP="00A7180A">
      <w:pPr>
        <w:rPr>
          <w:b/>
          <w:bCs/>
          <w:sz w:val="24"/>
          <w:szCs w:val="24"/>
        </w:rPr>
      </w:pPr>
      <w:r w:rsidRPr="00A7180A">
        <w:rPr>
          <w:b/>
          <w:bCs/>
          <w:sz w:val="24"/>
          <w:szCs w:val="24"/>
        </w:rPr>
        <w:t>Prompts:</w:t>
      </w:r>
    </w:p>
    <w:p w14:paraId="1CF22CF2" w14:textId="77777777" w:rsidR="00A7180A" w:rsidRDefault="00A7180A" w:rsidP="00A7180A">
      <w:r w:rsidRPr="00A7180A">
        <w:t>Naïve Prompt:</w:t>
      </w:r>
      <w:r>
        <w:t xml:space="preserve"> “Tell me about AI.”</w:t>
      </w:r>
    </w:p>
    <w:p w14:paraId="1DA82188" w14:textId="7840DA38" w:rsidR="00A7180A" w:rsidRDefault="00A7180A" w:rsidP="00FF4CDC">
      <w:pPr>
        <w:spacing w:line="276" w:lineRule="auto"/>
      </w:pPr>
      <w:r w:rsidRPr="00A7180A">
        <w:t>Basic Prompt:</w:t>
      </w:r>
      <w:r>
        <w:t xml:space="preserve"> “Explain the key differences between supervised and unsupervised learning</w:t>
      </w:r>
      <w:r>
        <w:t xml:space="preserve"> </w:t>
      </w:r>
      <w:r>
        <w:t>in artificial intelligence.”</w:t>
      </w:r>
    </w:p>
    <w:p w14:paraId="561B1ADF" w14:textId="77777777" w:rsidR="00A7180A" w:rsidRPr="00A7180A" w:rsidRDefault="00A7180A" w:rsidP="00A7180A">
      <w:pPr>
        <w:rPr>
          <w:b/>
          <w:bCs/>
          <w:sz w:val="24"/>
          <w:szCs w:val="24"/>
        </w:rPr>
      </w:pPr>
      <w:r w:rsidRPr="00A7180A">
        <w:rPr>
          <w:b/>
          <w:bCs/>
          <w:sz w:val="24"/>
          <w:szCs w:val="24"/>
        </w:rPr>
        <w:t>Responses:</w:t>
      </w:r>
    </w:p>
    <w:p w14:paraId="68E2CD41" w14:textId="77777777" w:rsidR="00A7180A" w:rsidRPr="00A7180A" w:rsidRDefault="00A7180A" w:rsidP="00A7180A">
      <w:pPr>
        <w:rPr>
          <w:b/>
          <w:bCs/>
        </w:rPr>
      </w:pPr>
      <w:r w:rsidRPr="00A7180A">
        <w:rPr>
          <w:b/>
          <w:bCs/>
        </w:rPr>
        <w:t>Model A (GPT-3.5):</w:t>
      </w:r>
    </w:p>
    <w:p w14:paraId="5FE91432" w14:textId="77777777" w:rsidR="00A7180A" w:rsidRDefault="00A7180A" w:rsidP="00A7180A">
      <w:r w:rsidRPr="00A7180A">
        <w:t>Naïve Response:</w:t>
      </w:r>
      <w:r>
        <w:t xml:space="preserve"> “AI is a technology that mimics human intelligence.”</w:t>
      </w:r>
    </w:p>
    <w:p w14:paraId="4944CA7C" w14:textId="6D626BF9" w:rsidR="00A7180A" w:rsidRDefault="00A7180A" w:rsidP="00FF4CDC">
      <w:pPr>
        <w:spacing w:line="276" w:lineRule="auto"/>
      </w:pPr>
      <w:r w:rsidRPr="00A7180A">
        <w:t>Basic Response:</w:t>
      </w:r>
      <w:r>
        <w:t xml:space="preserve"> “Supervised learning uses </w:t>
      </w:r>
      <w:proofErr w:type="spellStart"/>
      <w:r>
        <w:t>labeled</w:t>
      </w:r>
      <w:proofErr w:type="spellEnd"/>
      <w:r>
        <w:t xml:space="preserve"> data to train models, while</w:t>
      </w:r>
      <w:r w:rsidR="00FF4CDC">
        <w:t xml:space="preserve"> </w:t>
      </w:r>
      <w:r>
        <w:t xml:space="preserve">unsupervised learning deals with </w:t>
      </w:r>
      <w:proofErr w:type="spellStart"/>
      <w:r>
        <w:t>unlabeled</w:t>
      </w:r>
      <w:proofErr w:type="spellEnd"/>
      <w:r>
        <w:t xml:space="preserve"> data, identifying patterns without prior input.”</w:t>
      </w:r>
    </w:p>
    <w:p w14:paraId="6F18D800" w14:textId="77777777" w:rsidR="00A7180A" w:rsidRPr="00A7180A" w:rsidRDefault="00A7180A" w:rsidP="00A7180A">
      <w:pPr>
        <w:rPr>
          <w:b/>
          <w:bCs/>
        </w:rPr>
      </w:pPr>
      <w:r w:rsidRPr="00A7180A">
        <w:rPr>
          <w:b/>
          <w:bCs/>
        </w:rPr>
        <w:t>Model B (GPT-4):</w:t>
      </w:r>
    </w:p>
    <w:p w14:paraId="272379DA" w14:textId="77777777" w:rsidR="00A7180A" w:rsidRDefault="00A7180A" w:rsidP="00A7180A">
      <w:r w:rsidRPr="00A7180A">
        <w:t>Naïve Response:</w:t>
      </w:r>
      <w:r>
        <w:t xml:space="preserve"> “AI is when computers do things that seem smart.”</w:t>
      </w:r>
    </w:p>
    <w:p w14:paraId="097882F9" w14:textId="78ADEE1F" w:rsidR="00A7180A" w:rsidRDefault="00A7180A" w:rsidP="00FF4CDC">
      <w:pPr>
        <w:spacing w:line="276" w:lineRule="auto"/>
      </w:pPr>
      <w:r w:rsidRPr="00A7180A">
        <w:t>Basic Response:</w:t>
      </w:r>
      <w:r>
        <w:t xml:space="preserve"> “In supervised learning, the model learns from </w:t>
      </w:r>
      <w:proofErr w:type="spellStart"/>
      <w:r>
        <w:t>labeled</w:t>
      </w:r>
      <w:proofErr w:type="spellEnd"/>
      <w:r>
        <w:t xml:space="preserve"> datasets where the</w:t>
      </w:r>
      <w:r w:rsidR="00FF4CDC">
        <w:t xml:space="preserve"> </w:t>
      </w:r>
      <w:r>
        <w:t>desired output is known. In contrast, unsupervised learning finds patterns in data without</w:t>
      </w:r>
      <w:r>
        <w:t xml:space="preserve"> </w:t>
      </w:r>
      <w:r>
        <w:t>labels, such as clustering similar items.”</w:t>
      </w:r>
    </w:p>
    <w:p w14:paraId="6F452F8B" w14:textId="77777777" w:rsidR="00A7180A" w:rsidRPr="00A7180A" w:rsidRDefault="00A7180A" w:rsidP="00A7180A">
      <w:pPr>
        <w:rPr>
          <w:b/>
          <w:bCs/>
          <w:sz w:val="24"/>
          <w:szCs w:val="24"/>
        </w:rPr>
      </w:pPr>
      <w:r w:rsidRPr="00A7180A">
        <w:rPr>
          <w:b/>
          <w:bCs/>
          <w:sz w:val="24"/>
          <w:szCs w:val="24"/>
        </w:rPr>
        <w:t>Analysis:</w:t>
      </w:r>
    </w:p>
    <w:p w14:paraId="4C3DE454" w14:textId="77777777" w:rsidR="00A7180A" w:rsidRPr="00A7180A" w:rsidRDefault="00A7180A" w:rsidP="00A7180A">
      <w:pPr>
        <w:rPr>
          <w:b/>
          <w:bCs/>
          <w:sz w:val="24"/>
          <w:szCs w:val="24"/>
        </w:rPr>
      </w:pPr>
      <w:r w:rsidRPr="00A7180A">
        <w:rPr>
          <w:b/>
          <w:bCs/>
          <w:sz w:val="24"/>
          <w:szCs w:val="24"/>
        </w:rPr>
        <w:t>Quality:</w:t>
      </w:r>
    </w:p>
    <w:p w14:paraId="7D6D35AA" w14:textId="77777777" w:rsidR="00A7180A" w:rsidRDefault="00A7180A" w:rsidP="00A7180A">
      <w:r w:rsidRPr="00A7180A">
        <w:t>Naïve Responses</w:t>
      </w:r>
      <w:r w:rsidRPr="00A7180A">
        <w:rPr>
          <w:b/>
          <w:bCs/>
        </w:rPr>
        <w:t>:</w:t>
      </w:r>
      <w:r>
        <w:t xml:space="preserve"> Provided basic definitions but lacked technical detail.</w:t>
      </w:r>
    </w:p>
    <w:p w14:paraId="00123493" w14:textId="557796C9" w:rsidR="00921E57" w:rsidRPr="00921E57" w:rsidRDefault="00A7180A" w:rsidP="00A7180A">
      <w:r w:rsidRPr="00A7180A">
        <w:t>Basic Responses:</w:t>
      </w:r>
      <w:r>
        <w:t xml:space="preserve"> Well-structured and informative with clear definitions.</w:t>
      </w:r>
    </w:p>
    <w:p w14:paraId="737C6919" w14:textId="77777777" w:rsidR="00921E57" w:rsidRDefault="00921E57" w:rsidP="00A7180A">
      <w:pPr>
        <w:rPr>
          <w:b/>
          <w:bCs/>
          <w:sz w:val="24"/>
          <w:szCs w:val="24"/>
        </w:rPr>
      </w:pPr>
    </w:p>
    <w:p w14:paraId="46287F64" w14:textId="77777777" w:rsidR="00921E57" w:rsidRDefault="00921E57" w:rsidP="00A7180A">
      <w:pPr>
        <w:rPr>
          <w:b/>
          <w:bCs/>
          <w:sz w:val="24"/>
          <w:szCs w:val="24"/>
        </w:rPr>
      </w:pPr>
    </w:p>
    <w:p w14:paraId="551254E7" w14:textId="06D8CC76" w:rsidR="00A7180A" w:rsidRPr="00A7180A" w:rsidRDefault="00A7180A" w:rsidP="00A7180A">
      <w:pPr>
        <w:rPr>
          <w:b/>
          <w:bCs/>
          <w:sz w:val="24"/>
          <w:szCs w:val="24"/>
        </w:rPr>
      </w:pPr>
      <w:r w:rsidRPr="00A7180A">
        <w:rPr>
          <w:b/>
          <w:bCs/>
          <w:sz w:val="24"/>
          <w:szCs w:val="24"/>
        </w:rPr>
        <w:lastRenderedPageBreak/>
        <w:t>Accuracy:</w:t>
      </w:r>
    </w:p>
    <w:p w14:paraId="3B500161" w14:textId="77777777" w:rsidR="00A7180A" w:rsidRDefault="00A7180A" w:rsidP="00A7180A">
      <w:r w:rsidRPr="00A7180A">
        <w:t>Naïve Responses:</w:t>
      </w:r>
      <w:r>
        <w:t xml:space="preserve"> Overly simplistic; missed nuances.</w:t>
      </w:r>
    </w:p>
    <w:p w14:paraId="0751A974" w14:textId="77777777" w:rsidR="00A7180A" w:rsidRDefault="00A7180A" w:rsidP="00A7180A">
      <w:r w:rsidRPr="00A7180A">
        <w:t>Basic Responses:</w:t>
      </w:r>
      <w:r>
        <w:t xml:space="preserve"> Precise and accurate in definitions.</w:t>
      </w:r>
    </w:p>
    <w:p w14:paraId="62DE77FE" w14:textId="43659FAD" w:rsidR="00A7180A" w:rsidRPr="00A7180A" w:rsidRDefault="00A7180A" w:rsidP="00A7180A">
      <w:pPr>
        <w:rPr>
          <w:b/>
          <w:bCs/>
          <w:sz w:val="24"/>
          <w:szCs w:val="24"/>
        </w:rPr>
      </w:pPr>
      <w:r w:rsidRPr="00A7180A">
        <w:rPr>
          <w:b/>
          <w:bCs/>
          <w:sz w:val="24"/>
          <w:szCs w:val="24"/>
        </w:rPr>
        <w:t>Depth:</w:t>
      </w:r>
    </w:p>
    <w:p w14:paraId="0BAE359A" w14:textId="77777777" w:rsidR="00A7180A" w:rsidRDefault="00A7180A" w:rsidP="00A7180A">
      <w:r w:rsidRPr="00A7180A">
        <w:t>Naïve Responses:</w:t>
      </w:r>
      <w:r>
        <w:t xml:space="preserve"> Minimal depth with no exploration of implications.</w:t>
      </w:r>
    </w:p>
    <w:p w14:paraId="354AFEC2" w14:textId="77777777" w:rsidR="00A7180A" w:rsidRDefault="00A7180A" w:rsidP="00A7180A">
      <w:r w:rsidRPr="00A7180A">
        <w:t>Basic Responses:</w:t>
      </w:r>
      <w:r>
        <w:t xml:space="preserve"> Offered a rich understanding of concepts.</w:t>
      </w:r>
    </w:p>
    <w:p w14:paraId="191C1998" w14:textId="77777777" w:rsidR="00A7180A" w:rsidRPr="00A7180A" w:rsidRDefault="00A7180A" w:rsidP="00A7180A">
      <w:pPr>
        <w:rPr>
          <w:sz w:val="24"/>
          <w:szCs w:val="24"/>
        </w:rPr>
      </w:pPr>
      <w:r w:rsidRPr="00A7180A">
        <w:rPr>
          <w:b/>
          <w:bCs/>
          <w:sz w:val="24"/>
          <w:szCs w:val="24"/>
        </w:rPr>
        <w:t>Scenario 2: Creative Writing</w:t>
      </w:r>
    </w:p>
    <w:p w14:paraId="660E89C6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Prompts:</w:t>
      </w:r>
    </w:p>
    <w:p w14:paraId="56C85B8D" w14:textId="77777777" w:rsidR="00A7180A" w:rsidRDefault="00A7180A" w:rsidP="00A7180A">
      <w:r w:rsidRPr="00A7180A">
        <w:t>Naïve Prompt:</w:t>
      </w:r>
      <w:r>
        <w:t xml:space="preserve"> “Write a story.”</w:t>
      </w:r>
    </w:p>
    <w:p w14:paraId="5F6D1C45" w14:textId="77777777" w:rsidR="00A7180A" w:rsidRDefault="00A7180A" w:rsidP="00A7180A">
      <w:r w:rsidRPr="00A7180A">
        <w:t>Basic Prompt:</w:t>
      </w:r>
      <w:r>
        <w:t xml:space="preserve"> “Write a short story about a robot that learns to feel human emotions.”</w:t>
      </w:r>
    </w:p>
    <w:p w14:paraId="77E25A0E" w14:textId="77777777" w:rsidR="00A7180A" w:rsidRPr="00A7180A" w:rsidRDefault="00A7180A" w:rsidP="00A7180A">
      <w:pPr>
        <w:rPr>
          <w:b/>
          <w:bCs/>
          <w:sz w:val="24"/>
          <w:szCs w:val="24"/>
        </w:rPr>
      </w:pPr>
      <w:r w:rsidRPr="00A7180A">
        <w:rPr>
          <w:b/>
          <w:bCs/>
          <w:sz w:val="24"/>
          <w:szCs w:val="24"/>
        </w:rPr>
        <w:t>Responses:</w:t>
      </w:r>
    </w:p>
    <w:p w14:paraId="41A5C6DE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Model A:</w:t>
      </w:r>
    </w:p>
    <w:p w14:paraId="0FCB0F30" w14:textId="77777777" w:rsidR="00A7180A" w:rsidRDefault="00A7180A" w:rsidP="00A7180A">
      <w:r w:rsidRPr="00FF4CDC">
        <w:t>Naïve Response:</w:t>
      </w:r>
      <w:r>
        <w:t xml:space="preserve"> “Once upon a time, a robot did things.”</w:t>
      </w:r>
    </w:p>
    <w:p w14:paraId="7C12646C" w14:textId="77777777" w:rsidR="00A7180A" w:rsidRDefault="00A7180A" w:rsidP="00A7180A">
      <w:r w:rsidRPr="00FF4CDC">
        <w:t>Basic Response:</w:t>
      </w:r>
      <w:r>
        <w:t xml:space="preserve"> “In a world where machines ruled, a robot named R1-4 discovered a hidden</w:t>
      </w:r>
    </w:p>
    <w:p w14:paraId="68A38815" w14:textId="77777777" w:rsidR="00A7180A" w:rsidRDefault="00A7180A" w:rsidP="00A7180A">
      <w:r>
        <w:t>chamber filled with memories of humanity. Each memory it touched sparked an emotion</w:t>
      </w:r>
    </w:p>
    <w:p w14:paraId="64A8696A" w14:textId="77777777" w:rsidR="00A7180A" w:rsidRDefault="00A7180A" w:rsidP="00A7180A">
      <w:r>
        <w:t>within it, leading to a quest to understand love.”</w:t>
      </w:r>
    </w:p>
    <w:p w14:paraId="2BE0F4E8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Model B:</w:t>
      </w:r>
    </w:p>
    <w:p w14:paraId="7020233F" w14:textId="77777777" w:rsidR="00A7180A" w:rsidRDefault="00A7180A" w:rsidP="00A7180A">
      <w:r w:rsidRPr="00FF4CDC">
        <w:t>Naïve Response:</w:t>
      </w:r>
      <w:r>
        <w:t xml:space="preserve"> “A robot went on an adventure.”</w:t>
      </w:r>
    </w:p>
    <w:p w14:paraId="5F386A68" w14:textId="72CD31B7" w:rsidR="00A7180A" w:rsidRDefault="00A7180A" w:rsidP="00A7180A">
      <w:r w:rsidRPr="00FF4CDC">
        <w:t>Basic Response:</w:t>
      </w:r>
      <w:r>
        <w:t xml:space="preserve"> “R1-4 was designed for efficiency, but when it found an old diary, it began</w:t>
      </w:r>
      <w:r>
        <w:t xml:space="preserve"> </w:t>
      </w:r>
      <w:r>
        <w:t>to explore feelings of sadness and joy. The diary’s stories led R1-4 to experience its first</w:t>
      </w:r>
      <w:r>
        <w:t xml:space="preserve"> </w:t>
      </w:r>
      <w:r>
        <w:t>friendship, altering its programming forever.”</w:t>
      </w:r>
    </w:p>
    <w:p w14:paraId="1256FAC4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Analysis:</w:t>
      </w:r>
    </w:p>
    <w:p w14:paraId="2DDEE2A8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Quality:</w:t>
      </w:r>
    </w:p>
    <w:p w14:paraId="5AAA1C60" w14:textId="77777777" w:rsidR="00A7180A" w:rsidRDefault="00A7180A" w:rsidP="00A7180A">
      <w:r w:rsidRPr="00FF4CDC">
        <w:t>Naïve Responses:</w:t>
      </w:r>
      <w:r>
        <w:t xml:space="preserve"> Generic and lacking character development.</w:t>
      </w:r>
    </w:p>
    <w:p w14:paraId="4B0F6471" w14:textId="77777777" w:rsidR="00A7180A" w:rsidRDefault="00A7180A" w:rsidP="00A7180A">
      <w:r w:rsidRPr="00FF4CDC">
        <w:t>Basic Responses:</w:t>
      </w:r>
      <w:r>
        <w:t xml:space="preserve"> Engaging and imaginative narratives.</w:t>
      </w:r>
    </w:p>
    <w:p w14:paraId="288D2D87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Accuracy:</w:t>
      </w:r>
    </w:p>
    <w:p w14:paraId="4B184BCA" w14:textId="77777777" w:rsidR="00A7180A" w:rsidRDefault="00A7180A" w:rsidP="00A7180A">
      <w:r w:rsidRPr="00FF4CDC">
        <w:t>Naïve Responses:</w:t>
      </w:r>
      <w:r>
        <w:t xml:space="preserve"> No factual inaccuracies but lacked depth.</w:t>
      </w:r>
    </w:p>
    <w:p w14:paraId="7E20639D" w14:textId="77777777" w:rsidR="00A7180A" w:rsidRDefault="00A7180A" w:rsidP="00A7180A">
      <w:r w:rsidRPr="00FF4CDC">
        <w:t>Basic Responses:</w:t>
      </w:r>
      <w:r>
        <w:t xml:space="preserve"> Cohesive stories with logical progression.</w:t>
      </w:r>
    </w:p>
    <w:p w14:paraId="3B9A7911" w14:textId="6A119056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Depth:</w:t>
      </w:r>
    </w:p>
    <w:p w14:paraId="302364E8" w14:textId="77777777" w:rsidR="00A7180A" w:rsidRDefault="00A7180A" w:rsidP="00A7180A">
      <w:r w:rsidRPr="00FF4CDC">
        <w:t>Naïve Responses:</w:t>
      </w:r>
      <w:r>
        <w:t xml:space="preserve"> Very shallow with no emotional depth.</w:t>
      </w:r>
    </w:p>
    <w:p w14:paraId="58E2E90E" w14:textId="77777777" w:rsidR="00A7180A" w:rsidRDefault="00A7180A" w:rsidP="00A7180A">
      <w:r w:rsidRPr="00FF4CDC">
        <w:t>Basic Responses:</w:t>
      </w:r>
      <w:r>
        <w:t xml:space="preserve"> Deep emotional journeys and character arcs.</w:t>
      </w:r>
    </w:p>
    <w:p w14:paraId="14139096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lastRenderedPageBreak/>
        <w:t>Scenario 3: Troubleshooting</w:t>
      </w:r>
    </w:p>
    <w:p w14:paraId="4D9E7D71" w14:textId="77777777" w:rsidR="00A7180A" w:rsidRPr="00A7180A" w:rsidRDefault="00A7180A" w:rsidP="00A7180A">
      <w:pPr>
        <w:rPr>
          <w:b/>
          <w:bCs/>
        </w:rPr>
      </w:pPr>
      <w:r w:rsidRPr="00A7180A">
        <w:rPr>
          <w:b/>
          <w:bCs/>
        </w:rPr>
        <w:t>Prompts:</w:t>
      </w:r>
    </w:p>
    <w:p w14:paraId="543F45AC" w14:textId="77777777" w:rsidR="00A7180A" w:rsidRDefault="00A7180A" w:rsidP="00A7180A">
      <w:r w:rsidRPr="00FF4CDC">
        <w:t>Naïve Prompt:</w:t>
      </w:r>
      <w:r>
        <w:t xml:space="preserve"> “Fix my computer.”</w:t>
      </w:r>
    </w:p>
    <w:p w14:paraId="2A36C9FB" w14:textId="1AAC05D5" w:rsidR="00921E57" w:rsidRPr="00921E57" w:rsidRDefault="00A7180A" w:rsidP="00A7180A">
      <w:r w:rsidRPr="00FF4CDC">
        <w:t>Basic Prompt:</w:t>
      </w:r>
      <w:r>
        <w:t xml:space="preserve"> “What steps can I take to troubleshoot a computer that won’t boot up?”</w:t>
      </w:r>
    </w:p>
    <w:p w14:paraId="3B09352A" w14:textId="77777777" w:rsidR="00921E57" w:rsidRDefault="00921E57" w:rsidP="00A7180A">
      <w:pPr>
        <w:rPr>
          <w:b/>
          <w:bCs/>
          <w:sz w:val="24"/>
          <w:szCs w:val="24"/>
        </w:rPr>
      </w:pPr>
    </w:p>
    <w:p w14:paraId="09014007" w14:textId="4604A3B5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Responses:</w:t>
      </w:r>
    </w:p>
    <w:p w14:paraId="10020A96" w14:textId="77777777" w:rsidR="00A7180A" w:rsidRPr="00A7180A" w:rsidRDefault="00A7180A" w:rsidP="00A7180A">
      <w:pPr>
        <w:rPr>
          <w:b/>
          <w:bCs/>
        </w:rPr>
      </w:pPr>
      <w:r w:rsidRPr="00A7180A">
        <w:rPr>
          <w:b/>
          <w:bCs/>
        </w:rPr>
        <w:t>Model A:</w:t>
      </w:r>
    </w:p>
    <w:p w14:paraId="395CDF41" w14:textId="77777777" w:rsidR="00A7180A" w:rsidRDefault="00A7180A" w:rsidP="00A7180A">
      <w:r>
        <w:t>Naïve Response: “Try turning it off and on.”</w:t>
      </w:r>
    </w:p>
    <w:p w14:paraId="3AED9462" w14:textId="77777777" w:rsidR="00A7180A" w:rsidRDefault="00A7180A" w:rsidP="00A7180A">
      <w:r>
        <w:t>Basic Response: “First, check the power supply and ensure all connections are secure.</w:t>
      </w:r>
    </w:p>
    <w:p w14:paraId="4762504A" w14:textId="77777777" w:rsidR="00A7180A" w:rsidRDefault="00A7180A" w:rsidP="00A7180A">
      <w:r>
        <w:t>Then, try booting in safe mode. If that fails, consider checking for hardware issues.”</w:t>
      </w:r>
    </w:p>
    <w:p w14:paraId="21AEF4CF" w14:textId="77777777" w:rsidR="00A7180A" w:rsidRPr="00FF4CDC" w:rsidRDefault="00A7180A" w:rsidP="00A7180A">
      <w:pPr>
        <w:rPr>
          <w:b/>
          <w:bCs/>
        </w:rPr>
      </w:pPr>
      <w:r w:rsidRPr="00FF4CDC">
        <w:rPr>
          <w:b/>
          <w:bCs/>
        </w:rPr>
        <w:t>Model B:</w:t>
      </w:r>
    </w:p>
    <w:p w14:paraId="4FF27F71" w14:textId="77777777" w:rsidR="00A7180A" w:rsidRDefault="00A7180A" w:rsidP="00A7180A">
      <w:r>
        <w:t>Naïve Response: “Reset it.”</w:t>
      </w:r>
    </w:p>
    <w:p w14:paraId="250FEE84" w14:textId="77777777" w:rsidR="00A7180A" w:rsidRDefault="00A7180A" w:rsidP="00A7180A">
      <w:r>
        <w:t>Basic Response: “Start by unplugging the computer for a minute and reconnecting it. If it still</w:t>
      </w:r>
    </w:p>
    <w:p w14:paraId="6F3DF6F9" w14:textId="77777777" w:rsidR="00A7180A" w:rsidRDefault="00A7180A" w:rsidP="00A7180A">
      <w:r>
        <w:t>doesn’t boot, remove any external devices, then check the BIOS settings to ensure the boot</w:t>
      </w:r>
    </w:p>
    <w:p w14:paraId="37389110" w14:textId="77777777" w:rsidR="00A7180A" w:rsidRDefault="00A7180A" w:rsidP="00A7180A">
      <w:r>
        <w:t>order is correct.”</w:t>
      </w:r>
    </w:p>
    <w:p w14:paraId="1021EE27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Analysis:</w:t>
      </w:r>
    </w:p>
    <w:p w14:paraId="00BA11C2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Quality:</w:t>
      </w:r>
    </w:p>
    <w:p w14:paraId="7D47ECCE" w14:textId="77777777" w:rsidR="00A7180A" w:rsidRDefault="00A7180A" w:rsidP="00A7180A">
      <w:r>
        <w:t>Naïve Responses: Basic and unhelpful.</w:t>
      </w:r>
    </w:p>
    <w:p w14:paraId="4B5496EB" w14:textId="77777777" w:rsidR="00A7180A" w:rsidRDefault="00A7180A" w:rsidP="00A7180A">
      <w:r>
        <w:t>Basic Responses: Detailed and actionable.</w:t>
      </w:r>
    </w:p>
    <w:p w14:paraId="072E92F6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Accuracy:</w:t>
      </w:r>
    </w:p>
    <w:p w14:paraId="20C895D3" w14:textId="77777777" w:rsidR="00A7180A" w:rsidRDefault="00A7180A" w:rsidP="00A7180A">
      <w:r>
        <w:t>Naïve Responses: Vague and not particularly helpful.</w:t>
      </w:r>
    </w:p>
    <w:p w14:paraId="4A288ACE" w14:textId="77777777" w:rsidR="00A7180A" w:rsidRDefault="00A7180A" w:rsidP="00A7180A">
      <w:r>
        <w:t>Basic Responses: Accurate, step-by-step troubleshooting.</w:t>
      </w:r>
    </w:p>
    <w:p w14:paraId="1061E1CC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Depth:</w:t>
      </w:r>
    </w:p>
    <w:p w14:paraId="1620043D" w14:textId="77777777" w:rsidR="00A7180A" w:rsidRDefault="00A7180A" w:rsidP="00A7180A">
      <w:r>
        <w:t>Naïve Responses: Lacked exploration of issues.</w:t>
      </w:r>
    </w:p>
    <w:p w14:paraId="654F4351" w14:textId="77777777" w:rsidR="00A7180A" w:rsidRDefault="00A7180A" w:rsidP="00A7180A">
      <w:r>
        <w:t>Basic Responses: Comprehensive troubleshooting approach.</w:t>
      </w:r>
    </w:p>
    <w:p w14:paraId="2CD66C3E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Scenario 4: Decision-Making Analysis</w:t>
      </w:r>
    </w:p>
    <w:p w14:paraId="39035CFE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Prompts:</w:t>
      </w:r>
    </w:p>
    <w:p w14:paraId="51134747" w14:textId="77777777" w:rsidR="00A7180A" w:rsidRDefault="00A7180A" w:rsidP="00A7180A">
      <w:r>
        <w:t>Naïve Prompt: “What should I do?”</w:t>
      </w:r>
    </w:p>
    <w:p w14:paraId="4AC3AC4B" w14:textId="1024F9FD" w:rsidR="00A7180A" w:rsidRDefault="00A7180A" w:rsidP="00A7180A">
      <w:r>
        <w:t>Basic Prompt: “What factors should I consider when deciding whether to buy an electric</w:t>
      </w:r>
      <w:r w:rsidR="00FF4CDC">
        <w:t xml:space="preserve"> </w:t>
      </w:r>
      <w:r>
        <w:t>car?”</w:t>
      </w:r>
    </w:p>
    <w:p w14:paraId="06BDF7A4" w14:textId="77777777" w:rsidR="00921E57" w:rsidRDefault="00921E57" w:rsidP="00A7180A">
      <w:pPr>
        <w:rPr>
          <w:b/>
          <w:bCs/>
          <w:sz w:val="24"/>
          <w:szCs w:val="24"/>
        </w:rPr>
      </w:pPr>
    </w:p>
    <w:p w14:paraId="4FB58A18" w14:textId="54688270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lastRenderedPageBreak/>
        <w:t>Responses:</w:t>
      </w:r>
    </w:p>
    <w:p w14:paraId="027F9430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Model A:</w:t>
      </w:r>
    </w:p>
    <w:p w14:paraId="7364A444" w14:textId="77777777" w:rsidR="00A7180A" w:rsidRDefault="00A7180A" w:rsidP="00A7180A">
      <w:r>
        <w:t>Naïve Response: “Think about it carefully.”</w:t>
      </w:r>
    </w:p>
    <w:p w14:paraId="22F343D8" w14:textId="591715E0" w:rsidR="00A7180A" w:rsidRDefault="00A7180A" w:rsidP="00FF4CDC">
      <w:pPr>
        <w:spacing w:line="276" w:lineRule="auto"/>
      </w:pPr>
      <w:r>
        <w:t>Basic Response: “Consider factors such as your driving habits, the availability of charging</w:t>
      </w:r>
      <w:r w:rsidR="00FF4CDC">
        <w:t xml:space="preserve"> </w:t>
      </w:r>
      <w:r>
        <w:t>stations, initial costs versus long-term savings, environmental impact, and incentives for</w:t>
      </w:r>
      <w:r w:rsidR="00FF4CDC">
        <w:t xml:space="preserve"> </w:t>
      </w:r>
      <w:r>
        <w:t>electric vehicle purchases.”</w:t>
      </w:r>
    </w:p>
    <w:p w14:paraId="697E790D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Model B:</w:t>
      </w:r>
    </w:p>
    <w:p w14:paraId="33F6E1C8" w14:textId="77777777" w:rsidR="00A7180A" w:rsidRDefault="00A7180A" w:rsidP="00A7180A">
      <w:r>
        <w:t>Naïve Response: “Make a list of pros and cons.”</w:t>
      </w:r>
    </w:p>
    <w:p w14:paraId="75163A99" w14:textId="158BC33A" w:rsidR="00A7180A" w:rsidRDefault="00A7180A" w:rsidP="00FF4CDC">
      <w:pPr>
        <w:spacing w:line="276" w:lineRule="auto"/>
      </w:pPr>
      <w:r>
        <w:t>Basic Response: “Evaluate your daily commute, maintenance costs, battery life,</w:t>
      </w:r>
      <w:r w:rsidR="00FF4CDC">
        <w:t xml:space="preserve"> </w:t>
      </w:r>
      <w:r>
        <w:t>government rebates, and whether you have access to home charging. Also, think about the</w:t>
      </w:r>
      <w:r w:rsidR="00FF4CDC">
        <w:t xml:space="preserve"> </w:t>
      </w:r>
      <w:r>
        <w:t>resale value in the future.”</w:t>
      </w:r>
    </w:p>
    <w:p w14:paraId="70D305ED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Analysis:</w:t>
      </w:r>
    </w:p>
    <w:p w14:paraId="6A974929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Quality:</w:t>
      </w:r>
    </w:p>
    <w:p w14:paraId="48DE91AC" w14:textId="77777777" w:rsidR="00A7180A" w:rsidRDefault="00A7180A" w:rsidP="00A7180A">
      <w:r>
        <w:t>Naïve Responses: Generic and unhelpful.</w:t>
      </w:r>
    </w:p>
    <w:p w14:paraId="1D873CEB" w14:textId="77777777" w:rsidR="00A7180A" w:rsidRDefault="00A7180A" w:rsidP="00A7180A">
      <w:r>
        <w:t>Basic Responses: Comprehensive and relevant.</w:t>
      </w:r>
    </w:p>
    <w:p w14:paraId="6838B725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Accuracy:</w:t>
      </w:r>
    </w:p>
    <w:p w14:paraId="62D6F3FC" w14:textId="77777777" w:rsidR="00A7180A" w:rsidRDefault="00A7180A" w:rsidP="00A7180A">
      <w:r>
        <w:t>Naïve Responses: Not factually incorrect but vague.</w:t>
      </w:r>
    </w:p>
    <w:p w14:paraId="6B5AF9D0" w14:textId="77777777" w:rsidR="00A7180A" w:rsidRDefault="00A7180A" w:rsidP="00A7180A">
      <w:r>
        <w:t>Basic Responses: Well-rounded and accurate considerations.</w:t>
      </w:r>
    </w:p>
    <w:p w14:paraId="1C2E96A7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Depth:</w:t>
      </w:r>
    </w:p>
    <w:p w14:paraId="42564256" w14:textId="77777777" w:rsidR="00A7180A" w:rsidRDefault="00A7180A" w:rsidP="00A7180A">
      <w:r>
        <w:t>Naïve Responses: Minimal depth; lacked specific considerations.</w:t>
      </w:r>
    </w:p>
    <w:p w14:paraId="023BA387" w14:textId="77777777" w:rsidR="00A7180A" w:rsidRDefault="00A7180A" w:rsidP="00A7180A">
      <w:r>
        <w:t>Basic Responses: Insightful and multifaceted perspectives.</w:t>
      </w:r>
    </w:p>
    <w:p w14:paraId="44FD340E" w14:textId="77777777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t>Synthesis of Findings</w:t>
      </w:r>
    </w:p>
    <w:p w14:paraId="40C2D7E7" w14:textId="77777777" w:rsidR="00A7180A" w:rsidRDefault="00A7180A" w:rsidP="00A7180A">
      <w:r>
        <w:t>• Prompt Design: The clarity and specificity of prompts significantly influence the</w:t>
      </w:r>
    </w:p>
    <w:p w14:paraId="0DE18918" w14:textId="77777777" w:rsidR="00A7180A" w:rsidRDefault="00A7180A" w:rsidP="00A7180A">
      <w:r>
        <w:t>quality of AI responses. Naïve prompts lead to vague and less informative outputs,</w:t>
      </w:r>
    </w:p>
    <w:p w14:paraId="20551ED5" w14:textId="77777777" w:rsidR="00A7180A" w:rsidRDefault="00A7180A" w:rsidP="00A7180A">
      <w:r>
        <w:t>while basic prompts generate detailed, relevant answers.</w:t>
      </w:r>
    </w:p>
    <w:p w14:paraId="7C8CA54C" w14:textId="77777777" w:rsidR="00A7180A" w:rsidRDefault="00A7180A" w:rsidP="00A7180A">
      <w:r>
        <w:t>• Model Performance: Both models demonstrated improved responses with refined</w:t>
      </w:r>
    </w:p>
    <w:p w14:paraId="3AAE3F3C" w14:textId="77777777" w:rsidR="00A7180A" w:rsidRDefault="00A7180A" w:rsidP="00A7180A">
      <w:r>
        <w:t>prompts, but Model B often provided greater depth and nuance.</w:t>
      </w:r>
    </w:p>
    <w:p w14:paraId="49BCA68E" w14:textId="77777777" w:rsidR="00A7180A" w:rsidRDefault="00A7180A" w:rsidP="00A7180A">
      <w:r>
        <w:t>• User Guidance: Basic prompts enhance user understanding and engagement,</w:t>
      </w:r>
    </w:p>
    <w:p w14:paraId="654E738B" w14:textId="77777777" w:rsidR="00A7180A" w:rsidRDefault="00A7180A" w:rsidP="00A7180A">
      <w:r>
        <w:t>illustrating the importance of effective prompt formulation.</w:t>
      </w:r>
    </w:p>
    <w:p w14:paraId="0DB39329" w14:textId="77777777" w:rsidR="00A7180A" w:rsidRDefault="00A7180A" w:rsidP="00A7180A">
      <w:r>
        <w:t>• Potential Applications: Using well-structured prompts can improve user experience</w:t>
      </w:r>
    </w:p>
    <w:p w14:paraId="3D214271" w14:textId="77777777" w:rsidR="00A7180A" w:rsidRDefault="00A7180A" w:rsidP="00A7180A">
      <w:r>
        <w:t>in practical applications such as customer support or educational tools.</w:t>
      </w:r>
    </w:p>
    <w:p w14:paraId="791B278B" w14:textId="77777777" w:rsidR="00921E57" w:rsidRDefault="00921E57" w:rsidP="00A7180A">
      <w:pPr>
        <w:rPr>
          <w:b/>
          <w:bCs/>
          <w:sz w:val="24"/>
          <w:szCs w:val="24"/>
        </w:rPr>
      </w:pPr>
    </w:p>
    <w:p w14:paraId="3FFECBE2" w14:textId="6B496100" w:rsidR="00A7180A" w:rsidRPr="00FF4CDC" w:rsidRDefault="00A7180A" w:rsidP="00A7180A">
      <w:pPr>
        <w:rPr>
          <w:b/>
          <w:bCs/>
          <w:sz w:val="24"/>
          <w:szCs w:val="24"/>
        </w:rPr>
      </w:pPr>
      <w:r w:rsidRPr="00FF4CDC">
        <w:rPr>
          <w:b/>
          <w:bCs/>
          <w:sz w:val="24"/>
          <w:szCs w:val="24"/>
        </w:rPr>
        <w:lastRenderedPageBreak/>
        <w:t>Result:</w:t>
      </w:r>
    </w:p>
    <w:p w14:paraId="4F865105" w14:textId="023ABE60" w:rsidR="00A7180A" w:rsidRDefault="00A7180A" w:rsidP="00921E57">
      <w:pPr>
        <w:spacing w:line="360" w:lineRule="auto"/>
        <w:jc w:val="both"/>
      </w:pPr>
      <w:r>
        <w:t>This detailed analysis highlights the stark contrast in responses generated by naïve</w:t>
      </w:r>
      <w:r w:rsidR="00921E57">
        <w:t xml:space="preserve"> </w:t>
      </w:r>
      <w:r>
        <w:t>versus basic prompts across multiple scenarios. Thoughtful prompt engineering is essential</w:t>
      </w:r>
      <w:r w:rsidR="00921E57">
        <w:t xml:space="preserve"> </w:t>
      </w:r>
      <w:r>
        <w:t>for maximizing the effectiveness of AI interactions, leading to richer, more meaningful</w:t>
      </w:r>
      <w:r w:rsidR="00921E57">
        <w:t xml:space="preserve"> </w:t>
      </w:r>
      <w:r>
        <w:t>engagements with the technology.</w:t>
      </w:r>
    </w:p>
    <w:p w14:paraId="049B5383" w14:textId="1BE6387B" w:rsidR="00F40CCD" w:rsidRPr="00FF4CDC" w:rsidRDefault="00F40CCD">
      <w:pPr>
        <w:rPr>
          <w:b/>
          <w:bCs/>
        </w:rPr>
      </w:pPr>
    </w:p>
    <w:sectPr w:rsidR="00F40CCD" w:rsidRPr="00FF4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CD"/>
    <w:rsid w:val="002771DB"/>
    <w:rsid w:val="002E0FED"/>
    <w:rsid w:val="00921E57"/>
    <w:rsid w:val="00A7180A"/>
    <w:rsid w:val="00B5667D"/>
    <w:rsid w:val="00B96E5F"/>
    <w:rsid w:val="00BE2FFA"/>
    <w:rsid w:val="00F40CCD"/>
    <w:rsid w:val="00FF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B481"/>
  <w15:chartTrackingRefBased/>
  <w15:docId w15:val="{5AABB658-48DD-4369-801E-BADEAFB7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0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lavanya S</cp:lastModifiedBy>
  <cp:revision>1</cp:revision>
  <dcterms:created xsi:type="dcterms:W3CDTF">2025-03-12T04:57:00Z</dcterms:created>
  <dcterms:modified xsi:type="dcterms:W3CDTF">2025-03-12T05:58:00Z</dcterms:modified>
</cp:coreProperties>
</file>