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A8C63A" w14:textId="0612229B" w:rsidR="00A63309" w:rsidRDefault="3D306C32" w:rsidP="3D306C32">
      <w:pPr>
        <w:jc w:val="center"/>
        <w:rPr>
          <w:sz w:val="56"/>
          <w:szCs w:val="56"/>
        </w:rPr>
      </w:pPr>
      <w:r w:rsidRPr="3D306C32">
        <w:rPr>
          <w:rFonts w:ascii="Century Gothic" w:eastAsia="Century Gothic" w:hAnsi="Century Gothic" w:cs="Century Gothic"/>
          <w:sz w:val="56"/>
          <w:szCs w:val="56"/>
        </w:rPr>
        <w:t xml:space="preserve">Les Vainqueurs  </w:t>
      </w:r>
      <w:r w:rsidR="00A63309">
        <w:br/>
      </w:r>
      <w:r w:rsidRPr="3D306C32">
        <w:rPr>
          <w:rFonts w:asciiTheme="majorHAnsi" w:eastAsiaTheme="majorEastAsia" w:hAnsiTheme="majorHAnsi" w:cstheme="majorBidi"/>
          <w:sz w:val="56"/>
          <w:szCs w:val="56"/>
        </w:rPr>
        <w:t xml:space="preserve">Response: Request For Proposal </w:t>
      </w:r>
    </w:p>
    <w:p w14:paraId="0E6A8B5B" w14:textId="796AA2EB" w:rsidR="00A63309" w:rsidRDefault="00D92D84" w:rsidP="21D57A62">
      <w:pPr>
        <w:jc w:val="center"/>
        <w:rPr>
          <w:shd w:val="clear" w:color="auto" w:fill="FFFFFF"/>
        </w:rPr>
      </w:pPr>
      <w:r>
        <w:rPr>
          <w:i/>
          <w:iCs/>
          <w:sz w:val="56"/>
          <w:szCs w:val="56"/>
        </w:rPr>
        <w:t>Walk the Plank</w:t>
      </w:r>
    </w:p>
    <w:p w14:paraId="2870D0F7" w14:textId="77777777" w:rsidR="00A63309" w:rsidRDefault="00A63309">
      <w:pPr>
        <w:rPr>
          <w:rFonts w:ascii="Times" w:hAnsi="Times" w:cs="Times"/>
          <w:color w:val="252525"/>
          <w:sz w:val="26"/>
          <w:szCs w:val="26"/>
          <w:shd w:val="clear" w:color="auto" w:fill="FFFFFF"/>
        </w:rPr>
      </w:pPr>
    </w:p>
    <w:p w14:paraId="0B0D6255" w14:textId="429B1499" w:rsidR="00A63309" w:rsidRPr="0057290D" w:rsidRDefault="00A63309" w:rsidP="21D57A62">
      <w:pPr>
        <w:pStyle w:val="Heading1"/>
      </w:pPr>
      <w:r w:rsidRPr="21D57A62">
        <w:t>Introduction</w:t>
      </w:r>
    </w:p>
    <w:p w14:paraId="163677B5" w14:textId="578C6A8E" w:rsidR="00A63309" w:rsidRDefault="00A63309" w:rsidP="21D57A62">
      <w:pPr>
        <w:rPr>
          <w:rFonts w:ascii="Times" w:eastAsia="Times" w:hAnsi="Times" w:cs="Times"/>
          <w:color w:val="252525"/>
          <w:sz w:val="26"/>
          <w:szCs w:val="26"/>
        </w:rPr>
      </w:pPr>
      <w:r w:rsidRPr="21D57A62">
        <w:rPr>
          <w:rFonts w:ascii="Times" w:eastAsia="Times" w:hAnsi="Times" w:cs="Times"/>
          <w:color w:val="252525"/>
          <w:sz w:val="26"/>
          <w:szCs w:val="26"/>
          <w:shd w:val="clear" w:color="auto" w:fill="FFFFFF"/>
        </w:rPr>
        <w:t>Thank you for the opportunity to submit a proposal for the design &amp; development of the online game “</w:t>
      </w:r>
      <w:r w:rsidR="00D92D84">
        <w:rPr>
          <w:rFonts w:ascii="Times" w:eastAsia="Times" w:hAnsi="Times" w:cs="Times"/>
          <w:color w:val="252525"/>
          <w:sz w:val="26"/>
          <w:szCs w:val="26"/>
          <w:shd w:val="clear" w:color="auto" w:fill="FFFFFF"/>
        </w:rPr>
        <w:t>Walk the Plank</w:t>
      </w:r>
      <w:r w:rsidRPr="21D57A62">
        <w:rPr>
          <w:rFonts w:ascii="Times" w:eastAsia="Times" w:hAnsi="Times" w:cs="Times"/>
          <w:color w:val="252525"/>
          <w:sz w:val="26"/>
          <w:szCs w:val="26"/>
          <w:shd w:val="clear" w:color="auto" w:fill="FFFFFF"/>
        </w:rPr>
        <w:t xml:space="preserve">”. </w:t>
      </w:r>
      <w:r w:rsidR="007A1151" w:rsidRPr="21D57A62">
        <w:rPr>
          <w:rFonts w:ascii="Times" w:eastAsia="Times" w:hAnsi="Times" w:cs="Times"/>
          <w:color w:val="252525"/>
          <w:sz w:val="26"/>
          <w:szCs w:val="26"/>
          <w:shd w:val="clear" w:color="auto" w:fill="FFFFFF"/>
        </w:rPr>
        <w:t xml:space="preserve">We </w:t>
      </w:r>
      <w:r w:rsidR="00027607" w:rsidRPr="21D57A62">
        <w:rPr>
          <w:rFonts w:ascii="Times" w:eastAsia="Times" w:hAnsi="Times" w:cs="Times"/>
          <w:color w:val="252525"/>
          <w:sz w:val="26"/>
          <w:szCs w:val="26"/>
          <w:shd w:val="clear" w:color="auto" w:fill="FFFFFF"/>
        </w:rPr>
        <w:t>believe we can create the web based game “</w:t>
      </w:r>
      <w:r w:rsidR="00D92D84">
        <w:rPr>
          <w:rFonts w:ascii="Times" w:eastAsia="Times" w:hAnsi="Times" w:cs="Times"/>
          <w:color w:val="252525"/>
          <w:sz w:val="26"/>
          <w:szCs w:val="26"/>
          <w:shd w:val="clear" w:color="auto" w:fill="FFFFFF"/>
        </w:rPr>
        <w:t>Walk the Plank</w:t>
      </w:r>
      <w:r w:rsidR="00027607" w:rsidRPr="21D57A62">
        <w:rPr>
          <w:rFonts w:ascii="Times" w:eastAsia="Times" w:hAnsi="Times" w:cs="Times"/>
          <w:color w:val="252525"/>
          <w:sz w:val="26"/>
          <w:szCs w:val="26"/>
          <w:shd w:val="clear" w:color="auto" w:fill="FFFFFF"/>
        </w:rPr>
        <w:t xml:space="preserve">” for the </w:t>
      </w:r>
      <w:r w:rsidR="00D92D84">
        <w:rPr>
          <w:rFonts w:ascii="Times" w:eastAsia="Times" w:hAnsi="Times" w:cs="Times"/>
          <w:color w:val="252525"/>
          <w:sz w:val="26"/>
          <w:szCs w:val="26"/>
          <w:shd w:val="clear" w:color="auto" w:fill="FFFFFF"/>
        </w:rPr>
        <w:t>DDOSH</w:t>
      </w:r>
      <w:r w:rsidR="00027607" w:rsidRPr="21D57A62">
        <w:rPr>
          <w:rFonts w:ascii="Times" w:eastAsia="Times" w:hAnsi="Times" w:cs="Times"/>
          <w:color w:val="252525"/>
          <w:sz w:val="26"/>
          <w:szCs w:val="26"/>
          <w:shd w:val="clear" w:color="auto" w:fill="FFFFFF"/>
        </w:rPr>
        <w:t xml:space="preserve"> team that is dynamic &amp; </w:t>
      </w:r>
      <w:r w:rsidR="001E624B" w:rsidRPr="21D57A62">
        <w:rPr>
          <w:rFonts w:ascii="Times" w:eastAsia="Times" w:hAnsi="Times" w:cs="Times"/>
          <w:color w:val="252525"/>
          <w:sz w:val="26"/>
          <w:szCs w:val="26"/>
          <w:shd w:val="clear" w:color="auto" w:fill="FFFFFF"/>
        </w:rPr>
        <w:t>competitive in the online gaming industry.</w:t>
      </w:r>
    </w:p>
    <w:p w14:paraId="794AB8D6" w14:textId="77777777" w:rsidR="00EB219E" w:rsidRPr="0057290D" w:rsidRDefault="00EB219E" w:rsidP="21D57A62">
      <w:pPr>
        <w:pStyle w:val="Heading1"/>
      </w:pPr>
      <w:r w:rsidRPr="21D57A62">
        <w:t>Company Info</w:t>
      </w:r>
    </w:p>
    <w:p w14:paraId="42A1EB98" w14:textId="77BC3B3C" w:rsidR="003D050E" w:rsidRDefault="00D25F86" w:rsidP="3D306C32">
      <w:pPr>
        <w:rPr>
          <w:rFonts w:ascii="Times" w:eastAsia="Times" w:hAnsi="Times" w:cs="Times"/>
          <w:color w:val="252525"/>
          <w:sz w:val="26"/>
          <w:szCs w:val="26"/>
        </w:rPr>
      </w:pPr>
      <w:r w:rsidRPr="5FE9331A">
        <w:rPr>
          <w:rFonts w:ascii="Times" w:eastAsia="Times" w:hAnsi="Times" w:cs="Times"/>
          <w:color w:val="252525"/>
          <w:sz w:val="26"/>
          <w:szCs w:val="26"/>
          <w:shd w:val="clear" w:color="auto" w:fill="FFFFFF"/>
        </w:rPr>
        <w:t>Les Vainqueurs was f</w:t>
      </w:r>
      <w:r w:rsidR="00B64320" w:rsidRPr="5FE9331A">
        <w:rPr>
          <w:rFonts w:ascii="Times" w:eastAsia="Times" w:hAnsi="Times" w:cs="Times"/>
          <w:color w:val="252525"/>
          <w:sz w:val="26"/>
          <w:szCs w:val="26"/>
          <w:shd w:val="clear" w:color="auto" w:fill="FFFFFF"/>
        </w:rPr>
        <w:t>ormed in 2017 by a group of 5 Villanova graduate students</w:t>
      </w:r>
      <w:r w:rsidRPr="5FE9331A">
        <w:rPr>
          <w:rFonts w:ascii="Times" w:eastAsia="Times" w:hAnsi="Times" w:cs="Times"/>
          <w:color w:val="252525"/>
          <w:sz w:val="26"/>
          <w:szCs w:val="26"/>
          <w:shd w:val="clear" w:color="auto" w:fill="FFFFFF"/>
        </w:rPr>
        <w:t xml:space="preserve"> interested in bringing new games to market.  </w:t>
      </w:r>
      <w:r w:rsidR="00B64320" w:rsidRPr="5FE9331A">
        <w:rPr>
          <w:rFonts w:ascii="Times" w:eastAsia="Times" w:hAnsi="Times" w:cs="Times"/>
          <w:color w:val="252525"/>
          <w:sz w:val="26"/>
          <w:szCs w:val="26"/>
          <w:shd w:val="clear" w:color="auto" w:fill="FFFFFF"/>
        </w:rPr>
        <w:t xml:space="preserve">The </w:t>
      </w:r>
      <w:r w:rsidR="00B97C48" w:rsidRPr="5FE9331A">
        <w:rPr>
          <w:rFonts w:ascii="Times" w:eastAsia="Times" w:hAnsi="Times" w:cs="Times"/>
          <w:color w:val="252525"/>
          <w:sz w:val="26"/>
          <w:szCs w:val="26"/>
          <w:shd w:val="clear" w:color="auto" w:fill="FFFFFF"/>
        </w:rPr>
        <w:t>5 principals have a collective 15</w:t>
      </w:r>
      <w:r w:rsidR="000F4625" w:rsidRPr="5FE9331A">
        <w:rPr>
          <w:rFonts w:ascii="Times" w:eastAsia="Times" w:hAnsi="Times" w:cs="Times"/>
          <w:color w:val="252525"/>
          <w:sz w:val="26"/>
          <w:szCs w:val="26"/>
          <w:shd w:val="clear" w:color="auto" w:fill="FFFFFF"/>
        </w:rPr>
        <w:t xml:space="preserve"> </w:t>
      </w:r>
      <w:r w:rsidR="002423DF" w:rsidRPr="5FE9331A">
        <w:rPr>
          <w:rFonts w:ascii="Times" w:eastAsia="Times" w:hAnsi="Times" w:cs="Times"/>
          <w:color w:val="252525"/>
          <w:sz w:val="26"/>
          <w:szCs w:val="26"/>
          <w:shd w:val="clear" w:color="auto" w:fill="FFFFFF"/>
        </w:rPr>
        <w:t>years</w:t>
      </w:r>
      <w:r w:rsidR="00B97C48" w:rsidRPr="5FE9331A">
        <w:rPr>
          <w:rFonts w:ascii="Times" w:eastAsia="Times" w:hAnsi="Times" w:cs="Times"/>
          <w:color w:val="252525"/>
          <w:sz w:val="26"/>
          <w:szCs w:val="26"/>
          <w:shd w:val="clear" w:color="auto" w:fill="FFFFFF"/>
        </w:rPr>
        <w:t xml:space="preserve"> of professional </w:t>
      </w:r>
      <w:r w:rsidR="002423DF" w:rsidRPr="5FE9331A">
        <w:rPr>
          <w:rFonts w:ascii="Times" w:eastAsia="Times" w:hAnsi="Times" w:cs="Times"/>
          <w:color w:val="252525"/>
          <w:sz w:val="26"/>
          <w:szCs w:val="26"/>
          <w:shd w:val="clear" w:color="auto" w:fill="FFFFFF"/>
        </w:rPr>
        <w:t>experience in software</w:t>
      </w:r>
      <w:r w:rsidR="00B64320" w:rsidRPr="5FE9331A">
        <w:rPr>
          <w:rFonts w:ascii="Times" w:eastAsia="Times" w:hAnsi="Times" w:cs="Times"/>
          <w:color w:val="252525"/>
          <w:sz w:val="26"/>
          <w:szCs w:val="26"/>
          <w:shd w:val="clear" w:color="auto" w:fill="FFFFFF"/>
        </w:rPr>
        <w:t xml:space="preserve">.  The team members have delivered web and cloud based solutions not only to the gaming industry </w:t>
      </w:r>
      <w:r w:rsidR="000F4625" w:rsidRPr="5FE9331A">
        <w:rPr>
          <w:rFonts w:ascii="Times" w:eastAsia="Times" w:hAnsi="Times" w:cs="Times"/>
          <w:color w:val="252525"/>
          <w:sz w:val="26"/>
          <w:szCs w:val="26"/>
          <w:shd w:val="clear" w:color="auto" w:fill="FFFFFF"/>
        </w:rPr>
        <w:t xml:space="preserve">but also within the challenging </w:t>
      </w:r>
      <w:r w:rsidR="00B64320" w:rsidRPr="5FE9331A">
        <w:rPr>
          <w:rFonts w:ascii="Times" w:eastAsia="Times" w:hAnsi="Times" w:cs="Times"/>
          <w:color w:val="252525"/>
          <w:sz w:val="26"/>
          <w:szCs w:val="26"/>
          <w:shd w:val="clear" w:color="auto" w:fill="FFFFFF"/>
        </w:rPr>
        <w:t xml:space="preserve">medical, non-profit and educational </w:t>
      </w:r>
      <w:r w:rsidR="000F4625" w:rsidRPr="5FE9331A">
        <w:rPr>
          <w:rFonts w:ascii="Times" w:eastAsia="Times" w:hAnsi="Times" w:cs="Times"/>
          <w:color w:val="252525"/>
          <w:sz w:val="26"/>
          <w:szCs w:val="26"/>
          <w:shd w:val="clear" w:color="auto" w:fill="FFFFFF"/>
        </w:rPr>
        <w:t xml:space="preserve">sectors.  </w:t>
      </w:r>
      <w:r w:rsidR="00B64320" w:rsidRPr="5FE9331A">
        <w:rPr>
          <w:rFonts w:ascii="Times" w:eastAsia="Times" w:hAnsi="Times" w:cs="Times"/>
          <w:color w:val="252525"/>
          <w:sz w:val="26"/>
          <w:szCs w:val="26"/>
          <w:shd w:val="clear" w:color="auto" w:fill="FFFFFF"/>
        </w:rPr>
        <w:t xml:space="preserve"> </w:t>
      </w:r>
    </w:p>
    <w:p w14:paraId="58D7F7D1" w14:textId="77777777" w:rsidR="003D050E" w:rsidRPr="0057290D" w:rsidRDefault="3D306C32" w:rsidP="21D57A62">
      <w:pPr>
        <w:pStyle w:val="Heading1"/>
      </w:pPr>
      <w:r>
        <w:t>Les Vainqueurs Strength</w:t>
      </w:r>
    </w:p>
    <w:p w14:paraId="0D74B59F" w14:textId="75CB9859" w:rsidR="00F2717D" w:rsidRDefault="008F4248" w:rsidP="3D306C32">
      <w:pPr>
        <w:rPr>
          <w:rFonts w:ascii="Times" w:eastAsia="Times" w:hAnsi="Times" w:cs="Times"/>
          <w:color w:val="252525"/>
          <w:sz w:val="26"/>
          <w:szCs w:val="26"/>
        </w:rPr>
      </w:pPr>
      <w:r w:rsidRPr="21D57A62">
        <w:rPr>
          <w:rFonts w:ascii="Times" w:eastAsia="Times" w:hAnsi="Times" w:cs="Times"/>
          <w:color w:val="252525"/>
          <w:sz w:val="26"/>
          <w:szCs w:val="26"/>
          <w:shd w:val="clear" w:color="auto" w:fill="FFFFFF"/>
        </w:rPr>
        <w:t xml:space="preserve">Les Vainqueurs is focused on </w:t>
      </w:r>
      <w:r w:rsidR="00D25F86" w:rsidRPr="21D57A62">
        <w:rPr>
          <w:rFonts w:ascii="Times" w:eastAsia="Times" w:hAnsi="Times" w:cs="Times"/>
          <w:color w:val="252525"/>
          <w:sz w:val="26"/>
          <w:szCs w:val="26"/>
          <w:shd w:val="clear" w:color="auto" w:fill="FFFFFF"/>
        </w:rPr>
        <w:t xml:space="preserve">becoming a top regional provider in the </w:t>
      </w:r>
      <w:r w:rsidR="00F2717D" w:rsidRPr="21D57A62">
        <w:rPr>
          <w:rFonts w:ascii="Times" w:eastAsia="Times" w:hAnsi="Times" w:cs="Times"/>
          <w:color w:val="252525"/>
          <w:sz w:val="26"/>
          <w:szCs w:val="26"/>
          <w:shd w:val="clear" w:color="auto" w:fill="FFFFFF"/>
        </w:rPr>
        <w:t>growing $</w:t>
      </w:r>
      <w:r w:rsidRPr="21D57A62">
        <w:rPr>
          <w:rFonts w:ascii="Times" w:eastAsia="Times" w:hAnsi="Times" w:cs="Times"/>
          <w:color w:val="252525"/>
          <w:sz w:val="26"/>
          <w:szCs w:val="26"/>
          <w:shd w:val="clear" w:color="auto" w:fill="FFFFFF"/>
        </w:rPr>
        <w:t xml:space="preserve">100 billion global gaming market.  </w:t>
      </w:r>
      <w:r w:rsidR="00F2717D" w:rsidRPr="21D57A62">
        <w:rPr>
          <w:rFonts w:ascii="Times" w:eastAsia="Times" w:hAnsi="Times" w:cs="Times"/>
          <w:color w:val="252525"/>
          <w:sz w:val="26"/>
          <w:szCs w:val="26"/>
          <w:shd w:val="clear" w:color="auto" w:fill="FFFFFF"/>
        </w:rPr>
        <w:t xml:space="preserve">We are a diverse group, with insights into the design needs of </w:t>
      </w:r>
      <w:r w:rsidR="003D050E" w:rsidRPr="21D57A62">
        <w:rPr>
          <w:rFonts w:ascii="Times" w:eastAsia="Times" w:hAnsi="Times" w:cs="Times"/>
          <w:color w:val="252525"/>
          <w:sz w:val="26"/>
          <w:szCs w:val="26"/>
          <w:shd w:val="clear" w:color="auto" w:fill="FFFFFF"/>
        </w:rPr>
        <w:t xml:space="preserve">male and female </w:t>
      </w:r>
      <w:r w:rsidR="00F2717D" w:rsidRPr="21D57A62">
        <w:rPr>
          <w:rFonts w:ascii="Times" w:eastAsia="Times" w:hAnsi="Times" w:cs="Times"/>
          <w:color w:val="252525"/>
          <w:sz w:val="26"/>
          <w:szCs w:val="26"/>
          <w:shd w:val="clear" w:color="auto" w:fill="FFFFFF"/>
        </w:rPr>
        <w:t>children as adults</w:t>
      </w:r>
      <w:r w:rsidR="003D050E" w:rsidRPr="21D57A62">
        <w:rPr>
          <w:rFonts w:ascii="Times" w:eastAsia="Times" w:hAnsi="Times" w:cs="Times"/>
          <w:color w:val="252525"/>
          <w:sz w:val="26"/>
          <w:szCs w:val="26"/>
          <w:shd w:val="clear" w:color="auto" w:fill="FFFFFF"/>
        </w:rPr>
        <w:t xml:space="preserve"> of different ethnic backgrounds</w:t>
      </w:r>
      <w:r w:rsidR="00F2717D" w:rsidRPr="21D57A62">
        <w:rPr>
          <w:rFonts w:ascii="Times" w:eastAsia="Times" w:hAnsi="Times" w:cs="Times"/>
          <w:color w:val="252525"/>
          <w:sz w:val="26"/>
          <w:szCs w:val="26"/>
          <w:shd w:val="clear" w:color="auto" w:fill="FFFFFF"/>
        </w:rPr>
        <w:t>.  This gives us a unique insight into the modern gaming population that can</w:t>
      </w:r>
      <w:r w:rsidR="003D050E" w:rsidRPr="21D57A62">
        <w:rPr>
          <w:rFonts w:ascii="Times" w:eastAsia="Times" w:hAnsi="Times" w:cs="Times"/>
          <w:color w:val="252525"/>
          <w:sz w:val="26"/>
          <w:szCs w:val="26"/>
          <w:shd w:val="clear" w:color="auto" w:fill="FFFFFF"/>
        </w:rPr>
        <w:t xml:space="preserve"> help</w:t>
      </w:r>
      <w:r w:rsidR="00F2717D" w:rsidRPr="21D57A62">
        <w:rPr>
          <w:rFonts w:ascii="Times" w:eastAsia="Times" w:hAnsi="Times" w:cs="Times"/>
          <w:color w:val="252525"/>
          <w:sz w:val="26"/>
          <w:szCs w:val="26"/>
          <w:shd w:val="clear" w:color="auto" w:fill="FFFFFF"/>
        </w:rPr>
        <w:t xml:space="preserve"> capitalize on its fasting growing segments. </w:t>
      </w:r>
      <w:r w:rsidR="5D94E6BF" w:rsidRPr="5D94E6BF">
        <w:rPr>
          <w:rFonts w:ascii="Times" w:eastAsia="Times" w:hAnsi="Times" w:cs="Times"/>
          <w:color w:val="252525"/>
          <w:sz w:val="26"/>
          <w:szCs w:val="26"/>
        </w:rPr>
        <w:t>We are a flexible team that enjoys devising multiple designs for our clients to choose from and our diverse backgrounds lend themselves to multi-lingual game development.</w:t>
      </w:r>
    </w:p>
    <w:p w14:paraId="03672BAF" w14:textId="361DB4FE" w:rsidR="0050530A" w:rsidRPr="0057290D" w:rsidRDefault="00767F25" w:rsidP="21D57A62">
      <w:pPr>
        <w:pStyle w:val="Heading1"/>
      </w:pPr>
      <w:r w:rsidRPr="21D57A62">
        <w:t>Project Needs</w:t>
      </w:r>
    </w:p>
    <w:p w14:paraId="1D7917E1" w14:textId="406A8248" w:rsidR="00943CE6" w:rsidRPr="00943CE6" w:rsidRDefault="00943CE6" w:rsidP="21D57A62">
      <w:pPr>
        <w:rPr>
          <w:rFonts w:ascii="Times" w:eastAsia="Times" w:hAnsi="Times" w:cs="Times"/>
          <w:color w:val="252525"/>
          <w:sz w:val="26"/>
          <w:szCs w:val="26"/>
        </w:rPr>
      </w:pPr>
      <w:r w:rsidRPr="21D57A62">
        <w:rPr>
          <w:rFonts w:ascii="Times" w:eastAsia="Times" w:hAnsi="Times" w:cs="Times"/>
          <w:color w:val="252525"/>
          <w:sz w:val="26"/>
          <w:szCs w:val="26"/>
          <w:shd w:val="clear" w:color="auto" w:fill="FFFFFF"/>
        </w:rPr>
        <w:t>Wildcats on Board need</w:t>
      </w:r>
      <w:r w:rsidR="0047574F" w:rsidRPr="21D57A62">
        <w:rPr>
          <w:rFonts w:ascii="Times" w:eastAsia="Times" w:hAnsi="Times" w:cs="Times"/>
          <w:color w:val="252525"/>
          <w:sz w:val="26"/>
          <w:szCs w:val="26"/>
          <w:shd w:val="clear" w:color="auto" w:fill="FFFFFF"/>
        </w:rPr>
        <w:t xml:space="preserve"> a web based version of the board game “</w:t>
      </w:r>
      <w:r w:rsidR="00D92D84">
        <w:rPr>
          <w:rFonts w:ascii="Times" w:eastAsia="Times" w:hAnsi="Times" w:cs="Times"/>
          <w:color w:val="252525"/>
          <w:sz w:val="26"/>
          <w:szCs w:val="26"/>
          <w:shd w:val="clear" w:color="auto" w:fill="FFFFFF"/>
        </w:rPr>
        <w:t>Walk the Plank</w:t>
      </w:r>
      <w:r w:rsidR="0047574F" w:rsidRPr="21D57A62">
        <w:rPr>
          <w:rFonts w:ascii="Times" w:eastAsia="Times" w:hAnsi="Times" w:cs="Times"/>
          <w:color w:val="252525"/>
          <w:sz w:val="26"/>
          <w:szCs w:val="26"/>
          <w:shd w:val="clear" w:color="auto" w:fill="FFFFFF"/>
        </w:rPr>
        <w:t xml:space="preserve">” which will allow them to </w:t>
      </w:r>
      <w:r w:rsidRPr="21D57A62">
        <w:rPr>
          <w:rFonts w:ascii="Times" w:eastAsia="Times" w:hAnsi="Times" w:cs="Times"/>
          <w:color w:val="252525"/>
          <w:sz w:val="26"/>
          <w:szCs w:val="26"/>
          <w:shd w:val="clear" w:color="auto" w:fill="FFFFFF"/>
        </w:rPr>
        <w:t>explore exciting opportunities in the online gaming space.</w:t>
      </w:r>
    </w:p>
    <w:p w14:paraId="55C9B47B" w14:textId="780CBFC4" w:rsidR="00767F25" w:rsidRDefault="00A84ACB" w:rsidP="3D306C32">
      <w:pPr>
        <w:rPr>
          <w:rFonts w:ascii="Times" w:eastAsia="Times" w:hAnsi="Times" w:cs="Times"/>
          <w:color w:val="252525"/>
          <w:sz w:val="26"/>
          <w:szCs w:val="26"/>
        </w:rPr>
      </w:pPr>
      <w:r w:rsidRPr="21D57A62">
        <w:rPr>
          <w:rFonts w:ascii="Times" w:eastAsia="Times" w:hAnsi="Times" w:cs="Times"/>
          <w:color w:val="252525"/>
          <w:sz w:val="26"/>
          <w:szCs w:val="26"/>
          <w:shd w:val="clear" w:color="auto" w:fill="FFFFFF"/>
        </w:rPr>
        <w:t xml:space="preserve">Furthermore, the web game will be designed to work exactly like the classic board game with functionality being a priority over user interface. We at Les Vainqueurs believe our </w:t>
      </w:r>
      <w:r w:rsidRPr="21D57A62">
        <w:rPr>
          <w:rFonts w:ascii="Times" w:eastAsia="Times" w:hAnsi="Times" w:cs="Times"/>
          <w:color w:val="252525"/>
          <w:sz w:val="26"/>
          <w:szCs w:val="26"/>
          <w:shd w:val="clear" w:color="auto" w:fill="FFFFFF"/>
        </w:rPr>
        <w:lastRenderedPageBreak/>
        <w:t>clients deserve only the best and quality products in the industry</w:t>
      </w:r>
      <w:r w:rsidR="00191A81" w:rsidRPr="21D57A62">
        <w:rPr>
          <w:rFonts w:ascii="Times" w:eastAsia="Times" w:hAnsi="Times" w:cs="Times"/>
          <w:color w:val="252525"/>
          <w:sz w:val="26"/>
          <w:szCs w:val="26"/>
          <w:shd w:val="clear" w:color="auto" w:fill="FFFFFF"/>
        </w:rPr>
        <w:t xml:space="preserve"> and we understand the priorities.</w:t>
      </w:r>
      <w:r w:rsidRPr="21D57A62">
        <w:rPr>
          <w:rFonts w:ascii="Times" w:eastAsia="Times" w:hAnsi="Times" w:cs="Times"/>
          <w:color w:val="252525"/>
          <w:sz w:val="26"/>
          <w:szCs w:val="26"/>
          <w:shd w:val="clear" w:color="auto" w:fill="FFFFFF"/>
        </w:rPr>
        <w:t xml:space="preserve"> </w:t>
      </w:r>
    </w:p>
    <w:p w14:paraId="6B6D0574" w14:textId="4EFE7E14" w:rsidR="21D57A62" w:rsidRDefault="21D57A62" w:rsidP="21D57A62">
      <w:pPr>
        <w:pStyle w:val="Heading1"/>
      </w:pPr>
    </w:p>
    <w:p w14:paraId="68E6B112" w14:textId="392F1C9A" w:rsidR="0050530A" w:rsidRPr="0057290D" w:rsidRDefault="0089223B" w:rsidP="21D57A62">
      <w:pPr>
        <w:pStyle w:val="Heading1"/>
      </w:pPr>
      <w:r w:rsidRPr="21D57A62">
        <w:t xml:space="preserve">Methodology </w:t>
      </w:r>
    </w:p>
    <w:p w14:paraId="108ECD66" w14:textId="3B992A7B" w:rsidR="0089223B" w:rsidRDefault="0089223B" w:rsidP="3D306C32">
      <w:pPr>
        <w:rPr>
          <w:rFonts w:ascii="Times" w:eastAsia="Times" w:hAnsi="Times" w:cs="Times"/>
          <w:color w:val="252525"/>
          <w:sz w:val="26"/>
          <w:szCs w:val="26"/>
        </w:rPr>
      </w:pPr>
      <w:r w:rsidRPr="5FE9331A">
        <w:rPr>
          <w:rFonts w:ascii="Times" w:eastAsia="Times" w:hAnsi="Times" w:cs="Times"/>
          <w:color w:val="252525"/>
          <w:sz w:val="26"/>
          <w:szCs w:val="26"/>
          <w:shd w:val="clear" w:color="auto" w:fill="FFFFFF"/>
        </w:rPr>
        <w:t xml:space="preserve">Les Vainqueurs proposes to utilize interviews of </w:t>
      </w:r>
      <w:r>
        <w:rPr>
          <w:rFonts w:ascii="Times" w:eastAsia="Times" w:hAnsi="Times" w:cs="Times"/>
          <w:color w:val="252525"/>
          <w:sz w:val="26"/>
          <w:szCs w:val="26"/>
          <w:shd w:val="clear" w:color="auto" w:fill="FFFFFF"/>
        </w:rPr>
        <w:t>Wildcats on Board</w:t>
      </w:r>
      <w:r w:rsidRPr="5FE9331A">
        <w:rPr>
          <w:rFonts w:ascii="Times" w:eastAsia="Times" w:hAnsi="Times" w:cs="Times"/>
          <w:color w:val="252525"/>
          <w:sz w:val="26"/>
          <w:szCs w:val="26"/>
          <w:shd w:val="clear" w:color="auto" w:fill="FFFFFF"/>
        </w:rPr>
        <w:t xml:space="preserve"> team members with the highest understanding of </w:t>
      </w:r>
      <w:r w:rsidR="00D92D84">
        <w:rPr>
          <w:rFonts w:ascii="Times" w:eastAsia="Times" w:hAnsi="Times" w:cs="Times"/>
          <w:color w:val="252525"/>
          <w:sz w:val="26"/>
          <w:szCs w:val="26"/>
          <w:shd w:val="clear" w:color="auto" w:fill="FFFFFF"/>
        </w:rPr>
        <w:t>Walk the Plank</w:t>
      </w:r>
      <w:r w:rsidR="00D92D84" w:rsidRPr="5FE9331A">
        <w:rPr>
          <w:rFonts w:ascii="Times" w:eastAsia="Times" w:hAnsi="Times" w:cs="Times"/>
          <w:color w:val="252525"/>
          <w:sz w:val="26"/>
          <w:szCs w:val="26"/>
          <w:shd w:val="clear" w:color="auto" w:fill="FFFFFF"/>
        </w:rPr>
        <w:t xml:space="preserve"> </w:t>
      </w:r>
      <w:r w:rsidRPr="5FE9331A">
        <w:rPr>
          <w:rFonts w:ascii="Times" w:eastAsia="Times" w:hAnsi="Times" w:cs="Times"/>
          <w:color w:val="252525"/>
          <w:sz w:val="26"/>
          <w:szCs w:val="26"/>
          <w:shd w:val="clear" w:color="auto" w:fill="FFFFFF"/>
        </w:rPr>
        <w:t>to gather sufficient requirements. We plan to assemble these requirements into user stories in order to best implement the game to retain the essence of the online game as if it were the physical board game.</w:t>
      </w:r>
      <w:r w:rsidR="006B1263">
        <w:rPr>
          <w:rFonts w:ascii="Times" w:eastAsia="Times" w:hAnsi="Times" w:cs="Times"/>
          <w:color w:val="252525"/>
          <w:sz w:val="26"/>
          <w:szCs w:val="26"/>
          <w:shd w:val="clear" w:color="auto" w:fill="FFFFFF"/>
        </w:rPr>
        <w:t xml:space="preserve"> </w:t>
      </w:r>
      <w:r w:rsidRPr="21D57A62">
        <w:rPr>
          <w:rFonts w:ascii="Times" w:eastAsia="Times" w:hAnsi="Times" w:cs="Times"/>
          <w:color w:val="252525"/>
          <w:sz w:val="26"/>
          <w:szCs w:val="26"/>
          <w:shd w:val="clear" w:color="auto" w:fill="FFFFFF"/>
        </w:rPr>
        <w:t xml:space="preserve"> </w:t>
      </w:r>
    </w:p>
    <w:p w14:paraId="2E121ED0" w14:textId="2DB62B96" w:rsidR="21D57A62" w:rsidRDefault="21D57A62" w:rsidP="21D57A62">
      <w:pPr>
        <w:rPr>
          <w:rFonts w:ascii="Times" w:eastAsia="Times" w:hAnsi="Times" w:cs="Times"/>
          <w:color w:val="252525"/>
          <w:sz w:val="26"/>
          <w:szCs w:val="26"/>
        </w:rPr>
      </w:pPr>
      <w:r w:rsidRPr="21D57A62">
        <w:rPr>
          <w:rFonts w:ascii="Times" w:eastAsia="Times" w:hAnsi="Times" w:cs="Times"/>
          <w:color w:val="252525"/>
          <w:sz w:val="26"/>
          <w:szCs w:val="26"/>
        </w:rPr>
        <w:t>We believe in engaging with our customers throughout the development of your projects so that we build it correctly the first time.</w:t>
      </w:r>
    </w:p>
    <w:p w14:paraId="1DE35AD6" w14:textId="6B9368F0" w:rsidR="007205E2" w:rsidRPr="00C72EE7" w:rsidRDefault="0050530A" w:rsidP="21D57A62">
      <w:pPr>
        <w:pStyle w:val="Heading1"/>
      </w:pPr>
      <w:r w:rsidRPr="21D57A62">
        <w:t>Resourcing Schedule</w:t>
      </w:r>
    </w:p>
    <w:p w14:paraId="36208A53" w14:textId="682EF595" w:rsidR="002246A8" w:rsidRDefault="002246A8" w:rsidP="21D57A62">
      <w:pPr>
        <w:rPr>
          <w:rFonts w:ascii="Times" w:eastAsia="Times" w:hAnsi="Times" w:cs="Times"/>
          <w:color w:val="252525"/>
          <w:sz w:val="26"/>
          <w:szCs w:val="26"/>
        </w:rPr>
      </w:pPr>
      <w:r w:rsidRPr="21D57A62">
        <w:rPr>
          <w:rFonts w:ascii="Times" w:eastAsia="Times" w:hAnsi="Times" w:cs="Times"/>
          <w:color w:val="252525"/>
          <w:sz w:val="26"/>
          <w:szCs w:val="26"/>
          <w:shd w:val="clear" w:color="auto" w:fill="FFFFFF"/>
        </w:rPr>
        <w:t xml:space="preserve">    </w:t>
      </w:r>
      <w:r w:rsidR="00C179FC" w:rsidRPr="21D57A62">
        <w:rPr>
          <w:rFonts w:ascii="Times" w:eastAsia="Times" w:hAnsi="Times" w:cs="Times"/>
          <w:color w:val="252525"/>
          <w:sz w:val="26"/>
          <w:szCs w:val="26"/>
          <w:shd w:val="clear" w:color="auto" w:fill="FFFFFF"/>
        </w:rPr>
        <w:t>The Schedule expected by</w:t>
      </w:r>
      <w:r w:rsidR="00D92D84">
        <w:rPr>
          <w:rFonts w:ascii="Times" w:eastAsia="Times" w:hAnsi="Times" w:cs="Times"/>
          <w:color w:val="252525"/>
          <w:sz w:val="26"/>
          <w:szCs w:val="26"/>
          <w:shd w:val="clear" w:color="auto" w:fill="FFFFFF"/>
        </w:rPr>
        <w:t xml:space="preserve"> DDOSH </w:t>
      </w:r>
      <w:bookmarkStart w:id="0" w:name="_GoBack"/>
      <w:bookmarkEnd w:id="0"/>
      <w:r w:rsidR="00C179FC" w:rsidRPr="21D57A62">
        <w:rPr>
          <w:rFonts w:ascii="Times" w:eastAsia="Times" w:hAnsi="Times" w:cs="Times"/>
          <w:color w:val="252525"/>
          <w:sz w:val="26"/>
          <w:szCs w:val="26"/>
          <w:shd w:val="clear" w:color="auto" w:fill="FFFFFF"/>
        </w:rPr>
        <w:t>team will be adhered to and we are committed to providing excellent contractor communication throughout the project's duration.</w:t>
      </w:r>
    </w:p>
    <w:p w14:paraId="6F8B2071" w14:textId="77777777" w:rsidR="00C179FC" w:rsidRDefault="21D57A62" w:rsidP="21D57A62">
      <w:pPr>
        <w:pStyle w:val="Normal1"/>
        <w:numPr>
          <w:ilvl w:val="0"/>
          <w:numId w:val="1"/>
        </w:numPr>
        <w:ind w:hanging="360"/>
        <w:contextualSpacing/>
        <w:rPr>
          <w:sz w:val="20"/>
          <w:szCs w:val="20"/>
        </w:rPr>
      </w:pPr>
      <w:r w:rsidRPr="21D57A62">
        <w:rPr>
          <w:sz w:val="20"/>
          <w:szCs w:val="20"/>
        </w:rPr>
        <w:t>February 9th, 2017 Responses to RFP</w:t>
      </w:r>
    </w:p>
    <w:p w14:paraId="4768842A" w14:textId="77777777" w:rsidR="00C179FC" w:rsidRDefault="21D57A62" w:rsidP="21D57A62">
      <w:pPr>
        <w:pStyle w:val="Normal1"/>
        <w:numPr>
          <w:ilvl w:val="0"/>
          <w:numId w:val="1"/>
        </w:numPr>
        <w:ind w:hanging="360"/>
        <w:contextualSpacing/>
        <w:rPr>
          <w:sz w:val="20"/>
          <w:szCs w:val="20"/>
        </w:rPr>
      </w:pPr>
      <w:r w:rsidRPr="21D57A62">
        <w:rPr>
          <w:sz w:val="20"/>
          <w:szCs w:val="20"/>
        </w:rPr>
        <w:t>March 2nd, 2017 Project Checkpoint</w:t>
      </w:r>
    </w:p>
    <w:p w14:paraId="0FA31581" w14:textId="77777777" w:rsidR="00C179FC" w:rsidRDefault="21D57A62" w:rsidP="21D57A62">
      <w:pPr>
        <w:pStyle w:val="Normal1"/>
        <w:numPr>
          <w:ilvl w:val="0"/>
          <w:numId w:val="1"/>
        </w:numPr>
        <w:ind w:hanging="360"/>
        <w:contextualSpacing/>
        <w:rPr>
          <w:sz w:val="20"/>
          <w:szCs w:val="20"/>
        </w:rPr>
      </w:pPr>
      <w:r w:rsidRPr="21D57A62">
        <w:rPr>
          <w:sz w:val="20"/>
          <w:szCs w:val="20"/>
        </w:rPr>
        <w:t>March 16th, 2017 Draft SRS and Prototype</w:t>
      </w:r>
    </w:p>
    <w:p w14:paraId="7E7CABF5" w14:textId="77777777" w:rsidR="00C179FC" w:rsidRDefault="21D57A62" w:rsidP="21D57A62">
      <w:pPr>
        <w:pStyle w:val="Normal1"/>
        <w:numPr>
          <w:ilvl w:val="0"/>
          <w:numId w:val="1"/>
        </w:numPr>
        <w:ind w:hanging="360"/>
        <w:contextualSpacing/>
        <w:rPr>
          <w:sz w:val="20"/>
          <w:szCs w:val="20"/>
        </w:rPr>
      </w:pPr>
      <w:r w:rsidRPr="21D57A62">
        <w:rPr>
          <w:sz w:val="20"/>
          <w:szCs w:val="20"/>
        </w:rPr>
        <w:t>April 6th, 2017 Project Checkpoint</w:t>
      </w:r>
    </w:p>
    <w:p w14:paraId="0FDDDBC1" w14:textId="77777777" w:rsidR="00C179FC" w:rsidRDefault="21D57A62" w:rsidP="21D57A62">
      <w:pPr>
        <w:pStyle w:val="Normal1"/>
        <w:numPr>
          <w:ilvl w:val="0"/>
          <w:numId w:val="1"/>
        </w:numPr>
        <w:ind w:hanging="360"/>
        <w:contextualSpacing/>
        <w:rPr>
          <w:sz w:val="20"/>
          <w:szCs w:val="20"/>
        </w:rPr>
      </w:pPr>
      <w:r w:rsidRPr="21D57A62">
        <w:rPr>
          <w:sz w:val="20"/>
          <w:szCs w:val="20"/>
        </w:rPr>
        <w:t>April 14th, 2017 Project Checkpoint</w:t>
      </w:r>
    </w:p>
    <w:p w14:paraId="4D44376E" w14:textId="77777777" w:rsidR="00C179FC" w:rsidRDefault="21D57A62" w:rsidP="21D57A62">
      <w:pPr>
        <w:pStyle w:val="Normal1"/>
        <w:numPr>
          <w:ilvl w:val="0"/>
          <w:numId w:val="1"/>
        </w:numPr>
        <w:ind w:hanging="360"/>
        <w:contextualSpacing/>
        <w:rPr>
          <w:sz w:val="20"/>
          <w:szCs w:val="20"/>
        </w:rPr>
      </w:pPr>
      <w:r w:rsidRPr="21D57A62">
        <w:rPr>
          <w:sz w:val="20"/>
          <w:szCs w:val="20"/>
        </w:rPr>
        <w:t>May 4th 2017 Final SRS and Prototype Delivery</w:t>
      </w:r>
    </w:p>
    <w:p w14:paraId="3138B6F2" w14:textId="0461608F" w:rsidR="000F4625" w:rsidRDefault="178EB085" w:rsidP="21D57A62">
      <w:pPr>
        <w:pStyle w:val="Normal1"/>
        <w:numPr>
          <w:ilvl w:val="0"/>
          <w:numId w:val="1"/>
        </w:numPr>
        <w:ind w:hanging="360"/>
        <w:rPr>
          <w:sz w:val="20"/>
          <w:szCs w:val="20"/>
        </w:rPr>
      </w:pPr>
      <w:r w:rsidRPr="178EB085">
        <w:rPr>
          <w:sz w:val="20"/>
          <w:szCs w:val="20"/>
        </w:rPr>
        <w:t>May 4th 2017 Project Presentation</w:t>
      </w:r>
    </w:p>
    <w:p w14:paraId="2345624C" w14:textId="7B681500" w:rsidR="178EB085" w:rsidRDefault="178EB085" w:rsidP="178EB085">
      <w:pPr>
        <w:pStyle w:val="Normal1"/>
        <w:ind w:hanging="360"/>
        <w:rPr>
          <w:sz w:val="20"/>
          <w:szCs w:val="20"/>
        </w:rPr>
      </w:pPr>
    </w:p>
    <w:p w14:paraId="612CBE8B" w14:textId="1DDAD500" w:rsidR="178EB085" w:rsidRDefault="3D306C32" w:rsidP="178EB085">
      <w:pPr>
        <w:pStyle w:val="Heading1"/>
      </w:pPr>
      <w:r>
        <w:t>Why Les Vainqueurs?</w:t>
      </w:r>
    </w:p>
    <w:p w14:paraId="14811C10" w14:textId="4B118FCD" w:rsidR="178EB085" w:rsidRDefault="178EB085" w:rsidP="178EB085">
      <w:pPr>
        <w:rPr>
          <w:rFonts w:ascii="Arial" w:eastAsia="Arial" w:hAnsi="Arial" w:cs="Arial"/>
        </w:rPr>
      </w:pPr>
      <w:r w:rsidRPr="178EB085">
        <w:rPr>
          <w:rFonts w:ascii="Arial" w:eastAsia="Arial" w:hAnsi="Arial" w:cs="Arial"/>
        </w:rPr>
        <w:t>We are a company of skilled developers and analysts who are renowned for bringing games to the digital world. We are known for retaining the spirit and essence of the games we bring online, making them familiar to those traditional players as well as newcomers. We strive to work closely with our content partners to make their dreams of bringing traditional gaming to a new generation of gamers a reality.</w:t>
      </w:r>
    </w:p>
    <w:p w14:paraId="67CF33E2" w14:textId="77777777" w:rsidR="000F4625" w:rsidRDefault="000F4625">
      <w:pPr>
        <w:rPr>
          <w:rFonts w:ascii="Times" w:hAnsi="Times" w:cs="Times"/>
          <w:color w:val="252525"/>
          <w:sz w:val="26"/>
          <w:szCs w:val="26"/>
          <w:shd w:val="clear" w:color="auto" w:fill="FFFFFF"/>
        </w:rPr>
      </w:pPr>
    </w:p>
    <w:p w14:paraId="13065A5E" w14:textId="77777777" w:rsidR="000F4625" w:rsidRDefault="000F4625">
      <w:pPr>
        <w:rPr>
          <w:rFonts w:ascii="Times" w:hAnsi="Times" w:cs="Times"/>
          <w:color w:val="252525"/>
          <w:sz w:val="26"/>
          <w:szCs w:val="26"/>
          <w:shd w:val="clear" w:color="auto" w:fill="FFFFFF"/>
        </w:rPr>
      </w:pPr>
    </w:p>
    <w:p w14:paraId="75C585E3" w14:textId="77777777" w:rsidR="000F4625" w:rsidRPr="00EB219E" w:rsidRDefault="000F4625">
      <w:pPr>
        <w:rPr>
          <w:rFonts w:ascii="Times" w:hAnsi="Times" w:cs="Times"/>
          <w:color w:val="252525"/>
          <w:sz w:val="26"/>
          <w:szCs w:val="26"/>
          <w:shd w:val="clear" w:color="auto" w:fill="FFFFFF"/>
        </w:rPr>
      </w:pPr>
    </w:p>
    <w:sectPr w:rsidR="000F4625" w:rsidRPr="00EB219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AC7D36" w14:textId="77777777" w:rsidR="008D5852" w:rsidRDefault="008D5852" w:rsidP="00A63309">
      <w:pPr>
        <w:spacing w:after="0" w:line="240" w:lineRule="auto"/>
      </w:pPr>
      <w:r>
        <w:separator/>
      </w:r>
    </w:p>
  </w:endnote>
  <w:endnote w:type="continuationSeparator" w:id="0">
    <w:p w14:paraId="26221388" w14:textId="77777777" w:rsidR="008D5852" w:rsidRDefault="008D5852" w:rsidP="00A633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1A18B7" w14:paraId="7B1F45AE" w14:textId="77777777">
      <w:tc>
        <w:tcPr>
          <w:tcW w:w="918" w:type="dxa"/>
        </w:tcPr>
        <w:p w14:paraId="1753002F" w14:textId="1802D930" w:rsidR="001A18B7" w:rsidRDefault="001A18B7">
          <w:pPr>
            <w:pStyle w:val="Footer"/>
            <w:jc w:val="right"/>
            <w:rPr>
              <w:b/>
              <w:bCs/>
              <w:color w:val="5B9BD5"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D92D84" w:rsidRPr="00D92D84">
            <w:rPr>
              <w:b/>
              <w:bCs/>
              <w:noProof/>
              <w:color w:val="5B9BD5"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5B9BD5"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663ADC38" w14:textId="77777777" w:rsidR="001A18B7" w:rsidRDefault="001A18B7">
          <w:pPr>
            <w:pStyle w:val="Footer"/>
          </w:pPr>
        </w:p>
      </w:tc>
    </w:tr>
  </w:tbl>
  <w:p w14:paraId="55D7CDC7" w14:textId="77777777" w:rsidR="001A18B7" w:rsidRDefault="001A18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0AB35E" w14:textId="77777777" w:rsidR="008D5852" w:rsidRDefault="008D5852" w:rsidP="00A63309">
      <w:pPr>
        <w:spacing w:after="0" w:line="240" w:lineRule="auto"/>
      </w:pPr>
      <w:r>
        <w:separator/>
      </w:r>
    </w:p>
  </w:footnote>
  <w:footnote w:type="continuationSeparator" w:id="0">
    <w:p w14:paraId="78691122" w14:textId="77777777" w:rsidR="008D5852" w:rsidRDefault="008D5852" w:rsidP="00A633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EDC650" w14:textId="5821729B" w:rsidR="00A63309" w:rsidRDefault="00A63309">
    <w:pPr>
      <w:pStyle w:val="Header"/>
    </w:pPr>
    <w:r>
      <w:t>Les Vainqueurs</w:t>
    </w:r>
    <w:r>
      <w:tab/>
      <w:t xml:space="preserve">                                                                                                                                        Feb 8</w:t>
    </w:r>
    <w:r w:rsidRPr="00A63309">
      <w:rPr>
        <w:vertAlign w:val="superscript"/>
      </w:rPr>
      <w:t>th</w:t>
    </w:r>
    <w:r>
      <w:t xml:space="preserve"> 2017</w:t>
    </w:r>
  </w:p>
  <w:p w14:paraId="5BD27CD5" w14:textId="77777777" w:rsidR="00A63309" w:rsidRDefault="00A633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72612"/>
    <w:multiLevelType w:val="multilevel"/>
    <w:tmpl w:val="74100E3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19E"/>
    <w:rsid w:val="00027607"/>
    <w:rsid w:val="000F4625"/>
    <w:rsid w:val="00191A81"/>
    <w:rsid w:val="001A18B7"/>
    <w:rsid w:val="001E624B"/>
    <w:rsid w:val="002246A8"/>
    <w:rsid w:val="002423DF"/>
    <w:rsid w:val="002A7BB9"/>
    <w:rsid w:val="00332466"/>
    <w:rsid w:val="003C30B7"/>
    <w:rsid w:val="003D050E"/>
    <w:rsid w:val="0047574F"/>
    <w:rsid w:val="0050530A"/>
    <w:rsid w:val="0057290D"/>
    <w:rsid w:val="006B1263"/>
    <w:rsid w:val="006F7E6E"/>
    <w:rsid w:val="007205E2"/>
    <w:rsid w:val="00767F25"/>
    <w:rsid w:val="007A1151"/>
    <w:rsid w:val="007D0F1C"/>
    <w:rsid w:val="008063BF"/>
    <w:rsid w:val="0089223B"/>
    <w:rsid w:val="008D5852"/>
    <w:rsid w:val="008F4248"/>
    <w:rsid w:val="00943CE6"/>
    <w:rsid w:val="00952E17"/>
    <w:rsid w:val="00A63309"/>
    <w:rsid w:val="00A84ACB"/>
    <w:rsid w:val="00B10907"/>
    <w:rsid w:val="00B64320"/>
    <w:rsid w:val="00B74EF1"/>
    <w:rsid w:val="00B97C48"/>
    <w:rsid w:val="00C179FC"/>
    <w:rsid w:val="00C72EE7"/>
    <w:rsid w:val="00D01541"/>
    <w:rsid w:val="00D11995"/>
    <w:rsid w:val="00D25F86"/>
    <w:rsid w:val="00D92D84"/>
    <w:rsid w:val="00EB219E"/>
    <w:rsid w:val="00F2717D"/>
    <w:rsid w:val="178EB085"/>
    <w:rsid w:val="21D57A62"/>
    <w:rsid w:val="3D306C32"/>
    <w:rsid w:val="5D94E6BF"/>
    <w:rsid w:val="5FE93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36C59"/>
  <w15:docId w15:val="{AC98B6A8-AC08-462D-ADD9-324FCEAA9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330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D0F1C"/>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2A7B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63309"/>
    <w:rPr>
      <w:rFonts w:asciiTheme="majorHAnsi" w:eastAsiaTheme="majorEastAsia" w:hAnsiTheme="majorHAnsi" w:cstheme="majorBidi"/>
      <w:b/>
      <w:bCs/>
      <w:color w:val="2E74B5" w:themeColor="accent1" w:themeShade="BF"/>
      <w:sz w:val="28"/>
      <w:szCs w:val="28"/>
    </w:rPr>
  </w:style>
  <w:style w:type="paragraph" w:styleId="Title">
    <w:name w:val="Title"/>
    <w:basedOn w:val="Normal"/>
    <w:next w:val="Normal"/>
    <w:link w:val="TitleChar"/>
    <w:uiPriority w:val="10"/>
    <w:qFormat/>
    <w:rsid w:val="00A6330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63309"/>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A633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3309"/>
  </w:style>
  <w:style w:type="paragraph" w:styleId="Footer">
    <w:name w:val="footer"/>
    <w:basedOn w:val="Normal"/>
    <w:link w:val="FooterChar"/>
    <w:uiPriority w:val="99"/>
    <w:unhideWhenUsed/>
    <w:rsid w:val="00A633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3309"/>
  </w:style>
  <w:style w:type="paragraph" w:styleId="BalloonText">
    <w:name w:val="Balloon Text"/>
    <w:basedOn w:val="Normal"/>
    <w:link w:val="BalloonTextChar"/>
    <w:uiPriority w:val="99"/>
    <w:semiHidden/>
    <w:unhideWhenUsed/>
    <w:rsid w:val="00A633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309"/>
    <w:rPr>
      <w:rFonts w:ascii="Tahoma" w:hAnsi="Tahoma" w:cs="Tahoma"/>
      <w:sz w:val="16"/>
      <w:szCs w:val="16"/>
    </w:rPr>
  </w:style>
  <w:style w:type="paragraph" w:customStyle="1" w:styleId="Normal1">
    <w:name w:val="Normal1"/>
    <w:rsid w:val="00C179FC"/>
    <w:pPr>
      <w:spacing w:after="0" w:line="276" w:lineRule="auto"/>
    </w:pPr>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748026">
      <w:bodyDiv w:val="1"/>
      <w:marLeft w:val="0"/>
      <w:marRight w:val="0"/>
      <w:marTop w:val="0"/>
      <w:marBottom w:val="0"/>
      <w:divBdr>
        <w:top w:val="none" w:sz="0" w:space="0" w:color="auto"/>
        <w:left w:val="none" w:sz="0" w:space="0" w:color="auto"/>
        <w:bottom w:val="none" w:sz="0" w:space="0" w:color="auto"/>
        <w:right w:val="none" w:sz="0" w:space="0" w:color="auto"/>
      </w:divBdr>
    </w:div>
    <w:div w:id="526022837">
      <w:bodyDiv w:val="1"/>
      <w:marLeft w:val="0"/>
      <w:marRight w:val="0"/>
      <w:marTop w:val="0"/>
      <w:marBottom w:val="0"/>
      <w:divBdr>
        <w:top w:val="none" w:sz="0" w:space="0" w:color="auto"/>
        <w:left w:val="none" w:sz="0" w:space="0" w:color="auto"/>
        <w:bottom w:val="none" w:sz="0" w:space="0" w:color="auto"/>
        <w:right w:val="none" w:sz="0" w:space="0" w:color="auto"/>
      </w:divBdr>
    </w:div>
    <w:div w:id="2041323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Villanova University</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DeVos</dc:creator>
  <cp:keywords/>
  <dc:description/>
  <cp:lastModifiedBy>Lavanya Swarna</cp:lastModifiedBy>
  <cp:revision>2</cp:revision>
  <dcterms:created xsi:type="dcterms:W3CDTF">2018-02-26T19:36:00Z</dcterms:created>
  <dcterms:modified xsi:type="dcterms:W3CDTF">2018-02-26T19:36:00Z</dcterms:modified>
</cp:coreProperties>
</file>