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DD4E76" w14:textId="77777777" w:rsidR="00D4304F" w:rsidRPr="009C5235" w:rsidRDefault="004817CA">
      <w:pPr>
        <w:pStyle w:val="Titre1"/>
      </w:pPr>
      <w:bookmarkStart w:id="0" w:name="_Toc161629"/>
      <w:r w:rsidRPr="009C5235">
        <w:t>Git overview</w:t>
      </w:r>
      <w:bookmarkEnd w:id="0"/>
    </w:p>
    <w:p w14:paraId="7917CBD2" w14:textId="77777777" w:rsidR="00D4304F" w:rsidRDefault="004817CA" w:rsidP="004817CA">
      <w:pPr>
        <w:ind w:firstLine="720"/>
      </w:pPr>
      <w:r w:rsidRPr="004817CA">
        <w:t xml:space="preserve">Petit rapport sur </w:t>
      </w:r>
      <w:r>
        <w:t>git avec de nombreux exemple de commande, d</w:t>
      </w:r>
      <w:r w:rsidR="00BC756C">
        <w:t>es</w:t>
      </w:r>
      <w:r>
        <w:t xml:space="preserve"> plus courant</w:t>
      </w:r>
      <w:r w:rsidR="00BC756C">
        <w:t>es</w:t>
      </w:r>
      <w:r>
        <w:t xml:space="preserve"> au</w:t>
      </w:r>
      <w:r w:rsidR="00BC756C">
        <w:t>x</w:t>
      </w:r>
      <w:r>
        <w:t xml:space="preserve"> plus spécifique</w:t>
      </w:r>
      <w:r w:rsidR="00BC756C">
        <w:t>s</w:t>
      </w:r>
      <w:r>
        <w:t>.</w:t>
      </w:r>
    </w:p>
    <w:sdt>
      <w:sdtPr>
        <w:rPr>
          <w:rFonts w:asciiTheme="minorHAnsi" w:eastAsiaTheme="minorHAnsi" w:hAnsiTheme="minorHAnsi" w:cstheme="minorBidi"/>
          <w:caps w:val="0"/>
          <w:color w:val="595959" w:themeColor="text1" w:themeTint="A6"/>
          <w:spacing w:val="0"/>
          <w:sz w:val="24"/>
          <w:szCs w:val="24"/>
        </w:rPr>
        <w:id w:val="-582835697"/>
        <w:docPartObj>
          <w:docPartGallery w:val="Table of Contents"/>
          <w:docPartUnique/>
        </w:docPartObj>
      </w:sdtPr>
      <w:sdtEndPr>
        <w:rPr>
          <w:b/>
          <w:bCs/>
        </w:rPr>
      </w:sdtEndPr>
      <w:sdtContent>
        <w:p w14:paraId="20F33805" w14:textId="77777777" w:rsidR="009C5235" w:rsidRDefault="009C5235">
          <w:pPr>
            <w:pStyle w:val="En-ttedetabledesmatires"/>
          </w:pPr>
          <w:r>
            <w:t>Table des matières</w:t>
          </w:r>
        </w:p>
        <w:p w14:paraId="2DB8CDB1" w14:textId="6B53E91D" w:rsidR="00BC756C" w:rsidRDefault="009C5235">
          <w:pPr>
            <w:pStyle w:val="TM1"/>
            <w:tabs>
              <w:tab w:val="right" w:leader="dot" w:pos="9881"/>
            </w:tabs>
            <w:rPr>
              <w:rFonts w:eastAsiaTheme="minorEastAsia"/>
              <w:noProof/>
              <w:color w:val="auto"/>
              <w:sz w:val="22"/>
              <w:szCs w:val="22"/>
              <w:lang w:eastAsia="fr-FR"/>
            </w:rPr>
          </w:pPr>
          <w:r>
            <w:rPr>
              <w:b/>
              <w:bCs/>
            </w:rPr>
            <w:fldChar w:fldCharType="begin"/>
          </w:r>
          <w:r>
            <w:rPr>
              <w:b/>
              <w:bCs/>
            </w:rPr>
            <w:instrText xml:space="preserve"> TOC \o "1-3" \h \z \u </w:instrText>
          </w:r>
          <w:r>
            <w:rPr>
              <w:b/>
              <w:bCs/>
            </w:rPr>
            <w:fldChar w:fldCharType="separate"/>
          </w:r>
          <w:hyperlink w:anchor="_Toc161629" w:history="1">
            <w:r w:rsidR="00BC756C" w:rsidRPr="00385475">
              <w:rPr>
                <w:rStyle w:val="Lienhypertexte"/>
                <w:noProof/>
              </w:rPr>
              <w:t>Git overview</w:t>
            </w:r>
            <w:r w:rsidR="00BC756C">
              <w:rPr>
                <w:noProof/>
                <w:webHidden/>
              </w:rPr>
              <w:tab/>
            </w:r>
            <w:r w:rsidR="00BC756C">
              <w:rPr>
                <w:noProof/>
                <w:webHidden/>
              </w:rPr>
              <w:fldChar w:fldCharType="begin"/>
            </w:r>
            <w:r w:rsidR="00BC756C">
              <w:rPr>
                <w:noProof/>
                <w:webHidden/>
              </w:rPr>
              <w:instrText xml:space="preserve"> PAGEREF _Toc161629 \h </w:instrText>
            </w:r>
            <w:r w:rsidR="00BC756C">
              <w:rPr>
                <w:noProof/>
                <w:webHidden/>
              </w:rPr>
            </w:r>
            <w:r w:rsidR="00BC756C">
              <w:rPr>
                <w:noProof/>
                <w:webHidden/>
              </w:rPr>
              <w:fldChar w:fldCharType="separate"/>
            </w:r>
            <w:r w:rsidR="001D617D">
              <w:rPr>
                <w:noProof/>
                <w:webHidden/>
              </w:rPr>
              <w:t>1</w:t>
            </w:r>
            <w:r w:rsidR="00BC756C">
              <w:rPr>
                <w:noProof/>
                <w:webHidden/>
              </w:rPr>
              <w:fldChar w:fldCharType="end"/>
            </w:r>
          </w:hyperlink>
        </w:p>
        <w:p w14:paraId="25B7C9C8" w14:textId="46928340" w:rsidR="00BC756C" w:rsidRDefault="00C92CAA">
          <w:pPr>
            <w:pStyle w:val="TM2"/>
            <w:tabs>
              <w:tab w:val="right" w:leader="dot" w:pos="9881"/>
            </w:tabs>
            <w:rPr>
              <w:rFonts w:eastAsiaTheme="minorEastAsia"/>
              <w:noProof/>
              <w:color w:val="auto"/>
              <w:sz w:val="22"/>
              <w:szCs w:val="22"/>
              <w:lang w:eastAsia="fr-FR"/>
            </w:rPr>
          </w:pPr>
          <w:hyperlink w:anchor="_Toc161630" w:history="1">
            <w:r w:rsidR="00BC756C" w:rsidRPr="00385475">
              <w:rPr>
                <w:rStyle w:val="Lienhypertexte"/>
                <w:noProof/>
              </w:rPr>
              <w:t>Principe de git</w:t>
            </w:r>
            <w:r w:rsidR="00BC756C">
              <w:rPr>
                <w:noProof/>
                <w:webHidden/>
              </w:rPr>
              <w:tab/>
            </w:r>
            <w:r w:rsidR="00BC756C">
              <w:rPr>
                <w:noProof/>
                <w:webHidden/>
              </w:rPr>
              <w:fldChar w:fldCharType="begin"/>
            </w:r>
            <w:r w:rsidR="00BC756C">
              <w:rPr>
                <w:noProof/>
                <w:webHidden/>
              </w:rPr>
              <w:instrText xml:space="preserve"> PAGEREF _Toc161630 \h </w:instrText>
            </w:r>
            <w:r w:rsidR="00BC756C">
              <w:rPr>
                <w:noProof/>
                <w:webHidden/>
              </w:rPr>
            </w:r>
            <w:r w:rsidR="00BC756C">
              <w:rPr>
                <w:noProof/>
                <w:webHidden/>
              </w:rPr>
              <w:fldChar w:fldCharType="separate"/>
            </w:r>
            <w:r w:rsidR="001D617D">
              <w:rPr>
                <w:noProof/>
                <w:webHidden/>
              </w:rPr>
              <w:t>2</w:t>
            </w:r>
            <w:r w:rsidR="00BC756C">
              <w:rPr>
                <w:noProof/>
                <w:webHidden/>
              </w:rPr>
              <w:fldChar w:fldCharType="end"/>
            </w:r>
          </w:hyperlink>
        </w:p>
        <w:p w14:paraId="16C4C644" w14:textId="1A77AC9B" w:rsidR="00BC756C" w:rsidRDefault="00C92CAA">
          <w:pPr>
            <w:pStyle w:val="TM2"/>
            <w:tabs>
              <w:tab w:val="right" w:leader="dot" w:pos="9881"/>
            </w:tabs>
            <w:rPr>
              <w:rFonts w:eastAsiaTheme="minorEastAsia"/>
              <w:noProof/>
              <w:color w:val="auto"/>
              <w:sz w:val="22"/>
              <w:szCs w:val="22"/>
              <w:lang w:eastAsia="fr-FR"/>
            </w:rPr>
          </w:pPr>
          <w:hyperlink w:anchor="_Toc161631" w:history="1">
            <w:r w:rsidR="00BC756C" w:rsidRPr="00385475">
              <w:rPr>
                <w:rStyle w:val="Lienhypertexte"/>
                <w:noProof/>
              </w:rPr>
              <w:t>Commandes les plus courantes</w:t>
            </w:r>
            <w:r w:rsidR="00BC756C">
              <w:rPr>
                <w:noProof/>
                <w:webHidden/>
              </w:rPr>
              <w:tab/>
            </w:r>
            <w:r w:rsidR="00BC756C">
              <w:rPr>
                <w:noProof/>
                <w:webHidden/>
              </w:rPr>
              <w:fldChar w:fldCharType="begin"/>
            </w:r>
            <w:r w:rsidR="00BC756C">
              <w:rPr>
                <w:noProof/>
                <w:webHidden/>
              </w:rPr>
              <w:instrText xml:space="preserve"> PAGEREF _Toc161631 \h </w:instrText>
            </w:r>
            <w:r w:rsidR="00BC756C">
              <w:rPr>
                <w:noProof/>
                <w:webHidden/>
              </w:rPr>
            </w:r>
            <w:r w:rsidR="00BC756C">
              <w:rPr>
                <w:noProof/>
                <w:webHidden/>
              </w:rPr>
              <w:fldChar w:fldCharType="separate"/>
            </w:r>
            <w:r w:rsidR="001D617D">
              <w:rPr>
                <w:noProof/>
                <w:webHidden/>
              </w:rPr>
              <w:t>2</w:t>
            </w:r>
            <w:r w:rsidR="00BC756C">
              <w:rPr>
                <w:noProof/>
                <w:webHidden/>
              </w:rPr>
              <w:fldChar w:fldCharType="end"/>
            </w:r>
          </w:hyperlink>
        </w:p>
        <w:p w14:paraId="15F6D28E" w14:textId="41B15D31" w:rsidR="00BC756C" w:rsidRDefault="00C92CAA">
          <w:pPr>
            <w:pStyle w:val="TM3"/>
            <w:tabs>
              <w:tab w:val="right" w:leader="dot" w:pos="9881"/>
            </w:tabs>
            <w:rPr>
              <w:rFonts w:eastAsiaTheme="minorEastAsia"/>
              <w:noProof/>
              <w:color w:val="auto"/>
              <w:sz w:val="22"/>
              <w:szCs w:val="22"/>
              <w:lang w:eastAsia="fr-FR"/>
            </w:rPr>
          </w:pPr>
          <w:hyperlink w:anchor="_Toc161632" w:history="1">
            <w:r w:rsidR="00BC756C" w:rsidRPr="00385475">
              <w:rPr>
                <w:rStyle w:val="Lienhypertexte"/>
                <w:noProof/>
              </w:rPr>
              <w:t>Config - Initialisation des variables locales</w:t>
            </w:r>
            <w:r w:rsidR="00BC756C">
              <w:rPr>
                <w:noProof/>
                <w:webHidden/>
              </w:rPr>
              <w:tab/>
            </w:r>
            <w:r w:rsidR="00BC756C">
              <w:rPr>
                <w:noProof/>
                <w:webHidden/>
              </w:rPr>
              <w:fldChar w:fldCharType="begin"/>
            </w:r>
            <w:r w:rsidR="00BC756C">
              <w:rPr>
                <w:noProof/>
                <w:webHidden/>
              </w:rPr>
              <w:instrText xml:space="preserve"> PAGEREF _Toc161632 \h </w:instrText>
            </w:r>
            <w:r w:rsidR="00BC756C">
              <w:rPr>
                <w:noProof/>
                <w:webHidden/>
              </w:rPr>
            </w:r>
            <w:r w:rsidR="00BC756C">
              <w:rPr>
                <w:noProof/>
                <w:webHidden/>
              </w:rPr>
              <w:fldChar w:fldCharType="separate"/>
            </w:r>
            <w:r w:rsidR="001D617D">
              <w:rPr>
                <w:noProof/>
                <w:webHidden/>
              </w:rPr>
              <w:t>2</w:t>
            </w:r>
            <w:r w:rsidR="00BC756C">
              <w:rPr>
                <w:noProof/>
                <w:webHidden/>
              </w:rPr>
              <w:fldChar w:fldCharType="end"/>
            </w:r>
          </w:hyperlink>
        </w:p>
        <w:p w14:paraId="38F85FBD" w14:textId="5AEE28C4" w:rsidR="00BC756C" w:rsidRDefault="00C92CAA">
          <w:pPr>
            <w:pStyle w:val="TM3"/>
            <w:tabs>
              <w:tab w:val="right" w:leader="dot" w:pos="9881"/>
            </w:tabs>
            <w:rPr>
              <w:rFonts w:eastAsiaTheme="minorEastAsia"/>
              <w:noProof/>
              <w:color w:val="auto"/>
              <w:sz w:val="22"/>
              <w:szCs w:val="22"/>
              <w:lang w:eastAsia="fr-FR"/>
            </w:rPr>
          </w:pPr>
          <w:hyperlink w:anchor="_Toc161633" w:history="1">
            <w:r w:rsidR="00BC756C" w:rsidRPr="00385475">
              <w:rPr>
                <w:rStyle w:val="Lienhypertexte"/>
                <w:noProof/>
              </w:rPr>
              <w:t>Add et commit</w:t>
            </w:r>
            <w:r w:rsidR="00BC756C">
              <w:rPr>
                <w:noProof/>
                <w:webHidden/>
              </w:rPr>
              <w:tab/>
            </w:r>
            <w:r w:rsidR="00BC756C">
              <w:rPr>
                <w:noProof/>
                <w:webHidden/>
              </w:rPr>
              <w:fldChar w:fldCharType="begin"/>
            </w:r>
            <w:r w:rsidR="00BC756C">
              <w:rPr>
                <w:noProof/>
                <w:webHidden/>
              </w:rPr>
              <w:instrText xml:space="preserve"> PAGEREF _Toc161633 \h </w:instrText>
            </w:r>
            <w:r w:rsidR="00BC756C">
              <w:rPr>
                <w:noProof/>
                <w:webHidden/>
              </w:rPr>
            </w:r>
            <w:r w:rsidR="00BC756C">
              <w:rPr>
                <w:noProof/>
                <w:webHidden/>
              </w:rPr>
              <w:fldChar w:fldCharType="separate"/>
            </w:r>
            <w:r w:rsidR="001D617D">
              <w:rPr>
                <w:noProof/>
                <w:webHidden/>
              </w:rPr>
              <w:t>3</w:t>
            </w:r>
            <w:r w:rsidR="00BC756C">
              <w:rPr>
                <w:noProof/>
                <w:webHidden/>
              </w:rPr>
              <w:fldChar w:fldCharType="end"/>
            </w:r>
          </w:hyperlink>
        </w:p>
        <w:p w14:paraId="2B7D9A72" w14:textId="4E215783" w:rsidR="00BC756C" w:rsidRDefault="00C92CAA">
          <w:pPr>
            <w:pStyle w:val="TM3"/>
            <w:tabs>
              <w:tab w:val="right" w:leader="dot" w:pos="9881"/>
            </w:tabs>
            <w:rPr>
              <w:rFonts w:eastAsiaTheme="minorEastAsia"/>
              <w:noProof/>
              <w:color w:val="auto"/>
              <w:sz w:val="22"/>
              <w:szCs w:val="22"/>
              <w:lang w:eastAsia="fr-FR"/>
            </w:rPr>
          </w:pPr>
          <w:hyperlink w:anchor="_Toc161634" w:history="1">
            <w:r w:rsidR="00BC756C" w:rsidRPr="00385475">
              <w:rPr>
                <w:rStyle w:val="Lienhypertexte"/>
                <w:noProof/>
              </w:rPr>
              <w:t>Log – Afficher des commits</w:t>
            </w:r>
            <w:r w:rsidR="00BC756C">
              <w:rPr>
                <w:noProof/>
                <w:webHidden/>
              </w:rPr>
              <w:tab/>
            </w:r>
            <w:r w:rsidR="00BC756C">
              <w:rPr>
                <w:noProof/>
                <w:webHidden/>
              </w:rPr>
              <w:fldChar w:fldCharType="begin"/>
            </w:r>
            <w:r w:rsidR="00BC756C">
              <w:rPr>
                <w:noProof/>
                <w:webHidden/>
              </w:rPr>
              <w:instrText xml:space="preserve"> PAGEREF _Toc161634 \h </w:instrText>
            </w:r>
            <w:r w:rsidR="00BC756C">
              <w:rPr>
                <w:noProof/>
                <w:webHidden/>
              </w:rPr>
            </w:r>
            <w:r w:rsidR="00BC756C">
              <w:rPr>
                <w:noProof/>
                <w:webHidden/>
              </w:rPr>
              <w:fldChar w:fldCharType="separate"/>
            </w:r>
            <w:r w:rsidR="001D617D">
              <w:rPr>
                <w:noProof/>
                <w:webHidden/>
              </w:rPr>
              <w:t>4</w:t>
            </w:r>
            <w:r w:rsidR="00BC756C">
              <w:rPr>
                <w:noProof/>
                <w:webHidden/>
              </w:rPr>
              <w:fldChar w:fldCharType="end"/>
            </w:r>
          </w:hyperlink>
        </w:p>
        <w:p w14:paraId="0C9AD784" w14:textId="2899B45B" w:rsidR="00BC756C" w:rsidRDefault="00C92CAA">
          <w:pPr>
            <w:pStyle w:val="TM3"/>
            <w:tabs>
              <w:tab w:val="right" w:leader="dot" w:pos="9881"/>
            </w:tabs>
            <w:rPr>
              <w:rFonts w:eastAsiaTheme="minorEastAsia"/>
              <w:noProof/>
              <w:color w:val="auto"/>
              <w:sz w:val="22"/>
              <w:szCs w:val="22"/>
              <w:lang w:eastAsia="fr-FR"/>
            </w:rPr>
          </w:pPr>
          <w:hyperlink w:anchor="_Toc161635" w:history="1">
            <w:r w:rsidR="00BC756C" w:rsidRPr="00385475">
              <w:rPr>
                <w:rStyle w:val="Lienhypertexte"/>
                <w:noProof/>
              </w:rPr>
              <w:t>Status &amp; diff – Visualiser les modifications</w:t>
            </w:r>
            <w:r w:rsidR="00BC756C">
              <w:rPr>
                <w:noProof/>
                <w:webHidden/>
              </w:rPr>
              <w:tab/>
            </w:r>
            <w:r w:rsidR="00BC756C">
              <w:rPr>
                <w:noProof/>
                <w:webHidden/>
              </w:rPr>
              <w:fldChar w:fldCharType="begin"/>
            </w:r>
            <w:r w:rsidR="00BC756C">
              <w:rPr>
                <w:noProof/>
                <w:webHidden/>
              </w:rPr>
              <w:instrText xml:space="preserve"> PAGEREF _Toc161635 \h </w:instrText>
            </w:r>
            <w:r w:rsidR="00BC756C">
              <w:rPr>
                <w:noProof/>
                <w:webHidden/>
              </w:rPr>
            </w:r>
            <w:r w:rsidR="00BC756C">
              <w:rPr>
                <w:noProof/>
                <w:webHidden/>
              </w:rPr>
              <w:fldChar w:fldCharType="separate"/>
            </w:r>
            <w:r w:rsidR="001D617D">
              <w:rPr>
                <w:noProof/>
                <w:webHidden/>
              </w:rPr>
              <w:t>4</w:t>
            </w:r>
            <w:r w:rsidR="00BC756C">
              <w:rPr>
                <w:noProof/>
                <w:webHidden/>
              </w:rPr>
              <w:fldChar w:fldCharType="end"/>
            </w:r>
          </w:hyperlink>
        </w:p>
        <w:p w14:paraId="2B4A9D19" w14:textId="06CEBFFE" w:rsidR="00BC756C" w:rsidRDefault="00C92CAA">
          <w:pPr>
            <w:pStyle w:val="TM3"/>
            <w:tabs>
              <w:tab w:val="right" w:leader="dot" w:pos="9881"/>
            </w:tabs>
            <w:rPr>
              <w:rFonts w:eastAsiaTheme="minorEastAsia"/>
              <w:noProof/>
              <w:color w:val="auto"/>
              <w:sz w:val="22"/>
              <w:szCs w:val="22"/>
              <w:lang w:eastAsia="fr-FR"/>
            </w:rPr>
          </w:pPr>
          <w:hyperlink w:anchor="_Toc161636" w:history="1">
            <w:r w:rsidR="00BC756C" w:rsidRPr="00385475">
              <w:rPr>
                <w:rStyle w:val="Lienhypertexte"/>
                <w:noProof/>
              </w:rPr>
              <w:t>Rm et mv – Supprimer, renommer ou déplacer des fichiers</w:t>
            </w:r>
            <w:r w:rsidR="00BC756C">
              <w:rPr>
                <w:noProof/>
                <w:webHidden/>
              </w:rPr>
              <w:tab/>
            </w:r>
            <w:r w:rsidR="00BC756C">
              <w:rPr>
                <w:noProof/>
                <w:webHidden/>
              </w:rPr>
              <w:fldChar w:fldCharType="begin"/>
            </w:r>
            <w:r w:rsidR="00BC756C">
              <w:rPr>
                <w:noProof/>
                <w:webHidden/>
              </w:rPr>
              <w:instrText xml:space="preserve"> PAGEREF _Toc161636 \h </w:instrText>
            </w:r>
            <w:r w:rsidR="00BC756C">
              <w:rPr>
                <w:noProof/>
                <w:webHidden/>
              </w:rPr>
            </w:r>
            <w:r w:rsidR="00BC756C">
              <w:rPr>
                <w:noProof/>
                <w:webHidden/>
              </w:rPr>
              <w:fldChar w:fldCharType="separate"/>
            </w:r>
            <w:r w:rsidR="001D617D">
              <w:rPr>
                <w:noProof/>
                <w:webHidden/>
              </w:rPr>
              <w:t>5</w:t>
            </w:r>
            <w:r w:rsidR="00BC756C">
              <w:rPr>
                <w:noProof/>
                <w:webHidden/>
              </w:rPr>
              <w:fldChar w:fldCharType="end"/>
            </w:r>
          </w:hyperlink>
        </w:p>
        <w:p w14:paraId="6879A01F" w14:textId="01482C69" w:rsidR="00BC756C" w:rsidRDefault="00C92CAA">
          <w:pPr>
            <w:pStyle w:val="TM3"/>
            <w:tabs>
              <w:tab w:val="right" w:leader="dot" w:pos="9881"/>
            </w:tabs>
            <w:rPr>
              <w:rFonts w:eastAsiaTheme="minorEastAsia"/>
              <w:noProof/>
              <w:color w:val="auto"/>
              <w:sz w:val="22"/>
              <w:szCs w:val="22"/>
              <w:lang w:eastAsia="fr-FR"/>
            </w:rPr>
          </w:pPr>
          <w:hyperlink w:anchor="_Toc161637" w:history="1">
            <w:r w:rsidR="00BC756C" w:rsidRPr="00385475">
              <w:rPr>
                <w:rStyle w:val="Lienhypertexte"/>
                <w:noProof/>
              </w:rPr>
              <w:t>clone – Récupérer un projet GitHub</w:t>
            </w:r>
            <w:r w:rsidR="00BC756C">
              <w:rPr>
                <w:noProof/>
                <w:webHidden/>
              </w:rPr>
              <w:tab/>
            </w:r>
            <w:r w:rsidR="00BC756C">
              <w:rPr>
                <w:noProof/>
                <w:webHidden/>
              </w:rPr>
              <w:fldChar w:fldCharType="begin"/>
            </w:r>
            <w:r w:rsidR="00BC756C">
              <w:rPr>
                <w:noProof/>
                <w:webHidden/>
              </w:rPr>
              <w:instrText xml:space="preserve"> PAGEREF _Toc161637 \h </w:instrText>
            </w:r>
            <w:r w:rsidR="00BC756C">
              <w:rPr>
                <w:noProof/>
                <w:webHidden/>
              </w:rPr>
            </w:r>
            <w:r w:rsidR="00BC756C">
              <w:rPr>
                <w:noProof/>
                <w:webHidden/>
              </w:rPr>
              <w:fldChar w:fldCharType="separate"/>
            </w:r>
            <w:r w:rsidR="001D617D">
              <w:rPr>
                <w:noProof/>
                <w:webHidden/>
              </w:rPr>
              <w:t>5</w:t>
            </w:r>
            <w:r w:rsidR="00BC756C">
              <w:rPr>
                <w:noProof/>
                <w:webHidden/>
              </w:rPr>
              <w:fldChar w:fldCharType="end"/>
            </w:r>
          </w:hyperlink>
        </w:p>
        <w:p w14:paraId="1D00AF83" w14:textId="49E31267" w:rsidR="00BC756C" w:rsidRDefault="00C92CAA">
          <w:pPr>
            <w:pStyle w:val="TM3"/>
            <w:tabs>
              <w:tab w:val="right" w:leader="dot" w:pos="9881"/>
            </w:tabs>
            <w:rPr>
              <w:rFonts w:eastAsiaTheme="minorEastAsia"/>
              <w:noProof/>
              <w:color w:val="auto"/>
              <w:sz w:val="22"/>
              <w:szCs w:val="22"/>
              <w:lang w:eastAsia="fr-FR"/>
            </w:rPr>
          </w:pPr>
          <w:hyperlink w:anchor="_Toc161638" w:history="1">
            <w:r w:rsidR="00BC756C" w:rsidRPr="00385475">
              <w:rPr>
                <w:rStyle w:val="Lienhypertexte"/>
                <w:noProof/>
              </w:rPr>
              <w:t>Fetch &amp; Merge – Mettre à jour depuis GitHub</w:t>
            </w:r>
            <w:r w:rsidR="00BC756C">
              <w:rPr>
                <w:noProof/>
                <w:webHidden/>
              </w:rPr>
              <w:tab/>
            </w:r>
            <w:r w:rsidR="00BC756C">
              <w:rPr>
                <w:noProof/>
                <w:webHidden/>
              </w:rPr>
              <w:fldChar w:fldCharType="begin"/>
            </w:r>
            <w:r w:rsidR="00BC756C">
              <w:rPr>
                <w:noProof/>
                <w:webHidden/>
              </w:rPr>
              <w:instrText xml:space="preserve"> PAGEREF _Toc161638 \h </w:instrText>
            </w:r>
            <w:r w:rsidR="00BC756C">
              <w:rPr>
                <w:noProof/>
                <w:webHidden/>
              </w:rPr>
            </w:r>
            <w:r w:rsidR="00BC756C">
              <w:rPr>
                <w:noProof/>
                <w:webHidden/>
              </w:rPr>
              <w:fldChar w:fldCharType="separate"/>
            </w:r>
            <w:r w:rsidR="001D617D">
              <w:rPr>
                <w:noProof/>
                <w:webHidden/>
              </w:rPr>
              <w:t>5</w:t>
            </w:r>
            <w:r w:rsidR="00BC756C">
              <w:rPr>
                <w:noProof/>
                <w:webHidden/>
              </w:rPr>
              <w:fldChar w:fldCharType="end"/>
            </w:r>
          </w:hyperlink>
        </w:p>
        <w:p w14:paraId="3E59FDCC" w14:textId="3C228405" w:rsidR="00BC756C" w:rsidRDefault="00C92CAA">
          <w:pPr>
            <w:pStyle w:val="TM3"/>
            <w:tabs>
              <w:tab w:val="right" w:leader="dot" w:pos="9881"/>
            </w:tabs>
            <w:rPr>
              <w:rFonts w:eastAsiaTheme="minorEastAsia"/>
              <w:noProof/>
              <w:color w:val="auto"/>
              <w:sz w:val="22"/>
              <w:szCs w:val="22"/>
              <w:lang w:eastAsia="fr-FR"/>
            </w:rPr>
          </w:pPr>
          <w:hyperlink w:anchor="_Toc161639" w:history="1">
            <w:r w:rsidR="00BC756C" w:rsidRPr="00385475">
              <w:rPr>
                <w:rStyle w:val="Lienhypertexte"/>
                <w:noProof/>
              </w:rPr>
              <w:t>Push – Mettre mes modifications sur GitHub</w:t>
            </w:r>
            <w:r w:rsidR="00BC756C">
              <w:rPr>
                <w:noProof/>
                <w:webHidden/>
              </w:rPr>
              <w:tab/>
            </w:r>
            <w:r w:rsidR="00BC756C">
              <w:rPr>
                <w:noProof/>
                <w:webHidden/>
              </w:rPr>
              <w:fldChar w:fldCharType="begin"/>
            </w:r>
            <w:r w:rsidR="00BC756C">
              <w:rPr>
                <w:noProof/>
                <w:webHidden/>
              </w:rPr>
              <w:instrText xml:space="preserve"> PAGEREF _Toc161639 \h </w:instrText>
            </w:r>
            <w:r w:rsidR="00BC756C">
              <w:rPr>
                <w:noProof/>
                <w:webHidden/>
              </w:rPr>
            </w:r>
            <w:r w:rsidR="00BC756C">
              <w:rPr>
                <w:noProof/>
                <w:webHidden/>
              </w:rPr>
              <w:fldChar w:fldCharType="separate"/>
            </w:r>
            <w:r w:rsidR="001D617D">
              <w:rPr>
                <w:noProof/>
                <w:webHidden/>
              </w:rPr>
              <w:t>6</w:t>
            </w:r>
            <w:r w:rsidR="00BC756C">
              <w:rPr>
                <w:noProof/>
                <w:webHidden/>
              </w:rPr>
              <w:fldChar w:fldCharType="end"/>
            </w:r>
          </w:hyperlink>
        </w:p>
        <w:p w14:paraId="1D6A4058" w14:textId="22FE1055" w:rsidR="00BC756C" w:rsidRDefault="00C92CAA">
          <w:pPr>
            <w:pStyle w:val="TM2"/>
            <w:tabs>
              <w:tab w:val="right" w:leader="dot" w:pos="9881"/>
            </w:tabs>
            <w:rPr>
              <w:rFonts w:eastAsiaTheme="minorEastAsia"/>
              <w:noProof/>
              <w:color w:val="auto"/>
              <w:sz w:val="22"/>
              <w:szCs w:val="22"/>
              <w:lang w:eastAsia="fr-FR"/>
            </w:rPr>
          </w:pPr>
          <w:hyperlink w:anchor="_Toc161640" w:history="1">
            <w:r w:rsidR="00BC756C" w:rsidRPr="00385475">
              <w:rPr>
                <w:rStyle w:val="Lienhypertexte"/>
                <w:noProof/>
              </w:rPr>
              <w:t>Les branches</w:t>
            </w:r>
            <w:r w:rsidR="00BC756C">
              <w:rPr>
                <w:noProof/>
                <w:webHidden/>
              </w:rPr>
              <w:tab/>
            </w:r>
            <w:r w:rsidR="00BC756C">
              <w:rPr>
                <w:noProof/>
                <w:webHidden/>
              </w:rPr>
              <w:fldChar w:fldCharType="begin"/>
            </w:r>
            <w:r w:rsidR="00BC756C">
              <w:rPr>
                <w:noProof/>
                <w:webHidden/>
              </w:rPr>
              <w:instrText xml:space="preserve"> PAGEREF _Toc161640 \h </w:instrText>
            </w:r>
            <w:r w:rsidR="00BC756C">
              <w:rPr>
                <w:noProof/>
                <w:webHidden/>
              </w:rPr>
            </w:r>
            <w:r w:rsidR="00BC756C">
              <w:rPr>
                <w:noProof/>
                <w:webHidden/>
              </w:rPr>
              <w:fldChar w:fldCharType="separate"/>
            </w:r>
            <w:r w:rsidR="001D617D">
              <w:rPr>
                <w:noProof/>
                <w:webHidden/>
              </w:rPr>
              <w:t>6</w:t>
            </w:r>
            <w:r w:rsidR="00BC756C">
              <w:rPr>
                <w:noProof/>
                <w:webHidden/>
              </w:rPr>
              <w:fldChar w:fldCharType="end"/>
            </w:r>
          </w:hyperlink>
        </w:p>
        <w:p w14:paraId="10334384" w14:textId="3A3C1B71" w:rsidR="00BC756C" w:rsidRDefault="00C92CAA">
          <w:pPr>
            <w:pStyle w:val="TM3"/>
            <w:tabs>
              <w:tab w:val="right" w:leader="dot" w:pos="9881"/>
            </w:tabs>
            <w:rPr>
              <w:rFonts w:eastAsiaTheme="minorEastAsia"/>
              <w:noProof/>
              <w:color w:val="auto"/>
              <w:sz w:val="22"/>
              <w:szCs w:val="22"/>
              <w:lang w:eastAsia="fr-FR"/>
            </w:rPr>
          </w:pPr>
          <w:hyperlink w:anchor="_Toc161641" w:history="1">
            <w:r w:rsidR="00BC756C" w:rsidRPr="00385475">
              <w:rPr>
                <w:rStyle w:val="Lienhypertexte"/>
                <w:noProof/>
              </w:rPr>
              <w:t>Branch</w:t>
            </w:r>
            <w:r w:rsidR="00BC756C">
              <w:rPr>
                <w:noProof/>
                <w:webHidden/>
              </w:rPr>
              <w:tab/>
            </w:r>
            <w:r w:rsidR="00BC756C">
              <w:rPr>
                <w:noProof/>
                <w:webHidden/>
              </w:rPr>
              <w:fldChar w:fldCharType="begin"/>
            </w:r>
            <w:r w:rsidR="00BC756C">
              <w:rPr>
                <w:noProof/>
                <w:webHidden/>
              </w:rPr>
              <w:instrText xml:space="preserve"> PAGEREF _Toc161641 \h </w:instrText>
            </w:r>
            <w:r w:rsidR="00BC756C">
              <w:rPr>
                <w:noProof/>
                <w:webHidden/>
              </w:rPr>
            </w:r>
            <w:r w:rsidR="00BC756C">
              <w:rPr>
                <w:noProof/>
                <w:webHidden/>
              </w:rPr>
              <w:fldChar w:fldCharType="separate"/>
            </w:r>
            <w:r w:rsidR="001D617D">
              <w:rPr>
                <w:noProof/>
                <w:webHidden/>
              </w:rPr>
              <w:t>7</w:t>
            </w:r>
            <w:r w:rsidR="00BC756C">
              <w:rPr>
                <w:noProof/>
                <w:webHidden/>
              </w:rPr>
              <w:fldChar w:fldCharType="end"/>
            </w:r>
          </w:hyperlink>
        </w:p>
        <w:p w14:paraId="19B1E6BD" w14:textId="1B5E5F35" w:rsidR="00BC756C" w:rsidRDefault="00C92CAA">
          <w:pPr>
            <w:pStyle w:val="TM3"/>
            <w:tabs>
              <w:tab w:val="right" w:leader="dot" w:pos="9881"/>
            </w:tabs>
            <w:rPr>
              <w:rFonts w:eastAsiaTheme="minorEastAsia"/>
              <w:noProof/>
              <w:color w:val="auto"/>
              <w:sz w:val="22"/>
              <w:szCs w:val="22"/>
              <w:lang w:eastAsia="fr-FR"/>
            </w:rPr>
          </w:pPr>
          <w:hyperlink w:anchor="_Toc161642" w:history="1">
            <w:r w:rsidR="00BC756C" w:rsidRPr="00385475">
              <w:rPr>
                <w:rStyle w:val="Lienhypertexte"/>
                <w:noProof/>
              </w:rPr>
              <w:t>Checkout</w:t>
            </w:r>
            <w:r w:rsidR="00BC756C">
              <w:rPr>
                <w:noProof/>
                <w:webHidden/>
              </w:rPr>
              <w:tab/>
            </w:r>
            <w:r w:rsidR="00BC756C">
              <w:rPr>
                <w:noProof/>
                <w:webHidden/>
              </w:rPr>
              <w:fldChar w:fldCharType="begin"/>
            </w:r>
            <w:r w:rsidR="00BC756C">
              <w:rPr>
                <w:noProof/>
                <w:webHidden/>
              </w:rPr>
              <w:instrText xml:space="preserve"> PAGEREF _Toc161642 \h </w:instrText>
            </w:r>
            <w:r w:rsidR="00BC756C">
              <w:rPr>
                <w:noProof/>
                <w:webHidden/>
              </w:rPr>
            </w:r>
            <w:r w:rsidR="00BC756C">
              <w:rPr>
                <w:noProof/>
                <w:webHidden/>
              </w:rPr>
              <w:fldChar w:fldCharType="separate"/>
            </w:r>
            <w:r w:rsidR="001D617D">
              <w:rPr>
                <w:noProof/>
                <w:webHidden/>
              </w:rPr>
              <w:t>7</w:t>
            </w:r>
            <w:r w:rsidR="00BC756C">
              <w:rPr>
                <w:noProof/>
                <w:webHidden/>
              </w:rPr>
              <w:fldChar w:fldCharType="end"/>
            </w:r>
          </w:hyperlink>
        </w:p>
        <w:p w14:paraId="58ED9496" w14:textId="0C0B24CF" w:rsidR="00BC756C" w:rsidRDefault="00C92CAA">
          <w:pPr>
            <w:pStyle w:val="TM3"/>
            <w:tabs>
              <w:tab w:val="right" w:leader="dot" w:pos="9881"/>
            </w:tabs>
            <w:rPr>
              <w:rFonts w:eastAsiaTheme="minorEastAsia"/>
              <w:noProof/>
              <w:color w:val="auto"/>
              <w:sz w:val="22"/>
              <w:szCs w:val="22"/>
              <w:lang w:eastAsia="fr-FR"/>
            </w:rPr>
          </w:pPr>
          <w:hyperlink w:anchor="_Toc161643" w:history="1">
            <w:r w:rsidR="00BC756C" w:rsidRPr="00385475">
              <w:rPr>
                <w:rStyle w:val="Lienhypertexte"/>
                <w:noProof/>
              </w:rPr>
              <w:t>Renommer ou supprimer une branche</w:t>
            </w:r>
            <w:r w:rsidR="00BC756C">
              <w:rPr>
                <w:noProof/>
                <w:webHidden/>
              </w:rPr>
              <w:tab/>
            </w:r>
            <w:r w:rsidR="00BC756C">
              <w:rPr>
                <w:noProof/>
                <w:webHidden/>
              </w:rPr>
              <w:fldChar w:fldCharType="begin"/>
            </w:r>
            <w:r w:rsidR="00BC756C">
              <w:rPr>
                <w:noProof/>
                <w:webHidden/>
              </w:rPr>
              <w:instrText xml:space="preserve"> PAGEREF _Toc161643 \h </w:instrText>
            </w:r>
            <w:r w:rsidR="00BC756C">
              <w:rPr>
                <w:noProof/>
                <w:webHidden/>
              </w:rPr>
            </w:r>
            <w:r w:rsidR="00BC756C">
              <w:rPr>
                <w:noProof/>
                <w:webHidden/>
              </w:rPr>
              <w:fldChar w:fldCharType="separate"/>
            </w:r>
            <w:r w:rsidR="001D617D">
              <w:rPr>
                <w:noProof/>
                <w:webHidden/>
              </w:rPr>
              <w:t>8</w:t>
            </w:r>
            <w:r w:rsidR="00BC756C">
              <w:rPr>
                <w:noProof/>
                <w:webHidden/>
              </w:rPr>
              <w:fldChar w:fldCharType="end"/>
            </w:r>
          </w:hyperlink>
        </w:p>
        <w:p w14:paraId="2D6A139D" w14:textId="009AC6CF" w:rsidR="00BC756C" w:rsidRDefault="00C92CAA">
          <w:pPr>
            <w:pStyle w:val="TM3"/>
            <w:tabs>
              <w:tab w:val="right" w:leader="dot" w:pos="9881"/>
            </w:tabs>
            <w:rPr>
              <w:rFonts w:eastAsiaTheme="minorEastAsia"/>
              <w:noProof/>
              <w:color w:val="auto"/>
              <w:sz w:val="22"/>
              <w:szCs w:val="22"/>
              <w:lang w:eastAsia="fr-FR"/>
            </w:rPr>
          </w:pPr>
          <w:hyperlink w:anchor="_Toc161644" w:history="1">
            <w:r w:rsidR="00BC756C" w:rsidRPr="00385475">
              <w:rPr>
                <w:rStyle w:val="Lienhypertexte"/>
                <w:noProof/>
              </w:rPr>
              <w:t>Merge</w:t>
            </w:r>
            <w:r w:rsidR="00BC756C">
              <w:rPr>
                <w:noProof/>
                <w:webHidden/>
              </w:rPr>
              <w:tab/>
            </w:r>
            <w:r w:rsidR="00BC756C">
              <w:rPr>
                <w:noProof/>
                <w:webHidden/>
              </w:rPr>
              <w:fldChar w:fldCharType="begin"/>
            </w:r>
            <w:r w:rsidR="00BC756C">
              <w:rPr>
                <w:noProof/>
                <w:webHidden/>
              </w:rPr>
              <w:instrText xml:space="preserve"> PAGEREF _Toc161644 \h </w:instrText>
            </w:r>
            <w:r w:rsidR="00BC756C">
              <w:rPr>
                <w:noProof/>
                <w:webHidden/>
              </w:rPr>
            </w:r>
            <w:r w:rsidR="00BC756C">
              <w:rPr>
                <w:noProof/>
                <w:webHidden/>
              </w:rPr>
              <w:fldChar w:fldCharType="separate"/>
            </w:r>
            <w:r w:rsidR="001D617D">
              <w:rPr>
                <w:noProof/>
                <w:webHidden/>
              </w:rPr>
              <w:t>8</w:t>
            </w:r>
            <w:r w:rsidR="00BC756C">
              <w:rPr>
                <w:noProof/>
                <w:webHidden/>
              </w:rPr>
              <w:fldChar w:fldCharType="end"/>
            </w:r>
          </w:hyperlink>
        </w:p>
        <w:p w14:paraId="597F2EB2" w14:textId="77777777" w:rsidR="009C5235" w:rsidRDefault="009C5235">
          <w:r>
            <w:rPr>
              <w:b/>
              <w:bCs/>
            </w:rPr>
            <w:fldChar w:fldCharType="end"/>
          </w:r>
        </w:p>
      </w:sdtContent>
    </w:sdt>
    <w:p w14:paraId="7F2F597F" w14:textId="77777777" w:rsidR="00346B6E" w:rsidRDefault="00346B6E" w:rsidP="00346B6E">
      <w:pPr>
        <w:pStyle w:val="Titre2"/>
      </w:pPr>
      <w:bookmarkStart w:id="1" w:name="_Toc161630"/>
      <w:r>
        <w:lastRenderedPageBreak/>
        <w:t>Principe de git</w:t>
      </w:r>
      <w:bookmarkEnd w:id="1"/>
    </w:p>
    <w:p w14:paraId="5689607C" w14:textId="77777777" w:rsidR="0085551C" w:rsidRDefault="00346B6E" w:rsidP="0085551C">
      <w:r>
        <w:tab/>
        <w:t xml:space="preserve">Le meilleur moyen selon moi de visualiser git est de la faire au travers de ce schémas, les commandes afficher seront toutes expliquée </w:t>
      </w:r>
      <w:r>
        <w:rPr>
          <w:noProof/>
        </w:rPr>
        <w:drawing>
          <wp:anchor distT="0" distB="0" distL="114300" distR="114300" simplePos="0" relativeHeight="251658240" behindDoc="0" locked="0" layoutInCell="1" allowOverlap="1" wp14:anchorId="5D8E444B" wp14:editId="35DEE1CA">
            <wp:simplePos x="0" y="0"/>
            <wp:positionH relativeFrom="column">
              <wp:posOffset>-1905</wp:posOffset>
            </wp:positionH>
            <wp:positionV relativeFrom="paragraph">
              <wp:posOffset>526415</wp:posOffset>
            </wp:positionV>
            <wp:extent cx="3043555" cy="2533650"/>
            <wp:effectExtent l="0" t="0" r="4445" b="0"/>
            <wp:wrapSquare wrapText="bothSides"/>
            <wp:docPr id="1" name="Image 1" descr="C:\Users\Clement\Documents\gits\sch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ement\Documents\gits\schm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3555" cy="2533650"/>
                    </a:xfrm>
                    <a:prstGeom prst="rect">
                      <a:avLst/>
                    </a:prstGeom>
                    <a:noFill/>
                    <a:ln>
                      <a:noFill/>
                    </a:ln>
                  </pic:spPr>
                </pic:pic>
              </a:graphicData>
            </a:graphic>
          </wp:anchor>
        </w:drawing>
      </w:r>
      <w:r>
        <w:t xml:space="preserve">: </w:t>
      </w:r>
    </w:p>
    <w:p w14:paraId="6F475EEB" w14:textId="77777777" w:rsidR="0085551C" w:rsidRDefault="0085551C" w:rsidP="0085551C">
      <w:pPr>
        <w:pStyle w:val="Paragraphedeliste"/>
        <w:numPr>
          <w:ilvl w:val="0"/>
          <w:numId w:val="22"/>
        </w:numPr>
      </w:pPr>
      <w:r w:rsidRPr="0085551C">
        <w:t xml:space="preserve">Le </w:t>
      </w:r>
      <w:proofErr w:type="spellStart"/>
      <w:r w:rsidRPr="0085551C">
        <w:t>working</w:t>
      </w:r>
      <w:proofErr w:type="spellEnd"/>
      <w:r w:rsidRPr="0085551C">
        <w:t xml:space="preserve"> directory correspond à notre espace physique</w:t>
      </w:r>
      <w:r>
        <w:t xml:space="preserve"> de travail (le répertoire par la chaise)</w:t>
      </w:r>
    </w:p>
    <w:p w14:paraId="20115077" w14:textId="77777777" w:rsidR="0085551C" w:rsidRDefault="0085551C" w:rsidP="0085551C">
      <w:pPr>
        <w:pStyle w:val="Paragraphedeliste"/>
        <w:numPr>
          <w:ilvl w:val="0"/>
          <w:numId w:val="22"/>
        </w:numPr>
      </w:pPr>
      <w:r>
        <w:t xml:space="preserve">Le </w:t>
      </w:r>
      <w:proofErr w:type="spellStart"/>
      <w:r>
        <w:t>staging</w:t>
      </w:r>
      <w:proofErr w:type="spellEnd"/>
      <w:r>
        <w:t xml:space="preserve"> index est l’espace intermédiaire entre le repository et le </w:t>
      </w:r>
      <w:proofErr w:type="spellStart"/>
      <w:r>
        <w:t>working</w:t>
      </w:r>
      <w:proofErr w:type="spellEnd"/>
      <w:r>
        <w:t xml:space="preserve"> index. On va pouvoir y mettre nos modifications, pour les commit toutes ensembles.</w:t>
      </w:r>
    </w:p>
    <w:p w14:paraId="534898B5" w14:textId="77777777" w:rsidR="0085551C" w:rsidRDefault="0085551C" w:rsidP="0085551C">
      <w:pPr>
        <w:pStyle w:val="Paragraphedeliste"/>
        <w:numPr>
          <w:ilvl w:val="0"/>
          <w:numId w:val="22"/>
        </w:numPr>
      </w:pPr>
      <w:r>
        <w:t>Le local repository représente l’image de notre travail sauvegardé en une suite de commit</w:t>
      </w:r>
    </w:p>
    <w:p w14:paraId="2317296E" w14:textId="77777777" w:rsidR="0085551C" w:rsidRDefault="0085551C" w:rsidP="0085551C">
      <w:pPr>
        <w:pStyle w:val="Paragraphedeliste"/>
        <w:numPr>
          <w:ilvl w:val="0"/>
          <w:numId w:val="22"/>
        </w:numPr>
      </w:pPr>
      <w:r>
        <w:t>GitHub est une plateforme d’hébergement de liste de commit.</w:t>
      </w:r>
    </w:p>
    <w:p w14:paraId="4A9D13FD" w14:textId="77777777" w:rsidR="00EE43E1" w:rsidRDefault="0085551C" w:rsidP="00EE43E1">
      <w:pPr>
        <w:pStyle w:val="Paragraphedeliste"/>
        <w:ind w:firstLine="720"/>
      </w:pPr>
      <w:r>
        <w:t xml:space="preserve">En effet, sous git, hormis le </w:t>
      </w:r>
      <w:proofErr w:type="spellStart"/>
      <w:r>
        <w:t>working</w:t>
      </w:r>
      <w:proofErr w:type="spellEnd"/>
      <w:r>
        <w:t xml:space="preserve"> directory </w:t>
      </w:r>
      <w:r w:rsidRPr="0085551C">
        <w:rPr>
          <w:b/>
        </w:rPr>
        <w:t>tout est commit</w:t>
      </w:r>
      <w:r>
        <w:t xml:space="preserve">, lorsque l’on effectue un push on n’envoie pas le nouveau code mais bien </w:t>
      </w:r>
      <w:r w:rsidRPr="0085551C">
        <w:rPr>
          <w:b/>
        </w:rPr>
        <w:t xml:space="preserve">la liste des modifications </w:t>
      </w:r>
      <w:r>
        <w:t>effectuées.</w:t>
      </w:r>
    </w:p>
    <w:p w14:paraId="07149F24" w14:textId="77777777" w:rsidR="00544A79" w:rsidRPr="0085551C" w:rsidRDefault="00544A79" w:rsidP="00EE43E1">
      <w:pPr>
        <w:pStyle w:val="Paragraphedeliste"/>
        <w:ind w:firstLine="720"/>
      </w:pPr>
      <w:r>
        <w:t>Chaque commit est identifié par un</w:t>
      </w:r>
      <w:r w:rsidRPr="00544A79">
        <w:rPr>
          <w:b/>
        </w:rPr>
        <w:t xml:space="preserve"> SHA </w:t>
      </w:r>
      <w:r>
        <w:t>qui est une longue suite de caractère générée aléatoirement.</w:t>
      </w:r>
    </w:p>
    <w:p w14:paraId="3D29CD78" w14:textId="77777777" w:rsidR="0085551C" w:rsidRPr="0085551C" w:rsidRDefault="0085551C">
      <w:pPr>
        <w:pStyle w:val="Titre2"/>
      </w:pPr>
    </w:p>
    <w:p w14:paraId="07BC4093" w14:textId="77777777" w:rsidR="00D4304F" w:rsidRDefault="000C60A3">
      <w:pPr>
        <w:pStyle w:val="Titre2"/>
      </w:pPr>
      <w:bookmarkStart w:id="2" w:name="_Toc161631"/>
      <w:r>
        <w:t>C</w:t>
      </w:r>
      <w:r w:rsidR="004817CA">
        <w:t>ommandes les plus courantes</w:t>
      </w:r>
      <w:bookmarkEnd w:id="2"/>
    </w:p>
    <w:p w14:paraId="5C0601EC" w14:textId="77777777" w:rsidR="00D4304F" w:rsidRDefault="000E6C28" w:rsidP="004817CA">
      <w:pPr>
        <w:pStyle w:val="Titre3"/>
      </w:pPr>
      <w:bookmarkStart w:id="3" w:name="_Toc161632"/>
      <w:r>
        <w:t xml:space="preserve">Config - </w:t>
      </w:r>
      <w:r w:rsidR="004817CA">
        <w:t>Initialisation des variables locales</w:t>
      </w:r>
      <w:bookmarkEnd w:id="3"/>
    </w:p>
    <w:p w14:paraId="6D848F40" w14:textId="77777777" w:rsidR="00B76171" w:rsidRDefault="004817CA" w:rsidP="00B76171">
      <w:pPr>
        <w:pStyle w:val="Listepuces"/>
        <w:numPr>
          <w:ilvl w:val="0"/>
          <w:numId w:val="0"/>
        </w:numPr>
        <w:spacing w:line="240" w:lineRule="auto"/>
        <w:ind w:left="936"/>
      </w:pPr>
      <w:r>
        <w:t>Afficher les config locales :</w:t>
      </w:r>
    </w:p>
    <w:p w14:paraId="11788642" w14:textId="77777777" w:rsidR="004817CA" w:rsidRPr="00B76171" w:rsidRDefault="004817CA" w:rsidP="00B76171">
      <w:pPr>
        <w:pStyle w:val="comm"/>
        <w:framePr w:wrap="notBeside"/>
        <w:ind w:left="720" w:firstLine="720"/>
      </w:pPr>
      <w:r w:rsidRPr="00B76171">
        <w:t>Git config –</w:t>
      </w:r>
      <w:proofErr w:type="spellStart"/>
      <w:r w:rsidRPr="00B76171">
        <w:t>list</w:t>
      </w:r>
      <w:proofErr w:type="spellEnd"/>
    </w:p>
    <w:p w14:paraId="57C35D21" w14:textId="77777777" w:rsidR="00B76171" w:rsidRDefault="004817CA" w:rsidP="004817CA">
      <w:r>
        <w:tab/>
      </w:r>
      <w:r w:rsidR="00B76171">
        <w:t xml:space="preserve">Les variables locales sont </w:t>
      </w:r>
      <w:proofErr w:type="gramStart"/>
      <w:r w:rsidR="00B76171">
        <w:t>utilisée</w:t>
      </w:r>
      <w:proofErr w:type="gramEnd"/>
      <w:r w:rsidR="00B76171">
        <w:t xml:space="preserve"> par git lors de l’exécution de commande, nous utilisons un paramètre : </w:t>
      </w:r>
    </w:p>
    <w:p w14:paraId="7CD89BF1" w14:textId="77777777" w:rsidR="00B76171" w:rsidRDefault="00B76171" w:rsidP="00B76171">
      <w:pPr>
        <w:pStyle w:val="Paragraphedeliste"/>
        <w:numPr>
          <w:ilvl w:val="0"/>
          <w:numId w:val="21"/>
        </w:numPr>
      </w:pPr>
      <w:r>
        <w:t xml:space="preserve">Soit : </w:t>
      </w:r>
      <w:r w:rsidRPr="00B76171">
        <w:rPr>
          <w:rStyle w:val="commCar"/>
        </w:rPr>
        <w:t>--system</w:t>
      </w:r>
      <w:r>
        <w:t xml:space="preserve"> qui permet de modifier la </w:t>
      </w:r>
      <w:proofErr w:type="spellStart"/>
      <w:r>
        <w:t>viriable</w:t>
      </w:r>
      <w:proofErr w:type="spellEnd"/>
      <w:r>
        <w:t xml:space="preserve"> pour tous les utilisateurs du PC</w:t>
      </w:r>
    </w:p>
    <w:p w14:paraId="1CE36E67" w14:textId="77777777" w:rsidR="00B76171" w:rsidRDefault="00B76171" w:rsidP="00B76171">
      <w:pPr>
        <w:pStyle w:val="Paragraphedeliste"/>
        <w:numPr>
          <w:ilvl w:val="0"/>
          <w:numId w:val="21"/>
        </w:numPr>
      </w:pPr>
      <w:r>
        <w:lastRenderedPageBreak/>
        <w:t xml:space="preserve">Soit </w:t>
      </w:r>
      <w:r w:rsidRPr="00B76171">
        <w:rPr>
          <w:rStyle w:val="commCar"/>
        </w:rPr>
        <w:t xml:space="preserve">–global </w:t>
      </w:r>
      <w:r>
        <w:t>qui effectue la modification uniquement sur l’utilisateur courant.</w:t>
      </w:r>
    </w:p>
    <w:p w14:paraId="5C0F3703" w14:textId="77777777" w:rsidR="00B76171" w:rsidRDefault="00B76171" w:rsidP="00B76171">
      <w:pPr>
        <w:pStyle w:val="Paragraphedeliste"/>
      </w:pPr>
      <w:r>
        <w:t xml:space="preserve">Liste des variables utiles : </w:t>
      </w:r>
    </w:p>
    <w:p w14:paraId="4EBE66E0" w14:textId="77777777" w:rsidR="00B76171" w:rsidRDefault="000E6C28" w:rsidP="00B76171">
      <w:pPr>
        <w:pStyle w:val="Paragraphedeliste"/>
        <w:numPr>
          <w:ilvl w:val="0"/>
          <w:numId w:val="21"/>
        </w:numPr>
      </w:pPr>
      <w:r>
        <w:rPr>
          <w:rStyle w:val="commCar"/>
        </w:rPr>
        <w:t>user.</w:t>
      </w:r>
      <w:r w:rsidR="00B76171" w:rsidRPr="00B76171">
        <w:rPr>
          <w:rStyle w:val="commCar"/>
        </w:rPr>
        <w:t xml:space="preserve">name, </w:t>
      </w:r>
      <w:proofErr w:type="spellStart"/>
      <w:proofErr w:type="gramStart"/>
      <w:r>
        <w:rPr>
          <w:rStyle w:val="commCar"/>
        </w:rPr>
        <w:t>user.</w:t>
      </w:r>
      <w:r w:rsidR="00B76171" w:rsidRPr="00B76171">
        <w:rPr>
          <w:rStyle w:val="commCar"/>
        </w:rPr>
        <w:t>email</w:t>
      </w:r>
      <w:proofErr w:type="spellEnd"/>
      <w:proofErr w:type="gramEnd"/>
      <w:r w:rsidR="00B76171">
        <w:t> : sont les deux variables indispensables</w:t>
      </w:r>
    </w:p>
    <w:p w14:paraId="797D71B8" w14:textId="77777777" w:rsidR="00B76171" w:rsidRDefault="00B76171" w:rsidP="00B76171">
      <w:pPr>
        <w:pStyle w:val="Paragraphedeliste"/>
        <w:numPr>
          <w:ilvl w:val="0"/>
          <w:numId w:val="21"/>
        </w:numPr>
      </w:pPr>
      <w:proofErr w:type="spellStart"/>
      <w:proofErr w:type="gramStart"/>
      <w:r w:rsidRPr="00B76171">
        <w:rPr>
          <w:rStyle w:val="commCar"/>
        </w:rPr>
        <w:t>core.editor</w:t>
      </w:r>
      <w:proofErr w:type="spellEnd"/>
      <w:proofErr w:type="gramEnd"/>
      <w:r>
        <w:t> : permet de sélectionner l’éditeur de texte que git va utiliser</w:t>
      </w:r>
    </w:p>
    <w:p w14:paraId="5C809195" w14:textId="77777777" w:rsidR="00B76171" w:rsidRDefault="00B76171" w:rsidP="00B76171">
      <w:pPr>
        <w:pStyle w:val="Paragraphedeliste"/>
        <w:numPr>
          <w:ilvl w:val="0"/>
          <w:numId w:val="21"/>
        </w:numPr>
      </w:pPr>
      <w:proofErr w:type="spellStart"/>
      <w:proofErr w:type="gramStart"/>
      <w:r w:rsidRPr="00B76171">
        <w:rPr>
          <w:rStyle w:val="commCar"/>
        </w:rPr>
        <w:t>color</w:t>
      </w:r>
      <w:proofErr w:type="gramEnd"/>
      <w:r w:rsidRPr="00B76171">
        <w:rPr>
          <w:rStyle w:val="commCar"/>
        </w:rPr>
        <w:t>.ui</w:t>
      </w:r>
      <w:proofErr w:type="spellEnd"/>
      <w:r w:rsidRPr="00B76171">
        <w:rPr>
          <w:rStyle w:val="commCar"/>
        </w:rPr>
        <w:t xml:space="preserve"> </w:t>
      </w:r>
      <w:proofErr w:type="spellStart"/>
      <w:r w:rsidRPr="00B76171">
        <w:rPr>
          <w:rStyle w:val="commCar"/>
        </w:rPr>
        <w:t>true</w:t>
      </w:r>
      <w:proofErr w:type="spellEnd"/>
      <w:r>
        <w:t> : ajoute des couleur aux affichages.</w:t>
      </w:r>
    </w:p>
    <w:p w14:paraId="4B5DF724" w14:textId="77777777" w:rsidR="00B76171" w:rsidRDefault="00B76171" w:rsidP="00B76171">
      <w:pPr>
        <w:pStyle w:val="Titre7"/>
      </w:pPr>
      <w:r w:rsidRPr="00B76171">
        <w:t>Exemple</w:t>
      </w:r>
      <w:r>
        <w:rPr>
          <w:rStyle w:val="commCar"/>
        </w:rPr>
        <w:t> </w:t>
      </w:r>
      <w:r>
        <w:t>:</w:t>
      </w:r>
    </w:p>
    <w:p w14:paraId="6EDEFD23" w14:textId="77777777" w:rsidR="00B76171" w:rsidRPr="009C5235" w:rsidRDefault="00B76171" w:rsidP="000E6C28">
      <w:pPr>
        <w:pStyle w:val="comm"/>
        <w:framePr w:wrap="notBeside"/>
      </w:pPr>
      <w:r>
        <w:tab/>
      </w:r>
      <w:r w:rsidRPr="009C5235">
        <w:t xml:space="preserve">Git config </w:t>
      </w:r>
      <w:r w:rsidR="000E6C28" w:rsidRPr="009C5235">
        <w:t xml:space="preserve">–global user.name </w:t>
      </w:r>
      <w:proofErr w:type="spellStart"/>
      <w:r w:rsidR="000E6C28" w:rsidRPr="009C5235">
        <w:t>LavergneC</w:t>
      </w:r>
      <w:proofErr w:type="spellEnd"/>
    </w:p>
    <w:p w14:paraId="7BA2187B" w14:textId="77777777" w:rsidR="00B76171" w:rsidRPr="009C5235" w:rsidRDefault="000E6C28" w:rsidP="000E6C28">
      <w:pPr>
        <w:pStyle w:val="Titre3"/>
      </w:pPr>
      <w:bookmarkStart w:id="4" w:name="_Toc161633"/>
      <w:proofErr w:type="spellStart"/>
      <w:r w:rsidRPr="009C5235">
        <w:t>Add</w:t>
      </w:r>
      <w:proofErr w:type="spellEnd"/>
      <w:r w:rsidRPr="009C5235">
        <w:t xml:space="preserve"> et commit</w:t>
      </w:r>
      <w:bookmarkEnd w:id="4"/>
    </w:p>
    <w:p w14:paraId="14920EC3" w14:textId="77777777" w:rsidR="004817CA" w:rsidRDefault="000E6C28" w:rsidP="004817CA">
      <w:r w:rsidRPr="009C5235">
        <w:tab/>
      </w:r>
      <w:r w:rsidRPr="00346B6E">
        <w:t xml:space="preserve">Il </w:t>
      </w:r>
      <w:r w:rsidRPr="000E6C28">
        <w:t>s’agit</w:t>
      </w:r>
      <w:r>
        <w:t xml:space="preserve"> sans</w:t>
      </w:r>
      <w:r w:rsidR="00346B6E">
        <w:t xml:space="preserve"> doute des commandes les plus utilisée concernant le dépôt local. </w:t>
      </w:r>
      <w:proofErr w:type="spellStart"/>
      <w:r w:rsidR="00346B6E">
        <w:t>L</w:t>
      </w:r>
      <w:proofErr w:type="spellEnd"/>
      <w:r w:rsidR="00346B6E">
        <w:t xml:space="preserve"> commande </w:t>
      </w:r>
      <w:proofErr w:type="spellStart"/>
      <w:r w:rsidR="00346B6E">
        <w:t>Add</w:t>
      </w:r>
      <w:proofErr w:type="spellEnd"/>
      <w:r w:rsidR="00346B6E">
        <w:t xml:space="preserve"> permet d’ajouter les modifications effectuer sur un fichier à notre ‘</w:t>
      </w:r>
      <w:proofErr w:type="spellStart"/>
      <w:r w:rsidR="00346B6E">
        <w:t>staging</w:t>
      </w:r>
      <w:proofErr w:type="spellEnd"/>
      <w:r w:rsidR="00346B6E">
        <w:t xml:space="preserve"> index’ ou d’y d’ajouter un fichier non tracké. La commande s’</w:t>
      </w:r>
      <w:r w:rsidR="0085551C">
        <w:t>é</w:t>
      </w:r>
      <w:r w:rsidR="00346B6E">
        <w:t xml:space="preserve">crit sous la forme : git </w:t>
      </w:r>
      <w:proofErr w:type="spellStart"/>
      <w:r w:rsidR="00346B6E">
        <w:t>add</w:t>
      </w:r>
      <w:proofErr w:type="spellEnd"/>
      <w:r w:rsidR="00346B6E">
        <w:t xml:space="preserve"> &lt;fichier&gt;. Le &lt;fichier&gt; peut être remplacé par un point, dans ce cas toutes les modifications sont </w:t>
      </w:r>
      <w:r w:rsidR="0085551C">
        <w:t>ajoutées</w:t>
      </w:r>
      <w:r w:rsidR="00346B6E">
        <w:t>.</w:t>
      </w:r>
    </w:p>
    <w:p w14:paraId="424D0DDB" w14:textId="77777777" w:rsidR="00346B6E" w:rsidRDefault="00346B6E" w:rsidP="00346B6E">
      <w:pPr>
        <w:pStyle w:val="Titre7"/>
      </w:pPr>
      <w:r>
        <w:t>Exemple :</w:t>
      </w:r>
    </w:p>
    <w:p w14:paraId="21195B2F" w14:textId="77777777" w:rsidR="0085551C" w:rsidRDefault="00346B6E" w:rsidP="0085551C">
      <w:pPr>
        <w:pStyle w:val="comm"/>
        <w:framePr w:wrap="notBeside"/>
        <w:ind w:firstLine="720"/>
      </w:pPr>
      <w:r>
        <w:t xml:space="preserve">Git </w:t>
      </w:r>
      <w:proofErr w:type="spellStart"/>
      <w:r>
        <w:t>add</w:t>
      </w:r>
      <w:proofErr w:type="spellEnd"/>
      <w:r>
        <w:t xml:space="preserve"> Src/</w:t>
      </w:r>
      <w:proofErr w:type="spellStart"/>
      <w:r>
        <w:t>main.c</w:t>
      </w:r>
      <w:proofErr w:type="spellEnd"/>
    </w:p>
    <w:p w14:paraId="64CBDEA2" w14:textId="77777777" w:rsidR="00931653" w:rsidRDefault="0085551C" w:rsidP="0085551C">
      <w:r>
        <w:t xml:space="preserve">La commande commit va prendre la liste les modifications présentes dans le </w:t>
      </w:r>
      <w:proofErr w:type="spellStart"/>
      <w:r>
        <w:t>stagin</w:t>
      </w:r>
      <w:proofErr w:type="spellEnd"/>
      <w:r>
        <w:t xml:space="preserve"> index et les envoyer dans notre repository. Un commit peut se voir sous forme d’un paquet remplie de modification. Le paramètre -m que l’on mettra </w:t>
      </w:r>
      <w:r w:rsidRPr="0085551C">
        <w:rPr>
          <w:b/>
        </w:rPr>
        <w:t>toujours</w:t>
      </w:r>
      <w:r>
        <w:rPr>
          <w:b/>
        </w:rPr>
        <w:t xml:space="preserve"> </w:t>
      </w:r>
      <w:r>
        <w:t xml:space="preserve">(sauf pour un </w:t>
      </w:r>
      <w:proofErr w:type="spellStart"/>
      <w:r>
        <w:t>merging</w:t>
      </w:r>
      <w:proofErr w:type="spellEnd"/>
      <w:r>
        <w:t xml:space="preserve"> git s’en charge…) donne le nom à notre paquet.</w:t>
      </w:r>
      <w:r w:rsidR="00602169">
        <w:t xml:space="preserve"> </w:t>
      </w:r>
    </w:p>
    <w:p w14:paraId="7C28CE68" w14:textId="77777777" w:rsidR="0085551C" w:rsidRPr="00931653" w:rsidRDefault="00931653" w:rsidP="0085551C">
      <w:pPr>
        <w:rPr>
          <w:rFonts w:cs="Courier New"/>
        </w:rPr>
      </w:pPr>
      <w:r>
        <w:t xml:space="preserve">A utiliser avec parcimonie : </w:t>
      </w:r>
      <w:r w:rsidR="00602169">
        <w:t xml:space="preserve">La commande </w:t>
      </w:r>
      <w:r w:rsidR="00602169" w:rsidRPr="00602169">
        <w:rPr>
          <w:rStyle w:val="commCar"/>
        </w:rPr>
        <w:t>git commit -</w:t>
      </w:r>
      <w:proofErr w:type="spellStart"/>
      <w:r w:rsidR="00602169" w:rsidRPr="00602169">
        <w:rPr>
          <w:rStyle w:val="commCar"/>
        </w:rPr>
        <w:t>am</w:t>
      </w:r>
      <w:proofErr w:type="spellEnd"/>
      <w:r w:rsidR="00602169" w:rsidRPr="00602169">
        <w:rPr>
          <w:rStyle w:val="commCar"/>
        </w:rPr>
        <w:t xml:space="preserve"> ʺmessageʺ</w:t>
      </w:r>
      <w:r w:rsidR="00602169">
        <w:rPr>
          <w:rFonts w:cs="Courier New"/>
        </w:rPr>
        <w:t xml:space="preserve"> va effectuer d’un coup un </w:t>
      </w:r>
      <w:proofErr w:type="spellStart"/>
      <w:r w:rsidR="00602169">
        <w:rPr>
          <w:rFonts w:cs="Courier New"/>
        </w:rPr>
        <w:t>add</w:t>
      </w:r>
      <w:proofErr w:type="spellEnd"/>
      <w:r w:rsidR="00602169">
        <w:rPr>
          <w:rFonts w:cs="Courier New"/>
        </w:rPr>
        <w:t xml:space="preserve"> et un commit. Cette dernière commande ne fonctionne qu’avec les changements de type « modifier ».</w:t>
      </w:r>
    </w:p>
    <w:p w14:paraId="448358A7" w14:textId="77777777" w:rsidR="0085551C" w:rsidRDefault="0085551C" w:rsidP="0085551C">
      <w:pPr>
        <w:pStyle w:val="Titre7"/>
      </w:pPr>
      <w:r>
        <w:t>Exemple :</w:t>
      </w:r>
    </w:p>
    <w:p w14:paraId="7DECD5A8" w14:textId="77777777" w:rsidR="0085551C" w:rsidRDefault="0085551C" w:rsidP="0085551C">
      <w:pPr>
        <w:pStyle w:val="comm"/>
        <w:framePr w:wrap="notBeside"/>
        <w:ind w:firstLine="720"/>
      </w:pPr>
      <w:r>
        <w:t xml:space="preserve">Git commit -m </w:t>
      </w:r>
      <w:r>
        <w:rPr>
          <w:rFonts w:cs="Courier New"/>
        </w:rPr>
        <w:t>ʺ</w:t>
      </w:r>
      <w:r w:rsidR="00EE43E1">
        <w:rPr>
          <w:rFonts w:cs="Courier New"/>
        </w:rPr>
        <w:t>Ajout de l’init GPIOʺ</w:t>
      </w:r>
    </w:p>
    <w:p w14:paraId="01CD89D1" w14:textId="77777777" w:rsidR="0085551C" w:rsidRDefault="0085551C" w:rsidP="0085551C">
      <w:r>
        <w:tab/>
      </w:r>
      <w:r w:rsidR="00EE43E1">
        <w:t xml:space="preserve">Bonnes pratiques : </w:t>
      </w:r>
    </w:p>
    <w:p w14:paraId="452CCD19" w14:textId="77777777" w:rsidR="00EE43E1" w:rsidRDefault="00EE43E1" w:rsidP="00EE43E1">
      <w:pPr>
        <w:pStyle w:val="Paragraphedeliste"/>
        <w:numPr>
          <w:ilvl w:val="0"/>
          <w:numId w:val="24"/>
        </w:numPr>
      </w:pPr>
      <w:r>
        <w:lastRenderedPageBreak/>
        <w:t>Un commit doit porter sur un sujet en particulier</w:t>
      </w:r>
    </w:p>
    <w:p w14:paraId="62C51E6F" w14:textId="77777777" w:rsidR="00EE43E1" w:rsidRDefault="00EE43E1" w:rsidP="00F77FEF">
      <w:pPr>
        <w:pStyle w:val="Paragraphedeliste"/>
        <w:numPr>
          <w:ilvl w:val="0"/>
          <w:numId w:val="23"/>
        </w:numPr>
      </w:pPr>
      <w:r>
        <w:t>Le message doit être clair est précis, cela rendra un grand service soit à vous du futur soit à la personne à qui vous demanderait de l’aide (ces deux personnes étant sympathique) lorsque des problèmes surviendront.</w:t>
      </w:r>
    </w:p>
    <w:p w14:paraId="3F2D7DD0" w14:textId="77777777" w:rsidR="00EE43E1" w:rsidRDefault="00EE43E1" w:rsidP="00EE43E1">
      <w:pPr>
        <w:pStyle w:val="Titre3"/>
      </w:pPr>
      <w:bookmarkStart w:id="5" w:name="_Toc161634"/>
      <w:r>
        <w:t xml:space="preserve">Log – Afficher des </w:t>
      </w:r>
      <w:proofErr w:type="spellStart"/>
      <w:r>
        <w:t>commits</w:t>
      </w:r>
      <w:bookmarkEnd w:id="5"/>
      <w:proofErr w:type="spellEnd"/>
    </w:p>
    <w:p w14:paraId="4F406735" w14:textId="77777777" w:rsidR="00EE43E1" w:rsidRDefault="00EE43E1" w:rsidP="00EE43E1">
      <w:r>
        <w:t xml:space="preserve">Cette commande en elle-même est très simple mais les options associées sont très </w:t>
      </w:r>
      <w:proofErr w:type="gramStart"/>
      <w:r>
        <w:t>riche</w:t>
      </w:r>
      <w:proofErr w:type="gramEnd"/>
      <w:r>
        <w:t xml:space="preserve">. La commande permet d’afficher des </w:t>
      </w:r>
      <w:proofErr w:type="spellStart"/>
      <w:r>
        <w:t>commits</w:t>
      </w:r>
      <w:proofErr w:type="spellEnd"/>
      <w:r>
        <w:t xml:space="preserve">. Comme un projet contient souvent beaucoup de commit on utilisera dont l’option </w:t>
      </w:r>
      <w:r w:rsidRPr="00EE43E1">
        <w:rPr>
          <w:rStyle w:val="commCar"/>
        </w:rPr>
        <w:t>-&lt;n&gt;</w:t>
      </w:r>
      <w:r>
        <w:t xml:space="preserve"> avec n le nombre de commit que l’on veut afficher (en commençant par le dernier).</w:t>
      </w:r>
    </w:p>
    <w:p w14:paraId="74C44381" w14:textId="77777777" w:rsidR="00EE43E1" w:rsidRDefault="00EE43E1" w:rsidP="00EE43E1">
      <w:r>
        <w:t xml:space="preserve">Quelques </w:t>
      </w:r>
      <w:r w:rsidR="00544A79">
        <w:t>options</w:t>
      </w:r>
      <w:r>
        <w:t> :</w:t>
      </w:r>
    </w:p>
    <w:p w14:paraId="285E913E" w14:textId="77777777" w:rsidR="00EE43E1" w:rsidRDefault="00EE43E1" w:rsidP="00EE43E1">
      <w:pPr>
        <w:pStyle w:val="Paragraphedeliste"/>
        <w:numPr>
          <w:ilvl w:val="0"/>
          <w:numId w:val="23"/>
        </w:numPr>
      </w:pPr>
      <w:r w:rsidRPr="00602169">
        <w:rPr>
          <w:rStyle w:val="commCar"/>
        </w:rPr>
        <w:t>--</w:t>
      </w:r>
      <w:proofErr w:type="spellStart"/>
      <w:r w:rsidRPr="00602169">
        <w:rPr>
          <w:rStyle w:val="commCar"/>
        </w:rPr>
        <w:t>oneline</w:t>
      </w:r>
      <w:proofErr w:type="spellEnd"/>
      <w:r>
        <w:t> : Chaque commit est afficher sur une seule ligne</w:t>
      </w:r>
    </w:p>
    <w:p w14:paraId="4EF6C838" w14:textId="77777777" w:rsidR="00EE43E1" w:rsidRDefault="00EE43E1" w:rsidP="00EE43E1">
      <w:pPr>
        <w:pStyle w:val="Paragraphedeliste"/>
        <w:numPr>
          <w:ilvl w:val="0"/>
          <w:numId w:val="23"/>
        </w:numPr>
      </w:pPr>
      <w:r w:rsidRPr="00602169">
        <w:rPr>
          <w:rStyle w:val="commCar"/>
        </w:rPr>
        <w:t>--</w:t>
      </w:r>
      <w:proofErr w:type="spellStart"/>
      <w:r w:rsidRPr="00602169">
        <w:rPr>
          <w:rStyle w:val="commCar"/>
        </w:rPr>
        <w:t>since</w:t>
      </w:r>
      <w:proofErr w:type="spellEnd"/>
      <w:r>
        <w:t xml:space="preserve"> date</w:t>
      </w:r>
      <w:r w:rsidR="00544A79">
        <w:t> : afficher des commit depuis une date donnée</w:t>
      </w:r>
    </w:p>
    <w:p w14:paraId="6C6BFE3B" w14:textId="77777777" w:rsidR="00544A79" w:rsidRDefault="00544A79" w:rsidP="00EE43E1">
      <w:pPr>
        <w:pStyle w:val="Paragraphedeliste"/>
        <w:numPr>
          <w:ilvl w:val="0"/>
          <w:numId w:val="23"/>
        </w:numPr>
        <w:rPr>
          <w:lang w:val="en-US"/>
        </w:rPr>
      </w:pPr>
      <w:proofErr w:type="spellStart"/>
      <w:r w:rsidRPr="00544A79">
        <w:rPr>
          <w:lang w:val="en-US"/>
        </w:rPr>
        <w:t>En</w:t>
      </w:r>
      <w:proofErr w:type="spellEnd"/>
      <w:r w:rsidRPr="00544A79">
        <w:rPr>
          <w:lang w:val="en-US"/>
        </w:rPr>
        <w:t xml:space="preserve"> </w:t>
      </w:r>
      <w:proofErr w:type="spellStart"/>
      <w:proofErr w:type="gramStart"/>
      <w:r w:rsidRPr="00544A79">
        <w:rPr>
          <w:lang w:val="en-US"/>
        </w:rPr>
        <w:t>vrac</w:t>
      </w:r>
      <w:proofErr w:type="spellEnd"/>
      <w:r>
        <w:rPr>
          <w:lang w:val="en-US"/>
        </w:rPr>
        <w:t xml:space="preserve"> </w:t>
      </w:r>
      <w:r w:rsidRPr="00544A79">
        <w:rPr>
          <w:lang w:val="en-US"/>
        </w:rPr>
        <w:t>:</w:t>
      </w:r>
      <w:proofErr w:type="gramEnd"/>
      <w:r w:rsidRPr="00544A79">
        <w:rPr>
          <w:lang w:val="en-US"/>
        </w:rPr>
        <w:t xml:space="preserve"> </w:t>
      </w:r>
      <w:r w:rsidRPr="00602169">
        <w:rPr>
          <w:rStyle w:val="commCar"/>
          <w:lang w:val="en-US"/>
        </w:rPr>
        <w:t>--author, --after, --until</w:t>
      </w:r>
      <w:r w:rsidRPr="009C5235">
        <w:rPr>
          <w:rStyle w:val="commCar"/>
          <w:lang w:val="en-US"/>
        </w:rPr>
        <w:t>,</w:t>
      </w:r>
      <w:r w:rsidRPr="00602169">
        <w:rPr>
          <w:rStyle w:val="commCar"/>
          <w:lang w:val="en-US"/>
        </w:rPr>
        <w:t xml:space="preserve"> -</w:t>
      </w:r>
      <w:r w:rsidRPr="009C5235">
        <w:rPr>
          <w:rStyle w:val="commCar"/>
          <w:lang w:val="en-US"/>
        </w:rPr>
        <w:t>-</w:t>
      </w:r>
      <w:proofErr w:type="spellStart"/>
      <w:r w:rsidRPr="009C5235">
        <w:rPr>
          <w:rStyle w:val="commCar"/>
          <w:lang w:val="en-US"/>
        </w:rPr>
        <w:t>sinc</w:t>
      </w:r>
      <w:proofErr w:type="spellEnd"/>
      <w:r w:rsidRPr="009C5235">
        <w:rPr>
          <w:rStyle w:val="commCar"/>
          <w:lang w:val="en-US"/>
        </w:rPr>
        <w:t>, --grep “…..”, SHA..SHA</w:t>
      </w:r>
    </w:p>
    <w:p w14:paraId="0605213C" w14:textId="77777777" w:rsidR="00544A79" w:rsidRDefault="00544A79" w:rsidP="00544A79">
      <w:pPr>
        <w:pStyle w:val="Titre7"/>
      </w:pPr>
      <w:r>
        <w:t>Exemple :</w:t>
      </w:r>
    </w:p>
    <w:p w14:paraId="0DD8C1C2" w14:textId="77777777" w:rsidR="00544A79" w:rsidRPr="00544A79" w:rsidRDefault="00544A79" w:rsidP="00544A79">
      <w:pPr>
        <w:pStyle w:val="comm"/>
        <w:framePr w:wrap="notBeside"/>
        <w:ind w:firstLine="720"/>
      </w:pPr>
      <w:r>
        <w:t>Git log -4 -–</w:t>
      </w:r>
      <w:proofErr w:type="spellStart"/>
      <w:r>
        <w:t>oneline</w:t>
      </w:r>
      <w:proofErr w:type="spellEnd"/>
      <w:r>
        <w:t xml:space="preserve"> -–</w:t>
      </w:r>
      <w:proofErr w:type="spellStart"/>
      <w:r>
        <w:t>author</w:t>
      </w:r>
      <w:proofErr w:type="spellEnd"/>
      <w:r>
        <w:t>=</w:t>
      </w:r>
      <w:proofErr w:type="spellStart"/>
      <w:r>
        <w:t>lavergne</w:t>
      </w:r>
      <w:proofErr w:type="spellEnd"/>
    </w:p>
    <w:p w14:paraId="4F8DE37A" w14:textId="77777777" w:rsidR="00544A79" w:rsidRPr="00544A79" w:rsidRDefault="00544A79" w:rsidP="00544A79">
      <w:pPr>
        <w:pStyle w:val="Titre3"/>
      </w:pPr>
      <w:bookmarkStart w:id="6" w:name="_Toc161635"/>
      <w:proofErr w:type="spellStart"/>
      <w:r w:rsidRPr="00544A79">
        <w:t>Status</w:t>
      </w:r>
      <w:proofErr w:type="spellEnd"/>
      <w:r w:rsidR="00602169">
        <w:t xml:space="preserve"> &amp; diff</w:t>
      </w:r>
      <w:r w:rsidRPr="00544A79">
        <w:t xml:space="preserve"> – Visualiser les modifications</w:t>
      </w:r>
      <w:bookmarkEnd w:id="6"/>
    </w:p>
    <w:p w14:paraId="115C9B69" w14:textId="77777777" w:rsidR="00544A79" w:rsidRDefault="00602169" w:rsidP="00544A79">
      <w:r>
        <w:t>La</w:t>
      </w:r>
      <w:r w:rsidR="00544A79" w:rsidRPr="00544A79">
        <w:t xml:space="preserve"> commande</w:t>
      </w:r>
      <w:r>
        <w:t xml:space="preserve"> </w:t>
      </w:r>
      <w:proofErr w:type="spellStart"/>
      <w:r>
        <w:t>status</w:t>
      </w:r>
      <w:proofErr w:type="spellEnd"/>
      <w:r w:rsidR="00544A79" w:rsidRPr="00544A79">
        <w:t xml:space="preserve"> </w:t>
      </w:r>
      <w:r w:rsidR="00544A79">
        <w:t xml:space="preserve">permet de faire un point sur nos modifications. Dans </w:t>
      </w:r>
      <w:r>
        <w:t>un premier temps</w:t>
      </w:r>
      <w:r w:rsidR="00544A79">
        <w:t xml:space="preserve"> s’affiche en vert toutes les modifications dans le </w:t>
      </w:r>
      <w:proofErr w:type="spellStart"/>
      <w:r w:rsidR="00544A79">
        <w:t>staging</w:t>
      </w:r>
      <w:proofErr w:type="spellEnd"/>
      <w:r w:rsidR="00544A79">
        <w:t xml:space="preserve"> index prêtes à être commit, ensuite s’affiche en rouge les liste des modifications dans le </w:t>
      </w:r>
      <w:proofErr w:type="spellStart"/>
      <w:r w:rsidR="00544A79">
        <w:t>working</w:t>
      </w:r>
      <w:proofErr w:type="spellEnd"/>
      <w:r w:rsidR="00544A79">
        <w:t xml:space="preserve"> </w:t>
      </w:r>
      <w:proofErr w:type="spellStart"/>
      <w:r>
        <w:t>dir</w:t>
      </w:r>
      <w:proofErr w:type="spellEnd"/>
      <w:r w:rsidR="00544A79">
        <w:t xml:space="preserve">. </w:t>
      </w:r>
      <w:r w:rsidR="00C73502">
        <w:t xml:space="preserve">Enfin sera afficher les fichiers non-trackés (cf. commande </w:t>
      </w:r>
      <w:proofErr w:type="spellStart"/>
      <w:r w:rsidR="00C73502">
        <w:t>add</w:t>
      </w:r>
      <w:proofErr w:type="spellEnd"/>
      <w:r w:rsidR="00C73502">
        <w:t>).</w:t>
      </w:r>
    </w:p>
    <w:p w14:paraId="28C2C7B0" w14:textId="77777777" w:rsidR="00602169" w:rsidRDefault="00602169" w:rsidP="00931653">
      <w:pPr>
        <w:ind w:firstLine="720"/>
      </w:pPr>
      <w:r>
        <w:t xml:space="preserve">Comme sont nom l’indique la commande diff permet d’afficher des différences entre les étages de notre git local. Par défaut la commande afficher les différences entre les </w:t>
      </w:r>
      <w:proofErr w:type="spellStart"/>
      <w:r>
        <w:t>working</w:t>
      </w:r>
      <w:proofErr w:type="spellEnd"/>
      <w:r>
        <w:t xml:space="preserve"> </w:t>
      </w:r>
      <w:proofErr w:type="spellStart"/>
      <w:r>
        <w:t>dir</w:t>
      </w:r>
      <w:proofErr w:type="spellEnd"/>
      <w:r>
        <w:t>. Et le local Repo. On utilisera l’</w:t>
      </w:r>
      <w:proofErr w:type="spellStart"/>
      <w:r>
        <w:t>obtion</w:t>
      </w:r>
      <w:proofErr w:type="spellEnd"/>
      <w:r>
        <w:t xml:space="preserve"> </w:t>
      </w:r>
      <w:r w:rsidRPr="00602169">
        <w:rPr>
          <w:rStyle w:val="commCar"/>
        </w:rPr>
        <w:t>–</w:t>
      </w:r>
      <w:proofErr w:type="spellStart"/>
      <w:r w:rsidRPr="00602169">
        <w:rPr>
          <w:rStyle w:val="commCar"/>
        </w:rPr>
        <w:t>staged</w:t>
      </w:r>
      <w:proofErr w:type="spellEnd"/>
      <w:r>
        <w:t xml:space="preserve"> pour regarder les différences entre le </w:t>
      </w:r>
      <w:proofErr w:type="spellStart"/>
      <w:r>
        <w:t>staging</w:t>
      </w:r>
      <w:proofErr w:type="spellEnd"/>
      <w:r>
        <w:t xml:space="preserve"> </w:t>
      </w:r>
      <w:proofErr w:type="spellStart"/>
      <w:r>
        <w:t>indx</w:t>
      </w:r>
      <w:proofErr w:type="spellEnd"/>
      <w:r>
        <w:t xml:space="preserve"> et le local Repo.</w:t>
      </w:r>
    </w:p>
    <w:p w14:paraId="53737BC9" w14:textId="77777777" w:rsidR="00F77FEF" w:rsidRDefault="00F77FEF" w:rsidP="00F77FEF">
      <w:r>
        <w:lastRenderedPageBreak/>
        <w:t xml:space="preserve">On peut effectuer </w:t>
      </w:r>
      <w:proofErr w:type="gramStart"/>
      <w:r>
        <w:t>un diff</w:t>
      </w:r>
      <w:proofErr w:type="gramEnd"/>
      <w:r>
        <w:t xml:space="preserve"> entre deux branches sous cette forme :</w:t>
      </w:r>
    </w:p>
    <w:p w14:paraId="1060A77D" w14:textId="77777777" w:rsidR="00F77FEF" w:rsidRDefault="00F77FEF" w:rsidP="00F77FEF">
      <w:pPr>
        <w:pStyle w:val="comm"/>
        <w:framePr w:wrap="notBeside"/>
        <w:ind w:firstLine="720"/>
      </w:pPr>
      <w:r>
        <w:t xml:space="preserve">Git diff </w:t>
      </w:r>
      <w:proofErr w:type="gramStart"/>
      <w:r>
        <w:t>master..</w:t>
      </w:r>
      <w:proofErr w:type="gramEnd"/>
      <w:r>
        <w:t>4G</w:t>
      </w:r>
    </w:p>
    <w:p w14:paraId="6706153D" w14:textId="77777777" w:rsidR="00602169" w:rsidRDefault="00602169" w:rsidP="00602169">
      <w:pPr>
        <w:pStyle w:val="Titre3"/>
      </w:pPr>
      <w:bookmarkStart w:id="7" w:name="_Toc161636"/>
      <w:proofErr w:type="spellStart"/>
      <w:r>
        <w:t>Rm</w:t>
      </w:r>
      <w:proofErr w:type="spellEnd"/>
      <w:r>
        <w:t xml:space="preserve"> et mv – Supprimer, renommer ou déplacer des fichiers</w:t>
      </w:r>
      <w:bookmarkEnd w:id="7"/>
    </w:p>
    <w:p w14:paraId="6F69B327" w14:textId="77777777" w:rsidR="00602169" w:rsidRDefault="00602169" w:rsidP="00602169">
      <w:r>
        <w:t>Malgré le fait que les actions supprimer ou déplacer un fichier ne soit pas une modification classique elle sont gérée comme tel par git.</w:t>
      </w:r>
    </w:p>
    <w:p w14:paraId="450AD1E2" w14:textId="77777777" w:rsidR="00602169" w:rsidRDefault="00602169" w:rsidP="00602169">
      <w:r>
        <w:t xml:space="preserve">La commande </w:t>
      </w:r>
      <w:proofErr w:type="spellStart"/>
      <w:r>
        <w:t>rm</w:t>
      </w:r>
      <w:proofErr w:type="spellEnd"/>
      <w:r>
        <w:t xml:space="preserve"> va donc supprimer un </w:t>
      </w:r>
      <w:proofErr w:type="spellStart"/>
      <w:r>
        <w:t>ficher</w:t>
      </w:r>
      <w:proofErr w:type="spellEnd"/>
      <w:r>
        <w:t xml:space="preserve"> de notre </w:t>
      </w:r>
      <w:proofErr w:type="spellStart"/>
      <w:r>
        <w:t>working</w:t>
      </w:r>
      <w:proofErr w:type="spellEnd"/>
      <w:r>
        <w:t xml:space="preserve"> </w:t>
      </w:r>
      <w:proofErr w:type="spellStart"/>
      <w:r>
        <w:t>dir</w:t>
      </w:r>
      <w:proofErr w:type="spellEnd"/>
      <w:r>
        <w:t xml:space="preserve">. Mais elle va également directement ajouter la modification effectuée (la suppression si vous avez suivi) dans le </w:t>
      </w:r>
      <w:proofErr w:type="spellStart"/>
      <w:r>
        <w:t>staging</w:t>
      </w:r>
      <w:proofErr w:type="spellEnd"/>
      <w:r>
        <w:t xml:space="preserve"> index.</w:t>
      </w:r>
    </w:p>
    <w:p w14:paraId="4B22A889" w14:textId="77777777" w:rsidR="00931653" w:rsidRDefault="00602169" w:rsidP="00931653">
      <w:r>
        <w:t xml:space="preserve">La commande mv permet de déplacer et de renommer des fichiers/dossiers </w:t>
      </w:r>
      <w:r w:rsidR="00931653">
        <w:t xml:space="preserve">« à la linux » La commande se présente sous la forme : </w:t>
      </w:r>
      <w:r w:rsidR="00931653" w:rsidRPr="00931653">
        <w:rPr>
          <w:rStyle w:val="commCar"/>
        </w:rPr>
        <w:t>git mv &lt;source&gt; &lt;destination&gt;</w:t>
      </w:r>
      <w:r w:rsidR="00931653">
        <w:rPr>
          <w:rStyle w:val="commCar"/>
        </w:rPr>
        <w:t xml:space="preserve"> </w:t>
      </w:r>
      <w:r w:rsidR="00931653">
        <w:rPr>
          <w:rStyle w:val="commCar"/>
        </w:rPr>
        <w:br/>
      </w:r>
      <w:r w:rsidR="00931653" w:rsidRPr="00931653">
        <w:t>P</w:t>
      </w:r>
      <w:r w:rsidR="00931653">
        <w:t>our effectuer un renommage source et destination ont presque identique, on change juste le nom.</w:t>
      </w:r>
    </w:p>
    <w:p w14:paraId="0BA87D05" w14:textId="77777777" w:rsidR="00931653" w:rsidRDefault="00931653" w:rsidP="00931653">
      <w:pPr>
        <w:pStyle w:val="Titre3"/>
      </w:pPr>
      <w:bookmarkStart w:id="8" w:name="_Toc161637"/>
      <w:proofErr w:type="gramStart"/>
      <w:r>
        <w:t>clone</w:t>
      </w:r>
      <w:proofErr w:type="gramEnd"/>
      <w:r>
        <w:t xml:space="preserve"> – Récupérer un projet GitHub</w:t>
      </w:r>
      <w:bookmarkEnd w:id="8"/>
    </w:p>
    <w:p w14:paraId="59D0D5D9" w14:textId="77777777" w:rsidR="00243749" w:rsidRPr="00243749" w:rsidRDefault="00931653" w:rsidP="00931653">
      <w:pPr>
        <w:rPr>
          <w:i/>
        </w:rPr>
      </w:pPr>
      <w:r w:rsidRPr="00243749">
        <w:rPr>
          <w:i/>
        </w:rPr>
        <w:t>Nous reviendrons plus tard en détail sur l’utilisation d’un repo</w:t>
      </w:r>
      <w:r w:rsidR="00243749" w:rsidRPr="00243749">
        <w:rPr>
          <w:i/>
        </w:rPr>
        <w:t>sitory</w:t>
      </w:r>
      <w:r w:rsidRPr="00243749">
        <w:rPr>
          <w:i/>
        </w:rPr>
        <w:t xml:space="preserve"> en ligne. </w:t>
      </w:r>
    </w:p>
    <w:p w14:paraId="3BA8C60A" w14:textId="77777777" w:rsidR="00931653" w:rsidRDefault="00931653" w:rsidP="00931653">
      <w:r>
        <w:t xml:space="preserve">La commande clone permet de récupérer la branche master d’un projet en ligne, elle se présente sous cette forme : </w:t>
      </w:r>
    </w:p>
    <w:p w14:paraId="54C2502A" w14:textId="77777777" w:rsidR="00931653" w:rsidRDefault="00931653" w:rsidP="00931653">
      <w:pPr>
        <w:rPr>
          <w:rStyle w:val="commCar"/>
        </w:rPr>
      </w:pPr>
      <w:r w:rsidRPr="00931653">
        <w:rPr>
          <w:rStyle w:val="commCar"/>
        </w:rPr>
        <w:t>Git clone ʺ https://github.com/</w:t>
      </w:r>
      <w:proofErr w:type="spellStart"/>
      <w:r w:rsidRPr="00931653">
        <w:rPr>
          <w:rStyle w:val="commCar"/>
        </w:rPr>
        <w:t>LavergneC</w:t>
      </w:r>
      <w:proofErr w:type="spellEnd"/>
      <w:r>
        <w:rPr>
          <w:rStyle w:val="commCar"/>
        </w:rPr>
        <w:t>/</w:t>
      </w:r>
      <w:proofErr w:type="spellStart"/>
      <w:r>
        <w:rPr>
          <w:rStyle w:val="commCar"/>
        </w:rPr>
        <w:t>Projet</w:t>
      </w:r>
      <w:r w:rsidRPr="00931653">
        <w:rPr>
          <w:rStyle w:val="commCar"/>
        </w:rPr>
        <w:t>.git</w:t>
      </w:r>
      <w:proofErr w:type="spellEnd"/>
      <w:r w:rsidRPr="00602169">
        <w:rPr>
          <w:rStyle w:val="commCar"/>
        </w:rPr>
        <w:t>ʺ</w:t>
      </w:r>
    </w:p>
    <w:p w14:paraId="3D8A2FA1" w14:textId="77777777" w:rsidR="00931653" w:rsidRDefault="00931653" w:rsidP="00931653">
      <w:pPr>
        <w:pStyle w:val="Titre3"/>
      </w:pPr>
      <w:bookmarkStart w:id="9" w:name="_Toc161638"/>
      <w:proofErr w:type="spellStart"/>
      <w:r>
        <w:t>Fetch</w:t>
      </w:r>
      <w:proofErr w:type="spellEnd"/>
      <w:r>
        <w:t xml:space="preserve"> &amp; Merge – Mettre à jour depuis GitHub</w:t>
      </w:r>
      <w:bookmarkEnd w:id="9"/>
    </w:p>
    <w:p w14:paraId="7951FB31" w14:textId="77777777" w:rsidR="00243749" w:rsidRPr="00243749" w:rsidRDefault="00243749" w:rsidP="00243749">
      <w:pPr>
        <w:rPr>
          <w:i/>
        </w:rPr>
      </w:pPr>
      <w:r w:rsidRPr="00243749">
        <w:rPr>
          <w:i/>
        </w:rPr>
        <w:t xml:space="preserve">Nous reviendrons plus tard en détail sur l’utilisation </w:t>
      </w:r>
      <w:r>
        <w:rPr>
          <w:i/>
        </w:rPr>
        <w:t>des branches</w:t>
      </w:r>
      <w:r w:rsidRPr="00243749">
        <w:rPr>
          <w:i/>
        </w:rPr>
        <w:t xml:space="preserve">. </w:t>
      </w:r>
    </w:p>
    <w:p w14:paraId="591E807C" w14:textId="77777777" w:rsidR="00931653" w:rsidRDefault="00243749" w:rsidP="00243749">
      <w:r>
        <w:t xml:space="preserve">La commande </w:t>
      </w:r>
      <w:proofErr w:type="spellStart"/>
      <w:r>
        <w:t>fetch</w:t>
      </w:r>
      <w:proofErr w:type="spellEnd"/>
      <w:r>
        <w:t xml:space="preserve"> va mettre à jour notre pointeur </w:t>
      </w:r>
      <w:proofErr w:type="spellStart"/>
      <w:r>
        <w:t>origin</w:t>
      </w:r>
      <w:proofErr w:type="spellEnd"/>
      <w:r>
        <w:t xml:space="preserve">/master. Pour faire simple : nous allons récupérer le projet tel qu’il est </w:t>
      </w:r>
      <w:proofErr w:type="gramStart"/>
      <w:r>
        <w:t>sur</w:t>
      </w:r>
      <w:proofErr w:type="gramEnd"/>
      <w:r>
        <w:t xml:space="preserve"> git hub sous forme d’une nouvelle branche nommée </w:t>
      </w:r>
      <w:proofErr w:type="spellStart"/>
      <w:r>
        <w:t>origin</w:t>
      </w:r>
      <w:proofErr w:type="spellEnd"/>
      <w:r>
        <w:t xml:space="preserve">/master dans notre projet. </w:t>
      </w:r>
      <w:r w:rsidRPr="00243749">
        <w:rPr>
          <w:b/>
        </w:rPr>
        <w:t>Cette commende e</w:t>
      </w:r>
      <w:r>
        <w:rPr>
          <w:b/>
        </w:rPr>
        <w:t>s</w:t>
      </w:r>
      <w:r w:rsidRPr="00243749">
        <w:rPr>
          <w:b/>
        </w:rPr>
        <w:t>t 100% sûr</w:t>
      </w:r>
      <w:r>
        <w:t xml:space="preserve"> car elle de modifie rien sur notre travail.</w:t>
      </w:r>
    </w:p>
    <w:p w14:paraId="0233EE4A" w14:textId="77777777" w:rsidR="00243749" w:rsidRDefault="00243749" w:rsidP="00243749">
      <w:r>
        <w:lastRenderedPageBreak/>
        <w:t xml:space="preserve">Une fois la branche </w:t>
      </w:r>
      <w:proofErr w:type="spellStart"/>
      <w:r>
        <w:t>origin</w:t>
      </w:r>
      <w:proofErr w:type="spellEnd"/>
      <w:r>
        <w:t>/master crée il va falloir intégrer les modifications en ligne dans notre projet. Nous allons effectuer un merge, l’</w:t>
      </w:r>
      <w:r w:rsidR="00C24C6D">
        <w:t>idées</w:t>
      </w:r>
      <w:r>
        <w:t xml:space="preserve"> est de fusionner les deux versions pour qu’elles deviennent compatible. Soit cela marche du premier coup (paraît que ça arrive) soit nous allons passer en état MERGING.</w:t>
      </w:r>
    </w:p>
    <w:p w14:paraId="1D494D2C" w14:textId="77777777" w:rsidR="008D1B29" w:rsidRDefault="008D1B29" w:rsidP="008D1B29">
      <w:pPr>
        <w:pStyle w:val="comm"/>
        <w:framePr w:wrap="notBeside"/>
        <w:ind w:firstLine="720"/>
      </w:pPr>
      <w:proofErr w:type="gramStart"/>
      <w:r>
        <w:t>git</w:t>
      </w:r>
      <w:proofErr w:type="gramEnd"/>
      <w:r>
        <w:t xml:space="preserve"> merge </w:t>
      </w:r>
      <w:proofErr w:type="spellStart"/>
      <w:r>
        <w:t>origin</w:t>
      </w:r>
      <w:proofErr w:type="spellEnd"/>
      <w:r>
        <w:t>/master</w:t>
      </w:r>
    </w:p>
    <w:p w14:paraId="202264FC" w14:textId="77777777" w:rsidR="00243749" w:rsidRDefault="00C24C6D" w:rsidP="00C24C6D">
      <w:r>
        <w:t>En cas de conflit se référer à la partie Branche – merge de ce rapport.</w:t>
      </w:r>
    </w:p>
    <w:p w14:paraId="6288D36A" w14:textId="77777777" w:rsidR="00982481" w:rsidRDefault="00982481" w:rsidP="00982481">
      <w:r>
        <w:t>Et la commande git pull alors ???</w:t>
      </w:r>
      <w:r w:rsidR="00C24C6D">
        <w:t xml:space="preserve"> Bonne question jeune ami,</w:t>
      </w:r>
      <w:r>
        <w:t xml:space="preserve"> </w:t>
      </w:r>
      <w:r w:rsidR="00C24C6D">
        <w:t>c</w:t>
      </w:r>
      <w:r>
        <w:t xml:space="preserve">ette commande est pratique, elle permet de faire d’un coup le git </w:t>
      </w:r>
      <w:proofErr w:type="spellStart"/>
      <w:r>
        <w:t>fetch</w:t>
      </w:r>
      <w:proofErr w:type="spellEnd"/>
      <w:r>
        <w:t xml:space="preserve"> et le git merge. Elle n’est pas conseillée pour les débutants car </w:t>
      </w:r>
      <w:r w:rsidR="00C24C6D">
        <w:t>elle occulte ce qui se passe réellement</w:t>
      </w:r>
      <w:r>
        <w:t>.</w:t>
      </w:r>
    </w:p>
    <w:p w14:paraId="3623685E" w14:textId="77777777" w:rsidR="00C24C6D" w:rsidRDefault="00C24C6D" w:rsidP="00C24C6D">
      <w:pPr>
        <w:pStyle w:val="comm"/>
        <w:framePr w:wrap="auto" w:vAnchor="margin" w:yAlign="inline"/>
        <w:ind w:firstLine="720"/>
      </w:pPr>
      <w:r>
        <w:t>Git pull</w:t>
      </w:r>
    </w:p>
    <w:p w14:paraId="0767B658" w14:textId="77777777" w:rsidR="00C24C6D" w:rsidRDefault="00C24C6D" w:rsidP="00C24C6D">
      <w:r>
        <w:t>Equivaut à :</w:t>
      </w:r>
    </w:p>
    <w:p w14:paraId="30CAF96E" w14:textId="77777777" w:rsidR="00C24C6D" w:rsidRDefault="00C24C6D" w:rsidP="00C24C6D">
      <w:pPr>
        <w:pStyle w:val="comm"/>
        <w:framePr w:wrap="auto" w:vAnchor="margin" w:yAlign="inline"/>
      </w:pPr>
      <w:r>
        <w:tab/>
        <w:t xml:space="preserve">Git </w:t>
      </w:r>
      <w:proofErr w:type="spellStart"/>
      <w:r>
        <w:t>fetch</w:t>
      </w:r>
      <w:proofErr w:type="spellEnd"/>
    </w:p>
    <w:p w14:paraId="75CFB1EC" w14:textId="77777777" w:rsidR="00C24C6D" w:rsidRDefault="00C24C6D" w:rsidP="00C24C6D">
      <w:pPr>
        <w:pStyle w:val="comm"/>
        <w:framePr w:wrap="auto" w:vAnchor="margin" w:yAlign="inline"/>
        <w:ind w:firstLine="720"/>
      </w:pPr>
      <w:r>
        <w:t xml:space="preserve">Git merge </w:t>
      </w:r>
      <w:proofErr w:type="spellStart"/>
      <w:r>
        <w:t>origin</w:t>
      </w:r>
      <w:proofErr w:type="spellEnd"/>
      <w:r>
        <w:t>/master</w:t>
      </w:r>
    </w:p>
    <w:p w14:paraId="3BE99715" w14:textId="77777777" w:rsidR="00C24C6D" w:rsidRDefault="00C24C6D" w:rsidP="00982481"/>
    <w:p w14:paraId="0B55CD49" w14:textId="77777777" w:rsidR="00982481" w:rsidRDefault="00982481" w:rsidP="00982481">
      <w:pPr>
        <w:pStyle w:val="Titre3"/>
      </w:pPr>
      <w:bookmarkStart w:id="10" w:name="_Toc161639"/>
      <w:r>
        <w:t>Push – Mettre mes modifications sur GitHub</w:t>
      </w:r>
      <w:bookmarkEnd w:id="10"/>
    </w:p>
    <w:p w14:paraId="75B11606" w14:textId="77777777" w:rsidR="00982481" w:rsidRDefault="00982481" w:rsidP="00982481">
      <w:r>
        <w:t xml:space="preserve">Avant d’effectuer un push il faut que notre </w:t>
      </w:r>
      <w:proofErr w:type="spellStart"/>
      <w:r>
        <w:t>working</w:t>
      </w:r>
      <w:proofErr w:type="spellEnd"/>
      <w:r>
        <w:t xml:space="preserve"> </w:t>
      </w:r>
      <w:proofErr w:type="spellStart"/>
      <w:r>
        <w:t>dir</w:t>
      </w:r>
      <w:proofErr w:type="spellEnd"/>
      <w:r>
        <w:t xml:space="preserve">. soit à jour sur la version présente sur git hub de manière à ce qu’l n’y ai pas de conflit sur le GitHub (ce qui est donc heureusement impossible) si tout est à jour un simple </w:t>
      </w:r>
      <w:r w:rsidRPr="00982481">
        <w:rPr>
          <w:rStyle w:val="commCar"/>
        </w:rPr>
        <w:t xml:space="preserve">git push </w:t>
      </w:r>
      <w:r>
        <w:t>fera l’affaire.</w:t>
      </w:r>
    </w:p>
    <w:p w14:paraId="25A6E056" w14:textId="77777777" w:rsidR="008A361A" w:rsidRDefault="008A361A" w:rsidP="008A361A">
      <w:pPr>
        <w:pStyle w:val="Titre2"/>
      </w:pPr>
      <w:bookmarkStart w:id="11" w:name="_Toc161640"/>
      <w:r>
        <w:t>Les branches</w:t>
      </w:r>
      <w:bookmarkEnd w:id="11"/>
    </w:p>
    <w:p w14:paraId="0DF91C56" w14:textId="77777777" w:rsidR="008A361A" w:rsidRDefault="008A361A" w:rsidP="008A361A">
      <w:r>
        <w:t xml:space="preserve">Les gestions des branches </w:t>
      </w:r>
      <w:proofErr w:type="gramStart"/>
      <w:r>
        <w:t>est</w:t>
      </w:r>
      <w:proofErr w:type="gramEnd"/>
      <w:r>
        <w:t xml:space="preserve"> un outils puissant et très important de git,</w:t>
      </w:r>
      <w:r w:rsidR="00F77FEF">
        <w:t xml:space="preserve"> cela va permettre de partir dans des versions de codes expérimentales sans risquer de perdre une version fonctionnelle.</w:t>
      </w:r>
      <w:r>
        <w:t xml:space="preserve"> </w:t>
      </w:r>
      <w:r w:rsidR="00F77FEF">
        <w:t>S</w:t>
      </w:r>
      <w:r>
        <w:t xml:space="preserve">ans plus attendre regardons </w:t>
      </w:r>
      <w:r w:rsidR="00F77FEF">
        <w:t>les commandes associées</w:t>
      </w:r>
      <w:r>
        <w:t xml:space="preserve"> pour en comprendre le fonctionnement.</w:t>
      </w:r>
    </w:p>
    <w:p w14:paraId="28C0C199" w14:textId="77777777" w:rsidR="008A361A" w:rsidRDefault="008A361A" w:rsidP="008A361A">
      <w:pPr>
        <w:pStyle w:val="Titre3"/>
      </w:pPr>
      <w:bookmarkStart w:id="12" w:name="_Toc161641"/>
      <w:r>
        <w:lastRenderedPageBreak/>
        <w:t>Branch</w:t>
      </w:r>
      <w:bookmarkEnd w:id="12"/>
    </w:p>
    <w:p w14:paraId="05CFC076" w14:textId="77777777" w:rsidR="008A361A" w:rsidRDefault="008A361A" w:rsidP="008A361A">
      <w:r>
        <w:t xml:space="preserve">Cette commande sans paramètre affiche simplement la liste des branches du projet en cour </w:t>
      </w:r>
      <w:r w:rsidR="005B0B8F">
        <w:t>et met en évidence la branche sur laquelle on se situe.</w:t>
      </w:r>
    </w:p>
    <w:p w14:paraId="0E1712FC" w14:textId="77777777" w:rsidR="00F77FEF" w:rsidRDefault="00F77FEF" w:rsidP="00F77FEF">
      <w:pPr>
        <w:pStyle w:val="comm"/>
        <w:framePr w:wrap="notBeside"/>
        <w:ind w:firstLine="720"/>
      </w:pPr>
      <w:r>
        <w:t xml:space="preserve">Git </w:t>
      </w:r>
      <w:proofErr w:type="spellStart"/>
      <w:r>
        <w:t>branch</w:t>
      </w:r>
      <w:proofErr w:type="spellEnd"/>
    </w:p>
    <w:p w14:paraId="26401627" w14:textId="77777777" w:rsidR="00F77FEF" w:rsidRDefault="00F77FEF" w:rsidP="00F77FEF">
      <w:r>
        <w:t xml:space="preserve">Avec un paramètre &lt;nom&gt; la commande va créer une nouvelle branche avec le nom &lt;nom&gt; à partir du local repo. </w:t>
      </w:r>
      <w:proofErr w:type="gramStart"/>
      <w:r>
        <w:t>sur</w:t>
      </w:r>
      <w:proofErr w:type="gramEnd"/>
      <w:r>
        <w:t xml:space="preserve"> lequel on se situe. </w:t>
      </w:r>
    </w:p>
    <w:p w14:paraId="039EB063" w14:textId="77777777" w:rsidR="00F77FEF" w:rsidRDefault="00F77FEF" w:rsidP="00F77FEF">
      <w:pPr>
        <w:pStyle w:val="comm"/>
        <w:framePr w:wrap="notBeside"/>
      </w:pPr>
      <w:r>
        <w:tab/>
        <w:t xml:space="preserve">Git </w:t>
      </w:r>
      <w:proofErr w:type="spellStart"/>
      <w:r>
        <w:t>branch</w:t>
      </w:r>
      <w:proofErr w:type="spellEnd"/>
      <w:r>
        <w:t xml:space="preserve"> &lt;</w:t>
      </w:r>
      <w:proofErr w:type="spellStart"/>
      <w:r>
        <w:t>test_qui_va_rater</w:t>
      </w:r>
      <w:proofErr w:type="spellEnd"/>
      <w:r>
        <w:t>&gt;</w:t>
      </w:r>
    </w:p>
    <w:p w14:paraId="79E16DC0" w14:textId="77777777" w:rsidR="00F77FEF" w:rsidRDefault="00F77FEF" w:rsidP="00F77FEF">
      <w:pPr>
        <w:pStyle w:val="Titre3"/>
      </w:pPr>
      <w:bookmarkStart w:id="13" w:name="_Toc161642"/>
      <w:proofErr w:type="spellStart"/>
      <w:r>
        <w:t>Checkout</w:t>
      </w:r>
      <w:bookmarkEnd w:id="13"/>
      <w:proofErr w:type="spellEnd"/>
      <w:r>
        <w:t xml:space="preserve"> </w:t>
      </w:r>
    </w:p>
    <w:p w14:paraId="583C49E5" w14:textId="77777777" w:rsidR="00F77FEF" w:rsidRDefault="00F77FEF" w:rsidP="00F77FEF">
      <w:r>
        <w:t xml:space="preserve">Nous allons utiliser </w:t>
      </w:r>
      <w:proofErr w:type="spellStart"/>
      <w:r>
        <w:t>Checkout</w:t>
      </w:r>
      <w:proofErr w:type="spellEnd"/>
      <w:r>
        <w:t xml:space="preserve"> pour naviguer de branche en branche (Comme tarzan). Lorsque l’on bascule sur une nouvelle branche le </w:t>
      </w:r>
      <w:proofErr w:type="spellStart"/>
      <w:r>
        <w:t>working</w:t>
      </w:r>
      <w:proofErr w:type="spellEnd"/>
      <w:r>
        <w:t xml:space="preserve"> directory est mise à jour en conséquence. Ainsi, avant d’effectuer un </w:t>
      </w:r>
      <w:proofErr w:type="spellStart"/>
      <w:r>
        <w:t>checkout</w:t>
      </w:r>
      <w:proofErr w:type="spellEnd"/>
      <w:r>
        <w:t xml:space="preserve"> il </w:t>
      </w:r>
      <w:proofErr w:type="gramStart"/>
      <w:r>
        <w:t>faut ,</w:t>
      </w:r>
      <w:proofErr w:type="gramEnd"/>
      <w:r>
        <w:t xml:space="preserve"> n’avoir aucune modification en cour. On effectuera un commit ou un </w:t>
      </w:r>
      <w:proofErr w:type="spellStart"/>
      <w:r>
        <w:t>stash</w:t>
      </w:r>
      <w:proofErr w:type="spellEnd"/>
      <w:r>
        <w:t xml:space="preserve"> dans le cas contraire pour avoir un </w:t>
      </w:r>
      <w:proofErr w:type="spellStart"/>
      <w:r>
        <w:t>working</w:t>
      </w:r>
      <w:proofErr w:type="spellEnd"/>
      <w:r>
        <w:t xml:space="preserve"> </w:t>
      </w:r>
      <w:proofErr w:type="spellStart"/>
      <w:r>
        <w:t>dir</w:t>
      </w:r>
      <w:proofErr w:type="spellEnd"/>
      <w:r>
        <w:t>. propre.</w:t>
      </w:r>
    </w:p>
    <w:p w14:paraId="1BEBCCCE" w14:textId="77777777" w:rsidR="00F77FEF" w:rsidRDefault="00F77FEF" w:rsidP="00F77FEF">
      <w:r>
        <w:t xml:space="preserve">Exemple : </w:t>
      </w:r>
    </w:p>
    <w:p w14:paraId="401CC2EB" w14:textId="77777777" w:rsidR="00F77FEF" w:rsidRDefault="00F77FEF" w:rsidP="00F77FEF">
      <w:pPr>
        <w:pStyle w:val="comm"/>
        <w:framePr w:wrap="notBeside"/>
      </w:pPr>
      <w:r>
        <w:tab/>
        <w:t xml:space="preserve">Git </w:t>
      </w:r>
      <w:proofErr w:type="spellStart"/>
      <w:r>
        <w:t>checkout</w:t>
      </w:r>
      <w:proofErr w:type="spellEnd"/>
      <w:r>
        <w:t xml:space="preserve"> &lt;</w:t>
      </w:r>
      <w:proofErr w:type="spellStart"/>
      <w:r>
        <w:t>test_qui_va_rater</w:t>
      </w:r>
      <w:proofErr w:type="spellEnd"/>
      <w:r>
        <w:t>&gt;</w:t>
      </w:r>
    </w:p>
    <w:p w14:paraId="2A6E812C" w14:textId="77777777" w:rsidR="00485D00" w:rsidRDefault="00485D00" w:rsidP="00F77FEF"/>
    <w:p w14:paraId="6C5E399E" w14:textId="77777777" w:rsidR="00F77FEF" w:rsidRDefault="00F77FEF" w:rsidP="00F77FEF">
      <w:r>
        <w:t>L’</w:t>
      </w:r>
      <w:proofErr w:type="spellStart"/>
      <w:r>
        <w:t>obtion</w:t>
      </w:r>
      <w:proofErr w:type="spellEnd"/>
      <w:r>
        <w:t xml:space="preserve"> </w:t>
      </w:r>
      <w:r w:rsidRPr="00F77FEF">
        <w:rPr>
          <w:rStyle w:val="commCar"/>
        </w:rPr>
        <w:t>-b</w:t>
      </w:r>
      <w:r>
        <w:t xml:space="preserve"> va permettre de créer une nouvelle branche puis de s’y rentre directement :</w:t>
      </w:r>
    </w:p>
    <w:p w14:paraId="75D54AEC" w14:textId="77777777" w:rsidR="00F77FEF" w:rsidRDefault="00F77FEF" w:rsidP="00F77FEF">
      <w:pPr>
        <w:pStyle w:val="comm"/>
        <w:framePr w:wrap="auto" w:vAnchor="margin" w:yAlign="inline"/>
      </w:pPr>
      <w:r>
        <w:tab/>
        <w:t xml:space="preserve">Git </w:t>
      </w:r>
      <w:proofErr w:type="spellStart"/>
      <w:r>
        <w:t>checkout</w:t>
      </w:r>
      <w:proofErr w:type="spellEnd"/>
      <w:r>
        <w:t xml:space="preserve"> -b &lt;</w:t>
      </w:r>
      <w:proofErr w:type="spellStart"/>
      <w:r>
        <w:t>test_qui_va_rater</w:t>
      </w:r>
      <w:proofErr w:type="spellEnd"/>
      <w:r>
        <w:t>&gt;</w:t>
      </w:r>
    </w:p>
    <w:p w14:paraId="12A82890" w14:textId="77777777" w:rsidR="00F77FEF" w:rsidRDefault="00F77FEF" w:rsidP="00F77FEF">
      <w:r>
        <w:t>Equivaut à :</w:t>
      </w:r>
    </w:p>
    <w:p w14:paraId="5828D448" w14:textId="77777777" w:rsidR="00F77FEF" w:rsidRDefault="00F77FEF" w:rsidP="00F77FEF">
      <w:pPr>
        <w:pStyle w:val="comm"/>
        <w:framePr w:wrap="auto" w:vAnchor="margin" w:yAlign="inline"/>
      </w:pPr>
      <w:r>
        <w:lastRenderedPageBreak/>
        <w:tab/>
        <w:t xml:space="preserve">Git </w:t>
      </w:r>
      <w:proofErr w:type="spellStart"/>
      <w:r>
        <w:t>branch</w:t>
      </w:r>
      <w:proofErr w:type="spellEnd"/>
      <w:r>
        <w:t xml:space="preserve"> &lt;</w:t>
      </w:r>
      <w:proofErr w:type="spellStart"/>
      <w:r>
        <w:t>test_qui_va_rater</w:t>
      </w:r>
      <w:proofErr w:type="spellEnd"/>
      <w:r>
        <w:t>&gt;</w:t>
      </w:r>
    </w:p>
    <w:p w14:paraId="3164C24C" w14:textId="77777777" w:rsidR="00F77FEF" w:rsidRDefault="00F77FEF" w:rsidP="00F77FEF">
      <w:pPr>
        <w:pStyle w:val="comm"/>
        <w:framePr w:wrap="auto" w:vAnchor="margin" w:yAlign="inline"/>
        <w:ind w:firstLine="720"/>
      </w:pPr>
      <w:r>
        <w:t xml:space="preserve">Git </w:t>
      </w:r>
      <w:proofErr w:type="spellStart"/>
      <w:r>
        <w:t>checkout</w:t>
      </w:r>
      <w:proofErr w:type="spellEnd"/>
      <w:r>
        <w:t xml:space="preserve"> &lt;</w:t>
      </w:r>
      <w:proofErr w:type="spellStart"/>
      <w:r>
        <w:t>test_qui_va_rater</w:t>
      </w:r>
      <w:proofErr w:type="spellEnd"/>
      <w:r>
        <w:t>&gt;</w:t>
      </w:r>
    </w:p>
    <w:p w14:paraId="017EA5EB" w14:textId="77777777" w:rsidR="00F77FEF" w:rsidRDefault="00F77FEF" w:rsidP="00F77FEF">
      <w:pPr>
        <w:pStyle w:val="comm"/>
        <w:framePr w:wrap="auto" w:vAnchor="margin" w:yAlign="inline"/>
      </w:pPr>
    </w:p>
    <w:p w14:paraId="72AFE6B5" w14:textId="77777777" w:rsidR="00F77FEF" w:rsidRDefault="00485D00" w:rsidP="00485D00">
      <w:pPr>
        <w:pStyle w:val="Titre3"/>
      </w:pPr>
      <w:bookmarkStart w:id="14" w:name="_Toc161643"/>
      <w:r>
        <w:t>Renommer ou supprimer une branche</w:t>
      </w:r>
      <w:bookmarkEnd w:id="14"/>
    </w:p>
    <w:p w14:paraId="6132B2C0" w14:textId="77777777" w:rsidR="00485D00" w:rsidRDefault="00485D00" w:rsidP="00485D00">
      <w:r>
        <w:t xml:space="preserve">Les option -d et -D permettre de supprimer une branche, on utilise le -d lorsque </w:t>
      </w:r>
      <w:proofErr w:type="spellStart"/>
      <w:r>
        <w:t>tout</w:t>
      </w:r>
      <w:proofErr w:type="spellEnd"/>
      <w:r>
        <w:t xml:space="preserve"> les </w:t>
      </w:r>
      <w:proofErr w:type="spellStart"/>
      <w:r>
        <w:t>commits</w:t>
      </w:r>
      <w:proofErr w:type="spellEnd"/>
      <w:r>
        <w:t xml:space="preserve"> de la branche </w:t>
      </w:r>
      <w:proofErr w:type="spellStart"/>
      <w:proofErr w:type="gramStart"/>
      <w:r>
        <w:t>on</w:t>
      </w:r>
      <w:proofErr w:type="spellEnd"/>
      <w:proofErr w:type="gramEnd"/>
      <w:r>
        <w:t xml:space="preserve"> été merge ailleurs et -D dans le cas contraire.</w:t>
      </w:r>
    </w:p>
    <w:p w14:paraId="71006503" w14:textId="77777777" w:rsidR="00485D00" w:rsidRDefault="00485D00" w:rsidP="00485D00">
      <w:pPr>
        <w:pStyle w:val="Titre7"/>
      </w:pPr>
      <w:r>
        <w:t>Exemple :</w:t>
      </w:r>
    </w:p>
    <w:p w14:paraId="37300832" w14:textId="77777777" w:rsidR="00485D00" w:rsidRDefault="00485D00" w:rsidP="00485D00">
      <w:pPr>
        <w:pStyle w:val="comm"/>
        <w:framePr w:wrap="notBeside"/>
        <w:ind w:firstLine="720"/>
      </w:pPr>
      <w:r>
        <w:t xml:space="preserve">Git </w:t>
      </w:r>
      <w:proofErr w:type="spellStart"/>
      <w:r>
        <w:t>branch</w:t>
      </w:r>
      <w:proofErr w:type="spellEnd"/>
      <w:r>
        <w:t xml:space="preserve"> -D &lt;</w:t>
      </w:r>
      <w:proofErr w:type="spellStart"/>
      <w:r>
        <w:t>test_qui_a_raté</w:t>
      </w:r>
      <w:proofErr w:type="spellEnd"/>
      <w:r>
        <w:t>&gt;</w:t>
      </w:r>
    </w:p>
    <w:p w14:paraId="48B7336A" w14:textId="77777777" w:rsidR="00485D00" w:rsidRPr="00544A79" w:rsidRDefault="00485D00" w:rsidP="00485D00">
      <w:pPr>
        <w:pStyle w:val="comm"/>
        <w:framePr w:wrap="notBeside"/>
        <w:ind w:firstLine="720"/>
      </w:pPr>
      <w:r>
        <w:t xml:space="preserve"> </w:t>
      </w:r>
    </w:p>
    <w:p w14:paraId="373C4DC3" w14:textId="77777777" w:rsidR="00485D00" w:rsidRDefault="00485D00" w:rsidP="00485D00">
      <w:r>
        <w:t>L’</w:t>
      </w:r>
      <w:proofErr w:type="spellStart"/>
      <w:r>
        <w:t>obtion</w:t>
      </w:r>
      <w:proofErr w:type="spellEnd"/>
      <w:r>
        <w:t xml:space="preserve"> -m de git branche permet de renommer une branche.</w:t>
      </w:r>
    </w:p>
    <w:p w14:paraId="1F800D08" w14:textId="77777777" w:rsidR="00485D00" w:rsidRDefault="00485D00" w:rsidP="00485D00">
      <w:pPr>
        <w:pStyle w:val="Titre7"/>
      </w:pPr>
      <w:r>
        <w:t>Exemple :</w:t>
      </w:r>
    </w:p>
    <w:p w14:paraId="0E80A18F" w14:textId="77777777" w:rsidR="00485D00" w:rsidRDefault="00485D00" w:rsidP="00485D00">
      <w:pPr>
        <w:pStyle w:val="comm"/>
        <w:framePr w:wrap="notBeside"/>
        <w:ind w:firstLine="720"/>
      </w:pPr>
      <w:r>
        <w:t xml:space="preserve">Git </w:t>
      </w:r>
      <w:proofErr w:type="spellStart"/>
      <w:r>
        <w:t>branch</w:t>
      </w:r>
      <w:proofErr w:type="spellEnd"/>
      <w:r>
        <w:t xml:space="preserve"> -m &lt;</w:t>
      </w:r>
      <w:proofErr w:type="spellStart"/>
      <w:r>
        <w:t>test_qui_a_raté</w:t>
      </w:r>
      <w:proofErr w:type="spellEnd"/>
      <w:r>
        <w:t>&gt; &lt;</w:t>
      </w:r>
      <w:proofErr w:type="spellStart"/>
      <w:r>
        <w:t>Branche_pas_si_mal</w:t>
      </w:r>
      <w:proofErr w:type="spellEnd"/>
      <w:r>
        <w:t>&gt;</w:t>
      </w:r>
    </w:p>
    <w:p w14:paraId="77C2A085" w14:textId="77777777" w:rsidR="00485D00" w:rsidRDefault="00485D00" w:rsidP="00485D00">
      <w:pPr>
        <w:pStyle w:val="Titre3"/>
      </w:pPr>
      <w:bookmarkStart w:id="15" w:name="_Toc161644"/>
      <w:r>
        <w:t>Merge</w:t>
      </w:r>
      <w:bookmarkEnd w:id="15"/>
      <w:r>
        <w:t xml:space="preserve"> </w:t>
      </w:r>
    </w:p>
    <w:p w14:paraId="009509A7" w14:textId="77777777" w:rsidR="008D1B29" w:rsidRDefault="00485D00" w:rsidP="00485D00">
      <w:r>
        <w:t xml:space="preserve">Nous ne sommes pas ici sur la commande la plus simple du chapitre mais de loin il s’agit de la plus intéressante. Merge une branche sur une autre, c’est ajouter les commit de </w:t>
      </w:r>
      <w:r w:rsidR="008D1B29">
        <w:t>l’une sur l’autre. Les merges les plus simple sont appelés « fast-</w:t>
      </w:r>
      <w:proofErr w:type="spellStart"/>
      <w:r w:rsidR="008D1B29">
        <w:t>forward</w:t>
      </w:r>
      <w:proofErr w:type="spellEnd"/>
      <w:r w:rsidR="008D1B29">
        <w:t> » ou « </w:t>
      </w:r>
      <w:proofErr w:type="spellStart"/>
      <w:r w:rsidR="008D1B29">
        <w:t>ff</w:t>
      </w:r>
      <w:proofErr w:type="spellEnd"/>
      <w:r w:rsidR="008D1B29">
        <w:t xml:space="preserve"> » ils intervienne lorsque </w:t>
      </w:r>
      <w:proofErr w:type="gramStart"/>
      <w:r w:rsidR="008D1B29">
        <w:t>la branche mergé</w:t>
      </w:r>
      <w:proofErr w:type="gramEnd"/>
      <w:r w:rsidR="008D1B29">
        <w:t xml:space="preserve"> n’a pas de retard sur la branche sur laquelle est va </w:t>
      </w:r>
      <w:proofErr w:type="spellStart"/>
      <w:r w:rsidR="008D1B29">
        <w:t>arrivée</w:t>
      </w:r>
      <w:proofErr w:type="spellEnd"/>
      <w:r w:rsidR="008D1B29">
        <w:t xml:space="preserve">. En pratique on se débrouille pour que ce scénario arrive le plus souvent possible car c’est </w:t>
      </w:r>
      <w:r w:rsidR="008D1B29" w:rsidRPr="008D1B29">
        <w:rPr>
          <w:strike/>
        </w:rPr>
        <w:t>vachement</w:t>
      </w:r>
      <w:r w:rsidR="008D1B29">
        <w:t xml:space="preserve"> beaucoup plus simple.</w:t>
      </w:r>
    </w:p>
    <w:p w14:paraId="709FFE8B" w14:textId="77777777" w:rsidR="008D1B29" w:rsidRDefault="008D1B29" w:rsidP="008D1B29">
      <w:r>
        <w:t xml:space="preserve">Souvent les merge se font avec les branches non à jour l’une par rapport ç l’autre suivant cette idée (les </w:t>
      </w:r>
      <w:proofErr w:type="spellStart"/>
      <w:r>
        <w:t>commits</w:t>
      </w:r>
      <w:proofErr w:type="spellEnd"/>
      <w:r>
        <w:t xml:space="preserve"> sont représentés par leur SHA) : </w:t>
      </w:r>
    </w:p>
    <w:p w14:paraId="44F50126" w14:textId="77777777" w:rsidR="008D1B29" w:rsidRDefault="008D1B29" w:rsidP="008D1B29">
      <w:r>
        <w:rPr>
          <w:noProof/>
        </w:rPr>
        <w:lastRenderedPageBreak/>
        <w:drawing>
          <wp:inline distT="0" distB="0" distL="0" distR="0" wp14:anchorId="79C08E10" wp14:editId="6B16F6EB">
            <wp:extent cx="6067425" cy="1885950"/>
            <wp:effectExtent l="0" t="0" r="9525" b="0"/>
            <wp:docPr id="3" name="Image 3" descr="C:\Users\Clement\Documents\gits\sch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lement\Documents\gits\schm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67425" cy="1885950"/>
                    </a:xfrm>
                    <a:prstGeom prst="rect">
                      <a:avLst/>
                    </a:prstGeom>
                    <a:noFill/>
                    <a:ln>
                      <a:noFill/>
                    </a:ln>
                  </pic:spPr>
                </pic:pic>
              </a:graphicData>
            </a:graphic>
          </wp:inline>
        </w:drawing>
      </w:r>
      <w:r>
        <w:t xml:space="preserve">Ainsi, le commit sqd6 contient tout les commit de la </w:t>
      </w:r>
      <w:proofErr w:type="spellStart"/>
      <w:r>
        <w:t>branch</w:t>
      </w:r>
      <w:proofErr w:type="spellEnd"/>
      <w:r>
        <w:t xml:space="preserve"> Test1. Pour faire ce qu’</w:t>
      </w:r>
      <w:proofErr w:type="spellStart"/>
      <w:r>
        <w:t>lon</w:t>
      </w:r>
      <w:proofErr w:type="spellEnd"/>
      <w:r>
        <w:t xml:space="preserve"> observe ici il faut se placer sur la branche master avant de faire la commande.</w:t>
      </w:r>
    </w:p>
    <w:p w14:paraId="0639EE58" w14:textId="77777777" w:rsidR="008D1B29" w:rsidRDefault="008D1B29" w:rsidP="008D1B29">
      <w:pPr>
        <w:pStyle w:val="comm"/>
        <w:framePr w:wrap="notBeside"/>
        <w:ind w:firstLine="720"/>
      </w:pPr>
      <w:r>
        <w:t>Git merge Test1</w:t>
      </w:r>
    </w:p>
    <w:p w14:paraId="777949C8" w14:textId="77777777" w:rsidR="00485D00" w:rsidRDefault="008D1B29" w:rsidP="008D1B29">
      <w:r>
        <w:t>Dans le cas d’un merge Fast-</w:t>
      </w:r>
      <w:proofErr w:type="spellStart"/>
      <w:r>
        <w:t>forward</w:t>
      </w:r>
      <w:proofErr w:type="spellEnd"/>
      <w:r>
        <w:t xml:space="preserve"> mais aussi sur les </w:t>
      </w:r>
      <w:proofErr w:type="spellStart"/>
      <w:r>
        <w:t>merging</w:t>
      </w:r>
      <w:proofErr w:type="spellEnd"/>
      <w:r>
        <w:t xml:space="preserve"> très propre tout fonctionne parfaitement. D’autre fois il y a des confits. </w:t>
      </w:r>
      <w:r w:rsidR="00842968">
        <w:t xml:space="preserve">Un conflit intervient lorsque deux modifications chacune sur une branche modifier la même ligne (ou groupe de ligne) d’une façon différente. Avant de faire un conflit git va essayer de régler ça par lui-même (brave type </w:t>
      </w:r>
      <w:proofErr w:type="gramStart"/>
      <w:r w:rsidR="00842968">
        <w:t>ce</w:t>
      </w:r>
      <w:proofErr w:type="gramEnd"/>
      <w:r w:rsidR="00842968">
        <w:t xml:space="preserve"> git) mais ce n’est pas toujours possible. On passe alors en état (MERGING).</w:t>
      </w:r>
    </w:p>
    <w:p w14:paraId="0310771E" w14:textId="77777777" w:rsidR="00842968" w:rsidRDefault="00842968" w:rsidP="00842968">
      <w:r>
        <w:t>A cette étape git nous affiche les fichiers concernés, si tout va bien il suffit d’ouvrir les fichiers et de modifier les lignes posant un problème. A ce moment nous pouvons éprouver une peur légitime et abandonner le combat avec un :</w:t>
      </w:r>
    </w:p>
    <w:p w14:paraId="29B67E4F" w14:textId="77777777" w:rsidR="00842968" w:rsidRDefault="00842968" w:rsidP="00842968">
      <w:pPr>
        <w:pStyle w:val="comm"/>
        <w:framePr w:wrap="notBeside"/>
      </w:pPr>
      <w:r>
        <w:t>Git merge –</w:t>
      </w:r>
      <w:proofErr w:type="spellStart"/>
      <w:r>
        <w:t>abort</w:t>
      </w:r>
      <w:proofErr w:type="spellEnd"/>
    </w:p>
    <w:p w14:paraId="59187052" w14:textId="77777777" w:rsidR="00842968" w:rsidRDefault="00842968" w:rsidP="00EC0562">
      <w:r>
        <w:t xml:space="preserve">Qui annule simplement </w:t>
      </w:r>
      <w:r w:rsidR="00EC0562">
        <w:t>le git merge.</w:t>
      </w:r>
    </w:p>
    <w:p w14:paraId="1999DF8B" w14:textId="77777777" w:rsidR="00842968" w:rsidRDefault="00EC0562" w:rsidP="00842968">
      <w:r>
        <w:t>Sinon il faut résoudre les conflits : c</w:t>
      </w:r>
      <w:r w:rsidR="00842968">
        <w:t>ette étape est simplifiée par git qui affiche pour charque conflit les versions de chaque branche, sous cette forme :</w:t>
      </w:r>
    </w:p>
    <w:p w14:paraId="3F21A499" w14:textId="77777777" w:rsidR="00842968" w:rsidRDefault="00842968" w:rsidP="00842968">
      <w:r>
        <w:rPr>
          <w:noProof/>
        </w:rPr>
        <w:lastRenderedPageBreak/>
        <w:drawing>
          <wp:inline distT="0" distB="0" distL="0" distR="0" wp14:anchorId="6B0B7FFE" wp14:editId="333A1F65">
            <wp:extent cx="3943350" cy="18898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867" cy="1911620"/>
                    </a:xfrm>
                    <a:prstGeom prst="rect">
                      <a:avLst/>
                    </a:prstGeom>
                  </pic:spPr>
                </pic:pic>
              </a:graphicData>
            </a:graphic>
          </wp:inline>
        </w:drawing>
      </w:r>
    </w:p>
    <w:p w14:paraId="08B457E7" w14:textId="77777777" w:rsidR="00842968" w:rsidRDefault="00842968" w:rsidP="00842968">
      <w:r>
        <w:t>Pour régler le confit in faut supprimer tou</w:t>
      </w:r>
      <w:r w:rsidR="00EC0562">
        <w:t>s</w:t>
      </w:r>
      <w:r>
        <w:t xml:space="preserve"> les &lt;&lt;&lt;,&gt;&gt;&gt;&gt;,</w:t>
      </w:r>
      <w:r w:rsidR="00EC0562">
        <w:t xml:space="preserve"> </w:t>
      </w:r>
      <w:r>
        <w:t>===== générés par git et modifier le document de sort qu’il soit exactement comment on le souhait à la fin.</w:t>
      </w:r>
    </w:p>
    <w:p w14:paraId="099CF5FD" w14:textId="77777777" w:rsidR="00842968" w:rsidRDefault="00842968" w:rsidP="00842968">
      <w:r>
        <w:t>Dès que l’on à résolue les conflits d’un fichier on exécute la commande :</w:t>
      </w:r>
    </w:p>
    <w:p w14:paraId="65959FCF" w14:textId="77777777" w:rsidR="00842968" w:rsidRDefault="00842968" w:rsidP="00842968">
      <w:pPr>
        <w:pStyle w:val="comm"/>
        <w:framePr w:wrap="notBeside"/>
        <w:ind w:firstLine="720"/>
      </w:pPr>
      <w:proofErr w:type="gramStart"/>
      <w:r>
        <w:t>git</w:t>
      </w:r>
      <w:proofErr w:type="gramEnd"/>
      <w:r>
        <w:t xml:space="preserve"> </w:t>
      </w:r>
      <w:proofErr w:type="spellStart"/>
      <w:r>
        <w:t>add</w:t>
      </w:r>
      <w:proofErr w:type="spellEnd"/>
      <w:r>
        <w:t xml:space="preserve"> &lt;fichier&gt;</w:t>
      </w:r>
    </w:p>
    <w:p w14:paraId="3820AB2E" w14:textId="77777777" w:rsidR="00842968" w:rsidRDefault="00842968" w:rsidP="00842968">
      <w:r>
        <w:t xml:space="preserve">Quand tout est résolue on effectue la commande : </w:t>
      </w:r>
    </w:p>
    <w:p w14:paraId="5853DB87" w14:textId="77777777" w:rsidR="00842968" w:rsidRDefault="00842968" w:rsidP="00842968">
      <w:pPr>
        <w:pStyle w:val="comm"/>
        <w:framePr w:wrap="notBeside"/>
        <w:ind w:firstLine="720"/>
      </w:pPr>
      <w:r>
        <w:t>Git commit</w:t>
      </w:r>
    </w:p>
    <w:p w14:paraId="24199F63" w14:textId="77777777" w:rsidR="00842968" w:rsidRDefault="00842968" w:rsidP="00842968">
      <w:r>
        <w:t xml:space="preserve">Et la commande git pull alors ??? Cette commande est pratique, elle permet de faire d’un coup le git </w:t>
      </w:r>
      <w:proofErr w:type="spellStart"/>
      <w:r>
        <w:t>fetch</w:t>
      </w:r>
      <w:proofErr w:type="spellEnd"/>
      <w:r>
        <w:t xml:space="preserve"> et le git merge. Elle n’est pas conseillée pour les débutants car assez opaque.</w:t>
      </w:r>
    </w:p>
    <w:p w14:paraId="06046E89" w14:textId="148EEB39" w:rsidR="00842968" w:rsidRDefault="003571C0" w:rsidP="003571C0">
      <w:pPr>
        <w:pStyle w:val="Titre2"/>
      </w:pPr>
      <w:r>
        <w:t xml:space="preserve">Stash </w:t>
      </w:r>
    </w:p>
    <w:p w14:paraId="49E2AFB1" w14:textId="113C911E" w:rsidR="00F64541" w:rsidRDefault="00F64541" w:rsidP="00F64541">
      <w:pPr>
        <w:pStyle w:val="Titre3"/>
      </w:pPr>
      <w:r>
        <w:t>Visualisation</w:t>
      </w:r>
    </w:p>
    <w:p w14:paraId="2A7846D1" w14:textId="7DB3E289" w:rsidR="003571C0" w:rsidRDefault="003571C0" w:rsidP="003571C0">
      <w:r>
        <w:t xml:space="preserve">La commande </w:t>
      </w:r>
      <w:proofErr w:type="spellStart"/>
      <w:r>
        <w:t>stash</w:t>
      </w:r>
      <w:proofErr w:type="spellEnd"/>
      <w:r>
        <w:t xml:space="preserve"> peut être vu comme un nouvel espace dans l’architecture de git, je me le représente sous cette forme : </w:t>
      </w:r>
    </w:p>
    <w:p w14:paraId="37592E01" w14:textId="172E3AA3" w:rsidR="003571C0" w:rsidRDefault="003571C0" w:rsidP="003571C0">
      <w:r>
        <w:rPr>
          <w:noProof/>
        </w:rPr>
        <w:lastRenderedPageBreak/>
        <w:drawing>
          <wp:anchor distT="0" distB="0" distL="114300" distR="114300" simplePos="0" relativeHeight="251659264" behindDoc="0" locked="0" layoutInCell="1" allowOverlap="1" wp14:anchorId="50703568" wp14:editId="0DAA6D07">
            <wp:simplePos x="0" y="0"/>
            <wp:positionH relativeFrom="column">
              <wp:posOffset>1205572</wp:posOffset>
            </wp:positionH>
            <wp:positionV relativeFrom="paragraph">
              <wp:posOffset>244</wp:posOffset>
            </wp:positionV>
            <wp:extent cx="3727450" cy="2000885"/>
            <wp:effectExtent l="0" t="0" r="635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450" cy="2000885"/>
                    </a:xfrm>
                    <a:prstGeom prst="rect">
                      <a:avLst/>
                    </a:prstGeom>
                    <a:noFill/>
                    <a:ln>
                      <a:noFill/>
                    </a:ln>
                  </pic:spPr>
                </pic:pic>
              </a:graphicData>
            </a:graphic>
          </wp:anchor>
        </w:drawing>
      </w:r>
      <w:bookmarkStart w:id="16" w:name="_GoBack"/>
      <w:bookmarkEnd w:id="16"/>
      <w:r>
        <w:t xml:space="preserve">Ce nouvel espace est lié à notre </w:t>
      </w:r>
      <w:proofErr w:type="spellStart"/>
      <w:r>
        <w:t>working</w:t>
      </w:r>
      <w:proofErr w:type="spellEnd"/>
      <w:r>
        <w:t xml:space="preserve"> directory par trois commandes que nous expliquerons un peu plus tard.</w:t>
      </w:r>
    </w:p>
    <w:p w14:paraId="157BD193" w14:textId="4799A648" w:rsidR="003571C0" w:rsidRDefault="003571C0" w:rsidP="003571C0">
      <w:r>
        <w:t xml:space="preserve">Il est important de noter que la commande </w:t>
      </w:r>
      <w:proofErr w:type="spellStart"/>
      <w:r>
        <w:t>checkout</w:t>
      </w:r>
      <w:proofErr w:type="spellEnd"/>
      <w:r>
        <w:t xml:space="preserve"> n’est </w:t>
      </w:r>
      <w:r w:rsidRPr="003571C0">
        <w:rPr>
          <w:b/>
        </w:rPr>
        <w:t>aucun</w:t>
      </w:r>
      <w:r>
        <w:rPr>
          <w:b/>
        </w:rPr>
        <w:t xml:space="preserve"> effet </w:t>
      </w:r>
      <w:r>
        <w:t xml:space="preserve">sur le </w:t>
      </w:r>
      <w:proofErr w:type="spellStart"/>
      <w:r>
        <w:t>stash</w:t>
      </w:r>
      <w:proofErr w:type="spellEnd"/>
      <w:r>
        <w:t xml:space="preserve">, en effet </w:t>
      </w:r>
      <w:proofErr w:type="spellStart"/>
      <w:r>
        <w:t>stash</w:t>
      </w:r>
      <w:proofErr w:type="spellEnd"/>
      <w:r>
        <w:t xml:space="preserve"> peut se traduire par réserve. Ce qui signifie que l’on va pouvoir y transférer nos modifications, cela est utile dans plusieurs cas</w:t>
      </w:r>
      <w:r w:rsidR="00F64541">
        <w:t>.</w:t>
      </w:r>
    </w:p>
    <w:p w14:paraId="6C8CF750" w14:textId="6FF133EE" w:rsidR="00F64541" w:rsidRDefault="00F64541" w:rsidP="00F64541">
      <w:pPr>
        <w:pStyle w:val="Titre3"/>
      </w:pPr>
      <w:r>
        <w:t xml:space="preserve">Cas d’utilisations </w:t>
      </w:r>
    </w:p>
    <w:p w14:paraId="35806BE7" w14:textId="2640276F" w:rsidR="003571C0" w:rsidRDefault="003571C0" w:rsidP="003571C0">
      <w:pPr>
        <w:pStyle w:val="Paragraphedeliste"/>
        <w:numPr>
          <w:ilvl w:val="0"/>
          <w:numId w:val="25"/>
        </w:numPr>
      </w:pPr>
      <w:r>
        <w:t xml:space="preserve">Je me rends compte que mes dernières modifications ne sont pas pertinentes. Je veux annuler tous les changements </w:t>
      </w:r>
      <w:r w:rsidR="00F64541">
        <w:t xml:space="preserve">et revenir sur la version du local </w:t>
      </w:r>
      <w:proofErr w:type="gramStart"/>
      <w:r w:rsidR="00F64541">
        <w:t>repo..</w:t>
      </w:r>
      <w:proofErr w:type="gramEnd"/>
      <w:r w:rsidR="00F64541">
        <w:t xml:space="preserve"> J’effectue alors un git </w:t>
      </w:r>
      <w:proofErr w:type="spellStart"/>
      <w:r w:rsidR="00F64541">
        <w:t>stash</w:t>
      </w:r>
      <w:proofErr w:type="spellEnd"/>
      <w:r w:rsidR="00F64541">
        <w:t xml:space="preserve"> </w:t>
      </w:r>
      <w:proofErr w:type="spellStart"/>
      <w:r w:rsidR="00F64541">
        <w:t>save</w:t>
      </w:r>
      <w:proofErr w:type="spellEnd"/>
      <w:r w:rsidR="00F64541">
        <w:t xml:space="preserve"> qui remet le </w:t>
      </w:r>
      <w:proofErr w:type="spellStart"/>
      <w:r w:rsidR="00F64541">
        <w:t>working</w:t>
      </w:r>
      <w:proofErr w:type="spellEnd"/>
      <w:r w:rsidR="00F64541">
        <w:t xml:space="preserve"> directory dans l’état du Local Repo.</w:t>
      </w:r>
    </w:p>
    <w:p w14:paraId="06359F13" w14:textId="26067850" w:rsidR="00F64541" w:rsidRDefault="00F64541" w:rsidP="003571C0">
      <w:pPr>
        <w:pStyle w:val="Paragraphedeliste"/>
        <w:numPr>
          <w:ilvl w:val="0"/>
          <w:numId w:val="25"/>
        </w:numPr>
      </w:pPr>
      <w:r>
        <w:t xml:space="preserve">Les modifications effectuées sur mon </w:t>
      </w:r>
      <w:proofErr w:type="spellStart"/>
      <w:r>
        <w:t>Working</w:t>
      </w:r>
      <w:proofErr w:type="spellEnd"/>
      <w:r>
        <w:t xml:space="preserve"> directory sont prenantes mais je veux les </w:t>
      </w:r>
      <w:proofErr w:type="spellStart"/>
      <w:r>
        <w:t>commits</w:t>
      </w:r>
      <w:proofErr w:type="spellEnd"/>
      <w:r>
        <w:t xml:space="preserve"> sur une autre branche. Dans ce cas je place mes modifications dans mon </w:t>
      </w:r>
      <w:proofErr w:type="spellStart"/>
      <w:r>
        <w:t>stash</w:t>
      </w:r>
      <w:proofErr w:type="spellEnd"/>
      <w:r>
        <w:t xml:space="preserve">, je </w:t>
      </w:r>
      <w:proofErr w:type="spellStart"/>
      <w:r>
        <w:t>checkout</w:t>
      </w:r>
      <w:proofErr w:type="spellEnd"/>
      <w:r>
        <w:t xml:space="preserve"> la branche où je veux faire les modifications, et je récupère les modifications avec un pop ou un </w:t>
      </w:r>
      <w:proofErr w:type="spellStart"/>
      <w:r>
        <w:t>apply</w:t>
      </w:r>
      <w:proofErr w:type="spellEnd"/>
      <w:r>
        <w:t xml:space="preserve">, je peux ensuite les </w:t>
      </w:r>
      <w:proofErr w:type="spellStart"/>
      <w:r>
        <w:t>add</w:t>
      </w:r>
      <w:proofErr w:type="spellEnd"/>
      <w:r>
        <w:t xml:space="preserve"> et les commit.</w:t>
      </w:r>
    </w:p>
    <w:p w14:paraId="35E4A7D9" w14:textId="1474FE26" w:rsidR="00F64541" w:rsidRDefault="00F64541" w:rsidP="00817DBE">
      <w:pPr>
        <w:pStyle w:val="Paragraphedeliste"/>
        <w:numPr>
          <w:ilvl w:val="0"/>
          <w:numId w:val="25"/>
        </w:numPr>
      </w:pPr>
      <w:r>
        <w:t xml:space="preserve">Je suis en train de travailler et je veux aller voir sur une autre branche le </w:t>
      </w:r>
      <w:proofErr w:type="spellStart"/>
      <w:r>
        <w:t>travaille</w:t>
      </w:r>
      <w:proofErr w:type="spellEnd"/>
      <w:r>
        <w:t xml:space="preserve"> d’un collègue, je ne peux pas </w:t>
      </w:r>
      <w:proofErr w:type="spellStart"/>
      <w:r>
        <w:t>checkout</w:t>
      </w:r>
      <w:proofErr w:type="spellEnd"/>
      <w:r>
        <w:t xml:space="preserve"> tant que mon </w:t>
      </w:r>
      <w:proofErr w:type="spellStart"/>
      <w:r>
        <w:t>working</w:t>
      </w:r>
      <w:proofErr w:type="spellEnd"/>
      <w:r>
        <w:t xml:space="preserve"> directory n’est pas propre mais je ne veux pas faire de commit maintenant car mon travail n’est pas </w:t>
      </w:r>
      <w:proofErr w:type="gramStart"/>
      <w:r>
        <w:t>terminer</w:t>
      </w:r>
      <w:proofErr w:type="gramEnd"/>
      <w:r>
        <w:t xml:space="preserve">. Je fais un </w:t>
      </w:r>
      <w:proofErr w:type="spellStart"/>
      <w:r>
        <w:t>got</w:t>
      </w:r>
      <w:proofErr w:type="spellEnd"/>
      <w:r>
        <w:t xml:space="preserve"> </w:t>
      </w:r>
      <w:proofErr w:type="spellStart"/>
      <w:r>
        <w:t>stash</w:t>
      </w:r>
      <w:proofErr w:type="spellEnd"/>
      <w:r>
        <w:t xml:space="preserve"> </w:t>
      </w:r>
      <w:proofErr w:type="spellStart"/>
      <w:r>
        <w:t>save</w:t>
      </w:r>
      <w:proofErr w:type="spellEnd"/>
      <w:r>
        <w:t xml:space="preserve">, je </w:t>
      </w:r>
      <w:proofErr w:type="gramStart"/>
      <w:r>
        <w:t>peut</w:t>
      </w:r>
      <w:proofErr w:type="gramEnd"/>
      <w:r>
        <w:t xml:space="preserve"> maintenant de déplacer de branche en </w:t>
      </w:r>
      <w:proofErr w:type="spellStart"/>
      <w:r>
        <w:t>branch</w:t>
      </w:r>
      <w:proofErr w:type="spellEnd"/>
      <w:r>
        <w:t xml:space="preserve"> librement. Lorsque je </w:t>
      </w:r>
      <w:proofErr w:type="gramStart"/>
      <w:r>
        <w:t>revient</w:t>
      </w:r>
      <w:proofErr w:type="gramEnd"/>
      <w:r>
        <w:t xml:space="preserve"> sur ma branche je récupère mon travail en cour </w:t>
      </w:r>
      <w:r>
        <w:t xml:space="preserve">avec un pop ou un </w:t>
      </w:r>
      <w:proofErr w:type="spellStart"/>
      <w:r>
        <w:t>apply</w:t>
      </w:r>
      <w:proofErr w:type="spellEnd"/>
      <w:r>
        <w:t>.</w:t>
      </w:r>
    </w:p>
    <w:p w14:paraId="6746A9DB" w14:textId="01A0FFAA" w:rsidR="00F64541" w:rsidRDefault="00F64541" w:rsidP="00F64541">
      <w:pPr>
        <w:pStyle w:val="Titre3"/>
      </w:pPr>
      <w:r>
        <w:lastRenderedPageBreak/>
        <w:t xml:space="preserve">Les commandes </w:t>
      </w:r>
      <w:proofErr w:type="spellStart"/>
      <w:r>
        <w:t>stash</w:t>
      </w:r>
      <w:proofErr w:type="spellEnd"/>
    </w:p>
    <w:p w14:paraId="187CCAC4" w14:textId="13B78307" w:rsidR="00C52B96" w:rsidRDefault="00374100" w:rsidP="0095218F">
      <w:pPr>
        <w:pStyle w:val="Paragraphedeliste"/>
        <w:numPr>
          <w:ilvl w:val="0"/>
          <w:numId w:val="28"/>
        </w:numPr>
      </w:pPr>
      <w:r w:rsidRPr="00691853">
        <w:rPr>
          <w:rStyle w:val="commCar"/>
        </w:rPr>
        <w:t xml:space="preserve">Git </w:t>
      </w:r>
      <w:proofErr w:type="spellStart"/>
      <w:r w:rsidRPr="00691853">
        <w:rPr>
          <w:rStyle w:val="commCar"/>
        </w:rPr>
        <w:t>stash</w:t>
      </w:r>
      <w:proofErr w:type="spellEnd"/>
      <w:r w:rsidRPr="00691853">
        <w:rPr>
          <w:rStyle w:val="commCar"/>
        </w:rPr>
        <w:t xml:space="preserve"> </w:t>
      </w:r>
      <w:proofErr w:type="spellStart"/>
      <w:r w:rsidRPr="00691853">
        <w:rPr>
          <w:rStyle w:val="commCar"/>
        </w:rPr>
        <w:t>save</w:t>
      </w:r>
      <w:proofErr w:type="spellEnd"/>
      <w:r>
        <w:t xml:space="preserve"> permet de transférer </w:t>
      </w:r>
      <w:r w:rsidR="00827078">
        <w:t xml:space="preserve">les </w:t>
      </w:r>
      <w:r w:rsidR="0095218F">
        <w:t>changements</w:t>
      </w:r>
      <w:r w:rsidR="00827078">
        <w:t xml:space="preserve"> non </w:t>
      </w:r>
      <w:proofErr w:type="spellStart"/>
      <w:r w:rsidR="00827078">
        <w:t>staged</w:t>
      </w:r>
      <w:proofErr w:type="spellEnd"/>
      <w:r w:rsidR="00827078">
        <w:t xml:space="preserve"> depuis le </w:t>
      </w:r>
      <w:proofErr w:type="spellStart"/>
      <w:r w:rsidR="00827078">
        <w:t>working</w:t>
      </w:r>
      <w:proofErr w:type="spellEnd"/>
      <w:r w:rsidR="00827078">
        <w:t xml:space="preserve"> directory vers le </w:t>
      </w:r>
      <w:proofErr w:type="spellStart"/>
      <w:r w:rsidR="00827078">
        <w:t>staging</w:t>
      </w:r>
      <w:proofErr w:type="spellEnd"/>
      <w:r w:rsidR="00827078">
        <w:t xml:space="preserve"> </w:t>
      </w:r>
      <w:proofErr w:type="gramStart"/>
      <w:r w:rsidR="00827078">
        <w:t>repo..</w:t>
      </w:r>
      <w:proofErr w:type="gramEnd"/>
      <w:r w:rsidR="00827078">
        <w:t xml:space="preserve"> Chaque </w:t>
      </w:r>
      <w:proofErr w:type="spellStart"/>
      <w:r w:rsidR="00827078">
        <w:t>stach</w:t>
      </w:r>
      <w:proofErr w:type="spellEnd"/>
      <w:r w:rsidR="00827078">
        <w:t xml:space="preserve"> </w:t>
      </w:r>
      <w:proofErr w:type="spellStart"/>
      <w:r w:rsidR="00827078">
        <w:t>save</w:t>
      </w:r>
      <w:proofErr w:type="spellEnd"/>
      <w:r w:rsidR="00827078">
        <w:t xml:space="preserve"> va crée</w:t>
      </w:r>
      <w:r w:rsidR="0095218F">
        <w:t>r</w:t>
      </w:r>
      <w:r w:rsidR="00827078">
        <w:t xml:space="preserve"> un </w:t>
      </w:r>
      <w:r w:rsidR="0095218F">
        <w:t>« </w:t>
      </w:r>
      <w:proofErr w:type="spellStart"/>
      <w:r w:rsidR="00827078">
        <w:t>stash</w:t>
      </w:r>
      <w:proofErr w:type="spellEnd"/>
      <w:r w:rsidR="0095218F">
        <w:t> »</w:t>
      </w:r>
      <w:r w:rsidR="00827078">
        <w:t xml:space="preserve"> regroupant tous les changements transférés.</w:t>
      </w:r>
    </w:p>
    <w:p w14:paraId="022A4D48" w14:textId="5455A529" w:rsidR="00C55C3F" w:rsidRDefault="00C55C3F" w:rsidP="0095218F">
      <w:pPr>
        <w:pStyle w:val="Paragraphedeliste"/>
        <w:numPr>
          <w:ilvl w:val="0"/>
          <w:numId w:val="28"/>
        </w:numPr>
      </w:pPr>
      <w:r>
        <w:rPr>
          <w:rStyle w:val="commCar"/>
        </w:rPr>
        <w:t xml:space="preserve">Git </w:t>
      </w:r>
      <w:proofErr w:type="spellStart"/>
      <w:r>
        <w:rPr>
          <w:rStyle w:val="commCar"/>
        </w:rPr>
        <w:t>stash</w:t>
      </w:r>
      <w:proofErr w:type="spellEnd"/>
      <w:r>
        <w:rPr>
          <w:rStyle w:val="commCar"/>
        </w:rPr>
        <w:t xml:space="preserve"> </w:t>
      </w:r>
      <w:proofErr w:type="spellStart"/>
      <w:r>
        <w:rPr>
          <w:rStyle w:val="commCar"/>
        </w:rPr>
        <w:t>list</w:t>
      </w:r>
      <w:proofErr w:type="spellEnd"/>
      <w:r>
        <w:rPr>
          <w:rStyle w:val="commCar"/>
        </w:rPr>
        <w:t xml:space="preserve"> </w:t>
      </w:r>
      <w:r>
        <w:t xml:space="preserve">permet d’afficher la liste de nos </w:t>
      </w:r>
      <w:proofErr w:type="spellStart"/>
      <w:r>
        <w:t>stashs</w:t>
      </w:r>
      <w:proofErr w:type="spellEnd"/>
      <w:r>
        <w:t xml:space="preserve"> avec leur ID. Le premier </w:t>
      </w:r>
      <w:proofErr w:type="spellStart"/>
      <w:r>
        <w:t>stash</w:t>
      </w:r>
      <w:proofErr w:type="spellEnd"/>
      <w:r>
        <w:t xml:space="preserve"> prend l’index 0 puis chaque </w:t>
      </w:r>
      <w:proofErr w:type="spellStart"/>
      <w:r>
        <w:t>stash</w:t>
      </w:r>
      <w:proofErr w:type="spellEnd"/>
      <w:r>
        <w:t xml:space="preserve"> suivant prend la valeur suivante, 1 puis 2, etc.</w:t>
      </w:r>
    </w:p>
    <w:p w14:paraId="3AC67167" w14:textId="4D56AC21" w:rsidR="00C55C3F" w:rsidRPr="00C55C3F" w:rsidRDefault="00C55C3F" w:rsidP="00C55C3F">
      <w:pPr>
        <w:pStyle w:val="Paragraphedeliste"/>
        <w:numPr>
          <w:ilvl w:val="0"/>
          <w:numId w:val="29"/>
        </w:numPr>
        <w:rPr>
          <w:rStyle w:val="commCar"/>
          <w:rFonts w:asciiTheme="minorHAnsi" w:eastAsiaTheme="minorHAnsi" w:hAnsiTheme="minorHAnsi" w:cstheme="minorBidi"/>
          <w:b w:val="0"/>
          <w:i w:val="0"/>
          <w:iCs w:val="0"/>
          <w:spacing w:val="0"/>
          <w:sz w:val="24"/>
          <w:szCs w:val="24"/>
        </w:rPr>
      </w:pPr>
      <w:r w:rsidRPr="00C55C3F">
        <w:rPr>
          <w:rStyle w:val="commCar"/>
          <w:rFonts w:asciiTheme="minorHAnsi" w:eastAsiaTheme="minorHAnsi" w:hAnsiTheme="minorHAnsi" w:cstheme="minorBidi"/>
          <w:b w:val="0"/>
          <w:i w:val="0"/>
          <w:iCs w:val="0"/>
          <w:spacing w:val="0"/>
          <w:sz w:val="24"/>
          <w:szCs w:val="24"/>
        </w:rPr>
        <w:t xml:space="preserve">Pour les </w:t>
      </w:r>
      <w:r>
        <w:rPr>
          <w:rStyle w:val="commCar"/>
          <w:rFonts w:asciiTheme="minorHAnsi" w:eastAsiaTheme="minorHAnsi" w:hAnsiTheme="minorHAnsi" w:cstheme="minorBidi"/>
          <w:b w:val="0"/>
          <w:i w:val="0"/>
          <w:iCs w:val="0"/>
          <w:spacing w:val="0"/>
          <w:sz w:val="24"/>
          <w:szCs w:val="24"/>
        </w:rPr>
        <w:t xml:space="preserve">trois </w:t>
      </w:r>
      <w:r w:rsidRPr="00C55C3F">
        <w:rPr>
          <w:rStyle w:val="commCar"/>
          <w:rFonts w:asciiTheme="minorHAnsi" w:eastAsiaTheme="minorHAnsi" w:hAnsiTheme="minorHAnsi" w:cstheme="minorBidi"/>
          <w:b w:val="0"/>
          <w:i w:val="0"/>
          <w:iCs w:val="0"/>
          <w:spacing w:val="0"/>
          <w:sz w:val="24"/>
          <w:szCs w:val="24"/>
        </w:rPr>
        <w:t xml:space="preserve">commandes suivantes si le nom du </w:t>
      </w:r>
      <w:proofErr w:type="spellStart"/>
      <w:r w:rsidRPr="00C55C3F">
        <w:rPr>
          <w:rStyle w:val="commCar"/>
          <w:rFonts w:asciiTheme="minorHAnsi" w:eastAsiaTheme="minorHAnsi" w:hAnsiTheme="minorHAnsi" w:cstheme="minorBidi"/>
          <w:b w:val="0"/>
          <w:i w:val="0"/>
          <w:iCs w:val="0"/>
          <w:spacing w:val="0"/>
          <w:sz w:val="24"/>
          <w:szCs w:val="24"/>
        </w:rPr>
        <w:t>stash</w:t>
      </w:r>
      <w:proofErr w:type="spellEnd"/>
      <w:r w:rsidRPr="00C55C3F">
        <w:rPr>
          <w:rStyle w:val="commCar"/>
          <w:rFonts w:asciiTheme="minorHAnsi" w:eastAsiaTheme="minorHAnsi" w:hAnsiTheme="minorHAnsi" w:cstheme="minorBidi"/>
          <w:b w:val="0"/>
          <w:i w:val="0"/>
          <w:iCs w:val="0"/>
          <w:spacing w:val="0"/>
          <w:sz w:val="24"/>
          <w:szCs w:val="24"/>
        </w:rPr>
        <w:t xml:space="preserve"> n’est pas renseigné, l’action sera </w:t>
      </w:r>
      <w:proofErr w:type="gramStart"/>
      <w:r w:rsidRPr="00C55C3F">
        <w:rPr>
          <w:rStyle w:val="commCar"/>
          <w:rFonts w:asciiTheme="minorHAnsi" w:eastAsiaTheme="minorHAnsi" w:hAnsiTheme="minorHAnsi" w:cstheme="minorBidi"/>
          <w:b w:val="0"/>
          <w:i w:val="0"/>
          <w:iCs w:val="0"/>
          <w:spacing w:val="0"/>
          <w:sz w:val="24"/>
          <w:szCs w:val="24"/>
        </w:rPr>
        <w:t>effectuer</w:t>
      </w:r>
      <w:proofErr w:type="gramEnd"/>
      <w:r w:rsidRPr="00C55C3F">
        <w:rPr>
          <w:rStyle w:val="commCar"/>
          <w:rFonts w:asciiTheme="minorHAnsi" w:eastAsiaTheme="minorHAnsi" w:hAnsiTheme="minorHAnsi" w:cstheme="minorBidi"/>
          <w:b w:val="0"/>
          <w:i w:val="0"/>
          <w:iCs w:val="0"/>
          <w:spacing w:val="0"/>
          <w:sz w:val="24"/>
          <w:szCs w:val="24"/>
        </w:rPr>
        <w:t xml:space="preserve"> avec le dernier </w:t>
      </w:r>
      <w:proofErr w:type="spellStart"/>
      <w:r w:rsidRPr="00C55C3F">
        <w:rPr>
          <w:rStyle w:val="commCar"/>
          <w:rFonts w:asciiTheme="minorHAnsi" w:eastAsiaTheme="minorHAnsi" w:hAnsiTheme="minorHAnsi" w:cstheme="minorBidi"/>
          <w:b w:val="0"/>
          <w:i w:val="0"/>
          <w:iCs w:val="0"/>
          <w:spacing w:val="0"/>
          <w:sz w:val="24"/>
          <w:szCs w:val="24"/>
        </w:rPr>
        <w:t>stash</w:t>
      </w:r>
      <w:proofErr w:type="spellEnd"/>
      <w:r w:rsidRPr="00C55C3F">
        <w:rPr>
          <w:rStyle w:val="commCar"/>
          <w:rFonts w:asciiTheme="minorHAnsi" w:eastAsiaTheme="minorHAnsi" w:hAnsiTheme="minorHAnsi" w:cstheme="minorBidi"/>
          <w:b w:val="0"/>
          <w:i w:val="0"/>
          <w:iCs w:val="0"/>
          <w:spacing w:val="0"/>
          <w:sz w:val="24"/>
          <w:szCs w:val="24"/>
        </w:rPr>
        <w:t xml:space="preserve"> créé.</w:t>
      </w:r>
    </w:p>
    <w:p w14:paraId="74ADF1D4" w14:textId="70326AA7" w:rsidR="00C55C3F" w:rsidRDefault="00C55C3F" w:rsidP="000C69DE">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proofErr w:type="spellStart"/>
      <w:r>
        <w:rPr>
          <w:rStyle w:val="commCar"/>
        </w:rPr>
        <w:t>apply</w:t>
      </w:r>
      <w:proofErr w:type="spellEnd"/>
      <w:r w:rsidRPr="00C55C3F">
        <w:rPr>
          <w:rStyle w:val="commCar"/>
        </w:rPr>
        <w:t xml:space="preserve"> [nom du</w:t>
      </w:r>
      <w:r>
        <w:rPr>
          <w:rStyle w:val="commCar"/>
        </w:rPr>
        <w:t xml:space="preserve"> </w:t>
      </w:r>
      <w:proofErr w:type="spellStart"/>
      <w:r>
        <w:rPr>
          <w:rStyle w:val="commCar"/>
        </w:rPr>
        <w:t>stash</w:t>
      </w:r>
      <w:proofErr w:type="spellEnd"/>
      <w:r>
        <w:rPr>
          <w:rStyle w:val="commCar"/>
        </w:rPr>
        <w:t xml:space="preserve">] </w:t>
      </w:r>
      <w:r>
        <w:t xml:space="preserve">va </w:t>
      </w:r>
      <w:r w:rsidRPr="00C55C3F">
        <w:rPr>
          <w:b/>
        </w:rPr>
        <w:t xml:space="preserve">copier </w:t>
      </w:r>
      <w:r>
        <w:t xml:space="preserve">les changements du </w:t>
      </w:r>
      <w:proofErr w:type="spellStart"/>
      <w:r>
        <w:t>stash</w:t>
      </w:r>
      <w:proofErr w:type="spellEnd"/>
      <w:r>
        <w:t xml:space="preserve"> vers le </w:t>
      </w:r>
      <w:proofErr w:type="spellStart"/>
      <w:r>
        <w:t>working</w:t>
      </w:r>
      <w:proofErr w:type="spellEnd"/>
      <w:r>
        <w:t xml:space="preserve"> directory</w:t>
      </w:r>
      <w:proofErr w:type="gramStart"/>
      <w:r>
        <w:t>.</w:t>
      </w:r>
      <w:r w:rsidR="000C69DE">
        <w:t xml:space="preserve"> </w:t>
      </w:r>
      <w:r w:rsidR="000C69DE">
        <w:t>.</w:t>
      </w:r>
      <w:proofErr w:type="gramEnd"/>
      <w:r w:rsidR="000C69DE">
        <w:t xml:space="preserve"> Le </w:t>
      </w:r>
      <w:proofErr w:type="spellStart"/>
      <w:r w:rsidR="000C69DE">
        <w:t>stash</w:t>
      </w:r>
      <w:proofErr w:type="spellEnd"/>
      <w:r w:rsidR="000C69DE">
        <w:t xml:space="preserve"> concerné est donc </w:t>
      </w:r>
      <w:r w:rsidR="000C69DE">
        <w:rPr>
          <w:b/>
        </w:rPr>
        <w:t>concervé</w:t>
      </w:r>
      <w:r w:rsidR="000C69DE">
        <w:t xml:space="preserve"> </w:t>
      </w:r>
      <w:proofErr w:type="spellStart"/>
      <w:r w:rsidR="000C69DE">
        <w:t>d</w:t>
      </w:r>
      <w:r w:rsidR="000C69DE">
        <w:t>and</w:t>
      </w:r>
      <w:proofErr w:type="spellEnd"/>
      <w:r w:rsidR="000C69DE">
        <w:t xml:space="preserve"> la liste des </w:t>
      </w:r>
      <w:proofErr w:type="spellStart"/>
      <w:r w:rsidR="000C69DE">
        <w:t>stashs</w:t>
      </w:r>
      <w:proofErr w:type="spellEnd"/>
      <w:r w:rsidR="000C69DE">
        <w:t>.</w:t>
      </w:r>
    </w:p>
    <w:p w14:paraId="74B8E99F" w14:textId="11164EB0" w:rsidR="00C55C3F" w:rsidRDefault="00C55C3F" w:rsidP="00C55C3F">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r>
        <w:rPr>
          <w:rStyle w:val="commCar"/>
        </w:rPr>
        <w:t>pop</w:t>
      </w:r>
      <w:r w:rsidRPr="00C55C3F">
        <w:rPr>
          <w:rStyle w:val="commCar"/>
        </w:rPr>
        <w:t xml:space="preserve"> [nom du</w:t>
      </w:r>
      <w:r>
        <w:rPr>
          <w:rStyle w:val="commCar"/>
        </w:rPr>
        <w:t xml:space="preserve"> </w:t>
      </w:r>
      <w:proofErr w:type="spellStart"/>
      <w:r>
        <w:rPr>
          <w:rStyle w:val="commCar"/>
        </w:rPr>
        <w:t>stash</w:t>
      </w:r>
      <w:proofErr w:type="spellEnd"/>
      <w:r>
        <w:rPr>
          <w:rStyle w:val="commCar"/>
        </w:rPr>
        <w:t xml:space="preserve">] </w:t>
      </w:r>
      <w:r>
        <w:t xml:space="preserve">va </w:t>
      </w:r>
      <w:r>
        <w:rPr>
          <w:b/>
        </w:rPr>
        <w:t>transférer</w:t>
      </w:r>
      <w:r w:rsidRPr="00C55C3F">
        <w:rPr>
          <w:b/>
        </w:rPr>
        <w:t xml:space="preserve"> </w:t>
      </w:r>
      <w:r>
        <w:t xml:space="preserve">les changements du </w:t>
      </w:r>
      <w:proofErr w:type="spellStart"/>
      <w:r>
        <w:t>stash</w:t>
      </w:r>
      <w:proofErr w:type="spellEnd"/>
      <w:r>
        <w:t xml:space="preserve"> vers le </w:t>
      </w:r>
      <w:proofErr w:type="spellStart"/>
      <w:r>
        <w:t>working</w:t>
      </w:r>
      <w:proofErr w:type="spellEnd"/>
      <w:r>
        <w:t xml:space="preserve"> directory.</w:t>
      </w:r>
      <w:r>
        <w:t xml:space="preserve"> Le </w:t>
      </w:r>
      <w:proofErr w:type="spellStart"/>
      <w:r>
        <w:t>stash</w:t>
      </w:r>
      <w:proofErr w:type="spellEnd"/>
      <w:r>
        <w:t xml:space="preserve"> concerné est donc </w:t>
      </w:r>
      <w:r w:rsidRPr="00C55C3F">
        <w:rPr>
          <w:b/>
        </w:rPr>
        <w:t>supprimé</w:t>
      </w:r>
      <w:r>
        <w:t xml:space="preserve"> de la liste des </w:t>
      </w:r>
      <w:proofErr w:type="spellStart"/>
      <w:r>
        <w:t>stashs</w:t>
      </w:r>
      <w:proofErr w:type="spellEnd"/>
      <w:r>
        <w:t>.</w:t>
      </w:r>
    </w:p>
    <w:p w14:paraId="1FD565E5" w14:textId="66E53568" w:rsidR="00C55C3F" w:rsidRDefault="00C55C3F" w:rsidP="00C55C3F">
      <w:pPr>
        <w:pStyle w:val="Paragraphedeliste"/>
        <w:numPr>
          <w:ilvl w:val="0"/>
          <w:numId w:val="28"/>
        </w:numPr>
      </w:pPr>
      <w:r>
        <w:rPr>
          <w:rStyle w:val="commCar"/>
        </w:rPr>
        <w:t xml:space="preserve">Git </w:t>
      </w:r>
      <w:proofErr w:type="spellStart"/>
      <w:r>
        <w:rPr>
          <w:rStyle w:val="commCar"/>
        </w:rPr>
        <w:t>stash</w:t>
      </w:r>
      <w:proofErr w:type="spellEnd"/>
      <w:r>
        <w:rPr>
          <w:rStyle w:val="commCar"/>
        </w:rPr>
        <w:t xml:space="preserve"> drop [nom du </w:t>
      </w:r>
      <w:proofErr w:type="spellStart"/>
      <w:r>
        <w:rPr>
          <w:rStyle w:val="commCar"/>
        </w:rPr>
        <w:t>stash</w:t>
      </w:r>
      <w:proofErr w:type="spellEnd"/>
      <w:r>
        <w:rPr>
          <w:rStyle w:val="commCar"/>
        </w:rPr>
        <w:t xml:space="preserve">] </w:t>
      </w:r>
      <w:r>
        <w:t xml:space="preserve">va supprimer le </w:t>
      </w:r>
      <w:proofErr w:type="spellStart"/>
      <w:r>
        <w:t>stash</w:t>
      </w:r>
      <w:proofErr w:type="spellEnd"/>
      <w:r>
        <w:t xml:space="preserve"> concerné</w:t>
      </w:r>
    </w:p>
    <w:p w14:paraId="023EB44C" w14:textId="76F072D7" w:rsidR="00C55C3F" w:rsidRPr="00C55C3F" w:rsidRDefault="00C55C3F" w:rsidP="00C55C3F">
      <w:pPr>
        <w:pStyle w:val="Paragraphedeliste"/>
        <w:numPr>
          <w:ilvl w:val="0"/>
          <w:numId w:val="28"/>
        </w:numPr>
      </w:pPr>
      <w:r w:rsidRPr="00C55C3F">
        <w:rPr>
          <w:rStyle w:val="commCar"/>
        </w:rPr>
        <w:t xml:space="preserve">Git </w:t>
      </w:r>
      <w:proofErr w:type="spellStart"/>
      <w:r w:rsidRPr="00C55C3F">
        <w:rPr>
          <w:rStyle w:val="commCar"/>
        </w:rPr>
        <w:t>stash</w:t>
      </w:r>
      <w:proofErr w:type="spellEnd"/>
      <w:r w:rsidRPr="00C55C3F">
        <w:rPr>
          <w:rStyle w:val="commCar"/>
        </w:rPr>
        <w:t xml:space="preserve"> </w:t>
      </w:r>
      <w:proofErr w:type="spellStart"/>
      <w:r w:rsidRPr="00C55C3F">
        <w:rPr>
          <w:rStyle w:val="commCar"/>
        </w:rPr>
        <w:t>clear</w:t>
      </w:r>
      <w:proofErr w:type="spellEnd"/>
      <w:r w:rsidRPr="00C55C3F">
        <w:rPr>
          <w:rStyle w:val="commCar"/>
        </w:rPr>
        <w:t xml:space="preserve"> </w:t>
      </w:r>
      <w:r w:rsidRPr="00C55C3F">
        <w:t xml:space="preserve">supprime </w:t>
      </w:r>
      <w:r w:rsidRPr="00C55C3F">
        <w:rPr>
          <w:b/>
          <w:color w:val="FF0000"/>
        </w:rPr>
        <w:t xml:space="preserve">tous </w:t>
      </w:r>
      <w:r w:rsidRPr="00C55C3F">
        <w:t>le</w:t>
      </w:r>
      <w:r>
        <w:t xml:space="preserve">s </w:t>
      </w:r>
      <w:proofErr w:type="spellStart"/>
      <w:r>
        <w:t>stashs</w:t>
      </w:r>
      <w:proofErr w:type="spellEnd"/>
      <w:r>
        <w:t>.</w:t>
      </w:r>
    </w:p>
    <w:p w14:paraId="7C5F7282" w14:textId="77777777" w:rsidR="00C55C3F" w:rsidRPr="00C55C3F" w:rsidRDefault="00C55C3F" w:rsidP="00C55C3F">
      <w:pPr>
        <w:pStyle w:val="Paragraphedeliste"/>
      </w:pPr>
    </w:p>
    <w:p w14:paraId="77FFF964" w14:textId="77777777" w:rsidR="00F64541" w:rsidRPr="00C55C3F" w:rsidRDefault="00F64541" w:rsidP="00F64541"/>
    <w:sectPr w:rsidR="00F64541" w:rsidRPr="00C55C3F">
      <w:footerReference w:type="defaul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92880F" w14:textId="77777777" w:rsidR="00C92CAA" w:rsidRDefault="00C92CAA">
      <w:pPr>
        <w:spacing w:before="0" w:after="0" w:line="240" w:lineRule="auto"/>
      </w:pPr>
      <w:r>
        <w:separator/>
      </w:r>
    </w:p>
    <w:p w14:paraId="727A778B" w14:textId="77777777" w:rsidR="00C92CAA" w:rsidRDefault="00C92CAA"/>
  </w:endnote>
  <w:endnote w:type="continuationSeparator" w:id="0">
    <w:p w14:paraId="11EBEC31" w14:textId="77777777" w:rsidR="00C92CAA" w:rsidRDefault="00C92CAA">
      <w:pPr>
        <w:spacing w:before="0" w:after="0" w:line="240" w:lineRule="auto"/>
      </w:pPr>
      <w:r>
        <w:continuationSeparator/>
      </w:r>
    </w:p>
    <w:p w14:paraId="22D0D7B0" w14:textId="77777777" w:rsidR="00C92CAA" w:rsidRDefault="00C92C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4A11AA66" w14:textId="77777777" w:rsidR="00F77FEF" w:rsidRDefault="00F77FEF">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0</w:t>
        </w:r>
        <w:r>
          <w:rPr>
            <w:noProof/>
            <w:lang w:bidi="fr-F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4DF12" w14:textId="77777777" w:rsidR="00F77FEF" w:rsidRDefault="00F77FEF">
    <w:pPr>
      <w:pStyle w:val="Pieddepage"/>
    </w:pPr>
    <w:r>
      <w:t>Lavergne Clément</w:t>
    </w:r>
    <w:r>
      <w:tab/>
    </w:r>
    <w:r>
      <w:tab/>
    </w:r>
    <w:r>
      <w:tab/>
    </w:r>
    <w:r>
      <w:tab/>
    </w:r>
    <w:r>
      <w:tab/>
    </w:r>
    <w:r>
      <w:tab/>
    </w:r>
    <w:r>
      <w:tab/>
    </w:r>
    <w:r>
      <w:tab/>
    </w:r>
    <w:r>
      <w:tab/>
      <w:t xml:space="preserve">         </w:t>
    </w:r>
    <w:proofErr w:type="spellStart"/>
    <w:r>
      <w:t>Overview</w:t>
    </w:r>
    <w:proofErr w:type="spellEnd"/>
    <w:r>
      <w:t xml:space="preserve"> git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22A20" w14:textId="77777777" w:rsidR="00C92CAA" w:rsidRDefault="00C92CAA">
      <w:pPr>
        <w:spacing w:before="0" w:after="0" w:line="240" w:lineRule="auto"/>
      </w:pPr>
      <w:r>
        <w:separator/>
      </w:r>
    </w:p>
    <w:p w14:paraId="0676DDF4" w14:textId="77777777" w:rsidR="00C92CAA" w:rsidRDefault="00C92CAA"/>
  </w:footnote>
  <w:footnote w:type="continuationSeparator" w:id="0">
    <w:p w14:paraId="01ED9C33" w14:textId="77777777" w:rsidR="00C92CAA" w:rsidRDefault="00C92CAA">
      <w:pPr>
        <w:spacing w:before="0" w:after="0" w:line="240" w:lineRule="auto"/>
      </w:pPr>
      <w:r>
        <w:continuationSeparator/>
      </w:r>
    </w:p>
    <w:p w14:paraId="138DEF2D" w14:textId="77777777" w:rsidR="00C92CAA" w:rsidRDefault="00C92C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4B5103"/>
    <w:multiLevelType w:val="hybridMultilevel"/>
    <w:tmpl w:val="2A486822"/>
    <w:lvl w:ilvl="0" w:tplc="46269C10">
      <w:start w:val="1"/>
      <w:numFmt w:val="decimal"/>
      <w:pStyle w:val="Listenumros"/>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FA72AA9"/>
    <w:multiLevelType w:val="hybridMultilevel"/>
    <w:tmpl w:val="81981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FBC55C1"/>
    <w:multiLevelType w:val="hybridMultilevel"/>
    <w:tmpl w:val="4F8E6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79902C6"/>
    <w:multiLevelType w:val="hybridMultilevel"/>
    <w:tmpl w:val="258855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AB82AAE"/>
    <w:multiLevelType w:val="hybridMultilevel"/>
    <w:tmpl w:val="2258D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B0429F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7E95264"/>
    <w:multiLevelType w:val="hybridMultilevel"/>
    <w:tmpl w:val="F70294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A76F08"/>
    <w:multiLevelType w:val="hybridMultilevel"/>
    <w:tmpl w:val="B0EA7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E4A98"/>
    <w:multiLevelType w:val="hybridMultilevel"/>
    <w:tmpl w:val="7694AA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A680A35"/>
    <w:multiLevelType w:val="hybridMultilevel"/>
    <w:tmpl w:val="769CE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2203A5"/>
    <w:multiLevelType w:val="hybridMultilevel"/>
    <w:tmpl w:val="EE4802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9F61C5D"/>
    <w:multiLevelType w:val="hybridMultilevel"/>
    <w:tmpl w:val="9F4A8688"/>
    <w:lvl w:ilvl="0" w:tplc="ABE84DA8">
      <w:start w:val="1"/>
      <w:numFmt w:val="bullet"/>
      <w:pStyle w:val="Listepuces"/>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8"/>
  </w:num>
  <w:num w:numId="4">
    <w:abstractNumId w:val="22"/>
  </w:num>
  <w:num w:numId="5">
    <w:abstractNumId w:val="20"/>
  </w:num>
  <w:num w:numId="6">
    <w:abstractNumId w:val="23"/>
  </w:num>
  <w:num w:numId="7">
    <w:abstractNumId w:val="10"/>
  </w:num>
  <w:num w:numId="8">
    <w:abstractNumId w:val="27"/>
  </w:num>
  <w:num w:numId="9">
    <w:abstractNumId w:val="13"/>
  </w:num>
  <w:num w:numId="10">
    <w:abstractNumId w:val="17"/>
  </w:num>
  <w:num w:numId="11">
    <w:abstractNumId w:val="16"/>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7"/>
  </w:num>
  <w:num w:numId="21">
    <w:abstractNumId w:val="24"/>
  </w:num>
  <w:num w:numId="22">
    <w:abstractNumId w:val="21"/>
  </w:num>
  <w:num w:numId="23">
    <w:abstractNumId w:val="25"/>
  </w:num>
  <w:num w:numId="24">
    <w:abstractNumId w:val="11"/>
  </w:num>
  <w:num w:numId="25">
    <w:abstractNumId w:val="15"/>
  </w:num>
  <w:num w:numId="26">
    <w:abstractNumId w:val="12"/>
  </w:num>
  <w:num w:numId="27">
    <w:abstractNumId w:val="18"/>
  </w:num>
  <w:num w:numId="28">
    <w:abstractNumId w:val="14"/>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CA"/>
    <w:rsid w:val="0000795A"/>
    <w:rsid w:val="000C60A3"/>
    <w:rsid w:val="000C69DE"/>
    <w:rsid w:val="000E6C28"/>
    <w:rsid w:val="00197DC7"/>
    <w:rsid w:val="001D617D"/>
    <w:rsid w:val="00227DF5"/>
    <w:rsid w:val="00243749"/>
    <w:rsid w:val="002D22E0"/>
    <w:rsid w:val="003008EC"/>
    <w:rsid w:val="003112E5"/>
    <w:rsid w:val="00346B6E"/>
    <w:rsid w:val="003571C0"/>
    <w:rsid w:val="00374100"/>
    <w:rsid w:val="004616D7"/>
    <w:rsid w:val="004817CA"/>
    <w:rsid w:val="00485D00"/>
    <w:rsid w:val="00544A79"/>
    <w:rsid w:val="00565269"/>
    <w:rsid w:val="005B0B8F"/>
    <w:rsid w:val="00602169"/>
    <w:rsid w:val="00654CBE"/>
    <w:rsid w:val="00691853"/>
    <w:rsid w:val="0075279C"/>
    <w:rsid w:val="00827078"/>
    <w:rsid w:val="00842968"/>
    <w:rsid w:val="0085551C"/>
    <w:rsid w:val="008A361A"/>
    <w:rsid w:val="008D1B29"/>
    <w:rsid w:val="00931653"/>
    <w:rsid w:val="0095218F"/>
    <w:rsid w:val="00982481"/>
    <w:rsid w:val="009C5235"/>
    <w:rsid w:val="009D5BB8"/>
    <w:rsid w:val="009F5E2B"/>
    <w:rsid w:val="00B71C13"/>
    <w:rsid w:val="00B76171"/>
    <w:rsid w:val="00BC3602"/>
    <w:rsid w:val="00BC756C"/>
    <w:rsid w:val="00C24C6D"/>
    <w:rsid w:val="00C52B96"/>
    <w:rsid w:val="00C52FC2"/>
    <w:rsid w:val="00C55C3F"/>
    <w:rsid w:val="00C73502"/>
    <w:rsid w:val="00C757B4"/>
    <w:rsid w:val="00C92CAA"/>
    <w:rsid w:val="00D4304F"/>
    <w:rsid w:val="00D651B9"/>
    <w:rsid w:val="00E53907"/>
    <w:rsid w:val="00EC0562"/>
    <w:rsid w:val="00EC0F68"/>
    <w:rsid w:val="00EC5313"/>
    <w:rsid w:val="00EE43E1"/>
    <w:rsid w:val="00F64541"/>
    <w:rsid w:val="00F77FEF"/>
    <w:rsid w:val="00FB4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081FCB"/>
  <w15:chartTrackingRefBased/>
  <w15:docId w15:val="{C1B802EE-973A-4177-9C5D-63265BC2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sz w:val="24"/>
        <w:szCs w:val="24"/>
        <w:lang w:val="fr-FR" w:eastAsia="ja-JP" w:bidi="ar-SA"/>
      </w:rPr>
    </w:rPrDefault>
    <w:pPrDefault>
      <w:pPr>
        <w:spacing w:before="160" w:after="3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3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5313"/>
    <w:rPr>
      <w:color w:val="595959" w:themeColor="text1" w:themeTint="A6"/>
    </w:rPr>
  </w:style>
  <w:style w:type="paragraph" w:styleId="Titre1">
    <w:name w:val="heading 1"/>
    <w:basedOn w:val="Normal"/>
    <w:link w:val="Titre1Car"/>
    <w:uiPriority w:val="9"/>
    <w:qFormat/>
    <w:rsid w:val="00EC5313"/>
    <w:pPr>
      <w:keepNext/>
      <w:keepLines/>
      <w:spacing w:before="240" w:line="240" w:lineRule="auto"/>
      <w:contextualSpacing/>
      <w:outlineLvl w:val="0"/>
    </w:pPr>
    <w:rPr>
      <w:rFonts w:asciiTheme="majorHAnsi" w:eastAsiaTheme="majorEastAsia" w:hAnsiTheme="majorHAnsi" w:cstheme="majorBidi"/>
      <w:caps/>
      <w:color w:val="0072C6" w:themeColor="accent1"/>
      <w:spacing w:val="14"/>
      <w:sz w:val="64"/>
      <w:szCs w:val="32"/>
    </w:rPr>
  </w:style>
  <w:style w:type="paragraph" w:styleId="Titre2">
    <w:name w:val="heading 2"/>
    <w:basedOn w:val="Normal"/>
    <w:link w:val="Titre2Car"/>
    <w:uiPriority w:val="9"/>
    <w:unhideWhenUsed/>
    <w:qFormat/>
    <w:rsid w:val="00EC5313"/>
    <w:pPr>
      <w:keepNext/>
      <w:keepLines/>
      <w:spacing w:after="200" w:line="240" w:lineRule="auto"/>
      <w:contextualSpacing/>
      <w:outlineLvl w:val="1"/>
    </w:pPr>
    <w:rPr>
      <w:rFonts w:asciiTheme="majorHAnsi" w:eastAsiaTheme="majorEastAsia" w:hAnsiTheme="majorHAnsi" w:cstheme="majorBidi"/>
      <w:caps/>
      <w:color w:val="0072C6" w:themeColor="accent1"/>
      <w:spacing w:val="14"/>
      <w:sz w:val="40"/>
      <w:szCs w:val="26"/>
    </w:rPr>
  </w:style>
  <w:style w:type="paragraph" w:styleId="Titre3">
    <w:name w:val="heading 3"/>
    <w:basedOn w:val="Normal"/>
    <w:next w:val="Normal"/>
    <w:link w:val="Titre3Car"/>
    <w:uiPriority w:val="9"/>
    <w:unhideWhenUsed/>
    <w:qFormat/>
    <w:rsid w:val="00C52FC2"/>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Titre4">
    <w:name w:val="heading 4"/>
    <w:basedOn w:val="Normal"/>
    <w:next w:val="Normal"/>
    <w:link w:val="Titre4Car"/>
    <w:uiPriority w:val="9"/>
    <w:unhideWhenUsed/>
    <w:qFormat/>
    <w:rsid w:val="00B76171"/>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Titre5">
    <w:name w:val="heading 5"/>
    <w:basedOn w:val="Normal"/>
    <w:next w:val="Normal"/>
    <w:link w:val="Titre5Car"/>
    <w:uiPriority w:val="9"/>
    <w:unhideWhenUsed/>
    <w:qFormat/>
    <w:rsid w:val="00B76171"/>
    <w:pPr>
      <w:keepNext/>
      <w:keepLines/>
      <w:spacing w:before="40" w:after="0"/>
      <w:outlineLvl w:val="4"/>
    </w:pPr>
    <w:rPr>
      <w:rFonts w:asciiTheme="majorHAnsi" w:eastAsiaTheme="majorEastAsia" w:hAnsiTheme="majorHAnsi" w:cstheme="majorBidi"/>
      <w:color w:val="005494" w:themeColor="accent1" w:themeShade="BF"/>
    </w:rPr>
  </w:style>
  <w:style w:type="paragraph" w:styleId="Titre6">
    <w:name w:val="heading 6"/>
    <w:basedOn w:val="Normal"/>
    <w:next w:val="Normal"/>
    <w:link w:val="Titre6Car"/>
    <w:uiPriority w:val="9"/>
    <w:unhideWhenUsed/>
    <w:qFormat/>
    <w:rsid w:val="00FB431B"/>
    <w:pPr>
      <w:keepNext/>
      <w:keepLines/>
      <w:spacing w:before="40" w:after="0"/>
      <w:outlineLvl w:val="5"/>
    </w:pPr>
    <w:rPr>
      <w:rFonts w:asciiTheme="majorHAnsi" w:eastAsiaTheme="majorEastAsia" w:hAnsiTheme="majorHAnsi" w:cstheme="majorBidi"/>
      <w:color w:val="0072C6" w:themeColor="accent1"/>
    </w:rPr>
  </w:style>
  <w:style w:type="paragraph" w:styleId="Titre7">
    <w:name w:val="heading 7"/>
    <w:basedOn w:val="Normal"/>
    <w:next w:val="Normal"/>
    <w:link w:val="Titre7Car"/>
    <w:uiPriority w:val="9"/>
    <w:unhideWhenUsed/>
    <w:qFormat/>
    <w:rsid w:val="00FB431B"/>
    <w:pPr>
      <w:keepNext/>
      <w:keepLines/>
      <w:spacing w:after="180" w:line="240" w:lineRule="auto"/>
      <w:outlineLvl w:val="6"/>
    </w:pPr>
    <w:rPr>
      <w:rFonts w:asciiTheme="majorHAnsi" w:eastAsiaTheme="majorEastAsia" w:hAnsiTheme="majorHAnsi" w:cstheme="majorBidi"/>
      <w:i/>
      <w:iCs/>
      <w:spacing w:val="14"/>
    </w:rPr>
  </w:style>
  <w:style w:type="paragraph" w:styleId="Titre8">
    <w:name w:val="heading 8"/>
    <w:basedOn w:val="Normal"/>
    <w:next w:val="Normal"/>
    <w:link w:val="Titre8Car"/>
    <w:uiPriority w:val="9"/>
    <w:semiHidden/>
    <w:unhideWhenUsed/>
    <w:qFormat/>
    <w:rsid w:val="00FB431B"/>
    <w:pPr>
      <w:keepNext/>
      <w:keepLines/>
      <w:spacing w:after="180" w:line="240" w:lineRule="auto"/>
      <w:outlineLvl w:val="7"/>
    </w:pPr>
    <w:rPr>
      <w:rFonts w:asciiTheme="majorHAnsi" w:eastAsiaTheme="majorEastAsia" w:hAnsiTheme="majorHAnsi" w:cstheme="majorBidi"/>
      <w:spacing w:val="14"/>
      <w:sz w:val="26"/>
      <w:szCs w:val="21"/>
    </w:rPr>
  </w:style>
  <w:style w:type="paragraph" w:styleId="Titre9">
    <w:name w:val="heading 9"/>
    <w:basedOn w:val="Normal"/>
    <w:next w:val="Normal"/>
    <w:link w:val="Titre9Car"/>
    <w:uiPriority w:val="9"/>
    <w:semiHidden/>
    <w:unhideWhenUsed/>
    <w:qFormat/>
    <w:rsid w:val="00FB431B"/>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TableauListe3-Accentuation1">
    <w:name w:val="List Table 3 Accent 1"/>
    <w:basedOn w:val="Tableau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re">
    <w:name w:val="Title"/>
    <w:basedOn w:val="Normal"/>
    <w:next w:val="Normal"/>
    <w:link w:val="TitreCar"/>
    <w:uiPriority w:val="10"/>
    <w:semiHidden/>
    <w:unhideWhenUsed/>
    <w:qFormat/>
    <w:rsid w:val="00C52FC2"/>
    <w:pPr>
      <w:spacing w:before="0" w:after="0" w:line="240" w:lineRule="auto"/>
      <w:contextualSpacing/>
    </w:pPr>
    <w:rPr>
      <w:rFonts w:asciiTheme="majorHAnsi" w:eastAsiaTheme="majorEastAsia" w:hAnsiTheme="majorHAnsi" w:cstheme="majorBidi"/>
      <w:caps/>
      <w:color w:val="8A4203" w:themeColor="accent2" w:themeShade="80"/>
      <w:spacing w:val="14"/>
      <w:kern w:val="28"/>
      <w:sz w:val="84"/>
      <w:szCs w:val="56"/>
    </w:rPr>
  </w:style>
  <w:style w:type="character" w:customStyle="1" w:styleId="TitreCar">
    <w:name w:val="Titre Car"/>
    <w:basedOn w:val="Policepardfaut"/>
    <w:link w:val="Titre"/>
    <w:uiPriority w:val="10"/>
    <w:semiHidden/>
    <w:rsid w:val="00C52FC2"/>
    <w:rPr>
      <w:rFonts w:asciiTheme="majorHAnsi" w:eastAsiaTheme="majorEastAsia" w:hAnsiTheme="majorHAnsi" w:cstheme="majorBidi"/>
      <w:caps/>
      <w:color w:val="8A4203" w:themeColor="accent2" w:themeShade="80"/>
      <w:spacing w:val="14"/>
      <w:kern w:val="28"/>
      <w:sz w:val="84"/>
      <w:szCs w:val="56"/>
    </w:rPr>
  </w:style>
  <w:style w:type="paragraph" w:styleId="Sous-titre">
    <w:name w:val="Subtitle"/>
    <w:basedOn w:val="Normal"/>
    <w:next w:val="Normal"/>
    <w:link w:val="Sous-titreC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Titre1Car">
    <w:name w:val="Titre 1 Car"/>
    <w:basedOn w:val="Policepardfaut"/>
    <w:link w:val="Titre1"/>
    <w:uiPriority w:val="9"/>
    <w:rsid w:val="00EC5313"/>
    <w:rPr>
      <w:rFonts w:asciiTheme="majorHAnsi" w:eastAsiaTheme="majorEastAsia" w:hAnsiTheme="majorHAnsi" w:cstheme="majorBidi"/>
      <w:caps/>
      <w:color w:val="0072C6" w:themeColor="accent1"/>
      <w:spacing w:val="14"/>
      <w:sz w:val="64"/>
      <w:szCs w:val="32"/>
    </w:rPr>
  </w:style>
  <w:style w:type="character" w:customStyle="1" w:styleId="Titre2Car">
    <w:name w:val="Titre 2 Car"/>
    <w:basedOn w:val="Policepardfaut"/>
    <w:link w:val="Titre2"/>
    <w:uiPriority w:val="9"/>
    <w:rsid w:val="00EC5313"/>
    <w:rPr>
      <w:rFonts w:asciiTheme="majorHAnsi" w:eastAsiaTheme="majorEastAsia" w:hAnsiTheme="majorHAnsi" w:cstheme="majorBidi"/>
      <w:caps/>
      <w:color w:val="0072C6" w:themeColor="accent1"/>
      <w:spacing w:val="14"/>
      <w:sz w:val="40"/>
      <w:szCs w:val="26"/>
    </w:rPr>
  </w:style>
  <w:style w:type="paragraph" w:styleId="Listepuces">
    <w:name w:val="List Bullet"/>
    <w:basedOn w:val="Normal"/>
    <w:uiPriority w:val="31"/>
    <w:qFormat/>
    <w:pPr>
      <w:numPr>
        <w:numId w:val="8"/>
      </w:numPr>
      <w:contextualSpacing/>
    </w:pPr>
  </w:style>
  <w:style w:type="paragraph" w:styleId="En-tte">
    <w:name w:val="header"/>
    <w:basedOn w:val="Normal"/>
    <w:link w:val="En-tteCar"/>
    <w:uiPriority w:val="99"/>
    <w:unhideWhenUsed/>
    <w:pPr>
      <w:spacing w:before="0" w:after="0" w:line="240" w:lineRule="auto"/>
    </w:pPr>
  </w:style>
  <w:style w:type="character" w:customStyle="1" w:styleId="En-tteCar">
    <w:name w:val="En-tête Car"/>
    <w:basedOn w:val="Policepardfaut"/>
    <w:link w:val="En-tte"/>
    <w:uiPriority w:val="99"/>
  </w:style>
  <w:style w:type="paragraph" w:styleId="Citationintense">
    <w:name w:val="Intense Quote"/>
    <w:basedOn w:val="Normal"/>
    <w:next w:val="Normal"/>
    <w:link w:val="CitationintenseCar"/>
    <w:uiPriority w:val="30"/>
    <w:semiHidden/>
    <w:unhideWhenUsed/>
    <w:qFormat/>
    <w:rsid w:val="00C52FC2"/>
    <w:pPr>
      <w:spacing w:before="360" w:after="560" w:line="264" w:lineRule="auto"/>
      <w:ind w:left="605" w:right="605"/>
      <w:contextualSpacing/>
    </w:pPr>
    <w:rPr>
      <w:rFonts w:asciiTheme="majorHAnsi" w:hAnsiTheme="majorHAnsi"/>
      <w:i/>
      <w:iCs/>
      <w:color w:val="8A4203" w:themeColor="accent2" w:themeShade="80"/>
      <w:sz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ocumentconomique">
    <w:name w:val="Document économique"/>
    <w:basedOn w:val="Tableau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ous-titreCar">
    <w:name w:val="Sous-titre Car"/>
    <w:basedOn w:val="Policepardfaut"/>
    <w:link w:val="Sous-titre"/>
    <w:uiPriority w:val="11"/>
    <w:semiHidden/>
    <w:rPr>
      <w:rFonts w:eastAsiaTheme="minorEastAsia"/>
      <w:caps/>
      <w:sz w:val="40"/>
      <w:szCs w:val="22"/>
    </w:rPr>
  </w:style>
  <w:style w:type="character" w:customStyle="1" w:styleId="Titre7Car">
    <w:name w:val="Titre 7 Car"/>
    <w:basedOn w:val="Policepardfaut"/>
    <w:link w:val="Titre7"/>
    <w:uiPriority w:val="9"/>
    <w:rPr>
      <w:rFonts w:asciiTheme="majorHAnsi" w:eastAsiaTheme="majorEastAsia" w:hAnsiTheme="majorHAnsi" w:cstheme="majorBidi"/>
      <w:i/>
      <w:iCs/>
      <w:spacing w:val="14"/>
    </w:rPr>
  </w:style>
  <w:style w:type="character" w:customStyle="1" w:styleId="Titre8Car">
    <w:name w:val="Titre 8 Car"/>
    <w:basedOn w:val="Policepardfaut"/>
    <w:link w:val="Titre8"/>
    <w:uiPriority w:val="9"/>
    <w:semiHidden/>
    <w:rPr>
      <w:rFonts w:asciiTheme="majorHAnsi" w:eastAsiaTheme="majorEastAsia" w:hAnsiTheme="majorHAnsi" w:cstheme="majorBidi"/>
      <w:spacing w:val="14"/>
      <w:sz w:val="26"/>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
      <w:iCs/>
      <w:spacing w:val="14"/>
      <w:sz w:val="26"/>
      <w:szCs w:val="21"/>
    </w:rPr>
  </w:style>
  <w:style w:type="character" w:styleId="Accentuationlgre">
    <w:name w:val="Subtle Emphasis"/>
    <w:basedOn w:val="Policepardfaut"/>
    <w:uiPriority w:val="19"/>
    <w:semiHidden/>
    <w:unhideWhenUsed/>
    <w:qFormat/>
    <w:rPr>
      <w:i/>
      <w:iCs/>
      <w:color w:val="0072C6" w:themeColor="accent1"/>
    </w:rPr>
  </w:style>
  <w:style w:type="character" w:styleId="Accentuation">
    <w:name w:val="Emphasis"/>
    <w:basedOn w:val="Policepardfaut"/>
    <w:uiPriority w:val="20"/>
    <w:semiHidden/>
    <w:unhideWhenUsed/>
    <w:qFormat/>
    <w:rsid w:val="00C52FC2"/>
    <w:rPr>
      <w:i/>
      <w:iCs/>
      <w:color w:val="8A4203" w:themeColor="accent2" w:themeShade="80"/>
    </w:rPr>
  </w:style>
  <w:style w:type="character" w:styleId="Accentuationintense">
    <w:name w:val="Intense Emphasis"/>
    <w:basedOn w:val="Policepardfaut"/>
    <w:uiPriority w:val="21"/>
    <w:semiHidden/>
    <w:unhideWhenUsed/>
    <w:qFormat/>
    <w:rsid w:val="00C52FC2"/>
    <w:rPr>
      <w:b/>
      <w:i/>
      <w:iCs/>
      <w:color w:val="8A4203" w:themeColor="accent2" w:themeShade="80"/>
    </w:rPr>
  </w:style>
  <w:style w:type="character" w:styleId="lev">
    <w:name w:val="Strong"/>
    <w:basedOn w:val="Policepardfaut"/>
    <w:uiPriority w:val="22"/>
    <w:semiHidden/>
    <w:unhideWhenUsed/>
    <w:qFormat/>
    <w:rPr>
      <w:b/>
      <w:bCs/>
      <w:color w:val="0072C6" w:themeColor="accent1"/>
    </w:rPr>
  </w:style>
  <w:style w:type="character" w:styleId="Rfrencelgre">
    <w:name w:val="Subtle Reference"/>
    <w:basedOn w:val="Policepardfaut"/>
    <w:uiPriority w:val="31"/>
    <w:semiHidden/>
    <w:unhideWhenUsed/>
    <w:qFormat/>
    <w:rPr>
      <w:i/>
      <w:caps/>
      <w:smallCaps w:val="0"/>
      <w:color w:val="0072C6" w:themeColor="accent1"/>
    </w:rPr>
  </w:style>
  <w:style w:type="character" w:styleId="Rfrenceintense">
    <w:name w:val="Intense Reference"/>
    <w:basedOn w:val="Policepardfaut"/>
    <w:uiPriority w:val="32"/>
    <w:semiHidden/>
    <w:unhideWhenUsed/>
    <w:qFormat/>
    <w:rPr>
      <w:b/>
      <w:bCs/>
      <w:i/>
      <w:caps/>
      <w:smallCaps w:val="0"/>
      <w:color w:val="0072C6" w:themeColor="accent1"/>
      <w:spacing w:val="0"/>
    </w:rPr>
  </w:style>
  <w:style w:type="character" w:styleId="Titredulivre">
    <w:name w:val="Book Title"/>
    <w:basedOn w:val="Policepardfaut"/>
    <w:uiPriority w:val="33"/>
    <w:semiHidden/>
    <w:unhideWhenUsed/>
    <w:qFormat/>
    <w:rPr>
      <w:b w:val="0"/>
      <w:bCs/>
      <w:i w:val="0"/>
      <w:iCs/>
      <w:color w:val="0072C6" w:themeColor="accent1"/>
      <w:spacing w:val="0"/>
      <w:u w:val="single"/>
    </w:rPr>
  </w:style>
  <w:style w:type="paragraph" w:styleId="Lgende">
    <w:name w:val="caption"/>
    <w:basedOn w:val="Normal"/>
    <w:next w:val="Normal"/>
    <w:uiPriority w:val="35"/>
    <w:semiHidden/>
    <w:unhideWhenUsed/>
    <w:qFormat/>
    <w:rsid w:val="00FB431B"/>
    <w:pPr>
      <w:spacing w:after="200" w:line="240" w:lineRule="auto"/>
    </w:pPr>
    <w:rPr>
      <w:i/>
      <w:iCs/>
      <w:sz w:val="22"/>
      <w:szCs w:val="18"/>
    </w:rPr>
  </w:style>
  <w:style w:type="paragraph" w:styleId="En-ttedetabledesmatires">
    <w:name w:val="TOC Heading"/>
    <w:basedOn w:val="Titre1"/>
    <w:next w:val="Normal"/>
    <w:uiPriority w:val="39"/>
    <w:unhideWhenUsed/>
    <w:qFormat/>
    <w:pPr>
      <w:spacing w:after="0" w:line="360" w:lineRule="auto"/>
      <w:outlineLvl w:val="9"/>
    </w:pPr>
    <w:rPr>
      <w:sz w:val="84"/>
    </w:rPr>
  </w:style>
  <w:style w:type="character" w:styleId="Textedelespacerserv">
    <w:name w:val="Placeholder Text"/>
    <w:basedOn w:val="Policepardfaut"/>
    <w:uiPriority w:val="99"/>
    <w:semiHidden/>
    <w:rsid w:val="00EC0F68"/>
    <w:rPr>
      <w:color w:val="595959" w:themeColor="text1" w:themeTint="A6"/>
    </w:rPr>
  </w:style>
  <w:style w:type="paragraph" w:styleId="Pieddepage">
    <w:name w:val="footer"/>
    <w:basedOn w:val="Normal"/>
    <w:link w:val="PieddepageCar"/>
    <w:uiPriority w:val="99"/>
    <w:unhideWhenUsed/>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PieddepageCar">
    <w:name w:val="Pied de page Car"/>
    <w:basedOn w:val="Policepardfaut"/>
    <w:link w:val="Pieddepage"/>
    <w:uiPriority w:val="99"/>
    <w:rPr>
      <w:color w:val="FFFFFF" w:themeColor="background1"/>
      <w:shd w:val="clear" w:color="auto" w:fill="0072C6" w:themeFill="accent1"/>
    </w:rPr>
  </w:style>
  <w:style w:type="paragraph" w:styleId="Citation">
    <w:name w:val="Quote"/>
    <w:basedOn w:val="Normal"/>
    <w:next w:val="Normal"/>
    <w:link w:val="CitationC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CitationCar">
    <w:name w:val="Citation Car"/>
    <w:basedOn w:val="Policepardfaut"/>
    <w:link w:val="Citation"/>
    <w:uiPriority w:val="29"/>
    <w:rPr>
      <w:rFonts w:asciiTheme="majorHAnsi" w:hAnsiTheme="majorHAnsi"/>
      <w:i/>
      <w:iCs/>
      <w:color w:val="0072C6" w:themeColor="accent1"/>
      <w:sz w:val="40"/>
    </w:rPr>
  </w:style>
  <w:style w:type="character" w:customStyle="1" w:styleId="CitationintenseCar">
    <w:name w:val="Citation intense Car"/>
    <w:basedOn w:val="Policepardfaut"/>
    <w:link w:val="Citationintense"/>
    <w:uiPriority w:val="30"/>
    <w:semiHidden/>
    <w:rsid w:val="00C52FC2"/>
    <w:rPr>
      <w:rFonts w:asciiTheme="majorHAnsi" w:hAnsiTheme="majorHAnsi"/>
      <w:i/>
      <w:iCs/>
      <w:color w:val="8A4203" w:themeColor="accent2" w:themeShade="80"/>
      <w:sz w:val="32"/>
    </w:rPr>
  </w:style>
  <w:style w:type="character" w:customStyle="1" w:styleId="Titre3Car">
    <w:name w:val="Titre 3 Car"/>
    <w:basedOn w:val="Policepardfaut"/>
    <w:link w:val="Titre3"/>
    <w:uiPriority w:val="9"/>
    <w:rPr>
      <w:rFonts w:asciiTheme="majorHAnsi" w:eastAsiaTheme="majorEastAsia" w:hAnsiTheme="majorHAnsi" w:cstheme="majorBidi"/>
      <w:color w:val="0072C6" w:themeColor="accent1"/>
      <w:sz w:val="34"/>
    </w:rPr>
  </w:style>
  <w:style w:type="paragraph" w:styleId="Listenumros">
    <w:name w:val="List Number"/>
    <w:basedOn w:val="Normal"/>
    <w:link w:val="ListenumrosCar"/>
    <w:uiPriority w:val="32"/>
    <w:qFormat/>
    <w:pPr>
      <w:numPr>
        <w:numId w:val="7"/>
      </w:numPr>
      <w:contextualSpacing/>
    </w:pPr>
  </w:style>
  <w:style w:type="character" w:customStyle="1" w:styleId="Titre6Car">
    <w:name w:val="Titre 6 Car"/>
    <w:basedOn w:val="Policepardfaut"/>
    <w:link w:val="Titre6"/>
    <w:uiPriority w:val="9"/>
    <w:rPr>
      <w:rFonts w:asciiTheme="majorHAnsi" w:eastAsiaTheme="majorEastAsia" w:hAnsiTheme="majorHAnsi" w:cstheme="majorBidi"/>
      <w:color w:val="0072C6" w:themeColor="accent1"/>
    </w:rPr>
  </w:style>
  <w:style w:type="paragraph" w:styleId="Textedebulles">
    <w:name w:val="Balloon Text"/>
    <w:basedOn w:val="Normal"/>
    <w:link w:val="TextedebullesCar"/>
    <w:uiPriority w:val="99"/>
    <w:semiHidden/>
    <w:unhideWhenUsed/>
    <w:rsid w:val="00FB431B"/>
    <w:pPr>
      <w:spacing w:before="0" w:after="0" w:line="240" w:lineRule="auto"/>
    </w:pPr>
    <w:rPr>
      <w:rFonts w:ascii="Segoe UI" w:hAnsi="Segoe UI" w:cs="Segoe UI"/>
      <w:sz w:val="22"/>
      <w:szCs w:val="18"/>
    </w:rPr>
  </w:style>
  <w:style w:type="character" w:customStyle="1" w:styleId="TextedebullesCar">
    <w:name w:val="Texte de bulles Car"/>
    <w:basedOn w:val="Policepardfaut"/>
    <w:link w:val="Textedebulles"/>
    <w:uiPriority w:val="99"/>
    <w:semiHidden/>
    <w:rsid w:val="00FB431B"/>
    <w:rPr>
      <w:rFonts w:ascii="Segoe UI" w:hAnsi="Segoe UI" w:cs="Segoe UI"/>
      <w:color w:val="595959" w:themeColor="text1" w:themeTint="A6"/>
      <w:sz w:val="22"/>
      <w:szCs w:val="18"/>
    </w:rPr>
  </w:style>
  <w:style w:type="paragraph" w:styleId="Corpsdetexte3">
    <w:name w:val="Body Text 3"/>
    <w:basedOn w:val="Normal"/>
    <w:link w:val="Corpsdetexte3Car"/>
    <w:uiPriority w:val="99"/>
    <w:semiHidden/>
    <w:unhideWhenUsed/>
    <w:rsid w:val="00FB431B"/>
    <w:pPr>
      <w:spacing w:after="120"/>
    </w:pPr>
    <w:rPr>
      <w:sz w:val="22"/>
      <w:szCs w:val="16"/>
    </w:rPr>
  </w:style>
  <w:style w:type="character" w:customStyle="1" w:styleId="Corpsdetexte3Car">
    <w:name w:val="Corps de texte 3 Car"/>
    <w:basedOn w:val="Policepardfaut"/>
    <w:link w:val="Corpsdetexte3"/>
    <w:uiPriority w:val="99"/>
    <w:semiHidden/>
    <w:rsid w:val="00FB431B"/>
    <w:rPr>
      <w:color w:val="595959" w:themeColor="text1" w:themeTint="A6"/>
      <w:sz w:val="22"/>
      <w:szCs w:val="16"/>
    </w:rPr>
  </w:style>
  <w:style w:type="character" w:styleId="Marquedecommentaire">
    <w:name w:val="annotation reference"/>
    <w:basedOn w:val="Policepardfaut"/>
    <w:uiPriority w:val="99"/>
    <w:semiHidden/>
    <w:unhideWhenUsed/>
    <w:rsid w:val="00FB431B"/>
    <w:rPr>
      <w:sz w:val="22"/>
      <w:szCs w:val="16"/>
    </w:rPr>
  </w:style>
  <w:style w:type="paragraph" w:styleId="Commentaire">
    <w:name w:val="annotation text"/>
    <w:basedOn w:val="Normal"/>
    <w:link w:val="CommentaireCar"/>
    <w:uiPriority w:val="99"/>
    <w:semiHidden/>
    <w:unhideWhenUsed/>
    <w:rsid w:val="00FB431B"/>
    <w:pPr>
      <w:spacing w:line="240" w:lineRule="auto"/>
    </w:pPr>
    <w:rPr>
      <w:sz w:val="22"/>
      <w:szCs w:val="20"/>
    </w:rPr>
  </w:style>
  <w:style w:type="character" w:customStyle="1" w:styleId="CommentaireCar">
    <w:name w:val="Commentaire Car"/>
    <w:basedOn w:val="Policepardfaut"/>
    <w:link w:val="Commentaire"/>
    <w:uiPriority w:val="99"/>
    <w:semiHidden/>
    <w:rsid w:val="00FB431B"/>
    <w:rPr>
      <w:color w:val="595959" w:themeColor="text1" w:themeTint="A6"/>
      <w:sz w:val="22"/>
      <w:szCs w:val="20"/>
    </w:rPr>
  </w:style>
  <w:style w:type="paragraph" w:styleId="Objetducommentaire">
    <w:name w:val="annotation subject"/>
    <w:basedOn w:val="Commentaire"/>
    <w:next w:val="Commentaire"/>
    <w:link w:val="ObjetducommentaireCar"/>
    <w:uiPriority w:val="99"/>
    <w:semiHidden/>
    <w:unhideWhenUsed/>
    <w:rsid w:val="00FB431B"/>
    <w:rPr>
      <w:b/>
      <w:bCs/>
    </w:rPr>
  </w:style>
  <w:style w:type="character" w:customStyle="1" w:styleId="ObjetducommentaireCar">
    <w:name w:val="Objet du commentaire Car"/>
    <w:basedOn w:val="CommentaireCar"/>
    <w:link w:val="Objetducommentaire"/>
    <w:uiPriority w:val="99"/>
    <w:semiHidden/>
    <w:rsid w:val="00FB431B"/>
    <w:rPr>
      <w:b/>
      <w:bCs/>
      <w:color w:val="595959" w:themeColor="text1" w:themeTint="A6"/>
      <w:sz w:val="22"/>
      <w:szCs w:val="20"/>
    </w:rPr>
  </w:style>
  <w:style w:type="paragraph" w:styleId="Explorateurdedocuments">
    <w:name w:val="Document Map"/>
    <w:basedOn w:val="Normal"/>
    <w:link w:val="ExplorateurdedocumentsCar"/>
    <w:uiPriority w:val="99"/>
    <w:semiHidden/>
    <w:unhideWhenUsed/>
    <w:rsid w:val="00FB431B"/>
    <w:pPr>
      <w:spacing w:before="0" w:after="0" w:line="240" w:lineRule="auto"/>
    </w:pPr>
    <w:rPr>
      <w:rFonts w:ascii="Segoe UI" w:hAnsi="Segoe UI" w:cs="Segoe UI"/>
      <w:sz w:val="22"/>
      <w:szCs w:val="16"/>
    </w:rPr>
  </w:style>
  <w:style w:type="character" w:customStyle="1" w:styleId="ExplorateurdedocumentsCar">
    <w:name w:val="Explorateur de documents Car"/>
    <w:basedOn w:val="Policepardfaut"/>
    <w:link w:val="Explorateurdedocuments"/>
    <w:uiPriority w:val="99"/>
    <w:semiHidden/>
    <w:rsid w:val="00FB431B"/>
    <w:rPr>
      <w:rFonts w:ascii="Segoe UI" w:hAnsi="Segoe UI" w:cs="Segoe UI"/>
      <w:color w:val="595959" w:themeColor="text1" w:themeTint="A6"/>
      <w:sz w:val="22"/>
      <w:szCs w:val="16"/>
    </w:rPr>
  </w:style>
  <w:style w:type="paragraph" w:styleId="Notedefin">
    <w:name w:val="endnote text"/>
    <w:basedOn w:val="Normal"/>
    <w:link w:val="NotedefinCar"/>
    <w:uiPriority w:val="99"/>
    <w:semiHidden/>
    <w:unhideWhenUsed/>
    <w:rsid w:val="00FB431B"/>
    <w:pPr>
      <w:spacing w:before="0" w:after="0" w:line="240" w:lineRule="auto"/>
    </w:pPr>
    <w:rPr>
      <w:sz w:val="22"/>
      <w:szCs w:val="20"/>
    </w:rPr>
  </w:style>
  <w:style w:type="character" w:customStyle="1" w:styleId="NotedefinCar">
    <w:name w:val="Note de fin Car"/>
    <w:basedOn w:val="Policepardfaut"/>
    <w:link w:val="Notedefin"/>
    <w:uiPriority w:val="99"/>
    <w:semiHidden/>
    <w:rsid w:val="00FB431B"/>
    <w:rPr>
      <w:color w:val="595959" w:themeColor="text1" w:themeTint="A6"/>
      <w:sz w:val="22"/>
      <w:szCs w:val="20"/>
    </w:rPr>
  </w:style>
  <w:style w:type="paragraph" w:styleId="Adresseexpditeur">
    <w:name w:val="envelope return"/>
    <w:basedOn w:val="Normal"/>
    <w:uiPriority w:val="99"/>
    <w:semiHidden/>
    <w:unhideWhenUsed/>
    <w:rsid w:val="00FB431B"/>
    <w:pPr>
      <w:spacing w:before="0" w:after="0" w:line="240" w:lineRule="auto"/>
    </w:pPr>
    <w:rPr>
      <w:rFonts w:asciiTheme="majorHAnsi" w:eastAsiaTheme="majorEastAsia" w:hAnsiTheme="majorHAnsi" w:cstheme="majorBidi"/>
      <w:sz w:val="22"/>
      <w:szCs w:val="20"/>
    </w:rPr>
  </w:style>
  <w:style w:type="paragraph" w:styleId="Notedebasdepage">
    <w:name w:val="footnote text"/>
    <w:basedOn w:val="Normal"/>
    <w:link w:val="NotedebasdepageCar"/>
    <w:uiPriority w:val="99"/>
    <w:semiHidden/>
    <w:unhideWhenUsed/>
    <w:rsid w:val="00FB431B"/>
    <w:pPr>
      <w:spacing w:before="0" w:after="0" w:line="240" w:lineRule="auto"/>
    </w:pPr>
    <w:rPr>
      <w:sz w:val="22"/>
      <w:szCs w:val="20"/>
    </w:rPr>
  </w:style>
  <w:style w:type="character" w:customStyle="1" w:styleId="NotedebasdepageCar">
    <w:name w:val="Note de bas de page Car"/>
    <w:basedOn w:val="Policepardfaut"/>
    <w:link w:val="Notedebasdepage"/>
    <w:uiPriority w:val="99"/>
    <w:semiHidden/>
    <w:rsid w:val="00FB431B"/>
    <w:rPr>
      <w:color w:val="595959" w:themeColor="text1" w:themeTint="A6"/>
      <w:sz w:val="22"/>
      <w:szCs w:val="20"/>
    </w:rPr>
  </w:style>
  <w:style w:type="character" w:styleId="CodeHTML">
    <w:name w:val="HTML Code"/>
    <w:basedOn w:val="Policepardfaut"/>
    <w:uiPriority w:val="99"/>
    <w:semiHidden/>
    <w:unhideWhenUsed/>
    <w:rsid w:val="00FB431B"/>
    <w:rPr>
      <w:rFonts w:ascii="Consolas" w:hAnsi="Consolas"/>
      <w:sz w:val="22"/>
      <w:szCs w:val="20"/>
    </w:rPr>
  </w:style>
  <w:style w:type="character" w:styleId="ClavierHTML">
    <w:name w:val="HTML Keyboard"/>
    <w:basedOn w:val="Policepardfaut"/>
    <w:uiPriority w:val="99"/>
    <w:semiHidden/>
    <w:unhideWhenUsed/>
    <w:rsid w:val="00FB431B"/>
    <w:rPr>
      <w:rFonts w:ascii="Consolas" w:hAnsi="Consolas"/>
      <w:sz w:val="22"/>
      <w:szCs w:val="20"/>
    </w:rPr>
  </w:style>
  <w:style w:type="paragraph" w:styleId="PrformatHTML">
    <w:name w:val="HTML Preformatted"/>
    <w:basedOn w:val="Normal"/>
    <w:link w:val="PrformatHTMLCar"/>
    <w:uiPriority w:val="99"/>
    <w:semiHidden/>
    <w:unhideWhenUsed/>
    <w:rsid w:val="00FB431B"/>
    <w:pPr>
      <w:spacing w:before="0" w:after="0" w:line="240" w:lineRule="auto"/>
    </w:pPr>
    <w:rPr>
      <w:rFonts w:ascii="Consolas" w:hAnsi="Consolas"/>
      <w:sz w:val="22"/>
      <w:szCs w:val="20"/>
    </w:rPr>
  </w:style>
  <w:style w:type="character" w:customStyle="1" w:styleId="PrformatHTMLCar">
    <w:name w:val="Préformaté HTML Car"/>
    <w:basedOn w:val="Policepardfaut"/>
    <w:link w:val="PrformatHTML"/>
    <w:uiPriority w:val="99"/>
    <w:semiHidden/>
    <w:rsid w:val="00FB431B"/>
    <w:rPr>
      <w:rFonts w:ascii="Consolas" w:hAnsi="Consolas"/>
      <w:color w:val="595959" w:themeColor="text1" w:themeTint="A6"/>
      <w:sz w:val="22"/>
      <w:szCs w:val="20"/>
    </w:rPr>
  </w:style>
  <w:style w:type="character" w:styleId="MachinecrireHTML">
    <w:name w:val="HTML Typewriter"/>
    <w:basedOn w:val="Policepardfaut"/>
    <w:uiPriority w:val="99"/>
    <w:semiHidden/>
    <w:unhideWhenUsed/>
    <w:rsid w:val="00FB431B"/>
    <w:rPr>
      <w:rFonts w:ascii="Consolas" w:hAnsi="Consolas"/>
      <w:sz w:val="22"/>
      <w:szCs w:val="20"/>
    </w:rPr>
  </w:style>
  <w:style w:type="paragraph" w:styleId="Textedemacro">
    <w:name w:val="macro"/>
    <w:link w:val="TextedemacroCar"/>
    <w:uiPriority w:val="99"/>
    <w:semiHidden/>
    <w:unhideWhenUsed/>
    <w:rsid w:val="00FB431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olor w:val="595959" w:themeColor="text1" w:themeTint="A6"/>
      <w:sz w:val="22"/>
      <w:szCs w:val="20"/>
    </w:rPr>
  </w:style>
  <w:style w:type="character" w:customStyle="1" w:styleId="TextedemacroCar">
    <w:name w:val="Texte de macro Car"/>
    <w:basedOn w:val="Policepardfaut"/>
    <w:link w:val="Textedemacro"/>
    <w:uiPriority w:val="99"/>
    <w:semiHidden/>
    <w:rsid w:val="00FB431B"/>
    <w:rPr>
      <w:rFonts w:ascii="Consolas" w:hAnsi="Consolas"/>
      <w:color w:val="595959" w:themeColor="text1" w:themeTint="A6"/>
      <w:sz w:val="22"/>
      <w:szCs w:val="20"/>
    </w:rPr>
  </w:style>
  <w:style w:type="paragraph" w:styleId="Textebrut">
    <w:name w:val="Plain Text"/>
    <w:basedOn w:val="Normal"/>
    <w:link w:val="TextebrutCar"/>
    <w:uiPriority w:val="99"/>
    <w:semiHidden/>
    <w:unhideWhenUsed/>
    <w:rsid w:val="00FB431B"/>
    <w:pPr>
      <w:spacing w:before="0" w:after="0" w:line="240" w:lineRule="auto"/>
    </w:pPr>
    <w:rPr>
      <w:rFonts w:ascii="Consolas" w:hAnsi="Consolas"/>
      <w:sz w:val="22"/>
      <w:szCs w:val="21"/>
    </w:rPr>
  </w:style>
  <w:style w:type="character" w:customStyle="1" w:styleId="TextebrutCar">
    <w:name w:val="Texte brut Car"/>
    <w:basedOn w:val="Policepardfaut"/>
    <w:link w:val="Textebrut"/>
    <w:uiPriority w:val="99"/>
    <w:semiHidden/>
    <w:rsid w:val="00FB431B"/>
    <w:rPr>
      <w:rFonts w:ascii="Consolas" w:hAnsi="Consolas"/>
      <w:color w:val="595959" w:themeColor="text1" w:themeTint="A6"/>
      <w:sz w:val="22"/>
      <w:szCs w:val="21"/>
    </w:rPr>
  </w:style>
  <w:style w:type="paragraph" w:styleId="Retraitcorpsdetexte3">
    <w:name w:val="Body Text Indent 3"/>
    <w:basedOn w:val="Normal"/>
    <w:link w:val="Retraitcorpsdetexte3Car"/>
    <w:uiPriority w:val="99"/>
    <w:semiHidden/>
    <w:unhideWhenUsed/>
    <w:rsid w:val="00EC0F68"/>
    <w:pPr>
      <w:spacing w:after="120"/>
      <w:ind w:left="360"/>
    </w:pPr>
    <w:rPr>
      <w:sz w:val="22"/>
      <w:szCs w:val="16"/>
    </w:rPr>
  </w:style>
  <w:style w:type="character" w:customStyle="1" w:styleId="Retraitcorpsdetexte3Car">
    <w:name w:val="Retrait corps de texte 3 Car"/>
    <w:basedOn w:val="Policepardfaut"/>
    <w:link w:val="Retraitcorpsdetexte3"/>
    <w:uiPriority w:val="99"/>
    <w:semiHidden/>
    <w:rsid w:val="00EC0F68"/>
    <w:rPr>
      <w:color w:val="595959" w:themeColor="text1" w:themeTint="A6"/>
      <w:sz w:val="22"/>
      <w:szCs w:val="16"/>
    </w:rPr>
  </w:style>
  <w:style w:type="paragraph" w:customStyle="1" w:styleId="commande">
    <w:name w:val="commande"/>
    <w:basedOn w:val="Citation"/>
    <w:next w:val="Normal"/>
    <w:link w:val="commandeCar"/>
    <w:rsid w:val="004817CA"/>
    <w:pPr>
      <w:framePr w:wrap="around" w:vAnchor="text" w:hAnchor="text" w:y="1"/>
      <w:pBdr>
        <w:top w:val="single" w:sz="4" w:space="1" w:color="auto"/>
        <w:left w:val="single" w:sz="4" w:space="4" w:color="auto"/>
        <w:bottom w:val="single" w:sz="4" w:space="1" w:color="auto"/>
        <w:right w:val="single" w:sz="4" w:space="4" w:color="auto"/>
      </w:pBdr>
      <w:spacing w:before="0" w:after="0" w:line="480" w:lineRule="auto"/>
      <w:ind w:left="1474" w:right="567"/>
    </w:pPr>
    <w:rPr>
      <w:rFonts w:ascii="Courier New" w:hAnsi="Courier New"/>
      <w:i w:val="0"/>
      <w:color w:val="000000" w:themeColor="text1"/>
    </w:rPr>
  </w:style>
  <w:style w:type="paragraph" w:customStyle="1" w:styleId="comm">
    <w:name w:val="comm"/>
    <w:basedOn w:val="Titre9"/>
    <w:link w:val="commCar"/>
    <w:qFormat/>
    <w:rsid w:val="00B76171"/>
    <w:pPr>
      <w:framePr w:wrap="notBeside" w:vAnchor="text" w:hAnchor="text" w:y="1"/>
    </w:pPr>
    <w:rPr>
      <w:rFonts w:ascii="Courier New" w:hAnsi="Courier New"/>
      <w:b/>
    </w:rPr>
  </w:style>
  <w:style w:type="character" w:customStyle="1" w:styleId="commandeCar">
    <w:name w:val="commande Car"/>
    <w:basedOn w:val="CitationCar"/>
    <w:link w:val="commande"/>
    <w:rsid w:val="00B76171"/>
    <w:rPr>
      <w:rFonts w:ascii="Courier New" w:hAnsi="Courier New"/>
      <w:i w:val="0"/>
      <w:iCs/>
      <w:color w:val="000000" w:themeColor="text1"/>
      <w:sz w:val="40"/>
    </w:rPr>
  </w:style>
  <w:style w:type="paragraph" w:styleId="Paragraphedeliste">
    <w:name w:val="List Paragraph"/>
    <w:basedOn w:val="Normal"/>
    <w:uiPriority w:val="34"/>
    <w:unhideWhenUsed/>
    <w:qFormat/>
    <w:rsid w:val="00B76171"/>
    <w:pPr>
      <w:ind w:left="720"/>
      <w:contextualSpacing/>
    </w:pPr>
  </w:style>
  <w:style w:type="character" w:customStyle="1" w:styleId="ListenumrosCar">
    <w:name w:val="Liste à numéros Car"/>
    <w:basedOn w:val="Policepardfaut"/>
    <w:link w:val="Listenumros"/>
    <w:uiPriority w:val="32"/>
    <w:rsid w:val="00B76171"/>
    <w:rPr>
      <w:color w:val="595959" w:themeColor="text1" w:themeTint="A6"/>
    </w:rPr>
  </w:style>
  <w:style w:type="character" w:customStyle="1" w:styleId="commCar">
    <w:name w:val="comm Car"/>
    <w:basedOn w:val="ListenumrosCar"/>
    <w:link w:val="comm"/>
    <w:rsid w:val="00B76171"/>
    <w:rPr>
      <w:rFonts w:ascii="Courier New" w:eastAsiaTheme="majorEastAsia" w:hAnsi="Courier New" w:cstheme="majorBidi"/>
      <w:b/>
      <w:i/>
      <w:iCs/>
      <w:color w:val="595959" w:themeColor="text1" w:themeTint="A6"/>
      <w:spacing w:val="14"/>
      <w:sz w:val="26"/>
      <w:szCs w:val="21"/>
    </w:rPr>
  </w:style>
  <w:style w:type="character" w:customStyle="1" w:styleId="Titre4Car">
    <w:name w:val="Titre 4 Car"/>
    <w:basedOn w:val="Policepardfaut"/>
    <w:link w:val="Titre4"/>
    <w:uiPriority w:val="9"/>
    <w:rsid w:val="00B76171"/>
    <w:rPr>
      <w:rFonts w:asciiTheme="majorHAnsi" w:eastAsiaTheme="majorEastAsia" w:hAnsiTheme="majorHAnsi" w:cstheme="majorBidi"/>
      <w:i/>
      <w:iCs/>
      <w:color w:val="005494" w:themeColor="accent1" w:themeShade="BF"/>
    </w:rPr>
  </w:style>
  <w:style w:type="character" w:customStyle="1" w:styleId="Titre5Car">
    <w:name w:val="Titre 5 Car"/>
    <w:basedOn w:val="Policepardfaut"/>
    <w:link w:val="Titre5"/>
    <w:uiPriority w:val="9"/>
    <w:rsid w:val="00B76171"/>
    <w:rPr>
      <w:rFonts w:asciiTheme="majorHAnsi" w:eastAsiaTheme="majorEastAsia" w:hAnsiTheme="majorHAnsi" w:cstheme="majorBidi"/>
      <w:color w:val="005494" w:themeColor="accent1" w:themeShade="BF"/>
    </w:rPr>
  </w:style>
  <w:style w:type="paragraph" w:styleId="TM1">
    <w:name w:val="toc 1"/>
    <w:basedOn w:val="Normal"/>
    <w:next w:val="Normal"/>
    <w:autoRedefine/>
    <w:uiPriority w:val="39"/>
    <w:unhideWhenUsed/>
    <w:rsid w:val="009C5235"/>
    <w:pPr>
      <w:spacing w:after="100"/>
    </w:pPr>
  </w:style>
  <w:style w:type="paragraph" w:styleId="TM2">
    <w:name w:val="toc 2"/>
    <w:basedOn w:val="Normal"/>
    <w:next w:val="Normal"/>
    <w:autoRedefine/>
    <w:uiPriority w:val="39"/>
    <w:unhideWhenUsed/>
    <w:rsid w:val="009C5235"/>
    <w:pPr>
      <w:spacing w:after="100"/>
      <w:ind w:left="240"/>
    </w:pPr>
  </w:style>
  <w:style w:type="paragraph" w:styleId="TM3">
    <w:name w:val="toc 3"/>
    <w:basedOn w:val="Normal"/>
    <w:next w:val="Normal"/>
    <w:autoRedefine/>
    <w:uiPriority w:val="39"/>
    <w:unhideWhenUsed/>
    <w:rsid w:val="009C5235"/>
    <w:pPr>
      <w:spacing w:after="100"/>
      <w:ind w:left="480"/>
    </w:pPr>
  </w:style>
  <w:style w:type="character" w:styleId="Lienhypertexte">
    <w:name w:val="Hyperlink"/>
    <w:basedOn w:val="Policepardfaut"/>
    <w:uiPriority w:val="99"/>
    <w:unhideWhenUsed/>
    <w:rsid w:val="009C5235"/>
    <w:rPr>
      <w:color w:val="0072C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2170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ement\AppData\Roaming\Microsoft\Templates\Document%20&#233;conomique.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4D8B6-4C7C-4678-8DCA-16DEC9FE8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économique</Template>
  <TotalTime>405</TotalTime>
  <Pages>12</Pages>
  <Words>2192</Words>
  <Characters>12059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17</cp:revision>
  <cp:lastPrinted>2019-02-04T07:35:00Z</cp:lastPrinted>
  <dcterms:created xsi:type="dcterms:W3CDTF">2019-02-03T20:44:00Z</dcterms:created>
  <dcterms:modified xsi:type="dcterms:W3CDTF">2019-02-04T13:36:00Z</dcterms:modified>
</cp:coreProperties>
</file>