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EE9E" w14:textId="77777777" w:rsidR="00F01359" w:rsidRDefault="00C53084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Konsep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Office Automation</w:t>
      </w:r>
    </w:p>
    <w:p w14:paraId="5F0841D7" w14:textId="18397B2B" w:rsidR="00D970BB" w:rsidRDefault="00C53084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atau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Otomatisasi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Kantor</w:t>
      </w:r>
    </w:p>
    <w:p w14:paraId="583CEB5C" w14:textId="77777777" w:rsidR="00F013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47CF6CD" w14:textId="77777777" w:rsidR="00F01359" w:rsidRPr="002E30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E55C9B8" w14:textId="77777777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A772F6C" w14:textId="6914CFDE" w:rsidR="00C53084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E785750" wp14:editId="59646EFB">
            <wp:extent cx="2241849" cy="2237874"/>
            <wp:effectExtent l="0" t="0" r="6350" b="0"/>
            <wp:docPr id="20050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8847" name="Picture 2005018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05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3C6" w14:textId="77777777" w:rsidR="00F013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3473108" w14:textId="77777777" w:rsidR="00F01359" w:rsidRPr="002E30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4C39958" w14:textId="6B04ED64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Oleh</w:t>
      </w:r>
      <w:r w:rsidR="008A6F87">
        <w:rPr>
          <w:rFonts w:ascii="Calibri" w:hAnsi="Calibri" w:cs="Calibri"/>
          <w:b/>
          <w:bCs/>
          <w:sz w:val="28"/>
          <w:szCs w:val="28"/>
        </w:rPr>
        <w:t>:</w:t>
      </w:r>
    </w:p>
    <w:p w14:paraId="55E2FDAF" w14:textId="24D51D11" w:rsidR="00D970BB" w:rsidRPr="002E3059" w:rsidRDefault="00C53084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Lavina 2341760062</w:t>
      </w:r>
    </w:p>
    <w:p w14:paraId="4CAB8CAB" w14:textId="77777777" w:rsidR="0048288D" w:rsidRPr="002E3059" w:rsidRDefault="0048288D" w:rsidP="00F0135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0B59093C" w14:textId="77777777" w:rsidR="00D970BB" w:rsidRPr="002E3059" w:rsidRDefault="00D970BB" w:rsidP="00F0135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08B719DB" w14:textId="48562F50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POLITEKNIK NEGERI MALANG</w:t>
      </w:r>
    </w:p>
    <w:p w14:paraId="1EE44546" w14:textId="78EDD250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JURUSAN TEKNOLOGI INFORMASI</w:t>
      </w:r>
    </w:p>
    <w:p w14:paraId="5D79EDA7" w14:textId="02ACB963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PROGRAM STUDI SISTEM INFORMASI BISNIS</w:t>
      </w:r>
    </w:p>
    <w:p w14:paraId="106510A8" w14:textId="7F61F310" w:rsidR="0048288D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2023/2024</w:t>
      </w:r>
    </w:p>
    <w:p w14:paraId="6D52B9DE" w14:textId="77777777" w:rsidR="003A3E2C" w:rsidRPr="002E3059" w:rsidRDefault="003A3E2C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45C692B" w14:textId="2C41ADA3" w:rsidR="00C53084" w:rsidRPr="00C53084" w:rsidRDefault="00C53084" w:rsidP="00F0135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C53084">
        <w:rPr>
          <w:b/>
          <w:bCs/>
          <w:i/>
          <w:iCs/>
          <w:sz w:val="24"/>
          <w:szCs w:val="24"/>
        </w:rPr>
        <w:t>Office Automation (OA)</w:t>
      </w:r>
    </w:p>
    <w:p w14:paraId="6AC5785B" w14:textId="77777777" w:rsidR="00094C36" w:rsidRDefault="00C53084" w:rsidP="00F013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Otomatisasi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keduanya</w:t>
      </w:r>
      <w:proofErr w:type="spellEnd"/>
      <w:r>
        <w:rPr>
          <w:sz w:val="24"/>
          <w:szCs w:val="24"/>
        </w:rPr>
        <w:t>.</w:t>
      </w:r>
      <w:r w:rsidR="007D5A94">
        <w:rPr>
          <w:sz w:val="24"/>
          <w:szCs w:val="24"/>
        </w:rPr>
        <w:t xml:space="preserve"> Proses yang </w:t>
      </w:r>
      <w:proofErr w:type="spellStart"/>
      <w:r w:rsidR="007D5A94">
        <w:rPr>
          <w:sz w:val="24"/>
          <w:szCs w:val="24"/>
        </w:rPr>
        <w:t>terjadi</w:t>
      </w:r>
      <w:proofErr w:type="spellEnd"/>
      <w:r w:rsidR="007D5A94">
        <w:rPr>
          <w:sz w:val="24"/>
          <w:szCs w:val="24"/>
        </w:rPr>
        <w:t xml:space="preserve"> pada </w:t>
      </w:r>
      <w:proofErr w:type="spellStart"/>
      <w:r w:rsidR="007D5A94">
        <w:rPr>
          <w:sz w:val="24"/>
          <w:szCs w:val="24"/>
        </w:rPr>
        <w:t>suatu</w:t>
      </w:r>
      <w:proofErr w:type="spellEnd"/>
      <w:r w:rsidR="007D5A94">
        <w:rPr>
          <w:sz w:val="24"/>
          <w:szCs w:val="24"/>
        </w:rPr>
        <w:t xml:space="preserve"> </w:t>
      </w:r>
      <w:proofErr w:type="spellStart"/>
      <w:r w:rsidR="007D5A94">
        <w:rPr>
          <w:sz w:val="24"/>
          <w:szCs w:val="24"/>
        </w:rPr>
        <w:t>kantor</w:t>
      </w:r>
      <w:proofErr w:type="spellEnd"/>
      <w:r w:rsidR="007D5A94">
        <w:rPr>
          <w:sz w:val="24"/>
          <w:szCs w:val="24"/>
        </w:rPr>
        <w:t xml:space="preserve"> </w:t>
      </w:r>
      <w:proofErr w:type="spellStart"/>
      <w:r w:rsidR="007D5A94">
        <w:rPr>
          <w:sz w:val="24"/>
          <w:szCs w:val="24"/>
        </w:rPr>
        <w:t>dibagi</w:t>
      </w:r>
      <w:proofErr w:type="spellEnd"/>
      <w:r w:rsidR="007D5A94">
        <w:rPr>
          <w:sz w:val="24"/>
          <w:szCs w:val="24"/>
        </w:rPr>
        <w:t xml:space="preserve"> </w:t>
      </w:r>
      <w:proofErr w:type="spellStart"/>
      <w:r w:rsidR="007D5A94">
        <w:rPr>
          <w:sz w:val="24"/>
          <w:szCs w:val="24"/>
        </w:rPr>
        <w:t>menjadi</w:t>
      </w:r>
      <w:proofErr w:type="spellEnd"/>
      <w:r w:rsidR="007D5A94">
        <w:rPr>
          <w:sz w:val="24"/>
          <w:szCs w:val="24"/>
        </w:rPr>
        <w:t xml:space="preserve"> 2, </w:t>
      </w:r>
      <w:proofErr w:type="spellStart"/>
      <w:r w:rsidR="007D5A94">
        <w:rPr>
          <w:sz w:val="24"/>
          <w:szCs w:val="24"/>
        </w:rPr>
        <w:t>yaitu</w:t>
      </w:r>
      <w:proofErr w:type="spellEnd"/>
      <w:r w:rsidR="007D5A94">
        <w:rPr>
          <w:sz w:val="24"/>
          <w:szCs w:val="24"/>
        </w:rPr>
        <w:t xml:space="preserve"> back office dan front office. Back office </w:t>
      </w:r>
      <w:proofErr w:type="spellStart"/>
      <w:r w:rsidR="007D5A94">
        <w:rPr>
          <w:sz w:val="24"/>
          <w:szCs w:val="24"/>
        </w:rPr>
        <w:t>bekerja</w:t>
      </w:r>
      <w:proofErr w:type="spellEnd"/>
      <w:r w:rsidR="007D5A94">
        <w:rPr>
          <w:sz w:val="24"/>
          <w:szCs w:val="24"/>
        </w:rPr>
        <w:t xml:space="preserve"> </w:t>
      </w:r>
      <w:proofErr w:type="spellStart"/>
      <w:r w:rsidR="007D5A94">
        <w:rPr>
          <w:sz w:val="24"/>
          <w:szCs w:val="24"/>
        </w:rPr>
        <w:t>dibelakang</w:t>
      </w:r>
      <w:proofErr w:type="spellEnd"/>
      <w:r w:rsidR="007D5A94">
        <w:rPr>
          <w:sz w:val="24"/>
          <w:szCs w:val="24"/>
        </w:rPr>
        <w:t xml:space="preserve"> </w:t>
      </w:r>
      <w:proofErr w:type="spellStart"/>
      <w:r w:rsidR="007D5A94">
        <w:rPr>
          <w:sz w:val="24"/>
          <w:szCs w:val="24"/>
        </w:rPr>
        <w:t>layar</w:t>
      </w:r>
      <w:proofErr w:type="spellEnd"/>
      <w:r w:rsidR="007D5A94">
        <w:rPr>
          <w:sz w:val="24"/>
          <w:szCs w:val="24"/>
        </w:rPr>
        <w:t xml:space="preserve"> </w:t>
      </w:r>
      <w:proofErr w:type="spellStart"/>
      <w:r w:rsidR="007D5A94">
        <w:rPr>
          <w:sz w:val="24"/>
          <w:szCs w:val="24"/>
        </w:rPr>
        <w:t>sedangkan</w:t>
      </w:r>
      <w:proofErr w:type="spellEnd"/>
      <w:r w:rsidR="007D5A94">
        <w:rPr>
          <w:sz w:val="24"/>
          <w:szCs w:val="24"/>
        </w:rPr>
        <w:t xml:space="preserve"> front office </w:t>
      </w:r>
      <w:proofErr w:type="spellStart"/>
      <w:r w:rsidR="007D5A94">
        <w:rPr>
          <w:sz w:val="24"/>
          <w:szCs w:val="24"/>
        </w:rPr>
        <w:t>bekerja</w:t>
      </w:r>
      <w:proofErr w:type="spellEnd"/>
      <w:r w:rsidR="007D5A94">
        <w:rPr>
          <w:sz w:val="24"/>
          <w:szCs w:val="24"/>
        </w:rPr>
        <w:t xml:space="preserve"> </w:t>
      </w:r>
      <w:proofErr w:type="spellStart"/>
      <w:r w:rsidR="007D5A94">
        <w:rPr>
          <w:sz w:val="24"/>
          <w:szCs w:val="24"/>
        </w:rPr>
        <w:t>didepan</w:t>
      </w:r>
      <w:proofErr w:type="spellEnd"/>
      <w:r w:rsidR="007D5A94">
        <w:rPr>
          <w:sz w:val="24"/>
          <w:szCs w:val="24"/>
        </w:rPr>
        <w:t xml:space="preserve"> </w:t>
      </w:r>
      <w:proofErr w:type="spellStart"/>
      <w:r w:rsidR="00E66030">
        <w:rPr>
          <w:sz w:val="24"/>
          <w:szCs w:val="24"/>
        </w:rPr>
        <w:t>seperti</w:t>
      </w:r>
      <w:proofErr w:type="spellEnd"/>
      <w:r w:rsidR="00E66030">
        <w:rPr>
          <w:sz w:val="24"/>
          <w:szCs w:val="24"/>
        </w:rPr>
        <w:t xml:space="preserve"> sales yang </w:t>
      </w:r>
      <w:proofErr w:type="spellStart"/>
      <w:r w:rsidR="00E66030">
        <w:rPr>
          <w:sz w:val="24"/>
          <w:szCs w:val="24"/>
        </w:rPr>
        <w:t>berinteraksi</w:t>
      </w:r>
      <w:proofErr w:type="spellEnd"/>
      <w:r w:rsidR="00E66030">
        <w:rPr>
          <w:sz w:val="24"/>
          <w:szCs w:val="24"/>
        </w:rPr>
        <w:t xml:space="preserve"> </w:t>
      </w:r>
      <w:proofErr w:type="spellStart"/>
      <w:r w:rsidR="00E66030">
        <w:rPr>
          <w:sz w:val="24"/>
          <w:szCs w:val="24"/>
        </w:rPr>
        <w:t>langsung</w:t>
      </w:r>
      <w:proofErr w:type="spellEnd"/>
      <w:r w:rsidR="00E66030">
        <w:rPr>
          <w:sz w:val="24"/>
          <w:szCs w:val="24"/>
        </w:rPr>
        <w:t xml:space="preserve"> </w:t>
      </w:r>
      <w:proofErr w:type="spellStart"/>
      <w:r w:rsidR="00E66030">
        <w:rPr>
          <w:sz w:val="24"/>
          <w:szCs w:val="24"/>
        </w:rPr>
        <w:t>dengan</w:t>
      </w:r>
      <w:proofErr w:type="spellEnd"/>
      <w:r w:rsidR="00E66030">
        <w:rPr>
          <w:sz w:val="24"/>
          <w:szCs w:val="24"/>
        </w:rPr>
        <w:t xml:space="preserve"> customer.</w:t>
      </w:r>
    </w:p>
    <w:p w14:paraId="0DDE7392" w14:textId="1CF79408" w:rsidR="00094C36" w:rsidRDefault="00094C36" w:rsidP="00F013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Otomatisasi</w:t>
      </w:r>
      <w:proofErr w:type="spellEnd"/>
      <w:r>
        <w:rPr>
          <w:sz w:val="24"/>
          <w:szCs w:val="24"/>
        </w:rPr>
        <w:t xml:space="preserve"> </w:t>
      </w:r>
      <w:r w:rsidRPr="00F01359">
        <w:rPr>
          <w:i/>
          <w:iCs/>
          <w:sz w:val="24"/>
          <w:szCs w:val="24"/>
        </w:rPr>
        <w:t>back</w:t>
      </w:r>
      <w:r>
        <w:rPr>
          <w:sz w:val="24"/>
          <w:szCs w:val="24"/>
        </w:rPr>
        <w:t xml:space="preserve"> </w:t>
      </w:r>
      <w:r w:rsidRPr="00F01359">
        <w:rPr>
          <w:i/>
          <w:iCs/>
          <w:sz w:val="24"/>
          <w:szCs w:val="24"/>
        </w:rPr>
        <w:t>office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mengacu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tekonologi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menggantikan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dan proses manual </w:t>
      </w:r>
      <w:proofErr w:type="spellStart"/>
      <w:r>
        <w:rPr>
          <w:sz w:val="24"/>
          <w:szCs w:val="24"/>
        </w:rPr>
        <w:t>dibagian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kantor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1FEC2C1" w14:textId="415B7E51" w:rsidR="00094C36" w:rsidRDefault="00094C36" w:rsidP="00F0135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Akuntansi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keuangan</w:t>
      </w:r>
      <w:proofErr w:type="spellEnd"/>
    </w:p>
    <w:p w14:paraId="3318FC21" w14:textId="47FD115A" w:rsidR="00094C36" w:rsidRDefault="00094C36" w:rsidP="00F01359">
      <w:pPr>
        <w:pStyle w:val="ListParagraph"/>
        <w:numPr>
          <w:ilvl w:val="0"/>
          <w:numId w:val="26"/>
        </w:numPr>
        <w:spacing w:line="360" w:lineRule="auto"/>
        <w:jc w:val="both"/>
        <w:rPr>
          <w:i/>
          <w:iCs/>
          <w:sz w:val="24"/>
          <w:szCs w:val="24"/>
        </w:rPr>
      </w:pPr>
      <w:r w:rsidRPr="00094C36">
        <w:rPr>
          <w:i/>
          <w:iCs/>
          <w:sz w:val="24"/>
          <w:szCs w:val="24"/>
        </w:rPr>
        <w:t>Human resources</w:t>
      </w:r>
    </w:p>
    <w:p w14:paraId="66F80D77" w14:textId="08426D97" w:rsidR="00094C36" w:rsidRPr="00094C36" w:rsidRDefault="00094C36" w:rsidP="00F01359">
      <w:pPr>
        <w:pStyle w:val="ListParagraph"/>
        <w:numPr>
          <w:ilvl w:val="0"/>
          <w:numId w:val="26"/>
        </w:numPr>
        <w:spacing w:line="360" w:lineRule="auto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0E91CCDB" w14:textId="407949F8" w:rsidR="00094C36" w:rsidRPr="00094C36" w:rsidRDefault="00094C36" w:rsidP="00F01359">
      <w:pPr>
        <w:pStyle w:val="ListParagraph"/>
        <w:numPr>
          <w:ilvl w:val="0"/>
          <w:numId w:val="26"/>
        </w:numPr>
        <w:spacing w:line="360" w:lineRule="auto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Gudangi</w:t>
      </w:r>
      <w:proofErr w:type="spellEnd"/>
    </w:p>
    <w:p w14:paraId="6D7F0B35" w14:textId="77777777" w:rsidR="008E40BA" w:rsidRDefault="00094C36" w:rsidP="00F01359">
      <w:pPr>
        <w:spacing w:line="360" w:lineRule="auto"/>
        <w:ind w:left="72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menyederhanakan</w:t>
      </w:r>
      <w:proofErr w:type="spellEnd"/>
      <w:r>
        <w:rPr>
          <w:sz w:val="24"/>
          <w:szCs w:val="24"/>
        </w:rPr>
        <w:t xml:space="preserve">  dan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opersai</w:t>
      </w:r>
      <w:proofErr w:type="spellEnd"/>
      <w:r>
        <w:rPr>
          <w:sz w:val="24"/>
          <w:szCs w:val="24"/>
        </w:rPr>
        <w:t xml:space="preserve"> internal di </w:t>
      </w:r>
      <w:proofErr w:type="spellStart"/>
      <w:r>
        <w:rPr>
          <w:sz w:val="24"/>
          <w:szCs w:val="24"/>
        </w:rPr>
        <w:t>kantor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software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Robotic </w:t>
      </w:r>
      <w:r w:rsidR="00750FB5">
        <w:rPr>
          <w:i/>
          <w:iCs/>
          <w:sz w:val="24"/>
          <w:szCs w:val="24"/>
        </w:rPr>
        <w:t xml:space="preserve">Process </w:t>
      </w:r>
      <w:r>
        <w:rPr>
          <w:i/>
          <w:iCs/>
          <w:sz w:val="24"/>
          <w:szCs w:val="24"/>
        </w:rPr>
        <w:t xml:space="preserve">Automation </w:t>
      </w:r>
      <w:r w:rsidR="00750FB5">
        <w:rPr>
          <w:i/>
          <w:iCs/>
          <w:sz w:val="24"/>
          <w:szCs w:val="24"/>
        </w:rPr>
        <w:t xml:space="preserve">(RPA), Business Process Management (BPM), Enterprise Resource Planning (ERP) </w:t>
      </w:r>
      <w:r w:rsidR="00750FB5">
        <w:rPr>
          <w:sz w:val="24"/>
          <w:szCs w:val="24"/>
        </w:rPr>
        <w:t xml:space="preserve">dan </w:t>
      </w:r>
      <w:proofErr w:type="spellStart"/>
      <w:r w:rsidR="00750FB5">
        <w:rPr>
          <w:sz w:val="24"/>
          <w:szCs w:val="24"/>
        </w:rPr>
        <w:t>masih</w:t>
      </w:r>
      <w:proofErr w:type="spellEnd"/>
      <w:r w:rsidR="00750FB5">
        <w:rPr>
          <w:sz w:val="24"/>
          <w:szCs w:val="24"/>
        </w:rPr>
        <w:t xml:space="preserve"> </w:t>
      </w:r>
      <w:proofErr w:type="spellStart"/>
      <w:r w:rsidR="00750FB5">
        <w:rPr>
          <w:sz w:val="24"/>
          <w:szCs w:val="24"/>
        </w:rPr>
        <w:t>banyak</w:t>
      </w:r>
      <w:proofErr w:type="spellEnd"/>
      <w:r w:rsidR="00750FB5">
        <w:rPr>
          <w:sz w:val="24"/>
          <w:szCs w:val="24"/>
        </w:rPr>
        <w:t xml:space="preserve"> </w:t>
      </w:r>
      <w:proofErr w:type="spellStart"/>
      <w:r w:rsidR="00750FB5">
        <w:rPr>
          <w:sz w:val="24"/>
          <w:szCs w:val="24"/>
        </w:rPr>
        <w:t>lagi.</w:t>
      </w:r>
      <w:proofErr w:type="spellEnd"/>
    </w:p>
    <w:p w14:paraId="1CB20B10" w14:textId="389693F2" w:rsidR="008E40BA" w:rsidRPr="008E40BA" w:rsidRDefault="00C53084" w:rsidP="00F0135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8E40BA">
        <w:rPr>
          <w:b/>
          <w:bCs/>
          <w:sz w:val="24"/>
          <w:szCs w:val="24"/>
        </w:rPr>
        <w:t xml:space="preserve">Tujuan dan </w:t>
      </w:r>
      <w:proofErr w:type="spellStart"/>
      <w:r w:rsidRPr="008E40BA">
        <w:rPr>
          <w:b/>
          <w:bCs/>
          <w:sz w:val="24"/>
          <w:szCs w:val="24"/>
        </w:rPr>
        <w:t>Penggunaan</w:t>
      </w:r>
      <w:proofErr w:type="spellEnd"/>
      <w:r w:rsidRPr="008E40BA">
        <w:rPr>
          <w:b/>
          <w:bCs/>
          <w:sz w:val="24"/>
          <w:szCs w:val="24"/>
        </w:rPr>
        <w:t xml:space="preserve"> </w:t>
      </w:r>
      <w:r w:rsidRPr="008E40BA">
        <w:rPr>
          <w:b/>
          <w:bCs/>
          <w:i/>
          <w:iCs/>
          <w:sz w:val="24"/>
          <w:szCs w:val="24"/>
        </w:rPr>
        <w:t>OA</w:t>
      </w:r>
    </w:p>
    <w:p w14:paraId="67FFAEEB" w14:textId="7842DB86" w:rsidR="00094C36" w:rsidRDefault="008E40BA" w:rsidP="00F01359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8E40BA">
        <w:rPr>
          <w:rFonts w:ascii="Calibri" w:hAnsi="Calibri" w:cs="Calibri"/>
          <w:sz w:val="24"/>
          <w:szCs w:val="24"/>
        </w:rPr>
        <w:t xml:space="preserve">Tujuan </w:t>
      </w:r>
      <w:proofErr w:type="spellStart"/>
      <w:r w:rsidRPr="008E40BA">
        <w:rPr>
          <w:rFonts w:ascii="Calibri" w:hAnsi="Calibri" w:cs="Calibri"/>
          <w:sz w:val="24"/>
          <w:szCs w:val="24"/>
        </w:rPr>
        <w:t>utama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dari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dibuatnya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otomatisasi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adalah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untuk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meminimalisir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keterlibatan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manusia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dalam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suatu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tugas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atau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pekerjaan</w:t>
      </w:r>
      <w:proofErr w:type="spellEnd"/>
      <w:r w:rsidRPr="008E40BA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Tujuan dan </w:t>
      </w:r>
      <w:proofErr w:type="spellStart"/>
      <w:r>
        <w:rPr>
          <w:rFonts w:ascii="Calibri" w:hAnsi="Calibri" w:cs="Calibri"/>
          <w:sz w:val="24"/>
          <w:szCs w:val="24"/>
        </w:rPr>
        <w:t>fungsi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otomatisasi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berbeda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tergantung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industrinya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namun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manfaat-manfaat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utama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office </w:t>
      </w:r>
      <w:r w:rsidR="00F01359">
        <w:rPr>
          <w:rFonts w:ascii="Calibri" w:hAnsi="Calibri" w:cs="Calibri"/>
          <w:i/>
          <w:iCs/>
          <w:sz w:val="24"/>
          <w:szCs w:val="24"/>
        </w:rPr>
        <w:t xml:space="preserve">automation </w:t>
      </w:r>
      <w:proofErr w:type="spellStart"/>
      <w:r>
        <w:rPr>
          <w:rFonts w:ascii="Calibri" w:hAnsi="Calibri" w:cs="Calibri"/>
          <w:sz w:val="24"/>
          <w:szCs w:val="24"/>
        </w:rPr>
        <w:t>diantaranya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  <w:proofErr w:type="gramEnd"/>
    </w:p>
    <w:p w14:paraId="02CDF7EA" w14:textId="302B260E" w:rsidR="008E40BA" w:rsidRPr="008E40BA" w:rsidRDefault="008E40BA" w:rsidP="00F01359">
      <w:pPr>
        <w:pStyle w:val="ListParagraph"/>
        <w:numPr>
          <w:ilvl w:val="0"/>
          <w:numId w:val="28"/>
        </w:numPr>
        <w:spacing w:line="360" w:lineRule="auto"/>
        <w:ind w:left="156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Produktivitas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8E40BA">
        <w:rPr>
          <w:rFonts w:ascii="Calibri" w:hAnsi="Calibri" w:cs="Calibri"/>
          <w:sz w:val="24"/>
          <w:szCs w:val="24"/>
        </w:rPr>
        <w:t>Melalui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otomatisasi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8E40BA">
        <w:rPr>
          <w:rFonts w:ascii="Calibri" w:hAnsi="Calibri" w:cs="Calibri"/>
          <w:sz w:val="24"/>
          <w:szCs w:val="24"/>
        </w:rPr>
        <w:t>mengotomatiskan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tugas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berulang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), pada </w:t>
      </w:r>
      <w:proofErr w:type="spellStart"/>
      <w:r w:rsidRPr="008E40BA">
        <w:rPr>
          <w:rFonts w:ascii="Calibri" w:hAnsi="Calibri" w:cs="Calibri"/>
          <w:sz w:val="24"/>
          <w:szCs w:val="24"/>
        </w:rPr>
        <w:t>dasarnya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membebaskan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para </w:t>
      </w:r>
      <w:proofErr w:type="spellStart"/>
      <w:r>
        <w:rPr>
          <w:rFonts w:ascii="Calibri" w:hAnsi="Calibri" w:cs="Calibri"/>
          <w:sz w:val="24"/>
          <w:szCs w:val="24"/>
        </w:rPr>
        <w:t>pekerja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8E40BA">
        <w:rPr>
          <w:rFonts w:ascii="Calibri" w:hAnsi="Calibri" w:cs="Calibri"/>
          <w:sz w:val="24"/>
          <w:szCs w:val="24"/>
        </w:rPr>
        <w:t>Mereka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dapat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meninggalkan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tugas-tugas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duniawi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8E40BA">
        <w:rPr>
          <w:rFonts w:ascii="Calibri" w:hAnsi="Calibri" w:cs="Calibri"/>
          <w:sz w:val="24"/>
          <w:szCs w:val="24"/>
        </w:rPr>
        <w:t>memiliki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banyak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waktu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untuk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pekerjaan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strategis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8E40BA">
        <w:rPr>
          <w:rFonts w:ascii="Calibri" w:hAnsi="Calibri" w:cs="Calibri"/>
          <w:sz w:val="24"/>
          <w:szCs w:val="24"/>
        </w:rPr>
        <w:t>Mereka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mengerjakan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sesuatu</w:t>
      </w:r>
      <w:proofErr w:type="spellEnd"/>
      <w:r>
        <w:rPr>
          <w:rFonts w:ascii="Calibri" w:hAnsi="Calibri" w:cs="Calibri"/>
          <w:sz w:val="24"/>
          <w:szCs w:val="24"/>
        </w:rPr>
        <w:t xml:space="preserve"> yang</w:t>
      </w:r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banyak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dalam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waktu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singkat</w:t>
      </w:r>
      <w:proofErr w:type="spellEnd"/>
      <w:r w:rsidRPr="008E40BA">
        <w:rPr>
          <w:rFonts w:ascii="Calibri" w:hAnsi="Calibri" w:cs="Calibri"/>
          <w:sz w:val="24"/>
          <w:szCs w:val="24"/>
        </w:rPr>
        <w:t>.</w:t>
      </w:r>
    </w:p>
    <w:p w14:paraId="0454A8B7" w14:textId="329F4949" w:rsidR="008E40BA" w:rsidRDefault="008E40BA" w:rsidP="00F01359">
      <w:pPr>
        <w:pStyle w:val="ListParagraph"/>
        <w:numPr>
          <w:ilvl w:val="0"/>
          <w:numId w:val="28"/>
        </w:numPr>
        <w:spacing w:line="360" w:lineRule="auto"/>
        <w:ind w:left="15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40BA">
        <w:rPr>
          <w:rFonts w:ascii="Calibri" w:hAnsi="Calibri" w:cs="Calibri"/>
          <w:sz w:val="24"/>
          <w:szCs w:val="24"/>
        </w:rPr>
        <w:t>Peningkatan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akurasi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8E40BA">
        <w:rPr>
          <w:rFonts w:ascii="Calibri" w:hAnsi="Calibri" w:cs="Calibri"/>
          <w:sz w:val="24"/>
          <w:szCs w:val="24"/>
        </w:rPr>
        <w:t>Spesialis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keuangan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kemungkinan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besar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akan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melakukan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tugas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manual </w:t>
      </w:r>
      <w:proofErr w:type="spellStart"/>
      <w:r w:rsidRPr="008E40BA">
        <w:rPr>
          <w:rFonts w:ascii="Calibri" w:hAnsi="Calibri" w:cs="Calibri"/>
          <w:sz w:val="24"/>
          <w:szCs w:val="24"/>
        </w:rPr>
        <w:t>berulang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E40BA">
        <w:rPr>
          <w:rFonts w:ascii="Calibri" w:hAnsi="Calibri" w:cs="Calibri"/>
          <w:sz w:val="24"/>
          <w:szCs w:val="24"/>
        </w:rPr>
        <w:t>sama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setiap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hari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. Tidak </w:t>
      </w:r>
      <w:proofErr w:type="spellStart"/>
      <w:r w:rsidRPr="008E40BA">
        <w:rPr>
          <w:rFonts w:ascii="Calibri" w:hAnsi="Calibri" w:cs="Calibri"/>
          <w:sz w:val="24"/>
          <w:szCs w:val="24"/>
        </w:rPr>
        <w:t>peduli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seberapa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akurat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lastRenderedPageBreak/>
        <w:t>mereka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8E40BA">
        <w:rPr>
          <w:rFonts w:ascii="Calibri" w:hAnsi="Calibri" w:cs="Calibri"/>
          <w:sz w:val="24"/>
          <w:szCs w:val="24"/>
        </w:rPr>
        <w:t>seberapa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banyak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perhatian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E40BA">
        <w:rPr>
          <w:rFonts w:ascii="Calibri" w:hAnsi="Calibri" w:cs="Calibri"/>
          <w:sz w:val="24"/>
          <w:szCs w:val="24"/>
        </w:rPr>
        <w:t>mereka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berikan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8E40BA">
        <w:rPr>
          <w:rFonts w:ascii="Calibri" w:hAnsi="Calibri" w:cs="Calibri"/>
          <w:sz w:val="24"/>
          <w:szCs w:val="24"/>
        </w:rPr>
        <w:t>setiap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detail, </w:t>
      </w:r>
      <w:proofErr w:type="spellStart"/>
      <w:r w:rsidRPr="008E40BA">
        <w:rPr>
          <w:rFonts w:ascii="Calibri" w:hAnsi="Calibri" w:cs="Calibri"/>
          <w:sz w:val="24"/>
          <w:szCs w:val="24"/>
        </w:rPr>
        <w:t>cepat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atau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lambat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E40BA">
        <w:rPr>
          <w:rFonts w:ascii="Calibri" w:hAnsi="Calibri" w:cs="Calibri"/>
          <w:sz w:val="24"/>
          <w:szCs w:val="24"/>
        </w:rPr>
        <w:t>mereka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membuat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kesalahan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ketik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atau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jenis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kesalahan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lainnya</w:t>
      </w:r>
      <w:proofErr w:type="spellEnd"/>
      <w:r w:rsidRPr="008E40BA">
        <w:rPr>
          <w:rFonts w:ascii="Calibri" w:hAnsi="Calibri" w:cs="Calibri"/>
          <w:sz w:val="24"/>
          <w:szCs w:val="24"/>
        </w:rPr>
        <w:t>.</w:t>
      </w:r>
    </w:p>
    <w:p w14:paraId="491AD4D2" w14:textId="328016AE" w:rsidR="008E40BA" w:rsidRDefault="008E40BA" w:rsidP="00F01359">
      <w:pPr>
        <w:pStyle w:val="ListParagraph"/>
        <w:numPr>
          <w:ilvl w:val="0"/>
          <w:numId w:val="28"/>
        </w:numPr>
        <w:spacing w:line="360" w:lineRule="auto"/>
        <w:ind w:left="15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40BA">
        <w:rPr>
          <w:rFonts w:ascii="Calibri" w:hAnsi="Calibri" w:cs="Calibri"/>
          <w:sz w:val="24"/>
          <w:szCs w:val="24"/>
        </w:rPr>
        <w:t>Pengurangan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biaya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8E40BA">
        <w:rPr>
          <w:rFonts w:ascii="Calibri" w:hAnsi="Calibri" w:cs="Calibri"/>
          <w:sz w:val="24"/>
          <w:szCs w:val="24"/>
        </w:rPr>
        <w:t>Secara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logis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otomatisasi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dapat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mengurangi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biaya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kebutuhan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tenaga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kerja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rendah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sedikit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dokumen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sedikit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kesalahan</w:t>
      </w:r>
      <w:proofErr w:type="spellEnd"/>
      <w:r w:rsidRPr="008E40BA">
        <w:rPr>
          <w:rFonts w:ascii="Calibri" w:hAnsi="Calibri" w:cs="Calibri"/>
          <w:sz w:val="24"/>
          <w:szCs w:val="24"/>
        </w:rPr>
        <w:t>.</w:t>
      </w:r>
    </w:p>
    <w:p w14:paraId="4F6EF63F" w14:textId="55A0170C" w:rsidR="008E40BA" w:rsidRPr="008E40BA" w:rsidRDefault="008E40BA" w:rsidP="00F01359">
      <w:pPr>
        <w:pStyle w:val="ListParagraph"/>
        <w:numPr>
          <w:ilvl w:val="0"/>
          <w:numId w:val="28"/>
        </w:numPr>
        <w:spacing w:line="360" w:lineRule="auto"/>
        <w:ind w:left="15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40BA">
        <w:rPr>
          <w:rFonts w:ascii="Calibri" w:hAnsi="Calibri" w:cs="Calibri"/>
          <w:sz w:val="24"/>
          <w:szCs w:val="24"/>
        </w:rPr>
        <w:t>Peningkatan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kepuasan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karyawan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Karena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</w:t>
      </w:r>
      <w:r w:rsidRPr="008E40BA">
        <w:rPr>
          <w:rFonts w:ascii="Calibri" w:hAnsi="Calibri" w:cs="Calibri"/>
          <w:sz w:val="24"/>
          <w:szCs w:val="24"/>
        </w:rPr>
        <w:t>embebaskan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karyawan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dari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tugas-tugas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berulang</w:t>
      </w:r>
      <w:proofErr w:type="spellEnd"/>
      <w:r w:rsidRPr="008E40BA">
        <w:rPr>
          <w:rFonts w:ascii="Calibri" w:hAnsi="Calibri" w:cs="Calibri"/>
          <w:sz w:val="24"/>
          <w:szCs w:val="24"/>
        </w:rPr>
        <w:t>.</w:t>
      </w:r>
    </w:p>
    <w:p w14:paraId="6EE99E02" w14:textId="1C9D46BC" w:rsidR="008E40BA" w:rsidRPr="008E40BA" w:rsidRDefault="008E40BA" w:rsidP="00F01359">
      <w:pPr>
        <w:pStyle w:val="ListParagraph"/>
        <w:numPr>
          <w:ilvl w:val="0"/>
          <w:numId w:val="28"/>
        </w:numPr>
        <w:spacing w:line="360" w:lineRule="auto"/>
        <w:ind w:left="15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40BA">
        <w:rPr>
          <w:rFonts w:ascii="Calibri" w:hAnsi="Calibri" w:cs="Calibri"/>
          <w:sz w:val="24"/>
          <w:szCs w:val="24"/>
        </w:rPr>
        <w:t>Peningkatan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kepuasan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pelanggan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8E40BA">
        <w:rPr>
          <w:rFonts w:ascii="Calibri" w:hAnsi="Calibri" w:cs="Calibri"/>
          <w:sz w:val="24"/>
          <w:szCs w:val="24"/>
        </w:rPr>
        <w:t>Siapa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pun </w:t>
      </w:r>
      <w:r>
        <w:rPr>
          <w:rFonts w:ascii="Calibri" w:hAnsi="Calibri" w:cs="Calibri"/>
          <w:i/>
          <w:iCs/>
          <w:sz w:val="24"/>
          <w:szCs w:val="24"/>
        </w:rPr>
        <w:t>end user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kita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E40BA">
        <w:rPr>
          <w:rFonts w:ascii="Calibri" w:hAnsi="Calibri" w:cs="Calibri"/>
          <w:sz w:val="24"/>
          <w:szCs w:val="24"/>
        </w:rPr>
        <w:t>jika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semuanya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berjalan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cepat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di </w:t>
      </w:r>
      <w:proofErr w:type="spellStart"/>
      <w:r>
        <w:rPr>
          <w:rFonts w:ascii="Calibri" w:hAnsi="Calibri" w:cs="Calibri"/>
          <w:sz w:val="24"/>
          <w:szCs w:val="24"/>
        </w:rPr>
        <w:t>kantor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sz w:val="24"/>
          <w:szCs w:val="24"/>
        </w:rPr>
        <w:t xml:space="preserve">end user </w:t>
      </w:r>
      <w:proofErr w:type="spellStart"/>
      <w:r w:rsidRPr="008E40BA">
        <w:rPr>
          <w:rFonts w:ascii="Calibri" w:hAnsi="Calibri" w:cs="Calibri"/>
          <w:sz w:val="24"/>
          <w:szCs w:val="24"/>
        </w:rPr>
        <w:t>akan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mendapatkan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apa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pun yang </w:t>
      </w:r>
      <w:proofErr w:type="spellStart"/>
      <w:r w:rsidRPr="008E40BA">
        <w:rPr>
          <w:rFonts w:ascii="Calibri" w:hAnsi="Calibri" w:cs="Calibri"/>
          <w:sz w:val="24"/>
          <w:szCs w:val="24"/>
        </w:rPr>
        <w:t>mereka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inginkan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cepat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juga.</w:t>
      </w:r>
    </w:p>
    <w:p w14:paraId="693A0D33" w14:textId="77777777" w:rsidR="00011E71" w:rsidRDefault="008E40BA" w:rsidP="00F01359">
      <w:pPr>
        <w:pStyle w:val="ListParagraph"/>
        <w:numPr>
          <w:ilvl w:val="0"/>
          <w:numId w:val="28"/>
        </w:numPr>
        <w:spacing w:line="360" w:lineRule="auto"/>
        <w:ind w:left="15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8E40BA">
        <w:rPr>
          <w:rFonts w:ascii="Calibri" w:hAnsi="Calibri" w:cs="Calibri"/>
          <w:sz w:val="24"/>
          <w:szCs w:val="24"/>
        </w:rPr>
        <w:t>Pengambilan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keputusan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8E40BA">
        <w:rPr>
          <w:rFonts w:ascii="Calibri" w:hAnsi="Calibri" w:cs="Calibri"/>
          <w:sz w:val="24"/>
          <w:szCs w:val="24"/>
        </w:rPr>
        <w:t>Terakhir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E40BA">
        <w:rPr>
          <w:rFonts w:ascii="Calibri" w:hAnsi="Calibri" w:cs="Calibri"/>
          <w:sz w:val="24"/>
          <w:szCs w:val="24"/>
        </w:rPr>
        <w:t>dengan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wawasan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data real-time yang </w:t>
      </w:r>
      <w:proofErr w:type="spellStart"/>
      <w:r w:rsidRPr="008E40BA">
        <w:rPr>
          <w:rFonts w:ascii="Calibri" w:hAnsi="Calibri" w:cs="Calibri"/>
          <w:sz w:val="24"/>
          <w:szCs w:val="24"/>
        </w:rPr>
        <w:t>diaktifkan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8E40BA">
        <w:rPr>
          <w:rFonts w:ascii="Calibri" w:hAnsi="Calibri" w:cs="Calibri"/>
          <w:sz w:val="24"/>
          <w:szCs w:val="24"/>
        </w:rPr>
        <w:t>otomatisasi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11E71">
        <w:rPr>
          <w:rFonts w:ascii="Calibri" w:hAnsi="Calibri" w:cs="Calibri"/>
          <w:sz w:val="24"/>
          <w:szCs w:val="24"/>
        </w:rPr>
        <w:t>kita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dapat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membuat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keputusan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8E40BA">
        <w:rPr>
          <w:rFonts w:ascii="Calibri" w:hAnsi="Calibri" w:cs="Calibri"/>
          <w:sz w:val="24"/>
          <w:szCs w:val="24"/>
        </w:rPr>
        <w:t>lebih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E40BA">
        <w:rPr>
          <w:rFonts w:ascii="Calibri" w:hAnsi="Calibri" w:cs="Calibri"/>
          <w:sz w:val="24"/>
          <w:szCs w:val="24"/>
        </w:rPr>
        <w:t>baik</w:t>
      </w:r>
      <w:proofErr w:type="spellEnd"/>
      <w:r w:rsidRPr="008E40BA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8E40BA">
        <w:rPr>
          <w:rFonts w:ascii="Calibri" w:hAnsi="Calibri" w:cs="Calibri"/>
          <w:sz w:val="24"/>
          <w:szCs w:val="24"/>
        </w:rPr>
        <w:t>tepat.</w:t>
      </w:r>
      <w:proofErr w:type="spellEnd"/>
    </w:p>
    <w:p w14:paraId="411EFBCC" w14:textId="19EE6233" w:rsidR="008E40BA" w:rsidRPr="00011E71" w:rsidRDefault="008E40BA" w:rsidP="00F01359">
      <w:pPr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011E71">
        <w:rPr>
          <w:i/>
          <w:iCs/>
          <w:sz w:val="24"/>
          <w:szCs w:val="24"/>
        </w:rPr>
        <w:t xml:space="preserve">Office </w:t>
      </w:r>
      <w:proofErr w:type="gramStart"/>
      <w:r w:rsidRPr="00011E71">
        <w:rPr>
          <w:i/>
          <w:iCs/>
          <w:sz w:val="24"/>
          <w:szCs w:val="24"/>
        </w:rPr>
        <w:t xml:space="preserve">Automation </w:t>
      </w:r>
      <w:r w:rsidRPr="00011E71">
        <w:rPr>
          <w:sz w:val="24"/>
          <w:szCs w:val="24"/>
        </w:rPr>
        <w:t xml:space="preserve"> </w:t>
      </w:r>
      <w:proofErr w:type="spellStart"/>
      <w:r w:rsidRPr="00011E71">
        <w:rPr>
          <w:sz w:val="24"/>
          <w:szCs w:val="24"/>
        </w:rPr>
        <w:t>biasanya</w:t>
      </w:r>
      <w:proofErr w:type="spellEnd"/>
      <w:proofErr w:type="gramEnd"/>
      <w:r w:rsidRPr="00011E71">
        <w:rPr>
          <w:sz w:val="24"/>
          <w:szCs w:val="24"/>
        </w:rPr>
        <w:t xml:space="preserve"> </w:t>
      </w:r>
      <w:proofErr w:type="spellStart"/>
      <w:r w:rsidRPr="00011E71">
        <w:rPr>
          <w:sz w:val="24"/>
          <w:szCs w:val="24"/>
        </w:rPr>
        <w:t>digunakan</w:t>
      </w:r>
      <w:proofErr w:type="spellEnd"/>
      <w:r w:rsidRPr="00011E71">
        <w:rPr>
          <w:sz w:val="24"/>
          <w:szCs w:val="24"/>
        </w:rPr>
        <w:t xml:space="preserve"> di industry :</w:t>
      </w:r>
    </w:p>
    <w:p w14:paraId="5CAE9F38" w14:textId="77777777" w:rsidR="008E40BA" w:rsidRDefault="008E40BA" w:rsidP="00F0135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Kesehatan: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pemrosesan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asuransi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>.</w:t>
      </w:r>
    </w:p>
    <w:p w14:paraId="321F0694" w14:textId="77777777" w:rsidR="008E40BA" w:rsidRDefault="008E40BA" w:rsidP="00F0135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Mengotomatiskan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piutang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>.</w:t>
      </w:r>
    </w:p>
    <w:p w14:paraId="6B4C306F" w14:textId="77777777" w:rsidR="008E40BA" w:rsidRDefault="008E40BA" w:rsidP="00F0135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</w:rPr>
      </w:pPr>
      <w:r w:rsidRPr="00750FB5">
        <w:rPr>
          <w:i/>
          <w:iCs/>
          <w:sz w:val="24"/>
          <w:szCs w:val="24"/>
        </w:rPr>
        <w:t>Retail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Mengotomatiskan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r w:rsidRPr="00750FB5">
        <w:rPr>
          <w:i/>
          <w:iCs/>
          <w:sz w:val="24"/>
          <w:szCs w:val="24"/>
        </w:rPr>
        <w:t>POS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inventaris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otomatisasi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pemasaran</w:t>
      </w:r>
      <w:proofErr w:type="spellEnd"/>
      <w:r>
        <w:rPr>
          <w:sz w:val="24"/>
          <w:szCs w:val="24"/>
        </w:rPr>
        <w:t>.</w:t>
      </w:r>
    </w:p>
    <w:p w14:paraId="2B323B70" w14:textId="42911AAF" w:rsidR="008E40BA" w:rsidRDefault="008E40BA" w:rsidP="00F01359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</w:rPr>
      </w:pPr>
      <w:r w:rsidRPr="00750FB5">
        <w:rPr>
          <w:i/>
          <w:iCs/>
          <w:sz w:val="24"/>
          <w:szCs w:val="24"/>
        </w:rPr>
        <w:t>E-Commerce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Otomatisasi</w:t>
      </w:r>
      <w:proofErr w:type="spellEnd"/>
      <w:r>
        <w:rPr>
          <w:sz w:val="24"/>
          <w:szCs w:val="24"/>
        </w:rPr>
        <w:t xml:space="preserve"> proses order,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kampanye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pemasaran</w:t>
      </w:r>
      <w:proofErr w:type="spellEnd"/>
      <w:r>
        <w:rPr>
          <w:sz w:val="24"/>
          <w:szCs w:val="24"/>
        </w:rPr>
        <w:t>.</w:t>
      </w:r>
    </w:p>
    <w:p w14:paraId="59FCDDAD" w14:textId="77777777" w:rsidR="00F01359" w:rsidRPr="00011E71" w:rsidRDefault="00F01359" w:rsidP="00F0135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4CD588A2" w14:textId="66F8E407" w:rsidR="00C53084" w:rsidRPr="00011E71" w:rsidRDefault="00C53084" w:rsidP="00F0135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Kantor Virtual</w:t>
      </w:r>
    </w:p>
    <w:p w14:paraId="2F33D620" w14:textId="56511BAE" w:rsidR="00A81FCA" w:rsidRPr="00011E71" w:rsidRDefault="00011E71" w:rsidP="00A81FCA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</w:t>
      </w:r>
      <w:r w:rsidRPr="00011E71">
        <w:rPr>
          <w:rFonts w:ascii="Calibri" w:hAnsi="Calibri" w:cs="Calibri"/>
          <w:sz w:val="24"/>
          <w:szCs w:val="24"/>
        </w:rPr>
        <w:t xml:space="preserve">antor virtual </w:t>
      </w:r>
      <w:proofErr w:type="spellStart"/>
      <w:r w:rsidRPr="00011E71">
        <w:rPr>
          <w:rFonts w:ascii="Calibri" w:hAnsi="Calibri" w:cs="Calibri"/>
          <w:sz w:val="24"/>
          <w:szCs w:val="24"/>
        </w:rPr>
        <w:t>telah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berfungsi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sebagai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ruang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digital </w:t>
      </w:r>
      <w:proofErr w:type="spellStart"/>
      <w:r w:rsidRPr="00011E71">
        <w:rPr>
          <w:rFonts w:ascii="Calibri" w:hAnsi="Calibri" w:cs="Calibri"/>
          <w:sz w:val="24"/>
          <w:szCs w:val="24"/>
        </w:rPr>
        <w:t>tempat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tim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dalam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perusahaan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dimana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pun </w:t>
      </w:r>
      <w:proofErr w:type="spellStart"/>
      <w:r w:rsidRPr="00011E71">
        <w:rPr>
          <w:rFonts w:ascii="Calibri" w:hAnsi="Calibri" w:cs="Calibri"/>
          <w:sz w:val="24"/>
          <w:szCs w:val="24"/>
        </w:rPr>
        <w:t>mereka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berada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di</w:t>
      </w:r>
      <w:r>
        <w:rPr>
          <w:rFonts w:ascii="Calibri" w:hAnsi="Calibri" w:cs="Calibri"/>
          <w:sz w:val="24"/>
          <w:szCs w:val="24"/>
        </w:rPr>
        <w:t xml:space="preserve"> </w:t>
      </w:r>
      <w:r w:rsidRPr="00011E71">
        <w:rPr>
          <w:rFonts w:ascii="Calibri" w:hAnsi="Calibri" w:cs="Calibri"/>
          <w:sz w:val="24"/>
          <w:szCs w:val="24"/>
        </w:rPr>
        <w:t>dunia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dapat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bekerja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011E71">
        <w:rPr>
          <w:rFonts w:ascii="Calibri" w:hAnsi="Calibri" w:cs="Calibri"/>
          <w:sz w:val="24"/>
          <w:szCs w:val="24"/>
        </w:rPr>
        <w:t>berkumpul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bersama</w:t>
      </w:r>
      <w:proofErr w:type="spellEnd"/>
      <w:r w:rsidRPr="00011E7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Dengan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kantor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virtual</w:t>
      </w:r>
      <w:r w:rsidRPr="00011E7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11E71">
        <w:rPr>
          <w:rFonts w:ascii="Calibri" w:hAnsi="Calibri" w:cs="Calibri"/>
          <w:sz w:val="24"/>
          <w:szCs w:val="24"/>
        </w:rPr>
        <w:t>kita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dapat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dengan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mudah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melakukan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percakapan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secara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spontan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11E71">
        <w:rPr>
          <w:rFonts w:ascii="Calibri" w:hAnsi="Calibri" w:cs="Calibri"/>
          <w:sz w:val="24"/>
          <w:szCs w:val="24"/>
        </w:rPr>
        <w:t>berbagi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wawasan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satu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sama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lain, dan </w:t>
      </w:r>
      <w:proofErr w:type="spellStart"/>
      <w:r w:rsidRPr="00011E71">
        <w:rPr>
          <w:rFonts w:ascii="Calibri" w:hAnsi="Calibri" w:cs="Calibri"/>
          <w:sz w:val="24"/>
          <w:szCs w:val="24"/>
        </w:rPr>
        <w:t>menjalin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ikatan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melalui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game</w:t>
      </w:r>
      <w:r w:rsidRPr="00011E7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11E71">
        <w:rPr>
          <w:rFonts w:ascii="Calibri" w:hAnsi="Calibri" w:cs="Calibri"/>
          <w:sz w:val="24"/>
          <w:szCs w:val="24"/>
        </w:rPr>
        <w:t>Meskipun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tidak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akan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pernah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sepenuhnya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menggantikan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r w:rsidRPr="00011E71">
        <w:rPr>
          <w:rFonts w:ascii="Calibri" w:hAnsi="Calibri" w:cs="Calibri"/>
          <w:i/>
          <w:iCs/>
          <w:sz w:val="24"/>
          <w:szCs w:val="24"/>
        </w:rPr>
        <w:t>hangout</w:t>
      </w:r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secara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tatap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muka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11E71">
        <w:rPr>
          <w:rFonts w:ascii="Calibri" w:hAnsi="Calibri" w:cs="Calibri"/>
          <w:sz w:val="24"/>
          <w:szCs w:val="24"/>
        </w:rPr>
        <w:lastRenderedPageBreak/>
        <w:t>kantor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virtual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m</w:t>
      </w:r>
      <w:proofErr w:type="spellStart"/>
      <w:r w:rsidRPr="00011E71">
        <w:rPr>
          <w:rFonts w:ascii="Calibri" w:hAnsi="Calibri" w:cs="Calibri"/>
          <w:sz w:val="24"/>
          <w:szCs w:val="24"/>
        </w:rPr>
        <w:t>embawa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kita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l</w:t>
      </w:r>
      <w:proofErr w:type="spellStart"/>
      <w:r w:rsidRPr="00011E71">
        <w:rPr>
          <w:rFonts w:ascii="Calibri" w:hAnsi="Calibri" w:cs="Calibri"/>
          <w:sz w:val="24"/>
          <w:szCs w:val="24"/>
        </w:rPr>
        <w:t>ebih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dekat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bersama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011E71">
        <w:rPr>
          <w:rFonts w:ascii="Calibri" w:hAnsi="Calibri" w:cs="Calibri"/>
          <w:sz w:val="24"/>
          <w:szCs w:val="24"/>
        </w:rPr>
        <w:t>membuatnya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merasa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seperti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kita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b</w:t>
      </w:r>
      <w:proofErr w:type="spellStart"/>
      <w:r w:rsidRPr="00011E71">
        <w:rPr>
          <w:rFonts w:ascii="Calibri" w:hAnsi="Calibri" w:cs="Calibri"/>
          <w:sz w:val="24"/>
          <w:szCs w:val="24"/>
        </w:rPr>
        <w:t>ekerja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dengan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orang-orang </w:t>
      </w:r>
      <w:proofErr w:type="spellStart"/>
      <w:r w:rsidRPr="00011E71">
        <w:rPr>
          <w:rFonts w:ascii="Calibri" w:hAnsi="Calibri" w:cs="Calibri"/>
          <w:sz w:val="24"/>
          <w:szCs w:val="24"/>
        </w:rPr>
        <w:t>nyata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bukan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hanya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layar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11E71">
        <w:rPr>
          <w:rFonts w:ascii="Calibri" w:hAnsi="Calibri" w:cs="Calibri"/>
          <w:sz w:val="24"/>
          <w:szCs w:val="24"/>
        </w:rPr>
        <w:t>komputer</w:t>
      </w:r>
      <w:proofErr w:type="spellEnd"/>
      <w:r w:rsidRPr="00011E71">
        <w:rPr>
          <w:rFonts w:ascii="Calibri" w:hAnsi="Calibri" w:cs="Calibri"/>
          <w:sz w:val="24"/>
          <w:szCs w:val="24"/>
        </w:rPr>
        <w:t xml:space="preserve"> kami.</w:t>
      </w:r>
    </w:p>
    <w:sectPr w:rsidR="00A81FCA" w:rsidRPr="00011E71" w:rsidSect="009129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DCC"/>
    <w:multiLevelType w:val="hybridMultilevel"/>
    <w:tmpl w:val="78164A74"/>
    <w:lvl w:ilvl="0" w:tplc="0E88B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A0194"/>
    <w:multiLevelType w:val="hybridMultilevel"/>
    <w:tmpl w:val="7E24A12E"/>
    <w:lvl w:ilvl="0" w:tplc="D9D2C860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2900E9"/>
    <w:multiLevelType w:val="hybridMultilevel"/>
    <w:tmpl w:val="A05EA9FE"/>
    <w:lvl w:ilvl="0" w:tplc="E8686FDA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480D"/>
    <w:multiLevelType w:val="hybridMultilevel"/>
    <w:tmpl w:val="C250F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E271E"/>
    <w:multiLevelType w:val="hybridMultilevel"/>
    <w:tmpl w:val="85105E6E"/>
    <w:lvl w:ilvl="0" w:tplc="2D8EEE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2C3A0A"/>
    <w:multiLevelType w:val="hybridMultilevel"/>
    <w:tmpl w:val="6BD89A82"/>
    <w:lvl w:ilvl="0" w:tplc="515CB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FD20C9"/>
    <w:multiLevelType w:val="hybridMultilevel"/>
    <w:tmpl w:val="8BD63A04"/>
    <w:lvl w:ilvl="0" w:tplc="3B62A27C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7714B"/>
    <w:multiLevelType w:val="hybridMultilevel"/>
    <w:tmpl w:val="D2AA5932"/>
    <w:lvl w:ilvl="0" w:tplc="4D10D554">
      <w:start w:val="1"/>
      <w:numFmt w:val="decimal"/>
      <w:lvlText w:val="5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8B761E"/>
    <w:multiLevelType w:val="hybridMultilevel"/>
    <w:tmpl w:val="3C527A0E"/>
    <w:lvl w:ilvl="0" w:tplc="FCC6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6016BE"/>
    <w:multiLevelType w:val="hybridMultilevel"/>
    <w:tmpl w:val="C178AA7E"/>
    <w:lvl w:ilvl="0" w:tplc="433CB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9177ED"/>
    <w:multiLevelType w:val="hybridMultilevel"/>
    <w:tmpl w:val="D53E548E"/>
    <w:lvl w:ilvl="0" w:tplc="F8849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D6215C"/>
    <w:multiLevelType w:val="hybridMultilevel"/>
    <w:tmpl w:val="EF7E5D3A"/>
    <w:lvl w:ilvl="0" w:tplc="159451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E2E5160"/>
    <w:multiLevelType w:val="hybridMultilevel"/>
    <w:tmpl w:val="3634E2D6"/>
    <w:lvl w:ilvl="0" w:tplc="B1684E5E">
      <w:start w:val="1"/>
      <w:numFmt w:val="decimal"/>
      <w:lvlText w:val="4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E786697"/>
    <w:multiLevelType w:val="hybridMultilevel"/>
    <w:tmpl w:val="DE3423EC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0D80BB9"/>
    <w:multiLevelType w:val="hybridMultilevel"/>
    <w:tmpl w:val="DA6E279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6882AE6"/>
    <w:multiLevelType w:val="hybridMultilevel"/>
    <w:tmpl w:val="94E6E84C"/>
    <w:lvl w:ilvl="0" w:tplc="59F0E2F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EE39E6"/>
    <w:multiLevelType w:val="hybridMultilevel"/>
    <w:tmpl w:val="D55A8EE6"/>
    <w:lvl w:ilvl="0" w:tplc="95985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6120C4"/>
    <w:multiLevelType w:val="hybridMultilevel"/>
    <w:tmpl w:val="1E00313C"/>
    <w:lvl w:ilvl="0" w:tplc="584A7B08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42D7DD1"/>
    <w:multiLevelType w:val="hybridMultilevel"/>
    <w:tmpl w:val="086440A8"/>
    <w:lvl w:ilvl="0" w:tplc="B1684E5E">
      <w:start w:val="1"/>
      <w:numFmt w:val="decimal"/>
      <w:lvlText w:val="4.%1"/>
      <w:lvlJc w:val="left"/>
      <w:pPr>
        <w:ind w:left="144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73676"/>
    <w:multiLevelType w:val="hybridMultilevel"/>
    <w:tmpl w:val="CA0CCBBE"/>
    <w:lvl w:ilvl="0" w:tplc="F3F0D9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D7FD9"/>
    <w:multiLevelType w:val="hybridMultilevel"/>
    <w:tmpl w:val="9348CC6C"/>
    <w:lvl w:ilvl="0" w:tplc="541E9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EB763C"/>
    <w:multiLevelType w:val="hybridMultilevel"/>
    <w:tmpl w:val="2ACC3928"/>
    <w:lvl w:ilvl="0" w:tplc="470AB2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5C0321"/>
    <w:multiLevelType w:val="hybridMultilevel"/>
    <w:tmpl w:val="68F01FCE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E707D"/>
    <w:multiLevelType w:val="hybridMultilevel"/>
    <w:tmpl w:val="4D9A9EF0"/>
    <w:lvl w:ilvl="0" w:tplc="2556A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01339F"/>
    <w:multiLevelType w:val="hybridMultilevel"/>
    <w:tmpl w:val="538CBD0C"/>
    <w:lvl w:ilvl="0" w:tplc="763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CB6D3F"/>
    <w:multiLevelType w:val="hybridMultilevel"/>
    <w:tmpl w:val="D63E87C6"/>
    <w:lvl w:ilvl="0" w:tplc="538EE306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530D72"/>
    <w:multiLevelType w:val="hybridMultilevel"/>
    <w:tmpl w:val="4790DFB6"/>
    <w:lvl w:ilvl="0" w:tplc="3976D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4405EE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27CF3"/>
    <w:multiLevelType w:val="hybridMultilevel"/>
    <w:tmpl w:val="4A0052C6"/>
    <w:lvl w:ilvl="0" w:tplc="BB2AB8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2010350">
    <w:abstractNumId w:val="19"/>
  </w:num>
  <w:num w:numId="2" w16cid:durableId="1201363953">
    <w:abstractNumId w:val="8"/>
  </w:num>
  <w:num w:numId="3" w16cid:durableId="995763389">
    <w:abstractNumId w:val="21"/>
  </w:num>
  <w:num w:numId="4" w16cid:durableId="716710521">
    <w:abstractNumId w:val="24"/>
  </w:num>
  <w:num w:numId="5" w16cid:durableId="357510353">
    <w:abstractNumId w:val="0"/>
  </w:num>
  <w:num w:numId="6" w16cid:durableId="625042382">
    <w:abstractNumId w:val="20"/>
  </w:num>
  <w:num w:numId="7" w16cid:durableId="2127580051">
    <w:abstractNumId w:val="2"/>
  </w:num>
  <w:num w:numId="8" w16cid:durableId="758066801">
    <w:abstractNumId w:val="26"/>
  </w:num>
  <w:num w:numId="9" w16cid:durableId="929974324">
    <w:abstractNumId w:val="15"/>
  </w:num>
  <w:num w:numId="10" w16cid:durableId="1599216153">
    <w:abstractNumId w:val="18"/>
  </w:num>
  <w:num w:numId="11" w16cid:durableId="1472558886">
    <w:abstractNumId w:val="12"/>
  </w:num>
  <w:num w:numId="12" w16cid:durableId="815102352">
    <w:abstractNumId w:val="25"/>
  </w:num>
  <w:num w:numId="13" w16cid:durableId="414713072">
    <w:abstractNumId w:val="6"/>
  </w:num>
  <w:num w:numId="14" w16cid:durableId="204147495">
    <w:abstractNumId w:val="7"/>
  </w:num>
  <w:num w:numId="15" w16cid:durableId="555705196">
    <w:abstractNumId w:val="22"/>
  </w:num>
  <w:num w:numId="16" w16cid:durableId="1178080930">
    <w:abstractNumId w:val="1"/>
  </w:num>
  <w:num w:numId="17" w16cid:durableId="2121336166">
    <w:abstractNumId w:val="17"/>
  </w:num>
  <w:num w:numId="18" w16cid:durableId="1047031676">
    <w:abstractNumId w:val="13"/>
  </w:num>
  <w:num w:numId="19" w16cid:durableId="1920628214">
    <w:abstractNumId w:val="14"/>
  </w:num>
  <w:num w:numId="20" w16cid:durableId="2146774477">
    <w:abstractNumId w:val="16"/>
  </w:num>
  <w:num w:numId="21" w16cid:durableId="973560881">
    <w:abstractNumId w:val="11"/>
  </w:num>
  <w:num w:numId="22" w16cid:durableId="1078475139">
    <w:abstractNumId w:val="5"/>
  </w:num>
  <w:num w:numId="23" w16cid:durableId="1351686254">
    <w:abstractNumId w:val="10"/>
  </w:num>
  <w:num w:numId="24" w16cid:durableId="601449498">
    <w:abstractNumId w:val="23"/>
  </w:num>
  <w:num w:numId="25" w16cid:durableId="142044222">
    <w:abstractNumId w:val="3"/>
  </w:num>
  <w:num w:numId="26" w16cid:durableId="2133135217">
    <w:abstractNumId w:val="9"/>
  </w:num>
  <w:num w:numId="27" w16cid:durableId="484274150">
    <w:abstractNumId w:val="4"/>
  </w:num>
  <w:num w:numId="28" w16cid:durableId="12155071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4"/>
    <w:rsid w:val="00011E71"/>
    <w:rsid w:val="00072DCA"/>
    <w:rsid w:val="00094C36"/>
    <w:rsid w:val="000A0DDA"/>
    <w:rsid w:val="001F0BE3"/>
    <w:rsid w:val="001F3361"/>
    <w:rsid w:val="002C405A"/>
    <w:rsid w:val="002E3059"/>
    <w:rsid w:val="002F18AD"/>
    <w:rsid w:val="0033474A"/>
    <w:rsid w:val="003A3E2C"/>
    <w:rsid w:val="0048288D"/>
    <w:rsid w:val="004A3451"/>
    <w:rsid w:val="004F476F"/>
    <w:rsid w:val="00522547"/>
    <w:rsid w:val="00536E17"/>
    <w:rsid w:val="0056185E"/>
    <w:rsid w:val="005E224C"/>
    <w:rsid w:val="005F72E5"/>
    <w:rsid w:val="0073758E"/>
    <w:rsid w:val="00750FB5"/>
    <w:rsid w:val="00772DB3"/>
    <w:rsid w:val="00784D23"/>
    <w:rsid w:val="00791DF2"/>
    <w:rsid w:val="007D02D7"/>
    <w:rsid w:val="007D5A94"/>
    <w:rsid w:val="007D5C24"/>
    <w:rsid w:val="00801BB2"/>
    <w:rsid w:val="008A6F87"/>
    <w:rsid w:val="008E40BA"/>
    <w:rsid w:val="00902CA4"/>
    <w:rsid w:val="009129F5"/>
    <w:rsid w:val="00A81FCA"/>
    <w:rsid w:val="00AD21AD"/>
    <w:rsid w:val="00B11941"/>
    <w:rsid w:val="00B233BE"/>
    <w:rsid w:val="00C53084"/>
    <w:rsid w:val="00C93C1C"/>
    <w:rsid w:val="00CC380D"/>
    <w:rsid w:val="00D334CC"/>
    <w:rsid w:val="00D77D16"/>
    <w:rsid w:val="00D970BB"/>
    <w:rsid w:val="00DA0B3A"/>
    <w:rsid w:val="00DA1D34"/>
    <w:rsid w:val="00DA7912"/>
    <w:rsid w:val="00DE032A"/>
    <w:rsid w:val="00E66030"/>
    <w:rsid w:val="00EA302D"/>
    <w:rsid w:val="00EC4028"/>
    <w:rsid w:val="00F01359"/>
    <w:rsid w:val="00FB0204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623E"/>
  <w15:chartTrackingRefBased/>
  <w15:docId w15:val="{50EB2F88-6D1A-460F-B68C-CC68FEB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18</cp:revision>
  <dcterms:created xsi:type="dcterms:W3CDTF">2024-03-03T03:54:00Z</dcterms:created>
  <dcterms:modified xsi:type="dcterms:W3CDTF">2024-05-14T12:05:00Z</dcterms:modified>
</cp:coreProperties>
</file>