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30003" w14:textId="77777777"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  <w:r w:rsidRPr="002D7457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 xml:space="preserve">PROJETO INTERDISCIPLINAR 2024 </w:t>
      </w:r>
    </w:p>
    <w:p w14:paraId="1A142E83" w14:textId="77777777"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ind w:left="-284" w:firstLine="284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</w:p>
    <w:p w14:paraId="13490CA4" w14:textId="77777777"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  <w:r w:rsidRPr="002D7457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ENTREGA I</w:t>
      </w:r>
    </w:p>
    <w:p w14:paraId="7476BA21" w14:textId="77777777"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</w:p>
    <w:p w14:paraId="09CF79EE" w14:textId="77777777"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2D7457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PROJETO:</w:t>
      </w:r>
      <w:r w:rsidR="00D21C56" w:rsidRPr="002D745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8739F" w:rsidRPr="002D745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Task Sync</w:t>
      </w:r>
    </w:p>
    <w:p w14:paraId="77854F56" w14:textId="77777777" w:rsidR="00C6584E" w:rsidRPr="002D7457" w:rsidRDefault="00C6584E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0419911" w14:textId="77777777" w:rsidR="00D21C56" w:rsidRPr="002D7457" w:rsidRDefault="00C6584E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  <w:r w:rsidRPr="002D7457">
        <w:rPr>
          <w:rFonts w:ascii="Arial" w:hAnsi="Arial" w:cs="Arial"/>
          <w:color w:val="000000" w:themeColor="text1"/>
          <w:sz w:val="22"/>
          <w:szCs w:val="22"/>
        </w:rPr>
        <w:t>O projeto Task Sync tem como o objetivo desenvolvimento de um sistema de software voltado para o gerenciamento de eventos, com foco na eficiência, comunicação e responsabilidade entre os colaboradores. Desta forma, visando a otimização de falhas e aumento da produtividade.</w:t>
      </w:r>
    </w:p>
    <w:p w14:paraId="7F9A00B5" w14:textId="77777777" w:rsidR="00C6584E" w:rsidRPr="002D7457" w:rsidRDefault="00C6584E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</w:p>
    <w:p w14:paraId="521A104C" w14:textId="77777777" w:rsidR="009E0A41" w:rsidRPr="00E936B1" w:rsidRDefault="009E0A41" w:rsidP="009E0A41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FF0000"/>
          <w:sz w:val="22"/>
          <w:szCs w:val="22"/>
          <w:lang w:eastAsia="en-US"/>
        </w:rPr>
      </w:pPr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NOTA (PELA MÉDIA DAS NOTAS): 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6</w:t>
      </w:r>
      <w:r w:rsidR="009235D6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9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</w:t>
      </w:r>
      <w:proofErr w:type="spellStart"/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pts</w:t>
      </w:r>
      <w:proofErr w:type="spellEnd"/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em 100. </w:t>
      </w:r>
      <w:r w:rsidR="009235D6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21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</w:t>
      </w:r>
      <w:proofErr w:type="spellStart"/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pts</w:t>
      </w:r>
      <w:proofErr w:type="spellEnd"/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em 30.</w:t>
      </w:r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</w:p>
    <w:p w14:paraId="4CF006DB" w14:textId="77777777" w:rsidR="009E0A41" w:rsidRPr="00E936B1" w:rsidRDefault="009E0A41" w:rsidP="009E0A41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FF0000"/>
          <w:sz w:val="22"/>
          <w:szCs w:val="22"/>
          <w:lang w:eastAsia="en-US"/>
        </w:rPr>
      </w:pPr>
    </w:p>
    <w:p w14:paraId="2F43D1D5" w14:textId="77777777" w:rsidR="003113E3" w:rsidRPr="00E936B1" w:rsidRDefault="009E0A41" w:rsidP="009E0A41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FF0000"/>
          <w:sz w:val="22"/>
          <w:szCs w:val="22"/>
          <w:lang w:eastAsia="en-US"/>
        </w:rPr>
      </w:pPr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NOTA FINAL: 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7</w:t>
      </w:r>
      <w:r w:rsidR="009235D6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5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</w:t>
      </w:r>
      <w:proofErr w:type="spellStart"/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pts</w:t>
      </w:r>
      <w:proofErr w:type="spellEnd"/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em 100. 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2</w:t>
      </w:r>
      <w:r w:rsidR="009235D6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3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</w:t>
      </w:r>
      <w:proofErr w:type="spellStart"/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pts</w:t>
      </w:r>
      <w:proofErr w:type="spellEnd"/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em 30.</w:t>
      </w:r>
      <w:r w:rsidR="003113E3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</w:p>
    <w:p w14:paraId="57D59CCA" w14:textId="77777777"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</w:p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539"/>
        <w:gridCol w:w="2835"/>
        <w:gridCol w:w="9214"/>
      </w:tblGrid>
      <w:tr w:rsidR="002D7457" w:rsidRPr="002D7457" w14:paraId="0BCEBB0A" w14:textId="77777777" w:rsidTr="003113E3">
        <w:tc>
          <w:tcPr>
            <w:tcW w:w="3539" w:type="dxa"/>
          </w:tcPr>
          <w:p w14:paraId="38ECC501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ARTEFATO</w:t>
            </w:r>
          </w:p>
        </w:tc>
        <w:tc>
          <w:tcPr>
            <w:tcW w:w="2835" w:type="dxa"/>
          </w:tcPr>
          <w:p w14:paraId="6E4E861C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AVALIAÇÃO</w:t>
            </w:r>
            <w:r w:rsidR="00ED161D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*</w:t>
            </w:r>
          </w:p>
        </w:tc>
        <w:tc>
          <w:tcPr>
            <w:tcW w:w="9214" w:type="dxa"/>
          </w:tcPr>
          <w:p w14:paraId="557BDCB4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OBSERVAÇÕES</w:t>
            </w:r>
          </w:p>
        </w:tc>
      </w:tr>
      <w:tr w:rsidR="002D7457" w:rsidRPr="002D7457" w14:paraId="1F8DB260" w14:textId="77777777" w:rsidTr="003113E3">
        <w:tc>
          <w:tcPr>
            <w:tcW w:w="3539" w:type="dxa"/>
          </w:tcPr>
          <w:p w14:paraId="14EA135A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1. Declaração de escopo de projeto</w:t>
            </w:r>
          </w:p>
        </w:tc>
        <w:tc>
          <w:tcPr>
            <w:tcW w:w="2835" w:type="dxa"/>
          </w:tcPr>
          <w:p w14:paraId="72F51751" w14:textId="77777777" w:rsidR="003113E3" w:rsidRPr="002D7457" w:rsidRDefault="009235D6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65</w:t>
            </w:r>
          </w:p>
        </w:tc>
        <w:tc>
          <w:tcPr>
            <w:tcW w:w="9214" w:type="dxa"/>
          </w:tcPr>
          <w:p w14:paraId="3F8C8466" w14:textId="77777777" w:rsidR="00400659" w:rsidRPr="002D7457" w:rsidRDefault="00400659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- Seção Contextualização não fecha o foco em Eventos, alvo sempre que conversamos</w:t>
            </w:r>
            <w:r w:rsidR="007037C3"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, ele (o evento) aparece nos demais artefatos.</w:t>
            </w:r>
          </w:p>
          <w:p w14:paraId="0CC00E35" w14:textId="77777777" w:rsidR="007E17DE" w:rsidRPr="003A07F9" w:rsidRDefault="009E5A0F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- </w:t>
            </w:r>
            <w:r w:rsidR="007E17DE"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Seção Objetivo: está em gerência de tarefas e </w:t>
            </w:r>
            <w:proofErr w:type="gramStart"/>
            <w:r w:rsidR="007E17DE"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não  aparece</w:t>
            </w:r>
            <w:proofErr w:type="gramEnd"/>
            <w:r w:rsidR="007E17DE"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o evento, assim como na contextualização.</w:t>
            </w:r>
          </w:p>
          <w:p w14:paraId="3EEDAFDE" w14:textId="77777777" w:rsidR="00926A91" w:rsidRPr="002D7457" w:rsidRDefault="00926A91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  Objetivos específicos: estão genéricos demais para objetivos específicos e sem o </w:t>
            </w:r>
            <w:r w:rsidR="00D602C9"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foco no </w:t>
            </w:r>
            <w:r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evento também</w:t>
            </w:r>
            <w:r w:rsidR="00E35371"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.</w:t>
            </w:r>
            <w:r w:rsidR="001B1AF7"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Há um que não é verbo e ainda, não é objetivo.</w:t>
            </w:r>
          </w:p>
          <w:p w14:paraId="3F809C5C" w14:textId="77777777" w:rsidR="009E5A0F" w:rsidRPr="003A07F9" w:rsidRDefault="009E5A0F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</w:t>
            </w:r>
            <w:r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Na justificativa aparece atividades (que não apareceram antes... antes era tarefas....) e aparece o evento</w:t>
            </w:r>
          </w:p>
          <w:p w14:paraId="43FB3E8D" w14:textId="77777777" w:rsidR="0095521F" w:rsidRPr="003A07F9" w:rsidRDefault="0095521F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Uso de você no texto. Não use em textos técnicos. </w:t>
            </w:r>
          </w:p>
          <w:p w14:paraId="189B8BDB" w14:textId="0086457E" w:rsidR="001111D1" w:rsidRPr="002D7457" w:rsidRDefault="001111D1" w:rsidP="001111D1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3A07F9">
              <w:rPr>
                <w:rFonts w:ascii="Arial" w:hAnsi="Arial" w:cs="Arial"/>
                <w:color w:val="000000" w:themeColor="text1"/>
                <w:highlight w:val="green"/>
              </w:rPr>
              <w:t xml:space="preserve"> “Os benefícios deste projeto vão além do ambiente de negócios e têm impacto direto na satisfação do cliente e na reputação da empresa. </w:t>
            </w:r>
            <w:proofErr w:type="gramStart"/>
            <w:r w:rsidRPr="003A07F9">
              <w:rPr>
                <w:rFonts w:ascii="Arial" w:hAnsi="Arial" w:cs="Arial"/>
                <w:color w:val="000000" w:themeColor="text1"/>
                <w:highlight w:val="green"/>
              </w:rPr>
              <w:t>“ Qual</w:t>
            </w:r>
            <w:proofErr w:type="gramEnd"/>
            <w:r w:rsidRPr="003A07F9">
              <w:rPr>
                <w:rFonts w:ascii="Arial" w:hAnsi="Arial" w:cs="Arial"/>
                <w:color w:val="000000" w:themeColor="text1"/>
                <w:highlight w:val="green"/>
              </w:rPr>
              <w:t xml:space="preserve"> empresa</w:t>
            </w:r>
            <w:r w:rsidRPr="003A07F9">
              <w:rPr>
                <w:rFonts w:ascii="Arial" w:hAnsi="Arial" w:cs="Arial"/>
                <w:color w:val="000000" w:themeColor="text1"/>
                <w:highlight w:val="lightGray"/>
              </w:rPr>
              <w:t>?</w:t>
            </w:r>
            <w:r w:rsidR="003A07F9" w:rsidRPr="003A07F9">
              <w:rPr>
                <w:rFonts w:ascii="Arial" w:hAnsi="Arial" w:cs="Arial"/>
                <w:color w:val="000000" w:themeColor="text1"/>
                <w:highlight w:val="lightGray"/>
              </w:rPr>
              <w:t>**Eu tire, não fazia sentido**</w:t>
            </w:r>
          </w:p>
          <w:p w14:paraId="225101DD" w14:textId="77777777" w:rsidR="00BE36B3" w:rsidRPr="002D7457" w:rsidRDefault="00BE36B3" w:rsidP="00BE36B3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3A07F9">
              <w:rPr>
                <w:rFonts w:ascii="Arial" w:hAnsi="Arial" w:cs="Arial"/>
                <w:color w:val="000000" w:themeColor="text1"/>
                <w:highlight w:val="lightGray"/>
              </w:rPr>
              <w:t>-Stakeholders: “</w:t>
            </w:r>
            <w:r w:rsidRPr="003A07F9">
              <w:rPr>
                <w:rFonts w:ascii="Arial" w:eastAsia="Roboto" w:hAnsi="Arial" w:cs="Arial"/>
                <w:color w:val="000000" w:themeColor="text1"/>
                <w:highlight w:val="lightGray"/>
              </w:rPr>
              <w:t xml:space="preserve">Empresas do ramo de eventos: Prestadores de </w:t>
            </w:r>
            <w:proofErr w:type="spellStart"/>
            <w:r w:rsidRPr="003A07F9">
              <w:rPr>
                <w:rFonts w:ascii="Arial" w:eastAsia="Roboto" w:hAnsi="Arial" w:cs="Arial"/>
                <w:color w:val="000000" w:themeColor="text1"/>
                <w:highlight w:val="lightGray"/>
              </w:rPr>
              <w:t>serviços</w:t>
            </w:r>
            <w:proofErr w:type="gramStart"/>
            <w:r w:rsidRPr="003A07F9">
              <w:rPr>
                <w:rFonts w:ascii="Arial" w:eastAsia="Roboto" w:hAnsi="Arial" w:cs="Arial"/>
                <w:color w:val="000000" w:themeColor="text1"/>
                <w:highlight w:val="lightGray"/>
              </w:rPr>
              <w:t>”,Contexto</w:t>
            </w:r>
            <w:proofErr w:type="spellEnd"/>
            <w:proofErr w:type="gramEnd"/>
            <w:r w:rsidRPr="003A07F9">
              <w:rPr>
                <w:rFonts w:ascii="Arial" w:eastAsia="Roboto" w:hAnsi="Arial" w:cs="Arial"/>
                <w:color w:val="000000" w:themeColor="text1"/>
                <w:highlight w:val="lightGray"/>
              </w:rPr>
              <w:t>, não é?</w:t>
            </w:r>
          </w:p>
          <w:p w14:paraId="18C142B2" w14:textId="77777777" w:rsidR="0008749B" w:rsidRPr="00A86A9C" w:rsidRDefault="0008749B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- </w:t>
            </w:r>
            <w:r w:rsidR="007E17DE"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Seção Escopo</w:t>
            </w:r>
            <w:r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:</w:t>
            </w:r>
          </w:p>
          <w:p w14:paraId="49285E1C" w14:textId="77777777" w:rsidR="003113E3" w:rsidRPr="00A86A9C" w:rsidRDefault="0008749B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            -</w:t>
            </w:r>
            <w:r w:rsidR="00FA03CA"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</w:t>
            </w:r>
            <w:proofErr w:type="gramStart"/>
            <w:r w:rsidR="00FA03CA"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rever</w:t>
            </w:r>
            <w:proofErr w:type="gramEnd"/>
            <w:r w:rsidR="00FA03CA"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introdução e itens apresentados estão soltos, sem ligação com o parágrafo anterior</w:t>
            </w:r>
            <w:r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.</w:t>
            </w:r>
          </w:p>
          <w:p w14:paraId="2CAF41E6" w14:textId="77777777" w:rsidR="0008749B" w:rsidRPr="00A86A9C" w:rsidRDefault="0008749B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            - </w:t>
            </w:r>
            <w:proofErr w:type="gramStart"/>
            <w:r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qual</w:t>
            </w:r>
            <w:proofErr w:type="gramEnd"/>
            <w:r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a diferença entre: </w:t>
            </w:r>
          </w:p>
          <w:p w14:paraId="5A7FD358" w14:textId="77777777" w:rsidR="0008749B" w:rsidRPr="00A86A9C" w:rsidRDefault="004239F8" w:rsidP="0008749B">
            <w:pPr>
              <w:numPr>
                <w:ilvl w:val="1"/>
                <w:numId w:val="1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jc w:val="both"/>
              <w:rPr>
                <w:rFonts w:ascii="Arial" w:hAnsi="Arial" w:cs="Arial"/>
                <w:color w:val="000000" w:themeColor="text1"/>
                <w:highlight w:val="green"/>
              </w:rPr>
            </w:pPr>
            <w:r w:rsidRPr="00A86A9C">
              <w:rPr>
                <w:rFonts w:ascii="Arial" w:hAnsi="Arial" w:cs="Arial"/>
                <w:color w:val="000000" w:themeColor="text1"/>
                <w:highlight w:val="green"/>
              </w:rPr>
              <w:t xml:space="preserve">(quem faz? O administrador?) </w:t>
            </w:r>
            <w:r w:rsidR="0008749B" w:rsidRPr="00A86A9C">
              <w:rPr>
                <w:rFonts w:ascii="Arial" w:hAnsi="Arial" w:cs="Arial"/>
                <w:color w:val="000000" w:themeColor="text1"/>
                <w:highlight w:val="green"/>
              </w:rPr>
              <w:t>Definição de responsáveis, prazos e prioridades para cada tarefa.</w:t>
            </w:r>
          </w:p>
          <w:p w14:paraId="74DBB90C" w14:textId="77777777" w:rsidR="0008749B" w:rsidRPr="00A86A9C" w:rsidRDefault="004239F8" w:rsidP="008C392B">
            <w:pPr>
              <w:numPr>
                <w:ilvl w:val="1"/>
                <w:numId w:val="1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jc w:val="both"/>
              <w:rPr>
                <w:rFonts w:ascii="Arial" w:hAnsi="Arial" w:cs="Arial"/>
                <w:color w:val="000000" w:themeColor="text1"/>
                <w:highlight w:val="green"/>
              </w:rPr>
            </w:pPr>
            <w:r w:rsidRPr="00A86A9C">
              <w:rPr>
                <w:rFonts w:ascii="Arial" w:hAnsi="Arial" w:cs="Arial"/>
                <w:color w:val="000000" w:themeColor="text1"/>
                <w:highlight w:val="green"/>
              </w:rPr>
              <w:t xml:space="preserve">(eu, </w:t>
            </w:r>
            <w:r w:rsidR="00400659" w:rsidRPr="00A86A9C">
              <w:rPr>
                <w:rFonts w:ascii="Arial" w:hAnsi="Arial" w:cs="Arial"/>
                <w:color w:val="000000" w:themeColor="text1"/>
                <w:highlight w:val="green"/>
              </w:rPr>
              <w:t xml:space="preserve">como </w:t>
            </w:r>
            <w:r w:rsidRPr="00A86A9C">
              <w:rPr>
                <w:rFonts w:ascii="Arial" w:hAnsi="Arial" w:cs="Arial"/>
                <w:color w:val="000000" w:themeColor="text1"/>
                <w:highlight w:val="green"/>
              </w:rPr>
              <w:t xml:space="preserve">colaborador, posso delegar uma tarefa minha para outro?) </w:t>
            </w:r>
            <w:r w:rsidR="0008749B" w:rsidRPr="00A86A9C">
              <w:rPr>
                <w:rFonts w:ascii="Arial" w:hAnsi="Arial" w:cs="Arial"/>
                <w:color w:val="000000" w:themeColor="text1"/>
                <w:highlight w:val="green"/>
              </w:rPr>
              <w:t>Possibilidade de delegar e atribuir tarefas.</w:t>
            </w:r>
          </w:p>
          <w:p w14:paraId="2C56F8A6" w14:textId="77777777" w:rsidR="0008749B" w:rsidRPr="002D7457" w:rsidRDefault="0008749B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14:paraId="47650D73" w14:textId="77777777" w:rsidTr="003113E3">
        <w:tc>
          <w:tcPr>
            <w:tcW w:w="3539" w:type="dxa"/>
          </w:tcPr>
          <w:p w14:paraId="1A00DDF3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</w:tcPr>
          <w:p w14:paraId="2E4F7B49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3A39685A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14:paraId="1F8B8B6B" w14:textId="77777777" w:rsidTr="003113E3">
        <w:tc>
          <w:tcPr>
            <w:tcW w:w="3539" w:type="dxa"/>
          </w:tcPr>
          <w:p w14:paraId="0AC1DCEE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2. Especificação de Requisitos</w:t>
            </w:r>
          </w:p>
        </w:tc>
        <w:tc>
          <w:tcPr>
            <w:tcW w:w="2835" w:type="dxa"/>
          </w:tcPr>
          <w:p w14:paraId="4A455C5E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61F56E0B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14:paraId="47B596A1" w14:textId="77777777" w:rsidTr="003113E3">
        <w:tc>
          <w:tcPr>
            <w:tcW w:w="3539" w:type="dxa"/>
          </w:tcPr>
          <w:p w14:paraId="47703F2B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    2.1 Quadro de </w:t>
            </w:r>
            <w:proofErr w:type="spellStart"/>
            <w:r w:rsidRPr="002D7457">
              <w:rPr>
                <w:rFonts w:ascii="Arial" w:eastAsiaTheme="minorHAnsi" w:hAnsi="Arial" w:cs="Arial"/>
                <w:i/>
                <w:color w:val="000000" w:themeColor="text1"/>
                <w:sz w:val="22"/>
                <w:szCs w:val="22"/>
                <w:lang w:eastAsia="en-US"/>
              </w:rPr>
              <w:t>User</w:t>
            </w:r>
            <w:proofErr w:type="spellEnd"/>
            <w:r w:rsidRPr="002D7457">
              <w:rPr>
                <w:rFonts w:ascii="Arial" w:eastAsiaTheme="minorHAnsi" w:hAnsi="Arial" w:cs="Arial"/>
                <w:i/>
                <w:color w:val="000000" w:themeColor="text1"/>
                <w:sz w:val="22"/>
                <w:szCs w:val="22"/>
                <w:lang w:eastAsia="en-US"/>
              </w:rPr>
              <w:t xml:space="preserve"> Stories</w:t>
            </w:r>
          </w:p>
        </w:tc>
        <w:tc>
          <w:tcPr>
            <w:tcW w:w="2835" w:type="dxa"/>
          </w:tcPr>
          <w:p w14:paraId="38343069" w14:textId="77777777" w:rsidR="003113E3" w:rsidRPr="002D7457" w:rsidRDefault="009235D6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65</w:t>
            </w:r>
          </w:p>
        </w:tc>
        <w:tc>
          <w:tcPr>
            <w:tcW w:w="9214" w:type="dxa"/>
          </w:tcPr>
          <w:p w14:paraId="4531F32D" w14:textId="77777777" w:rsidR="003113E3" w:rsidRPr="002D7457" w:rsidRDefault="006A5124" w:rsidP="006A512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- Rever Épico</w:t>
            </w:r>
            <w:r w:rsidR="00850DE2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s do Tema Gerenciar Evento</w:t>
            </w: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: Como estão,</w:t>
            </w:r>
            <w:r w:rsidR="00850DE2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não são épicos, e </w:t>
            </w:r>
            <w:proofErr w:type="gramStart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sim ,</w:t>
            </w:r>
            <w:proofErr w:type="spellStart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user</w:t>
            </w:r>
            <w:proofErr w:type="spellEnd"/>
            <w:proofErr w:type="gramEnd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stories. Salvo o Conversar.</w:t>
            </w:r>
          </w:p>
          <w:p w14:paraId="284AE6AE" w14:textId="77777777" w:rsidR="006A5124" w:rsidRPr="002D7457" w:rsidRDefault="006A5124" w:rsidP="006A512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 Se não há histórias grandes, não há. </w:t>
            </w:r>
          </w:p>
          <w:p w14:paraId="5C80792D" w14:textId="77777777" w:rsidR="00877FAB" w:rsidRPr="002D7457" w:rsidRDefault="00877FAB" w:rsidP="005E3E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 Ainda nele, uma sugestão, alterar o nome Emitir Relatório Vi</w:t>
            </w:r>
            <w:r w:rsidR="00B04BB3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s</w:t>
            </w: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ualizar </w:t>
            </w:r>
            <w:r w:rsidR="003B1692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Painel de controle (</w:t>
            </w: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Dashboard</w:t>
            </w:r>
            <w:r w:rsidR="003B1692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)</w:t>
            </w:r>
          </w:p>
        </w:tc>
      </w:tr>
      <w:tr w:rsidR="002D7457" w:rsidRPr="002D7457" w14:paraId="187AB1DD" w14:textId="77777777" w:rsidTr="003113E3">
        <w:tc>
          <w:tcPr>
            <w:tcW w:w="3539" w:type="dxa"/>
          </w:tcPr>
          <w:p w14:paraId="1C606BD1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lastRenderedPageBreak/>
              <w:t>    2.2 Requisitos Funcionais</w:t>
            </w:r>
          </w:p>
        </w:tc>
        <w:tc>
          <w:tcPr>
            <w:tcW w:w="2835" w:type="dxa"/>
          </w:tcPr>
          <w:p w14:paraId="3A14F5C9" w14:textId="77777777" w:rsidR="003113E3" w:rsidRPr="002D7457" w:rsidRDefault="009235D6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65</w:t>
            </w:r>
          </w:p>
        </w:tc>
        <w:tc>
          <w:tcPr>
            <w:tcW w:w="9214" w:type="dxa"/>
          </w:tcPr>
          <w:p w14:paraId="5125F716" w14:textId="77777777" w:rsidR="00D21561" w:rsidRPr="002D7457" w:rsidRDefault="00D21561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-Administrador = organizador do </w:t>
            </w:r>
            <w:proofErr w:type="gramStart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evento ?</w:t>
            </w:r>
            <w:proofErr w:type="gramEnd"/>
          </w:p>
          <w:p w14:paraId="3884E361" w14:textId="77777777" w:rsidR="00FE6C98" w:rsidRPr="002D7457" w:rsidRDefault="00FE6C98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</w:t>
            </w:r>
            <w:proofErr w:type="gramStart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retire</w:t>
            </w:r>
            <w:proofErr w:type="gramEnd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a palavra restrição da descrição. Coloquei no meu exemplo para mostrar </w:t>
            </w:r>
            <w:proofErr w:type="gramStart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pra</w:t>
            </w:r>
            <w:proofErr w:type="gramEnd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vocês o que é entrada, processo, restrição, exceção no exemplo dado.</w:t>
            </w:r>
          </w:p>
          <w:p w14:paraId="5D13D8A7" w14:textId="77777777" w:rsidR="002D0A5F" w:rsidRPr="002D7457" w:rsidRDefault="002D0A5F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RF 04 </w:t>
            </w:r>
          </w:p>
          <w:p w14:paraId="5D6B6565" w14:textId="77777777" w:rsidR="003113E3" w:rsidRPr="002D7457" w:rsidRDefault="002D0A5F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  - </w:t>
            </w:r>
            <w:proofErr w:type="gramStart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nas</w:t>
            </w:r>
            <w:proofErr w:type="gramEnd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USs</w:t>
            </w:r>
            <w:proofErr w:type="spellEnd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tem uma complexidade maior. Rever.</w:t>
            </w:r>
          </w:p>
          <w:p w14:paraId="7C1DAEA7" w14:textId="77777777" w:rsidR="002D0A5F" w:rsidRPr="002D7457" w:rsidRDefault="002D0A5F" w:rsidP="002D0A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  -  </w:t>
            </w:r>
            <w:proofErr w:type="gramStart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descrito</w:t>
            </w:r>
            <w:proofErr w:type="gramEnd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de maneira extremamente genérica.</w:t>
            </w:r>
          </w:p>
          <w:p w14:paraId="19C22A24" w14:textId="77777777" w:rsidR="000B1AEB" w:rsidRPr="002D7457" w:rsidRDefault="000B1AEB" w:rsidP="000B1AE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Falta </w:t>
            </w:r>
            <w:proofErr w:type="spellStart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Rfs</w:t>
            </w:r>
            <w:proofErr w:type="spellEnd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essenciais para o que foi descrito na declaração de escopo </w:t>
            </w:r>
            <w:r w:rsidR="0074435F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(e nas US) </w:t>
            </w: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como dashboards de controle e acompanhamento da realização de tarefas.</w:t>
            </w:r>
          </w:p>
          <w:p w14:paraId="48D76917" w14:textId="77777777" w:rsidR="000B1AEB" w:rsidRPr="002D7457" w:rsidRDefault="000B1AEB" w:rsidP="000B1AE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</w:t>
            </w:r>
            <w:r w:rsidR="003450BE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Não há </w:t>
            </w:r>
            <w:proofErr w:type="spellStart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Rfs</w:t>
            </w:r>
            <w:proofErr w:type="spellEnd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de visualização das pessoas em um mapa para eventos geograficamente distribuídos, como falado</w:t>
            </w:r>
            <w:r w:rsidR="003450BE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?</w:t>
            </w:r>
          </w:p>
          <w:p w14:paraId="0AE7722C" w14:textId="77777777" w:rsidR="0024673F" w:rsidRPr="002D7457" w:rsidRDefault="0024673F" w:rsidP="000B1AE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Módulo 2 RF 05 mesmo nome. </w:t>
            </w:r>
            <w:proofErr w:type="spellStart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Pq</w:t>
            </w:r>
            <w:proofErr w:type="spellEnd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? Lendo é a mesma coisa.</w:t>
            </w:r>
          </w:p>
          <w:p w14:paraId="6C13BB27" w14:textId="77777777" w:rsidR="00D21561" w:rsidRPr="002D7457" w:rsidRDefault="00D21561" w:rsidP="000B1AE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Idem para o Módulo 3 </w:t>
            </w:r>
            <w:r w:rsidR="00804F06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(não apresentado) e </w:t>
            </w: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RF 9</w:t>
            </w:r>
          </w:p>
          <w:p w14:paraId="4BFFB7B6" w14:textId="77777777" w:rsidR="00804F06" w:rsidRPr="002D7457" w:rsidRDefault="00804F06" w:rsidP="000B1AE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- Módulo 4 não apresentado.</w:t>
            </w:r>
          </w:p>
          <w:p w14:paraId="2C37945D" w14:textId="77777777" w:rsidR="00804F06" w:rsidRPr="002D7457" w:rsidRDefault="000A096B" w:rsidP="000B1AE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- Não há Módulo de Controle de Acesso (criar conta, editar perfil, alterar senha)</w:t>
            </w:r>
          </w:p>
          <w:p w14:paraId="6B43860E" w14:textId="77777777" w:rsidR="0024673F" w:rsidRPr="002D7457" w:rsidRDefault="000D1BDC" w:rsidP="0024673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eastAsiaTheme="minorHAnsi"/>
                <w:color w:val="000000" w:themeColor="text1"/>
                <w:sz w:val="22"/>
                <w:szCs w:val="22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Organizar os </w:t>
            </w:r>
            <w:proofErr w:type="spellStart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Rfs</w:t>
            </w:r>
            <w:proofErr w:type="spellEnd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por </w:t>
            </w:r>
            <w:proofErr w:type="spellStart"/>
            <w:proofErr w:type="gramStart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stackholder</w:t>
            </w:r>
            <w:proofErr w:type="spellEnd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="003B7B04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:</w:t>
            </w:r>
            <w:proofErr w:type="gramEnd"/>
            <w:r w:rsidR="003B7B04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entendo que, </w:t>
            </w:r>
            <w:proofErr w:type="spellStart"/>
            <w:r w:rsidR="003B7B04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p.ex</w:t>
            </w:r>
            <w:proofErr w:type="spellEnd"/>
            <w:r w:rsidR="003B7B04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, gerenciar tarefa cabe ao organizador; e ao colaborador, cabe  executar tarefa.</w:t>
            </w:r>
          </w:p>
        </w:tc>
      </w:tr>
      <w:tr w:rsidR="002D7457" w:rsidRPr="002D7457" w14:paraId="1C9B7CC9" w14:textId="77777777" w:rsidTr="003113E3">
        <w:tc>
          <w:tcPr>
            <w:tcW w:w="3539" w:type="dxa"/>
          </w:tcPr>
          <w:p w14:paraId="3606189E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   </w:t>
            </w:r>
          </w:p>
        </w:tc>
        <w:tc>
          <w:tcPr>
            <w:tcW w:w="2835" w:type="dxa"/>
          </w:tcPr>
          <w:p w14:paraId="22EB3B1E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3547BFF2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14:paraId="3D697CB5" w14:textId="77777777" w:rsidTr="003113E3">
        <w:tc>
          <w:tcPr>
            <w:tcW w:w="3539" w:type="dxa"/>
          </w:tcPr>
          <w:p w14:paraId="140EE4A4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3. Análise de Requisitos  </w:t>
            </w:r>
          </w:p>
        </w:tc>
        <w:tc>
          <w:tcPr>
            <w:tcW w:w="2835" w:type="dxa"/>
          </w:tcPr>
          <w:p w14:paraId="1A663535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5E13EC9F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14:paraId="0AA850F6" w14:textId="77777777" w:rsidTr="003113E3">
        <w:tc>
          <w:tcPr>
            <w:tcW w:w="3539" w:type="dxa"/>
          </w:tcPr>
          <w:p w14:paraId="12E209A4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    3.1 Visão de Dados</w:t>
            </w:r>
          </w:p>
        </w:tc>
        <w:tc>
          <w:tcPr>
            <w:tcW w:w="2835" w:type="dxa"/>
          </w:tcPr>
          <w:p w14:paraId="0498A2E9" w14:textId="77777777" w:rsidR="003113E3" w:rsidRDefault="00C5060A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7</w:t>
            </w:r>
            <w:r w:rsidR="004901CD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0</w:t>
            </w:r>
          </w:p>
          <w:p w14:paraId="6EAE7F50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37570285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200875DF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7F9E9F69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03567037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261BA534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0D9D90B6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70C56145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5F317506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076342D2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06072B63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5C18382D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282FED91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51B997A3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57FB1863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56E37571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80</w:t>
            </w:r>
          </w:p>
          <w:p w14:paraId="6F1D43F8" w14:textId="77777777" w:rsidR="00B80DE9" w:rsidRPr="002D7457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50C56BB7" w14:textId="77777777" w:rsidR="00B116B0" w:rsidRPr="002D7457" w:rsidRDefault="00B116B0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- Nomes de entidade começam com letra maiúscula.</w:t>
            </w:r>
          </w:p>
          <w:p w14:paraId="40C2379A" w14:textId="77777777" w:rsidR="003113E3" w:rsidRPr="002D7457" w:rsidRDefault="00B116B0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</w:t>
            </w:r>
            <w:proofErr w:type="spellStart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Pq</w:t>
            </w:r>
            <w:proofErr w:type="spellEnd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em Atividade </w:t>
            </w:r>
            <w:proofErr w:type="spellStart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Diaria</w:t>
            </w:r>
            <w:proofErr w:type="spellEnd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o atributo data é calculado?</w:t>
            </w:r>
          </w:p>
          <w:p w14:paraId="75DBECE7" w14:textId="77777777" w:rsidR="00B116B0" w:rsidRPr="002D7457" w:rsidRDefault="00B116B0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</w:t>
            </w:r>
            <w:proofErr w:type="spellStart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Pq</w:t>
            </w:r>
            <w:proofErr w:type="spellEnd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em Trabalho o atributo valor é calculado?</w:t>
            </w:r>
          </w:p>
          <w:p w14:paraId="111C5195" w14:textId="77777777" w:rsidR="00B116B0" w:rsidRPr="002D7457" w:rsidRDefault="00B116B0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Pessoa organiza </w:t>
            </w:r>
            <w:proofErr w:type="gramStart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evento :</w:t>
            </w:r>
            <w:proofErr w:type="gramEnd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N:N. Não é importante saber quem é organizador responsável pelo evento?</w:t>
            </w:r>
            <w:r w:rsidR="00451337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Há várias referências nas US e nos </w:t>
            </w:r>
            <w:proofErr w:type="spellStart"/>
            <w:r w:rsidR="00451337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RFs</w:t>
            </w:r>
            <w:proofErr w:type="spellEnd"/>
            <w:r w:rsidR="00451337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para o administrador do sistema. É o organizador?</w:t>
            </w:r>
          </w:p>
          <w:p w14:paraId="067277C1" w14:textId="77777777" w:rsidR="00B116B0" w:rsidRPr="002D7457" w:rsidRDefault="00B116B0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-</w:t>
            </w:r>
            <w:proofErr w:type="spellStart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Pq</w:t>
            </w:r>
            <w:proofErr w:type="spellEnd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o relacionamento organiza tem um id (PK)?</w:t>
            </w:r>
          </w:p>
          <w:p w14:paraId="7068EA8C" w14:textId="77777777" w:rsidR="00B116B0" w:rsidRPr="002D7457" w:rsidRDefault="00B116B0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-</w:t>
            </w:r>
            <w:proofErr w:type="spellStart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Pq</w:t>
            </w:r>
            <w:proofErr w:type="spellEnd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o relacionamento organiza tem um atributo tipo multivalorado?</w:t>
            </w:r>
          </w:p>
          <w:p w14:paraId="03FAE8FC" w14:textId="77777777" w:rsidR="00395D2E" w:rsidRPr="002D7457" w:rsidRDefault="00395D2E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Contrato contém Atividade </w:t>
            </w:r>
            <w:proofErr w:type="spellStart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Diaria</w:t>
            </w:r>
            <w:proofErr w:type="spellEnd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: se o relacionamento é fraco é porque a entidade é fraca.</w:t>
            </w:r>
          </w:p>
          <w:p w14:paraId="4BC8C338" w14:textId="77777777" w:rsidR="00395D2E" w:rsidRPr="002D7457" w:rsidRDefault="00395D2E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Atividade </w:t>
            </w:r>
            <w:proofErr w:type="spellStart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Diaria</w:t>
            </w:r>
            <w:proofErr w:type="spellEnd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é uma entidade fraca?</w:t>
            </w:r>
          </w:p>
          <w:p w14:paraId="6FF6139B" w14:textId="77777777" w:rsidR="00395D2E" w:rsidRPr="002D7457" w:rsidRDefault="00395D2E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- Evento contém Trabalho é de Tarefa: Trabalho são as tarefas de um evento? Isso?</w:t>
            </w:r>
          </w:p>
          <w:p w14:paraId="4E5B2076" w14:textId="77777777" w:rsidR="00C66323" w:rsidRDefault="00C66323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-Evento e seu atributo área de atuação: </w:t>
            </w:r>
            <w:r w:rsidR="009F668F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quer dizer segmento do evento? (</w:t>
            </w:r>
            <w:hyperlink r:id="rId5" w:history="1">
              <w:r w:rsidR="009F668F" w:rsidRPr="002D7457">
                <w:rPr>
                  <w:rStyle w:val="Hyperlink"/>
                  <w:rFonts w:ascii="Arial" w:eastAsiaTheme="minorHAnsi" w:hAnsi="Arial" w:cs="Arial"/>
                  <w:color w:val="000000" w:themeColor="text1"/>
                  <w:sz w:val="22"/>
                  <w:szCs w:val="22"/>
                  <w:lang w:eastAsia="en-US"/>
                </w:rPr>
                <w:t>https://www.linkedin.com/pulse/principais-segmentos-de-eventos-brasil-e-estrat%C3%A9gias-prospec%C3%A7%C3%A3o/</w:t>
              </w:r>
            </w:hyperlink>
            <w:r w:rsidR="009F668F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)</w:t>
            </w:r>
          </w:p>
          <w:p w14:paraId="18F93226" w14:textId="77777777" w:rsidR="00B80DE9" w:rsidRDefault="00B80DE9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2B05A922" w14:textId="77777777" w:rsidR="00B80DE9" w:rsidRDefault="00B80DE9" w:rsidP="00B80DE9">
            <w:pPr>
              <w:numPr>
                <w:ilvl w:val="0"/>
                <w:numId w:val="3"/>
              </w:numPr>
              <w:spacing w:line="276" w:lineRule="auto"/>
            </w:pPr>
            <w:r>
              <w:t xml:space="preserve">MER não suporta </w:t>
            </w:r>
            <w:proofErr w:type="gramStart"/>
            <w:r>
              <w:t>requisito Conversar</w:t>
            </w:r>
            <w:proofErr w:type="gramEnd"/>
            <w:r>
              <w:t>.</w:t>
            </w:r>
          </w:p>
          <w:p w14:paraId="13364237" w14:textId="77777777" w:rsidR="00B80DE9" w:rsidRDefault="00B80DE9" w:rsidP="00B80DE9">
            <w:pPr>
              <w:numPr>
                <w:ilvl w:val="0"/>
                <w:numId w:val="3"/>
              </w:numPr>
              <w:spacing w:line="276" w:lineRule="auto"/>
            </w:pPr>
            <w:r>
              <w:t>Valor na entidade Trabalho não é derivado. Houve confusão com chave parcial</w:t>
            </w:r>
          </w:p>
          <w:p w14:paraId="2396E8B0" w14:textId="77777777" w:rsidR="00B80DE9" w:rsidRDefault="00B80DE9" w:rsidP="00B80DE9">
            <w:pPr>
              <w:numPr>
                <w:ilvl w:val="0"/>
                <w:numId w:val="3"/>
              </w:numPr>
              <w:spacing w:line="276" w:lineRule="auto"/>
            </w:pPr>
            <w:r>
              <w:t>Data na entidade Atividade Diária não é derivado. Houve confusão com chave parcial</w:t>
            </w:r>
          </w:p>
          <w:p w14:paraId="6F695DF5" w14:textId="77777777" w:rsidR="00B80DE9" w:rsidRDefault="00B80DE9" w:rsidP="00B80DE9">
            <w:pPr>
              <w:numPr>
                <w:ilvl w:val="0"/>
                <w:numId w:val="3"/>
              </w:numPr>
              <w:spacing w:line="276" w:lineRule="auto"/>
            </w:pPr>
            <w:r>
              <w:t>Entendo que tipo em Organiza não é multivalorado.</w:t>
            </w:r>
          </w:p>
          <w:p w14:paraId="38467EC9" w14:textId="77777777" w:rsidR="00B80DE9" w:rsidRDefault="00B80DE9" w:rsidP="00B80DE9">
            <w:pPr>
              <w:numPr>
                <w:ilvl w:val="0"/>
                <w:numId w:val="3"/>
              </w:numPr>
              <w:spacing w:line="276" w:lineRule="auto"/>
            </w:pPr>
            <w:r>
              <w:t xml:space="preserve">Incoerências: Ou coloca ID em </w:t>
            </w:r>
            <w:proofErr w:type="gramStart"/>
            <w:r>
              <w:t>todas entidades</w:t>
            </w:r>
            <w:proofErr w:type="gramEnd"/>
            <w:r>
              <w:t xml:space="preserve"> associativas ou não.</w:t>
            </w:r>
          </w:p>
          <w:p w14:paraId="037AA563" w14:textId="77777777" w:rsidR="00B80DE9" w:rsidRDefault="00B80DE9" w:rsidP="00B80DE9">
            <w:pPr>
              <w:numPr>
                <w:ilvl w:val="0"/>
                <w:numId w:val="3"/>
              </w:numPr>
              <w:spacing w:line="276" w:lineRule="auto"/>
            </w:pPr>
            <w:r>
              <w:t xml:space="preserve">Chaves: Entidades Atividade Diária e Trabalho são fracas. Precisa ficar claro como serão compostas as chaves </w:t>
            </w:r>
            <w:proofErr w:type="gramStart"/>
            <w:r>
              <w:t>das mesmas</w:t>
            </w:r>
            <w:proofErr w:type="gramEnd"/>
            <w:r>
              <w:t>.</w:t>
            </w:r>
          </w:p>
          <w:p w14:paraId="13277B91" w14:textId="77777777" w:rsidR="00B80DE9" w:rsidRPr="002D7457" w:rsidRDefault="00B80DE9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6CBC30C8" w14:textId="77777777" w:rsidR="00B116B0" w:rsidRPr="002D7457" w:rsidRDefault="00B116B0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14:paraId="7D1BCF56" w14:textId="77777777" w:rsidTr="003113E3">
        <w:tc>
          <w:tcPr>
            <w:tcW w:w="3539" w:type="dxa"/>
          </w:tcPr>
          <w:p w14:paraId="76369AD8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</w:tcPr>
          <w:p w14:paraId="27DF5A7D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3E9F375D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14:paraId="763AECFA" w14:textId="77777777" w:rsidTr="003113E3">
        <w:tc>
          <w:tcPr>
            <w:tcW w:w="3539" w:type="dxa"/>
          </w:tcPr>
          <w:p w14:paraId="2EEE0D4E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4. Versionamento do projeto  </w:t>
            </w:r>
          </w:p>
        </w:tc>
        <w:tc>
          <w:tcPr>
            <w:tcW w:w="2835" w:type="dxa"/>
          </w:tcPr>
          <w:p w14:paraId="7D8134EF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60D8BF97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3113E3" w:rsidRPr="002D7457" w14:paraId="398E5E13" w14:textId="77777777" w:rsidTr="003113E3">
        <w:tc>
          <w:tcPr>
            <w:tcW w:w="3539" w:type="dxa"/>
          </w:tcPr>
          <w:p w14:paraId="4DA22CF4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    4.1 Criação do repositório no </w:t>
            </w:r>
            <w:proofErr w:type="spellStart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Github</w:t>
            </w:r>
            <w:proofErr w:type="spellEnd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e versionamento dos documentos produzidos pela equipe.</w:t>
            </w:r>
          </w:p>
        </w:tc>
        <w:tc>
          <w:tcPr>
            <w:tcW w:w="2835" w:type="dxa"/>
          </w:tcPr>
          <w:p w14:paraId="61A3697A" w14:textId="77777777" w:rsidR="003113E3" w:rsidRPr="002D7457" w:rsidRDefault="00E43A04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OK</w:t>
            </w:r>
          </w:p>
        </w:tc>
        <w:tc>
          <w:tcPr>
            <w:tcW w:w="9214" w:type="dxa"/>
          </w:tcPr>
          <w:p w14:paraId="5512492E" w14:textId="77777777" w:rsidR="003113E3" w:rsidRPr="002D7457" w:rsidRDefault="00253534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Sem pedido de ajuste</w:t>
            </w:r>
            <w:r w:rsidR="003807EB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s</w:t>
            </w: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.</w:t>
            </w:r>
          </w:p>
        </w:tc>
      </w:tr>
    </w:tbl>
    <w:p w14:paraId="25BBDC1D" w14:textId="77777777"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</w:p>
    <w:p w14:paraId="32F81CE0" w14:textId="77777777" w:rsidR="006F3648" w:rsidRPr="002D7457" w:rsidRDefault="006F3648" w:rsidP="00B306DC">
      <w:pPr>
        <w:jc w:val="both"/>
        <w:rPr>
          <w:rFonts w:ascii="Arial" w:hAnsi="Arial" w:cs="Arial"/>
          <w:color w:val="000000" w:themeColor="text1"/>
        </w:rPr>
      </w:pPr>
      <w:r w:rsidRPr="002D7457">
        <w:rPr>
          <w:rFonts w:ascii="Arial" w:hAnsi="Arial" w:cs="Arial"/>
          <w:color w:val="000000" w:themeColor="text1"/>
        </w:rPr>
        <w:t xml:space="preserve">- Artefatos </w:t>
      </w:r>
      <w:proofErr w:type="gramStart"/>
      <w:r w:rsidRPr="002D7457">
        <w:rPr>
          <w:rFonts w:ascii="Arial" w:hAnsi="Arial" w:cs="Arial"/>
          <w:color w:val="000000" w:themeColor="text1"/>
        </w:rPr>
        <w:t>bem organizados</w:t>
      </w:r>
      <w:proofErr w:type="gramEnd"/>
      <w:r w:rsidRPr="002D7457">
        <w:rPr>
          <w:rFonts w:ascii="Arial" w:hAnsi="Arial" w:cs="Arial"/>
          <w:color w:val="000000" w:themeColor="text1"/>
        </w:rPr>
        <w:t xml:space="preserve">, produzidos com cuidado. </w:t>
      </w:r>
      <w:r w:rsidR="00C95439" w:rsidRPr="002D7457">
        <w:rPr>
          <w:rFonts w:ascii="Arial" w:hAnsi="Arial" w:cs="Arial"/>
          <w:color w:val="000000" w:themeColor="text1"/>
        </w:rPr>
        <w:t>Vê-se dedicação na produção.</w:t>
      </w:r>
    </w:p>
    <w:p w14:paraId="73789D21" w14:textId="77777777" w:rsidR="00B306DC" w:rsidRPr="002D7457" w:rsidRDefault="00B306DC" w:rsidP="00B306DC">
      <w:pPr>
        <w:jc w:val="both"/>
        <w:rPr>
          <w:rFonts w:ascii="Arial" w:hAnsi="Arial" w:cs="Arial"/>
          <w:color w:val="000000" w:themeColor="text1"/>
        </w:rPr>
      </w:pPr>
      <w:r w:rsidRPr="002D7457">
        <w:rPr>
          <w:rFonts w:ascii="Arial" w:hAnsi="Arial" w:cs="Arial"/>
          <w:color w:val="000000" w:themeColor="text1"/>
        </w:rPr>
        <w:t xml:space="preserve">- Atenção: Artefatos </w:t>
      </w:r>
      <w:r w:rsidR="00400659" w:rsidRPr="002D7457">
        <w:rPr>
          <w:rFonts w:ascii="Arial" w:hAnsi="Arial" w:cs="Arial"/>
          <w:color w:val="000000" w:themeColor="text1"/>
        </w:rPr>
        <w:t xml:space="preserve">precisam ser </w:t>
      </w:r>
      <w:r w:rsidRPr="002D7457">
        <w:rPr>
          <w:rFonts w:ascii="Arial" w:hAnsi="Arial" w:cs="Arial"/>
          <w:color w:val="000000" w:themeColor="text1"/>
        </w:rPr>
        <w:t>coesos, ou seja, há uma “união harmônica entre uma coisa e outra; harmonia: a coesão das partes”</w:t>
      </w:r>
    </w:p>
    <w:p w14:paraId="7531006F" w14:textId="77777777" w:rsidR="004C2F7F" w:rsidRPr="002D7457" w:rsidRDefault="004C2F7F" w:rsidP="00B306DC">
      <w:pPr>
        <w:jc w:val="both"/>
        <w:rPr>
          <w:rFonts w:ascii="Arial" w:hAnsi="Arial" w:cs="Arial"/>
          <w:color w:val="000000" w:themeColor="text1"/>
        </w:rPr>
      </w:pPr>
      <w:r w:rsidRPr="002D7457">
        <w:rPr>
          <w:rFonts w:ascii="Arial" w:hAnsi="Arial" w:cs="Arial"/>
          <w:color w:val="000000" w:themeColor="text1"/>
        </w:rPr>
        <w:tab/>
        <w:t xml:space="preserve">   : O agrupamento das necessidades não está muito bom, dificultando o entendimento e a descrição. Pensem por </w:t>
      </w:r>
      <w:proofErr w:type="spellStart"/>
      <w:r w:rsidRPr="002D7457">
        <w:rPr>
          <w:rFonts w:ascii="Arial" w:hAnsi="Arial" w:cs="Arial"/>
          <w:color w:val="000000" w:themeColor="text1"/>
        </w:rPr>
        <w:t>stackholder</w:t>
      </w:r>
      <w:proofErr w:type="spellEnd"/>
      <w:r w:rsidRPr="002D7457">
        <w:rPr>
          <w:rFonts w:ascii="Arial" w:hAnsi="Arial" w:cs="Arial"/>
          <w:color w:val="000000" w:themeColor="text1"/>
        </w:rPr>
        <w:t>, vai ajudar e melhorar tudo.</w:t>
      </w:r>
    </w:p>
    <w:p w14:paraId="73EA8F7E" w14:textId="77777777" w:rsidR="00B306DC" w:rsidRPr="002D7457" w:rsidRDefault="00B306DC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</w:p>
    <w:p w14:paraId="088FC7A4" w14:textId="77777777" w:rsidR="00D960B7" w:rsidRPr="002D7457" w:rsidRDefault="00D960B7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  <w:r w:rsidRPr="002D7457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AVALIAÇÃO</w:t>
      </w:r>
      <w:r w:rsidR="00ED161D" w:rsidRPr="002D7457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*</w:t>
      </w:r>
      <w:r w:rsidR="00D901C1" w:rsidRPr="002D7457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 xml:space="preserve"> (em 100pts)</w:t>
      </w:r>
    </w:p>
    <w:tbl>
      <w:tblPr>
        <w:tblW w:w="11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0"/>
        <w:gridCol w:w="3620"/>
        <w:gridCol w:w="2720"/>
        <w:gridCol w:w="2840"/>
      </w:tblGrid>
      <w:tr w:rsidR="002D7457" w:rsidRPr="002D7457" w14:paraId="5A92967F" w14:textId="77777777" w:rsidTr="00D960B7">
        <w:trPr>
          <w:trHeight w:val="384"/>
        </w:trPr>
        <w:tc>
          <w:tcPr>
            <w:tcW w:w="1176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EAA397" w14:textId="77777777" w:rsidR="00D960B7" w:rsidRPr="002D7457" w:rsidRDefault="00D960B7" w:rsidP="00D960B7">
            <w:pPr>
              <w:rPr>
                <w:rFonts w:ascii="Arial" w:hAnsi="Arial" w:cs="Arial"/>
                <w:color w:val="000000" w:themeColor="text1"/>
              </w:rPr>
            </w:pPr>
            <w:r w:rsidRPr="002D7457">
              <w:rPr>
                <w:rFonts w:ascii="Arial" w:hAnsi="Arial" w:cs="Arial"/>
                <w:color w:val="000000" w:themeColor="text1"/>
              </w:rPr>
              <w:t>Artefato Produzido</w:t>
            </w:r>
          </w:p>
        </w:tc>
      </w:tr>
      <w:tr w:rsidR="002D7457" w:rsidRPr="002D7457" w14:paraId="41A72FA0" w14:textId="77777777" w:rsidTr="00D960B7">
        <w:trPr>
          <w:trHeight w:val="384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A45A48" w14:textId="77777777" w:rsidR="00D960B7" w:rsidRPr="002D7457" w:rsidRDefault="00D960B7" w:rsidP="00D960B7">
            <w:pPr>
              <w:rPr>
                <w:rFonts w:ascii="Arial" w:hAnsi="Arial" w:cs="Arial"/>
                <w:color w:val="000000" w:themeColor="text1"/>
              </w:rPr>
            </w:pPr>
            <w:r w:rsidRPr="002D7457">
              <w:rPr>
                <w:rFonts w:ascii="Arial" w:hAnsi="Arial" w:cs="Arial"/>
                <w:color w:val="000000" w:themeColor="text1"/>
              </w:rPr>
              <w:t>EXCELENTE(A)</w:t>
            </w:r>
            <w:r w:rsidR="00D901C1" w:rsidRPr="002D7457">
              <w:rPr>
                <w:rFonts w:ascii="Arial" w:hAnsi="Arial" w:cs="Arial"/>
                <w:color w:val="000000" w:themeColor="text1"/>
              </w:rPr>
              <w:t xml:space="preserve"> 80-100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285551" w14:textId="77777777" w:rsidR="00D960B7" w:rsidRPr="0041629B" w:rsidRDefault="00D960B7" w:rsidP="00D960B7">
            <w:pPr>
              <w:rPr>
                <w:rFonts w:ascii="Arial" w:hAnsi="Arial" w:cs="Arial"/>
                <w:color w:val="FF0000"/>
              </w:rPr>
            </w:pPr>
            <w:r w:rsidRPr="0041629B">
              <w:rPr>
                <w:rFonts w:ascii="Arial" w:hAnsi="Arial" w:cs="Arial"/>
                <w:color w:val="FF0000"/>
              </w:rPr>
              <w:t>MUITO BOM (B)</w:t>
            </w:r>
            <w:r w:rsidR="00D901C1" w:rsidRPr="0041629B">
              <w:rPr>
                <w:rFonts w:ascii="Arial" w:hAnsi="Arial" w:cs="Arial"/>
                <w:color w:val="FF0000"/>
              </w:rPr>
              <w:t xml:space="preserve"> 60-80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5E0A79" w14:textId="77777777" w:rsidR="00D960B7" w:rsidRPr="0041629B" w:rsidRDefault="00D960B7" w:rsidP="00D960B7">
            <w:pPr>
              <w:rPr>
                <w:rFonts w:ascii="Arial" w:hAnsi="Arial" w:cs="Arial"/>
              </w:rPr>
            </w:pPr>
            <w:r w:rsidRPr="0041629B">
              <w:rPr>
                <w:rFonts w:ascii="Arial" w:hAnsi="Arial" w:cs="Arial"/>
              </w:rPr>
              <w:t xml:space="preserve">BOM (C) </w:t>
            </w:r>
            <w:r w:rsidR="00D901C1" w:rsidRPr="0041629B">
              <w:rPr>
                <w:rFonts w:ascii="Arial" w:hAnsi="Arial" w:cs="Arial"/>
              </w:rPr>
              <w:t>40-60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C49C25" w14:textId="77777777" w:rsidR="00D960B7" w:rsidRPr="002D7457" w:rsidRDefault="00D960B7" w:rsidP="00D901C1">
            <w:pPr>
              <w:rPr>
                <w:rFonts w:ascii="Arial" w:hAnsi="Arial" w:cs="Arial"/>
                <w:color w:val="000000" w:themeColor="text1"/>
              </w:rPr>
            </w:pPr>
            <w:r w:rsidRPr="002D7457">
              <w:rPr>
                <w:rFonts w:ascii="Arial" w:hAnsi="Arial" w:cs="Arial"/>
                <w:color w:val="000000" w:themeColor="text1"/>
              </w:rPr>
              <w:t>INSATISFATÓRIO (D)</w:t>
            </w:r>
            <w:r w:rsidR="00FD77CB" w:rsidRPr="002D7457">
              <w:rPr>
                <w:rFonts w:ascii="Arial" w:hAnsi="Arial" w:cs="Arial"/>
                <w:color w:val="000000" w:themeColor="text1"/>
              </w:rPr>
              <w:t xml:space="preserve"> </w:t>
            </w:r>
            <w:r w:rsidR="00D901C1" w:rsidRPr="002D7457">
              <w:rPr>
                <w:rFonts w:ascii="Arial" w:hAnsi="Arial" w:cs="Arial"/>
                <w:color w:val="000000" w:themeColor="text1"/>
              </w:rPr>
              <w:t>40-20</w:t>
            </w:r>
          </w:p>
        </w:tc>
      </w:tr>
      <w:tr w:rsidR="002D7457" w:rsidRPr="002D7457" w14:paraId="285BFC23" w14:textId="77777777" w:rsidTr="00D960B7">
        <w:trPr>
          <w:trHeight w:val="1461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DAF473" w14:textId="77777777" w:rsidR="00D960B7" w:rsidRPr="002D7457" w:rsidRDefault="00D46BD3" w:rsidP="00D960B7">
            <w:pPr>
              <w:rPr>
                <w:rFonts w:ascii="Arial" w:hAnsi="Arial" w:cs="Arial"/>
                <w:color w:val="000000" w:themeColor="text1"/>
              </w:rPr>
            </w:pPr>
            <w:r w:rsidRPr="002D7457">
              <w:rPr>
                <w:rFonts w:ascii="Arial" w:hAnsi="Arial" w:cs="Arial"/>
                <w:color w:val="000000" w:themeColor="text1"/>
              </w:rPr>
              <w:t xml:space="preserve"> </w:t>
            </w:r>
            <w:r w:rsidR="00D960B7" w:rsidRPr="002D7457">
              <w:rPr>
                <w:rFonts w:ascii="Arial" w:hAnsi="Arial" w:cs="Arial"/>
                <w:color w:val="000000" w:themeColor="text1"/>
              </w:rPr>
              <w:t>Item plenamente atendido, superando expectativas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E0CC1F" w14:textId="77777777" w:rsidR="00D960B7" w:rsidRPr="0041629B" w:rsidRDefault="00D960B7" w:rsidP="00D960B7">
            <w:pPr>
              <w:rPr>
                <w:rFonts w:ascii="Arial" w:hAnsi="Arial" w:cs="Arial"/>
                <w:color w:val="FF0000"/>
              </w:rPr>
            </w:pPr>
            <w:r w:rsidRPr="0041629B">
              <w:rPr>
                <w:rFonts w:ascii="Arial" w:hAnsi="Arial" w:cs="Arial"/>
                <w:color w:val="FF0000"/>
              </w:rPr>
              <w:t xml:space="preserve">Item bem atendido, </w:t>
            </w:r>
          </w:p>
          <w:p w14:paraId="7A03B420" w14:textId="77777777" w:rsidR="00D960B7" w:rsidRDefault="00D960B7" w:rsidP="00D960B7">
            <w:pPr>
              <w:rPr>
                <w:rFonts w:ascii="Arial" w:hAnsi="Arial" w:cs="Arial"/>
                <w:color w:val="FF0000"/>
              </w:rPr>
            </w:pPr>
            <w:r w:rsidRPr="0041629B">
              <w:rPr>
                <w:rFonts w:ascii="Arial" w:hAnsi="Arial" w:cs="Arial"/>
                <w:color w:val="FF0000"/>
              </w:rPr>
              <w:t>podendo ser melhorado</w:t>
            </w:r>
          </w:p>
          <w:p w14:paraId="7B221AFE" w14:textId="77777777" w:rsidR="0041629B" w:rsidRPr="0041629B" w:rsidRDefault="0041629B" w:rsidP="00D960B7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728DB7" w14:textId="77777777" w:rsidR="00D960B7" w:rsidRPr="0041629B" w:rsidRDefault="00D960B7" w:rsidP="00D960B7">
            <w:pPr>
              <w:rPr>
                <w:rFonts w:ascii="Arial" w:hAnsi="Arial" w:cs="Arial"/>
              </w:rPr>
            </w:pPr>
            <w:r w:rsidRPr="0041629B">
              <w:rPr>
                <w:rFonts w:ascii="Arial" w:hAnsi="Arial" w:cs="Arial"/>
              </w:rPr>
              <w:t>Item parcialmente atendido, devendo ser melhorado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B380AB" w14:textId="77777777" w:rsidR="00D960B7" w:rsidRPr="002D7457" w:rsidRDefault="00D960B7" w:rsidP="00D960B7">
            <w:pPr>
              <w:rPr>
                <w:rFonts w:ascii="Arial" w:hAnsi="Arial" w:cs="Arial"/>
                <w:color w:val="000000" w:themeColor="text1"/>
              </w:rPr>
            </w:pPr>
            <w:r w:rsidRPr="002D7457">
              <w:rPr>
                <w:rFonts w:ascii="Arial" w:hAnsi="Arial" w:cs="Arial"/>
                <w:color w:val="000000" w:themeColor="text1"/>
              </w:rPr>
              <w:t>Item não atendido, precisando melhorar muito</w:t>
            </w:r>
          </w:p>
        </w:tc>
      </w:tr>
    </w:tbl>
    <w:p w14:paraId="6BE48049" w14:textId="77777777" w:rsidR="00D765B6" w:rsidRPr="002D7457" w:rsidRDefault="00D765B6">
      <w:pPr>
        <w:rPr>
          <w:rFonts w:ascii="Arial" w:hAnsi="Arial" w:cs="Arial"/>
          <w:color w:val="000000" w:themeColor="text1"/>
        </w:rPr>
      </w:pPr>
    </w:p>
    <w:sectPr w:rsidR="00D765B6" w:rsidRPr="002D7457" w:rsidSect="00155C46">
      <w:pgSz w:w="16838" w:h="11906" w:orient="landscape"/>
      <w:pgMar w:top="426" w:right="678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3A7E8D"/>
    <w:multiLevelType w:val="multilevel"/>
    <w:tmpl w:val="5A6EB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9410FD"/>
    <w:multiLevelType w:val="multilevel"/>
    <w:tmpl w:val="E550D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17201D"/>
    <w:multiLevelType w:val="multilevel"/>
    <w:tmpl w:val="5ADC204E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num w:numId="1" w16cid:durableId="385615761">
    <w:abstractNumId w:val="0"/>
  </w:num>
  <w:num w:numId="2" w16cid:durableId="185023162">
    <w:abstractNumId w:val="1"/>
  </w:num>
  <w:num w:numId="3" w16cid:durableId="835145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3E3"/>
    <w:rsid w:val="0008749B"/>
    <w:rsid w:val="000A096B"/>
    <w:rsid w:val="000B1AEB"/>
    <w:rsid w:val="000D1BDC"/>
    <w:rsid w:val="001111D1"/>
    <w:rsid w:val="00155C46"/>
    <w:rsid w:val="00186B47"/>
    <w:rsid w:val="001B1AF7"/>
    <w:rsid w:val="0024673F"/>
    <w:rsid w:val="00253534"/>
    <w:rsid w:val="002B2ACC"/>
    <w:rsid w:val="002D0A5F"/>
    <w:rsid w:val="002D7094"/>
    <w:rsid w:val="002D7457"/>
    <w:rsid w:val="003113E3"/>
    <w:rsid w:val="003450BE"/>
    <w:rsid w:val="003807EB"/>
    <w:rsid w:val="00395D2E"/>
    <w:rsid w:val="003A07F9"/>
    <w:rsid w:val="003B1692"/>
    <w:rsid w:val="003B7B04"/>
    <w:rsid w:val="003C3806"/>
    <w:rsid w:val="00400659"/>
    <w:rsid w:val="0041629B"/>
    <w:rsid w:val="004239F8"/>
    <w:rsid w:val="00423C7A"/>
    <w:rsid w:val="00451337"/>
    <w:rsid w:val="004901CD"/>
    <w:rsid w:val="004C2F7F"/>
    <w:rsid w:val="00553177"/>
    <w:rsid w:val="005E3EBB"/>
    <w:rsid w:val="00670E85"/>
    <w:rsid w:val="006A5124"/>
    <w:rsid w:val="006E00FB"/>
    <w:rsid w:val="006F3648"/>
    <w:rsid w:val="007037C3"/>
    <w:rsid w:val="0074435F"/>
    <w:rsid w:val="007E17DE"/>
    <w:rsid w:val="00804F06"/>
    <w:rsid w:val="00850DE2"/>
    <w:rsid w:val="00877FAB"/>
    <w:rsid w:val="00890C53"/>
    <w:rsid w:val="008E1B8B"/>
    <w:rsid w:val="008F24D4"/>
    <w:rsid w:val="009235D6"/>
    <w:rsid w:val="00926A91"/>
    <w:rsid w:val="0095521F"/>
    <w:rsid w:val="009A5E26"/>
    <w:rsid w:val="009E0A41"/>
    <w:rsid w:val="009E5A0F"/>
    <w:rsid w:val="009F668F"/>
    <w:rsid w:val="00A86A9C"/>
    <w:rsid w:val="00AB7228"/>
    <w:rsid w:val="00B04BB3"/>
    <w:rsid w:val="00B116B0"/>
    <w:rsid w:val="00B306DC"/>
    <w:rsid w:val="00B80DE9"/>
    <w:rsid w:val="00BE36B3"/>
    <w:rsid w:val="00C243EB"/>
    <w:rsid w:val="00C5060A"/>
    <w:rsid w:val="00C6584E"/>
    <w:rsid w:val="00C66323"/>
    <w:rsid w:val="00C95439"/>
    <w:rsid w:val="00D04E92"/>
    <w:rsid w:val="00D21561"/>
    <w:rsid w:val="00D21C56"/>
    <w:rsid w:val="00D2720C"/>
    <w:rsid w:val="00D46BD3"/>
    <w:rsid w:val="00D602C9"/>
    <w:rsid w:val="00D73F9A"/>
    <w:rsid w:val="00D765B6"/>
    <w:rsid w:val="00D8739F"/>
    <w:rsid w:val="00D901C1"/>
    <w:rsid w:val="00D94990"/>
    <w:rsid w:val="00D960B7"/>
    <w:rsid w:val="00E35371"/>
    <w:rsid w:val="00E43A04"/>
    <w:rsid w:val="00E936B1"/>
    <w:rsid w:val="00ED161D"/>
    <w:rsid w:val="00F256CB"/>
    <w:rsid w:val="00FA03CA"/>
    <w:rsid w:val="00FD77CB"/>
    <w:rsid w:val="00FE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B7FFA"/>
  <w15:chartTrackingRefBased/>
  <w15:docId w15:val="{5F3E67DC-DC41-481A-8F55-F0F41C08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1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11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D7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77CB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F66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ulse/principais-segmentos-de-eventos-brasil-e-estrat%C3%A9gias-prospec%C3%A7%C3%A3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828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Michele Cristina</cp:lastModifiedBy>
  <cp:revision>81</cp:revision>
  <cp:lastPrinted>2024-04-19T14:18:00Z</cp:lastPrinted>
  <dcterms:created xsi:type="dcterms:W3CDTF">2024-04-17T20:03:00Z</dcterms:created>
  <dcterms:modified xsi:type="dcterms:W3CDTF">2024-06-07T00:13:00Z</dcterms:modified>
</cp:coreProperties>
</file>