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AF0" w:rsidRPr="002C5A42" w:rsidRDefault="00991AF0" w:rsidP="00991AF0">
      <w:pPr>
        <w:pStyle w:val="Ttulo"/>
      </w:pPr>
      <w:r>
        <w:t>links para alteração de dados</w:t>
      </w:r>
    </w:p>
    <w:sdt>
      <w:sdtPr>
        <w:id w:val="216403978"/>
        <w:placeholder>
          <w:docPart w:val="1405C0F3AFBF4C58B1E897978473AA34"/>
        </w:placeholder>
        <w:date w:fullDate="2024-04-15T00:00:00Z">
          <w:dateFormat w:val="dd/MM/yyyy"/>
          <w:lid w:val="pt-BR"/>
          <w:storeMappedDataAs w:val="dateTime"/>
          <w:calendar w:val="gregorian"/>
        </w:date>
      </w:sdtPr>
      <w:sdtContent>
        <w:p w:rsidR="00991AF0" w:rsidRPr="002C5A42" w:rsidRDefault="00991AF0" w:rsidP="00991AF0">
          <w:pPr>
            <w:pStyle w:val="Subttulo"/>
          </w:pPr>
          <w:r>
            <w:t>15/04/2024</w:t>
          </w:r>
        </w:p>
      </w:sdtContent>
    </w:sdt>
    <w:p w:rsidR="00991AF0" w:rsidRDefault="00991AF0" w:rsidP="00991AF0"/>
    <w:p w:rsidR="00991AF0" w:rsidRPr="00564B9A" w:rsidRDefault="00991AF0" w:rsidP="00991AF0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  <w:szCs w:val="22"/>
          <w:lang w:eastAsia="en-US"/>
        </w:rPr>
      </w:sdtEndPr>
      <w:sdtContent>
        <w:p w:rsidR="00991AF0" w:rsidRDefault="00991AF0" w:rsidP="00991AF0">
          <w:pPr>
            <w:pStyle w:val="CabealhodoSumrio"/>
          </w:pPr>
        </w:p>
        <w:p w:rsidR="00584325" w:rsidRDefault="00991AF0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93608" w:history="1">
            <w:r w:rsidR="00584325" w:rsidRPr="007B6F75">
              <w:rPr>
                <w:rStyle w:val="Hyperlink"/>
                <w:noProof/>
              </w:rPr>
              <w:t>1.</w:t>
            </w:r>
            <w:r w:rsidR="00584325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584325" w:rsidRPr="007B6F75">
              <w:rPr>
                <w:rStyle w:val="Hyperlink"/>
                <w:noProof/>
              </w:rPr>
              <w:t>Modelagem de Dados Relacional</w:t>
            </w:r>
            <w:r w:rsidR="00584325">
              <w:rPr>
                <w:noProof/>
                <w:webHidden/>
              </w:rPr>
              <w:tab/>
            </w:r>
            <w:r w:rsidR="00584325">
              <w:rPr>
                <w:noProof/>
                <w:webHidden/>
              </w:rPr>
              <w:fldChar w:fldCharType="begin"/>
            </w:r>
            <w:r w:rsidR="00584325">
              <w:rPr>
                <w:noProof/>
                <w:webHidden/>
              </w:rPr>
              <w:instrText xml:space="preserve"> PAGEREF _Toc164193608 \h </w:instrText>
            </w:r>
            <w:r w:rsidR="00584325">
              <w:rPr>
                <w:noProof/>
                <w:webHidden/>
              </w:rPr>
            </w:r>
            <w:r w:rsidR="00584325">
              <w:rPr>
                <w:noProof/>
                <w:webHidden/>
              </w:rPr>
              <w:fldChar w:fldCharType="separate"/>
            </w:r>
            <w:r w:rsidR="00584325">
              <w:rPr>
                <w:noProof/>
                <w:webHidden/>
              </w:rPr>
              <w:t>2</w:t>
            </w:r>
            <w:r w:rsidR="00584325">
              <w:rPr>
                <w:noProof/>
                <w:webHidden/>
              </w:rPr>
              <w:fldChar w:fldCharType="end"/>
            </w:r>
          </w:hyperlink>
        </w:p>
        <w:p w:rsidR="00584325" w:rsidRDefault="005843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193609" w:history="1">
            <w:r w:rsidRPr="007B6F75">
              <w:rPr>
                <w:rStyle w:val="Hyperlink"/>
                <w:b/>
                <w:bCs/>
                <w:noProof/>
              </w:rPr>
              <w:t>RS 01 – Draw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325" w:rsidRDefault="00584325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193610" w:history="1">
            <w:r w:rsidRPr="007B6F7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7B6F75">
              <w:rPr>
                <w:rStyle w:val="Hyperlink"/>
                <w:noProof/>
              </w:rPr>
              <w:t>Quadro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325" w:rsidRDefault="005843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193611" w:history="1">
            <w:r w:rsidRPr="007B6F75">
              <w:rPr>
                <w:rStyle w:val="Hyperlink"/>
                <w:b/>
                <w:bCs/>
                <w:noProof/>
              </w:rPr>
              <w:t>RS 02 –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325" w:rsidRDefault="00584325">
          <w:pPr>
            <w:pStyle w:val="Sumrio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193612" w:history="1">
            <w:r w:rsidRPr="007B6F7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7B6F75">
              <w:rPr>
                <w:rStyle w:val="Hyperlink"/>
                <w:noProof/>
              </w:rPr>
              <w:t>Declaração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325" w:rsidRDefault="0058432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64193613" w:history="1">
            <w:r w:rsidRPr="007B6F75">
              <w:rPr>
                <w:rStyle w:val="Hyperlink"/>
                <w:b/>
                <w:bCs/>
                <w:noProof/>
              </w:rPr>
              <w:t>RS 03 – Word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F0" w:rsidRDefault="00991AF0" w:rsidP="00991AF0">
          <w:r>
            <w:rPr>
              <w:b/>
              <w:bCs/>
            </w:rPr>
            <w:fldChar w:fldCharType="end"/>
          </w:r>
        </w:p>
      </w:sdtContent>
    </w:sdt>
    <w:p w:rsidR="00991AF0" w:rsidRDefault="00991AF0" w:rsidP="00991A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  <w:bookmarkStart w:id="0" w:name="_GoBack"/>
      <w:bookmarkEnd w:id="0"/>
    </w:p>
    <w:p w:rsidR="00991AF0" w:rsidRDefault="00991AF0" w:rsidP="00991AF0">
      <w:pPr>
        <w:pStyle w:val="Ttulo2"/>
        <w:spacing w:line="360" w:lineRule="auto"/>
        <w:jc w:val="both"/>
      </w:pPr>
      <w:bookmarkStart w:id="1" w:name="_Toc164193608"/>
      <w:r>
        <w:lastRenderedPageBreak/>
        <w:t>Modelagem de Dados Relacional</w:t>
      </w:r>
      <w:bookmarkEnd w:id="1"/>
    </w:p>
    <w:p w:rsidR="00991AF0" w:rsidRPr="00282885" w:rsidRDefault="00991AF0" w:rsidP="00991AF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Para a criação da modelagem de dados, estaremos usando o software de modelagem Draw </w:t>
      </w:r>
      <w:proofErr w:type="spellStart"/>
      <w:r>
        <w:rPr>
          <w:rFonts w:cs="Arial"/>
        </w:rPr>
        <w:t>io</w:t>
      </w:r>
      <w:proofErr w:type="spellEnd"/>
      <w:r>
        <w:rPr>
          <w:rFonts w:cs="Arial"/>
        </w:rPr>
        <w:t>.</w:t>
      </w:r>
    </w:p>
    <w:p w:rsidR="00991AF0" w:rsidRPr="00DE1CFA" w:rsidRDefault="00991AF0" w:rsidP="00991AF0">
      <w:pPr>
        <w:pStyle w:val="Ttulo3"/>
        <w:spacing w:line="360" w:lineRule="auto"/>
        <w:ind w:left="360"/>
        <w:jc w:val="both"/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</w:pPr>
      <w:bookmarkStart w:id="2" w:name="_Toc164193609"/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>RS</w:t>
      </w:r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 xml:space="preserve"> 01 </w:t>
      </w:r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>–</w:t>
      </w:r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 xml:space="preserve"> </w:t>
      </w:r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 xml:space="preserve">Draw </w:t>
      </w:r>
      <w:proofErr w:type="spellStart"/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>io</w:t>
      </w:r>
      <w:bookmarkEnd w:id="2"/>
      <w:proofErr w:type="spellEnd"/>
    </w:p>
    <w:p w:rsidR="00991AF0" w:rsidRDefault="00991AF0" w:rsidP="00991AF0">
      <w:pPr>
        <w:ind w:firstLine="360"/>
        <w:jc w:val="both"/>
        <w:rPr>
          <w:lang w:eastAsia="pt-BR"/>
        </w:rPr>
      </w:pPr>
      <w:hyperlink r:id="rId5" w:history="1">
        <w:r w:rsidRPr="00306DBD">
          <w:rPr>
            <w:rStyle w:val="Hyperlink"/>
            <w:lang w:eastAsia="pt-BR"/>
          </w:rPr>
          <w:t>https://drive.google.com/file/d/1e1P_2_iiXEMftE2B2n-UNrjXY0Buj5y_/view?usp=sharing</w:t>
        </w:r>
      </w:hyperlink>
    </w:p>
    <w:p w:rsidR="00991AF0" w:rsidRPr="00DE1CFA" w:rsidRDefault="00991AF0" w:rsidP="00DE1CFA">
      <w:pPr>
        <w:pStyle w:val="Ttulo2"/>
        <w:spacing w:line="360" w:lineRule="auto"/>
        <w:jc w:val="both"/>
      </w:pPr>
      <w:bookmarkStart w:id="3" w:name="_Toc164193610"/>
      <w:r>
        <w:t xml:space="preserve">Quadro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3"/>
      <w:proofErr w:type="spellEnd"/>
    </w:p>
    <w:p w:rsidR="00991AF0" w:rsidRPr="00282885" w:rsidRDefault="00991AF0" w:rsidP="00991AF0">
      <w:pPr>
        <w:spacing w:line="360" w:lineRule="auto"/>
        <w:jc w:val="both"/>
        <w:rPr>
          <w:rFonts w:cs="Arial"/>
        </w:rPr>
      </w:pPr>
      <w:r>
        <w:rPr>
          <w:rFonts w:cs="Arial"/>
        </w:rPr>
        <w:t>Para a criação d</w:t>
      </w:r>
      <w:r>
        <w:rPr>
          <w:rFonts w:cs="Arial"/>
        </w:rPr>
        <w:t xml:space="preserve">o quadro de 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Stories</w:t>
      </w:r>
      <w:proofErr w:type="spellEnd"/>
      <w:r>
        <w:rPr>
          <w:rFonts w:cs="Arial"/>
        </w:rPr>
        <w:t xml:space="preserve">, estaremos usando o </w:t>
      </w:r>
      <w:proofErr w:type="spellStart"/>
      <w:r>
        <w:rPr>
          <w:rFonts w:cs="Arial"/>
        </w:rPr>
        <w:t>Figma</w:t>
      </w:r>
      <w:proofErr w:type="spellEnd"/>
      <w:r>
        <w:rPr>
          <w:rFonts w:cs="Arial"/>
        </w:rPr>
        <w:t xml:space="preserve">, um </w:t>
      </w:r>
      <w:r>
        <w:rPr>
          <w:rFonts w:cs="Arial"/>
        </w:rPr>
        <w:t xml:space="preserve">software </w:t>
      </w:r>
      <w:r w:rsidR="00DE1CFA">
        <w:rPr>
          <w:rFonts w:cs="Arial"/>
        </w:rPr>
        <w:t>de edição</w:t>
      </w:r>
      <w:r w:rsidRPr="00991AF0">
        <w:rPr>
          <w:rFonts w:cs="Arial"/>
        </w:rPr>
        <w:t xml:space="preserve"> gráfic</w:t>
      </w:r>
      <w:r w:rsidR="00DE1CFA">
        <w:rPr>
          <w:rFonts w:cs="Arial"/>
        </w:rPr>
        <w:t>a.</w:t>
      </w:r>
    </w:p>
    <w:p w:rsidR="00991AF0" w:rsidRPr="00DE1CFA" w:rsidRDefault="00991AF0" w:rsidP="00991AF0">
      <w:pPr>
        <w:pStyle w:val="Ttulo3"/>
        <w:spacing w:line="360" w:lineRule="auto"/>
        <w:ind w:left="360"/>
        <w:jc w:val="both"/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</w:pPr>
      <w:bookmarkStart w:id="4" w:name="_Toc164193611"/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>RS 0</w:t>
      </w:r>
      <w:r w:rsidR="00DE1CFA"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>2</w:t>
      </w:r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 xml:space="preserve"> – </w:t>
      </w:r>
      <w:proofErr w:type="spellStart"/>
      <w:r w:rsidR="00DE1CFA"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>Figma</w:t>
      </w:r>
      <w:bookmarkEnd w:id="4"/>
      <w:proofErr w:type="spellEnd"/>
    </w:p>
    <w:p w:rsidR="00DE1CFA" w:rsidRDefault="00DE1CFA" w:rsidP="00DE1CFA">
      <w:pPr>
        <w:ind w:firstLine="360"/>
        <w:jc w:val="both"/>
        <w:rPr>
          <w:lang w:eastAsia="pt-BR"/>
        </w:rPr>
      </w:pPr>
      <w:hyperlink r:id="rId6" w:history="1">
        <w:r w:rsidRPr="00306DBD">
          <w:rPr>
            <w:rStyle w:val="Hyperlink"/>
            <w:lang w:eastAsia="pt-BR"/>
          </w:rPr>
          <w:t>https://www.figma.com/file/me1q7x2c5dAqd6v6GujqZ6/tasksync?type=whiteboard&amp;node-id=0%3A1&amp;t=Y8P8HMFjuvB2ZOo</w:t>
        </w:r>
        <w:r w:rsidRPr="00306DBD">
          <w:rPr>
            <w:rStyle w:val="Hyperlink"/>
            <w:lang w:eastAsia="pt-BR"/>
          </w:rPr>
          <w:t>Q</w:t>
        </w:r>
        <w:r w:rsidRPr="00306DBD">
          <w:rPr>
            <w:rStyle w:val="Hyperlink"/>
            <w:lang w:eastAsia="pt-BR"/>
          </w:rPr>
          <w:t>-1</w:t>
        </w:r>
      </w:hyperlink>
    </w:p>
    <w:p w:rsidR="00DE1CFA" w:rsidRPr="00DE1CFA" w:rsidRDefault="00DE1CFA" w:rsidP="00DE1CFA">
      <w:pPr>
        <w:pStyle w:val="Ttulo2"/>
        <w:spacing w:line="360" w:lineRule="auto"/>
        <w:jc w:val="both"/>
      </w:pPr>
      <w:bookmarkStart w:id="5" w:name="_Toc164193612"/>
      <w:r>
        <w:t>Declaração de escopo</w:t>
      </w:r>
      <w:bookmarkEnd w:id="5"/>
    </w:p>
    <w:p w:rsidR="00DE1CFA" w:rsidRPr="00282885" w:rsidRDefault="00DE1CFA" w:rsidP="00DE1CFA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Para </w:t>
      </w:r>
      <w:r>
        <w:rPr>
          <w:rFonts w:cs="Arial"/>
        </w:rPr>
        <w:t xml:space="preserve">uma melhor contribuição na declaração de escopo, </w:t>
      </w:r>
      <w:r w:rsidR="00263128">
        <w:rPr>
          <w:rFonts w:cs="Arial"/>
        </w:rPr>
        <w:t xml:space="preserve">estaremos </w:t>
      </w:r>
      <w:r>
        <w:rPr>
          <w:rFonts w:cs="Arial"/>
        </w:rPr>
        <w:t xml:space="preserve">utilizando o </w:t>
      </w:r>
      <w:proofErr w:type="spellStart"/>
      <w:r>
        <w:rPr>
          <w:rFonts w:cs="Arial"/>
        </w:rPr>
        <w:t>word</w:t>
      </w:r>
      <w:proofErr w:type="spellEnd"/>
      <w:r>
        <w:rPr>
          <w:rFonts w:cs="Arial"/>
        </w:rPr>
        <w:t xml:space="preserve"> online</w:t>
      </w:r>
    </w:p>
    <w:p w:rsidR="00584325" w:rsidRDefault="00DE1CFA" w:rsidP="00584325">
      <w:pPr>
        <w:pStyle w:val="Ttulo3"/>
        <w:spacing w:line="360" w:lineRule="auto"/>
        <w:ind w:left="360"/>
        <w:jc w:val="both"/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</w:pPr>
      <w:bookmarkStart w:id="6" w:name="_Toc164193613"/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>RS 0</w:t>
      </w:r>
      <w:r w:rsidR="00263128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>3</w:t>
      </w:r>
      <w:r w:rsidRPr="00DE1CFA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 xml:space="preserve"> – </w:t>
      </w:r>
      <w:r w:rsidR="00263128"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>Word Online</w:t>
      </w:r>
      <w:bookmarkEnd w:id="6"/>
      <w:r>
        <w:rPr>
          <w:rFonts w:asciiTheme="minorHAnsi" w:eastAsiaTheme="minorHAnsi" w:hAnsiTheme="minorHAnsi" w:cstheme="minorBidi"/>
          <w:b/>
          <w:bCs/>
          <w:color w:val="5B9BD5" w:themeColor="accent1"/>
          <w:szCs w:val="20"/>
        </w:rPr>
        <w:t xml:space="preserve"> </w:t>
      </w:r>
    </w:p>
    <w:p w:rsidR="00263128" w:rsidRPr="00584325" w:rsidRDefault="00263128" w:rsidP="00584325">
      <w:pPr>
        <w:ind w:firstLine="360"/>
        <w:jc w:val="both"/>
        <w:rPr>
          <w:rStyle w:val="Hyperlink"/>
        </w:rPr>
      </w:pPr>
      <w:hyperlink r:id="rId7" w:history="1">
        <w:r w:rsidRPr="00306DBD">
          <w:rPr>
            <w:rStyle w:val="Hyperlink"/>
            <w:lang w:eastAsia="pt-BR"/>
          </w:rPr>
          <w:t>https://docs.google.com/document/d/1FvW3BuhM-KYOlggRzbeyCIjogK</w:t>
        </w:r>
        <w:r w:rsidRPr="00306DBD">
          <w:rPr>
            <w:rStyle w:val="Hyperlink"/>
            <w:lang w:eastAsia="pt-BR"/>
          </w:rPr>
          <w:t>H</w:t>
        </w:r>
        <w:r w:rsidRPr="00306DBD">
          <w:rPr>
            <w:rStyle w:val="Hyperlink"/>
            <w:lang w:eastAsia="pt-BR"/>
          </w:rPr>
          <w:t>8idQMlmhmZ8Ns</w:t>
        </w:r>
        <w:r w:rsidRPr="00306DBD">
          <w:rPr>
            <w:rStyle w:val="Hyperlink"/>
            <w:lang w:eastAsia="pt-BR"/>
          </w:rPr>
          <w:t>x</w:t>
        </w:r>
        <w:r w:rsidRPr="00306DBD">
          <w:rPr>
            <w:rStyle w:val="Hyperlink"/>
            <w:lang w:eastAsia="pt-BR"/>
          </w:rPr>
          <w:t>VA/edit?usp=sharing</w:t>
        </w:r>
      </w:hyperlink>
    </w:p>
    <w:p w:rsidR="00263128" w:rsidRDefault="00263128" w:rsidP="00263128">
      <w:pPr>
        <w:rPr>
          <w:lang w:eastAsia="pt-BR"/>
        </w:rPr>
      </w:pPr>
    </w:p>
    <w:p w:rsidR="00263128" w:rsidRPr="00263128" w:rsidRDefault="00263128" w:rsidP="00263128">
      <w:pPr>
        <w:rPr>
          <w:lang w:eastAsia="pt-BR"/>
        </w:rPr>
      </w:pPr>
    </w:p>
    <w:sectPr w:rsidR="00263128" w:rsidRPr="0026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9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FF"/>
    <w:rsid w:val="0011786D"/>
    <w:rsid w:val="00263128"/>
    <w:rsid w:val="00584325"/>
    <w:rsid w:val="005C7289"/>
    <w:rsid w:val="00991AF0"/>
    <w:rsid w:val="00BD75FF"/>
    <w:rsid w:val="00D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C44C"/>
  <w15:chartTrackingRefBased/>
  <w15:docId w15:val="{9E2B01F0-DF0A-4742-A806-DEF0FDA4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1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1AF0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1AF0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1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E1C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E1C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E1C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E1C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E1C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1AF0"/>
    <w:rPr>
      <w:b/>
      <w:bCs/>
      <w:color w:val="5B9BD5" w:themeColor="accent1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1A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91AF0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991AF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AF0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991AF0"/>
    <w:rPr>
      <w:b/>
      <w:bCs/>
      <w:color w:val="5B9BD5" w:themeColor="accent1"/>
      <w:sz w:val="24"/>
      <w:szCs w:val="20"/>
      <w:lang w:eastAsia="pt-BR"/>
    </w:rPr>
  </w:style>
  <w:style w:type="table" w:customStyle="1" w:styleId="ProjectScopeTable">
    <w:name w:val="Project Scope Table"/>
    <w:basedOn w:val="Tabelanormal"/>
    <w:uiPriority w:val="99"/>
    <w:rsid w:val="00991AF0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91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AF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91AF0"/>
    <w:pPr>
      <w:tabs>
        <w:tab w:val="left" w:pos="660"/>
        <w:tab w:val="right" w:leader="dot" w:pos="9017"/>
      </w:tabs>
      <w:spacing w:after="100" w:line="288" w:lineRule="auto"/>
      <w:ind w:left="180"/>
      <w:jc w:val="both"/>
    </w:pPr>
    <w:rPr>
      <w:color w:val="404040" w:themeColor="text1" w:themeTint="BF"/>
      <w:sz w:val="18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91AF0"/>
    <w:pPr>
      <w:spacing w:after="100" w:line="288" w:lineRule="auto"/>
      <w:ind w:left="360"/>
    </w:pPr>
    <w:rPr>
      <w:color w:val="404040" w:themeColor="text1" w:themeTint="BF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91AF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1CFA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DE1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DE1C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E1C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DE1C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E1C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E1C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E1C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FvW3BuhM-KYOlggRzbeyCIjogKH8idQMlmhmZ8NsxVA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me1q7x2c5dAqd6v6GujqZ6/tasksync?type=whiteboard&amp;node-id=0%3A1&amp;t=Y8P8HMFjuvB2ZOoQ-1" TargetMode="External"/><Relationship Id="rId5" Type="http://schemas.openxmlformats.org/officeDocument/2006/relationships/hyperlink" Target="https://drive.google.com/file/d/1e1P_2_iiXEMftE2B2n-UNrjXY0Buj5y_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05C0F3AFBF4C58B1E897978473AA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5E168-A6FA-4AB0-B1F4-BE17B4A1231E}"/>
      </w:docPartPr>
      <w:docPartBody>
        <w:p w:rsidR="00000000" w:rsidRDefault="00FA613D" w:rsidP="00FA613D">
          <w:pPr>
            <w:pStyle w:val="1405C0F3AFBF4C58B1E897978473AA3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3D"/>
    <w:rsid w:val="00340267"/>
    <w:rsid w:val="00FA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405C0F3AFBF4C58B1E897978473AA34">
    <w:name w:val="1405C0F3AFBF4C58B1E897978473AA34"/>
    <w:rsid w:val="00FA6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dcterms:created xsi:type="dcterms:W3CDTF">2024-04-16T23:26:00Z</dcterms:created>
  <dcterms:modified xsi:type="dcterms:W3CDTF">2024-04-16T23:59:00Z</dcterms:modified>
</cp:coreProperties>
</file>