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F62684" w:rsidRPr="00D46FCF" w:rsidTr="00070A57">
        <w:trPr>
          <w:trHeight w:val="541"/>
        </w:trPr>
        <w:tc>
          <w:tcPr>
            <w:tcW w:w="2338" w:type="dxa"/>
            <w:tcBorders>
              <w:top w:val="single" w:sz="12" w:space="0" w:color="auto"/>
              <w:left w:val="single" w:sz="12" w:space="0" w:color="auto"/>
              <w:right w:val="single" w:sz="2" w:space="0" w:color="auto"/>
            </w:tcBorders>
            <w:vAlign w:val="center"/>
          </w:tcPr>
          <w:p w:rsidR="00F62684" w:rsidRPr="00D46FCF" w:rsidRDefault="00F62684" w:rsidP="00070A57">
            <w:pPr>
              <w:spacing w:after="0" w:line="240" w:lineRule="auto"/>
              <w:ind w:left="-36"/>
              <w:jc w:val="center"/>
              <w:rPr>
                <w:rFonts w:ascii="Arial Narrow" w:hAnsi="Arial Narrow" w:cs="Arial"/>
                <w:b/>
              </w:rPr>
            </w:pPr>
            <w:r w:rsidRPr="00D46FCF">
              <w:rPr>
                <w:rFonts w:ascii="Arial Narrow" w:hAnsi="Arial Narrow" w:cs="Arial"/>
                <w:b/>
              </w:rPr>
              <w:t>ATIVIDADE</w:t>
            </w:r>
          </w:p>
        </w:tc>
        <w:tc>
          <w:tcPr>
            <w:tcW w:w="7585" w:type="dxa"/>
            <w:tcBorders>
              <w:top w:val="single" w:sz="12" w:space="0" w:color="auto"/>
              <w:left w:val="single" w:sz="2" w:space="0" w:color="auto"/>
              <w:right w:val="single" w:sz="12" w:space="0" w:color="auto"/>
            </w:tcBorders>
            <w:vAlign w:val="center"/>
          </w:tcPr>
          <w:p w:rsidR="00F62684" w:rsidRPr="00D46FCF" w:rsidRDefault="00F62684" w:rsidP="00070A57">
            <w:pPr>
              <w:spacing w:after="0" w:line="240" w:lineRule="auto"/>
              <w:jc w:val="center"/>
              <w:rPr>
                <w:rFonts w:ascii="Arial Narrow" w:hAnsi="Arial Narrow" w:cs="Arial"/>
                <w:b/>
              </w:rPr>
            </w:pPr>
            <w:r w:rsidRPr="00D46FCF">
              <w:rPr>
                <w:rFonts w:ascii="Arial Narrow" w:hAnsi="Arial Narrow" w:cs="Arial"/>
                <w:b/>
              </w:rPr>
              <w:t xml:space="preserve">SITUAÇÃO DE APRENDIZAGEM - </w:t>
            </w:r>
            <w:proofErr w:type="spellStart"/>
            <w:r w:rsidRPr="00D46FCF">
              <w:rPr>
                <w:rFonts w:ascii="Arial Narrow" w:hAnsi="Arial Narrow" w:cs="Arial"/>
                <w:b/>
              </w:rPr>
              <w:t>Somativa</w:t>
            </w:r>
            <w:proofErr w:type="spellEnd"/>
          </w:p>
        </w:tc>
      </w:tr>
      <w:tr w:rsidR="00F62684" w:rsidRPr="00D46FCF" w:rsidTr="00070A57">
        <w:trPr>
          <w:trHeight w:val="482"/>
        </w:trPr>
        <w:tc>
          <w:tcPr>
            <w:tcW w:w="9923" w:type="dxa"/>
            <w:gridSpan w:val="2"/>
            <w:tcBorders>
              <w:left w:val="single" w:sz="12" w:space="0" w:color="auto"/>
              <w:bottom w:val="double" w:sz="4" w:space="0" w:color="auto"/>
              <w:right w:val="single" w:sz="12" w:space="0" w:color="auto"/>
            </w:tcBorders>
            <w:vAlign w:val="center"/>
          </w:tcPr>
          <w:p w:rsidR="00F62684" w:rsidRPr="00D46FCF" w:rsidRDefault="00F62684" w:rsidP="00070A57">
            <w:pPr>
              <w:spacing w:after="0" w:line="240" w:lineRule="auto"/>
              <w:ind w:left="-36"/>
              <w:jc w:val="center"/>
              <w:rPr>
                <w:rFonts w:ascii="Arial Narrow" w:hAnsi="Arial Narrow" w:cs="Arial"/>
                <w:b/>
              </w:rPr>
            </w:pPr>
            <w:r w:rsidRPr="00D46FCF">
              <w:rPr>
                <w:rFonts w:ascii="Arial Narrow" w:hAnsi="Arial Narrow" w:cs="Arial"/>
                <w:b/>
              </w:rPr>
              <w:t>TEXTO</w:t>
            </w:r>
          </w:p>
        </w:tc>
      </w:tr>
      <w:tr w:rsidR="00F62684" w:rsidRPr="000B109C" w:rsidTr="00070A57">
        <w:trPr>
          <w:trHeight w:val="455"/>
        </w:trPr>
        <w:tc>
          <w:tcPr>
            <w:tcW w:w="9923" w:type="dxa"/>
            <w:gridSpan w:val="2"/>
            <w:tcBorders>
              <w:top w:val="double" w:sz="4" w:space="0" w:color="auto"/>
              <w:left w:val="single" w:sz="12" w:space="0" w:color="auto"/>
              <w:bottom w:val="single" w:sz="12" w:space="0" w:color="auto"/>
              <w:right w:val="single" w:sz="12" w:space="0" w:color="auto"/>
            </w:tcBorders>
          </w:tcPr>
          <w:p w:rsidR="00F62684" w:rsidRDefault="00F62684" w:rsidP="00070A57">
            <w:pPr>
              <w:spacing w:after="0" w:line="240" w:lineRule="auto"/>
              <w:rPr>
                <w:rFonts w:ascii="Arial" w:eastAsia="Times New Roman" w:hAnsi="Arial" w:cs="Arial"/>
                <w:lang w:eastAsia="ar-SA"/>
              </w:rPr>
            </w:pPr>
            <w:proofErr w:type="spellStart"/>
            <w:r w:rsidRPr="00DA5C98">
              <w:rPr>
                <w:rFonts w:ascii="Arial" w:eastAsia="Times New Roman" w:hAnsi="Arial" w:cs="Arial"/>
                <w:b/>
                <w:lang w:eastAsia="ar-SA"/>
              </w:rPr>
              <w:t>Obs</w:t>
            </w:r>
            <w:proofErr w:type="spellEnd"/>
            <w:r w:rsidRPr="00DA5C98">
              <w:rPr>
                <w:rFonts w:ascii="Arial" w:eastAsia="Times New Roman" w:hAnsi="Arial" w:cs="Arial"/>
                <w:b/>
                <w:lang w:eastAsia="ar-SA"/>
              </w:rPr>
              <w:t>:</w:t>
            </w:r>
            <w:r>
              <w:rPr>
                <w:rFonts w:ascii="Arial" w:eastAsia="Times New Roman" w:hAnsi="Arial" w:cs="Arial"/>
                <w:lang w:eastAsia="ar-SA"/>
              </w:rPr>
              <w:t xml:space="preserve"> Executada individualmente como forma de avaliação </w:t>
            </w:r>
            <w:proofErr w:type="spellStart"/>
            <w:r>
              <w:rPr>
                <w:rFonts w:ascii="Arial" w:eastAsia="Times New Roman" w:hAnsi="Arial" w:cs="Arial"/>
                <w:lang w:eastAsia="ar-SA"/>
              </w:rPr>
              <w:t>Somativa</w:t>
            </w:r>
            <w:proofErr w:type="spellEnd"/>
          </w:p>
          <w:p w:rsidR="00F62684" w:rsidRDefault="00F62684" w:rsidP="00070A57">
            <w:pPr>
              <w:spacing w:after="0" w:line="240" w:lineRule="auto"/>
              <w:jc w:val="both"/>
              <w:rPr>
                <w:rFonts w:ascii="Arial" w:eastAsia="Times New Roman" w:hAnsi="Arial" w:cs="Arial"/>
                <w:b/>
                <w:lang w:eastAsia="ar-SA"/>
              </w:rPr>
            </w:pPr>
          </w:p>
          <w:p w:rsidR="00F62684" w:rsidRDefault="00F62684" w:rsidP="00070A57">
            <w:pPr>
              <w:jc w:val="both"/>
              <w:rPr>
                <w:rFonts w:ascii="Arial" w:eastAsia="Times New Roman" w:hAnsi="Arial" w:cs="Arial"/>
                <w:lang w:eastAsia="ar-SA"/>
              </w:rPr>
            </w:pPr>
            <w:r w:rsidRPr="00DA5C98">
              <w:rPr>
                <w:rFonts w:ascii="Arial" w:eastAsia="Times New Roman" w:hAnsi="Arial" w:cs="Arial"/>
                <w:b/>
                <w:lang w:eastAsia="ar-SA"/>
              </w:rPr>
              <w:t>Contextualização</w:t>
            </w:r>
            <w:r>
              <w:rPr>
                <w:rFonts w:ascii="Arial" w:eastAsia="Times New Roman" w:hAnsi="Arial" w:cs="Arial"/>
                <w:lang w:eastAsia="ar-SA"/>
              </w:rPr>
              <w:t xml:space="preserve">: </w:t>
            </w:r>
          </w:p>
          <w:p w:rsidR="00F62684" w:rsidRPr="0010060C" w:rsidRDefault="00F62684" w:rsidP="00070A57">
            <w:pPr>
              <w:jc w:val="both"/>
              <w:rPr>
                <w:rFonts w:ascii="Arial" w:eastAsia="Times New Roman" w:hAnsi="Arial" w:cs="Arial"/>
                <w:sz w:val="20"/>
                <w:lang w:eastAsia="ar-SA"/>
              </w:rPr>
            </w:pPr>
            <w:r w:rsidRPr="00410D7B">
              <w:rPr>
                <w:rFonts w:ascii="Arial" w:eastAsia="Times New Roman" w:hAnsi="Arial" w:cs="Arial"/>
                <w:lang w:eastAsia="ar-SA"/>
              </w:rPr>
              <w:t>Uma lanchonete encontrou-se com dificuldades quanto ao delivery, os pedidos estavam atrasando acarretando em diversas reclamações e a perda de clientes. Buscando uma solução o proprietário entrou em contato com sua empresa de soluções tecnológicas solicitando uma assessoria. Após o acompanhar todas as etapas fora notado de que a principal falha é a falta de organização e acompanhamento dos pedidos para entrega, a solução proposta e acatada pelo cliente é criar um sistema simples de cadastro de pedidos, onde será possível de maneira ágil alterar o status dos mesmos.</w:t>
            </w:r>
          </w:p>
          <w:p w:rsidR="00F62684" w:rsidRPr="0010060C" w:rsidRDefault="00F62684" w:rsidP="00070A57">
            <w:pPr>
              <w:spacing w:after="0" w:line="240" w:lineRule="auto"/>
              <w:jc w:val="both"/>
              <w:rPr>
                <w:rFonts w:ascii="Arial" w:eastAsia="Times New Roman" w:hAnsi="Arial" w:cs="Arial"/>
                <w:b/>
                <w:sz w:val="20"/>
                <w:lang w:eastAsia="ar-SA"/>
              </w:rPr>
            </w:pPr>
          </w:p>
          <w:p w:rsidR="00F62684" w:rsidRDefault="00F62684" w:rsidP="00070A57">
            <w:pPr>
              <w:spacing w:after="0" w:line="240" w:lineRule="auto"/>
              <w:rPr>
                <w:rFonts w:ascii="Arial" w:eastAsia="Times New Roman" w:hAnsi="Arial" w:cs="Arial"/>
                <w:lang w:eastAsia="ar-SA"/>
              </w:rPr>
            </w:pPr>
            <w:r w:rsidRPr="00DA5C98">
              <w:rPr>
                <w:rFonts w:ascii="Arial" w:eastAsia="Times New Roman" w:hAnsi="Arial" w:cs="Arial"/>
                <w:b/>
                <w:lang w:eastAsia="ar-SA"/>
              </w:rPr>
              <w:t>Desafio</w:t>
            </w:r>
            <w:r>
              <w:rPr>
                <w:rFonts w:ascii="Arial" w:eastAsia="Times New Roman" w:hAnsi="Arial" w:cs="Arial"/>
                <w:lang w:eastAsia="ar-SA"/>
              </w:rPr>
              <w:t xml:space="preserve">: </w:t>
            </w:r>
          </w:p>
          <w:p w:rsidR="00F62684"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rPr>
                <w:rFonts w:ascii="Arial" w:eastAsia="Times New Roman" w:hAnsi="Arial" w:cs="Arial"/>
                <w:lang w:eastAsia="ar-SA"/>
              </w:rPr>
            </w:pPr>
            <w:r w:rsidRPr="00410D7B">
              <w:rPr>
                <w:rFonts w:ascii="Arial" w:eastAsia="Times New Roman" w:hAnsi="Arial" w:cs="Arial"/>
                <w:lang w:eastAsia="ar-SA"/>
              </w:rPr>
              <w:t>Sua missão é, criar um formulário onde será necessário informar o nome, endereço do cliente e o lanche escolhido. Os pedidos assim que lançados irão para uma lista que indica seu status de produção, assim que finalizados serão realocados para uma segunda lista informando que saiu para entrega e ao retorno do entregador o pedido terá baixa sendo excluído da segunda lista.</w:t>
            </w:r>
          </w:p>
          <w:p w:rsidR="00F62684"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rPr>
                <w:rFonts w:ascii="Arial" w:eastAsia="Times New Roman" w:hAnsi="Arial" w:cs="Arial"/>
                <w:lang w:eastAsia="ar-SA"/>
              </w:rPr>
            </w:pPr>
            <w:r w:rsidRPr="00410D7B">
              <w:rPr>
                <w:rFonts w:ascii="Arial" w:eastAsia="Times New Roman" w:hAnsi="Arial" w:cs="Arial"/>
                <w:lang w:eastAsia="ar-SA"/>
              </w:rPr>
              <w:t xml:space="preserve">A equipe de web design se adiantou e propôs o seguinte </w:t>
            </w:r>
            <w:proofErr w:type="spellStart"/>
            <w:r w:rsidRPr="00410D7B">
              <w:rPr>
                <w:rFonts w:ascii="Arial" w:eastAsia="Times New Roman" w:hAnsi="Arial" w:cs="Arial"/>
                <w:lang w:eastAsia="ar-SA"/>
              </w:rPr>
              <w:t>template</w:t>
            </w:r>
            <w:proofErr w:type="spellEnd"/>
            <w:r w:rsidRPr="00410D7B">
              <w:rPr>
                <w:rFonts w:ascii="Arial" w:eastAsia="Times New Roman" w:hAnsi="Arial" w:cs="Arial"/>
                <w:lang w:eastAsia="ar-SA"/>
              </w:rPr>
              <w:t>.</w:t>
            </w:r>
          </w:p>
          <w:p w:rsidR="00F62684" w:rsidRPr="00410D7B"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jc w:val="center"/>
            </w:pPr>
            <w:r w:rsidRPr="00410D7B">
              <w:rPr>
                <w:rFonts w:ascii="Arial" w:eastAsia="Times New Roman" w:hAnsi="Arial" w:cs="Arial"/>
                <w:noProof/>
                <w:lang w:eastAsia="pt-BR"/>
              </w:rPr>
              <w:drawing>
                <wp:inline distT="0" distB="0" distL="0" distR="0">
                  <wp:extent cx="5419725" cy="15906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590675"/>
                          </a:xfrm>
                          <a:prstGeom prst="rect">
                            <a:avLst/>
                          </a:prstGeom>
                          <a:noFill/>
                          <a:ln>
                            <a:noFill/>
                          </a:ln>
                        </pic:spPr>
                      </pic:pic>
                    </a:graphicData>
                  </a:graphic>
                </wp:inline>
              </w:drawing>
            </w:r>
          </w:p>
          <w:p w:rsidR="00F62684"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rPr>
                <w:rFonts w:ascii="Arial" w:eastAsia="Times New Roman" w:hAnsi="Arial" w:cs="Arial"/>
                <w:lang w:eastAsia="ar-SA"/>
              </w:rPr>
            </w:pPr>
          </w:p>
          <w:p w:rsidR="00F62684" w:rsidRDefault="00F62684" w:rsidP="00070A57">
            <w:pPr>
              <w:spacing w:after="0" w:line="240" w:lineRule="auto"/>
              <w:rPr>
                <w:rFonts w:ascii="Arial" w:eastAsia="Times New Roman" w:hAnsi="Arial" w:cs="Arial"/>
                <w:lang w:eastAsia="ar-SA"/>
              </w:rPr>
            </w:pPr>
            <w:r w:rsidRPr="00DA5C98">
              <w:rPr>
                <w:rFonts w:ascii="Arial" w:eastAsia="Times New Roman" w:hAnsi="Arial" w:cs="Arial"/>
                <w:b/>
                <w:lang w:eastAsia="ar-SA"/>
              </w:rPr>
              <w:t>Entregas</w:t>
            </w:r>
            <w:r>
              <w:rPr>
                <w:rFonts w:ascii="Arial" w:eastAsia="Times New Roman" w:hAnsi="Arial" w:cs="Arial"/>
                <w:lang w:eastAsia="ar-SA"/>
              </w:rPr>
              <w:t xml:space="preserve">: </w:t>
            </w:r>
          </w:p>
          <w:p w:rsidR="00F62684" w:rsidRDefault="00F62684" w:rsidP="00070A57">
            <w:pPr>
              <w:spacing w:after="0" w:line="240" w:lineRule="auto"/>
              <w:rPr>
                <w:rFonts w:ascii="Arial" w:eastAsia="Times New Roman" w:hAnsi="Arial" w:cs="Arial"/>
                <w:lang w:eastAsia="ar-SA"/>
              </w:rPr>
            </w:pPr>
          </w:p>
          <w:p w:rsidR="00F62684" w:rsidRDefault="00F62684" w:rsidP="00F62684">
            <w:pPr>
              <w:numPr>
                <w:ilvl w:val="0"/>
                <w:numId w:val="1"/>
              </w:numPr>
              <w:spacing w:after="0" w:line="240" w:lineRule="auto"/>
              <w:rPr>
                <w:rFonts w:ascii="Arial" w:eastAsia="Times New Roman" w:hAnsi="Arial" w:cs="Arial"/>
                <w:lang w:eastAsia="ar-SA"/>
              </w:rPr>
            </w:pPr>
            <w:r>
              <w:rPr>
                <w:rFonts w:ascii="Arial" w:eastAsia="Times New Roman" w:hAnsi="Arial" w:cs="Arial"/>
                <w:lang w:eastAsia="ar-SA"/>
              </w:rPr>
              <w:t>Pasta do Projeto Web implementado;</w:t>
            </w:r>
          </w:p>
          <w:p w:rsidR="00F62684" w:rsidRDefault="00F62684" w:rsidP="00F62684">
            <w:pPr>
              <w:numPr>
                <w:ilvl w:val="0"/>
                <w:numId w:val="1"/>
              </w:numPr>
              <w:spacing w:after="0" w:line="240" w:lineRule="auto"/>
              <w:rPr>
                <w:rFonts w:ascii="Arial" w:eastAsia="Times New Roman" w:hAnsi="Arial" w:cs="Arial"/>
                <w:lang w:eastAsia="ar-SA"/>
              </w:rPr>
            </w:pPr>
            <w:r>
              <w:rPr>
                <w:rFonts w:ascii="Arial" w:eastAsia="Times New Roman" w:hAnsi="Arial" w:cs="Arial"/>
                <w:lang w:eastAsia="ar-SA"/>
              </w:rPr>
              <w:t>Pequena demonstração do sistema em execução.</w:t>
            </w:r>
          </w:p>
          <w:p w:rsidR="00F62684" w:rsidRPr="000B109C" w:rsidRDefault="00F62684" w:rsidP="00070A57">
            <w:pPr>
              <w:spacing w:after="0" w:line="240" w:lineRule="auto"/>
              <w:rPr>
                <w:rFonts w:ascii="Arial" w:eastAsia="Times New Roman" w:hAnsi="Arial" w:cs="Arial"/>
                <w:lang w:eastAsia="ar-SA"/>
              </w:rPr>
            </w:pPr>
          </w:p>
        </w:tc>
      </w:tr>
    </w:tbl>
    <w:p w:rsidR="00F35461" w:rsidRDefault="002654F4">
      <w:bookmarkStart w:id="0" w:name="_GoBack"/>
      <w:bookmarkEnd w:id="0"/>
    </w:p>
    <w:sectPr w:rsidR="00F35461" w:rsidSect="002654F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12F85"/>
    <w:multiLevelType w:val="hybridMultilevel"/>
    <w:tmpl w:val="917E0C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84"/>
    <w:rsid w:val="000C7B46"/>
    <w:rsid w:val="00193A94"/>
    <w:rsid w:val="002654F4"/>
    <w:rsid w:val="00727E7B"/>
    <w:rsid w:val="00F626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365E5-D14C-4568-9C7F-A6717496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84"/>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1065</Characters>
  <Application>Microsoft Office Word</Application>
  <DocSecurity>0</DocSecurity>
  <Lines>8</Lines>
  <Paragraphs>2</Paragraphs>
  <ScaleCrop>false</ScaleCrop>
  <Company>SESI_SENAI_SP</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2021-08-16T13:10:00Z</dcterms:created>
  <dcterms:modified xsi:type="dcterms:W3CDTF">2021-08-16T13:11:00Z</dcterms:modified>
</cp:coreProperties>
</file>