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76B" w:rsidRDefault="00946767" w:rsidP="00946767">
      <w:pPr>
        <w:jc w:val="center"/>
      </w:pPr>
      <w:r>
        <w:t>Unit Testing</w:t>
      </w:r>
    </w:p>
    <w:p w:rsidR="00946767" w:rsidRDefault="00946767" w:rsidP="00946767">
      <w:r>
        <w:t>Unit testing is done in the file:-</w:t>
      </w:r>
    </w:p>
    <w:p w:rsidR="00946767" w:rsidRDefault="00946767" w:rsidP="00946767">
      <w:r>
        <w:rPr>
          <w:noProof/>
          <w:lang w:eastAsia="en-IN"/>
        </w:rPr>
        <w:pict>
          <v:rect id="_x0000_s1026" style="position:absolute;margin-left:-2.05pt;margin-top:-.2pt;width:402.6pt;height:27.4pt;z-index:251658240" filled="f"/>
        </w:pict>
      </w:r>
      <w:r w:rsidRPr="00946767">
        <w:t>C:\Users\Admin\Desktop\New folder\ProjectSourceCode\accounts-microservice-server-master\src\test\java\com\doj\ms\accounts</w:t>
      </w:r>
    </w:p>
    <w:p w:rsidR="00946767" w:rsidRDefault="00946767" w:rsidP="00946767">
      <w:pPr>
        <w:jc w:val="center"/>
      </w:pPr>
    </w:p>
    <w:p w:rsidR="00946767" w:rsidRDefault="00946767" w:rsidP="00946767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731510" cy="2728595"/>
            <wp:effectExtent l="19050" t="0" r="2540" b="0"/>
            <wp:docPr id="1" name="Picture 0" descr="unitTe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tTesting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767" w:rsidSect="00F02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946767"/>
    <w:rsid w:val="005F69DD"/>
    <w:rsid w:val="00647318"/>
    <w:rsid w:val="0070076B"/>
    <w:rsid w:val="00946767"/>
    <w:rsid w:val="00F02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7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7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2019-09-16T10:57:00Z</dcterms:created>
  <dcterms:modified xsi:type="dcterms:W3CDTF">2019-09-16T11:00:00Z</dcterms:modified>
</cp:coreProperties>
</file>