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EF2E" w14:textId="3F376D4E" w:rsidR="0022486E" w:rsidRDefault="000E5DA4" w:rsidP="00603715">
      <w:pPr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кода</w:t>
      </w:r>
    </w:p>
    <w:p w14:paraId="4C69281F" w14:textId="7FD1F50A" w:rsidR="000E5DA4" w:rsidRDefault="000E5DA4" w:rsidP="000E5D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«Замусориватели»: Комментарии.</w:t>
      </w:r>
    </w:p>
    <w:p w14:paraId="34B28DCC" w14:textId="1C517A8D" w:rsidR="000E5DA4" w:rsidRPr="000E5DA4" w:rsidRDefault="00603715" w:rsidP="0060371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комментарии являются избыточными, так как наименования переменных говорят сами за себя</w:t>
      </w:r>
    </w:p>
    <w:p w14:paraId="660BD65A" w14:textId="7CD7280B" w:rsidR="000E5DA4" w:rsidRDefault="000E5DA4" w:rsidP="000E5DA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8A14F" wp14:editId="452363F1">
            <wp:extent cx="5940425" cy="1002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05F" w14:textId="51D48873" w:rsidR="00603715" w:rsidRDefault="00603715" w:rsidP="000E5DA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8378BF" w14:textId="0BF673FF" w:rsidR="00603715" w:rsidRPr="00603715" w:rsidRDefault="00603715" w:rsidP="006037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«Раздувальщики»: Длинный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Dijkstra()</w:t>
      </w:r>
    </w:p>
    <w:p w14:paraId="08CCA474" w14:textId="50DF7DC0" w:rsidR="00603715" w:rsidRDefault="00603715" w:rsidP="00603715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содержит слишком много строк</w:t>
      </w:r>
    </w:p>
    <w:p w14:paraId="28E807D7" w14:textId="1D6271A0" w:rsidR="00603715" w:rsidRDefault="00603715" w:rsidP="0060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2EE9E" wp14:editId="0C68B9D0">
            <wp:extent cx="371475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D593" w14:textId="6BF350C4" w:rsidR="00603715" w:rsidRDefault="00603715" w:rsidP="0060371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06E7014" w14:textId="60902E75" w:rsidR="00603715" w:rsidRPr="00603715" w:rsidRDefault="00603715" w:rsidP="00603715">
      <w:pPr>
        <w:ind w:firstLine="284"/>
        <w:rPr>
          <w:rFonts w:ascii="Times New Roman" w:hAnsi="Times New Roman" w:cs="Times New Roman"/>
          <w:sz w:val="36"/>
          <w:szCs w:val="36"/>
        </w:rPr>
      </w:pPr>
      <w:r w:rsidRPr="00603715">
        <w:rPr>
          <w:rFonts w:ascii="Times New Roman" w:hAnsi="Times New Roman" w:cs="Times New Roman"/>
          <w:sz w:val="28"/>
          <w:szCs w:val="28"/>
        </w:rPr>
        <w:t>Все названия</w:t>
      </w:r>
      <w:r>
        <w:rPr>
          <w:rFonts w:ascii="Times New Roman" w:hAnsi="Times New Roman" w:cs="Times New Roman"/>
          <w:sz w:val="28"/>
          <w:szCs w:val="28"/>
        </w:rPr>
        <w:t xml:space="preserve"> переменных и методов</w:t>
      </w:r>
      <w:r w:rsidRPr="00603715">
        <w:rPr>
          <w:rFonts w:ascii="Times New Roman" w:hAnsi="Times New Roman" w:cs="Times New Roman"/>
          <w:sz w:val="28"/>
          <w:szCs w:val="28"/>
        </w:rPr>
        <w:t xml:space="preserve"> соответствуют их назначению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03715">
        <w:rPr>
          <w:rFonts w:ascii="Times New Roman" w:hAnsi="Times New Roman" w:cs="Times New Roman"/>
          <w:sz w:val="28"/>
          <w:szCs w:val="28"/>
        </w:rPr>
        <w:t xml:space="preserve">выполнены в </w:t>
      </w:r>
      <w:r>
        <w:rPr>
          <w:rFonts w:ascii="Times New Roman" w:hAnsi="Times New Roman" w:cs="Times New Roman"/>
          <w:sz w:val="28"/>
          <w:szCs w:val="28"/>
        </w:rPr>
        <w:t>стиле</w:t>
      </w:r>
      <w:r w:rsidRPr="00603715">
        <w:rPr>
          <w:rFonts w:ascii="Times New Roman" w:hAnsi="Times New Roman" w:cs="Times New Roman"/>
          <w:sz w:val="28"/>
          <w:szCs w:val="28"/>
        </w:rPr>
        <w:t xml:space="preserve"> </w:t>
      </w:r>
      <w:r w:rsidRPr="00603715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603715">
        <w:rPr>
          <w:rFonts w:ascii="Times New Roman" w:hAnsi="Times New Roman" w:cs="Times New Roman"/>
          <w:sz w:val="28"/>
          <w:szCs w:val="28"/>
        </w:rPr>
        <w:t>.</w:t>
      </w:r>
    </w:p>
    <w:sectPr w:rsidR="00603715" w:rsidRPr="00603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309B"/>
    <w:multiLevelType w:val="hybridMultilevel"/>
    <w:tmpl w:val="48148320"/>
    <w:lvl w:ilvl="0" w:tplc="4E0C71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84"/>
    <w:rsid w:val="000E5DA4"/>
    <w:rsid w:val="0022486E"/>
    <w:rsid w:val="00276384"/>
    <w:rsid w:val="0060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E2C4"/>
  <w15:chartTrackingRefBased/>
  <w15:docId w15:val="{20193BE2-F42C-46F8-99C1-B622D9CF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2</cp:revision>
  <dcterms:created xsi:type="dcterms:W3CDTF">2025-03-08T10:04:00Z</dcterms:created>
  <dcterms:modified xsi:type="dcterms:W3CDTF">2025-03-08T10:25:00Z</dcterms:modified>
</cp:coreProperties>
</file>