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77D48" w:rsidRPr="00877D48" w:rsidRDefault="00877D48" w:rsidP="00877D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Юра, </w:t>
      </w:r>
      <w:proofErr w:type="spellStart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зіп</w:t>
      </w:r>
      <w:proofErr w:type="spellEnd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отримав, розпакував.</w:t>
      </w:r>
    </w:p>
    <w:p w:rsidR="00877D48" w:rsidRPr="00877D48" w:rsidRDefault="00877D48" w:rsidP="00877D4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877D48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Що вже є по IB у </w:t>
      </w:r>
      <w:proofErr w:type="spellStart"/>
      <w:r w:rsidRPr="00877D48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проєкті</w:t>
      </w:r>
      <w:proofErr w:type="spellEnd"/>
    </w:p>
    <w:p w:rsidR="00877D48" w:rsidRPr="00877D48" w:rsidRDefault="00877D48" w:rsidP="00877D4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77D48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brokers/ib_adapter.py</w:t>
      </w:r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адаптер на </w:t>
      </w:r>
      <w:proofErr w:type="spellStart"/>
      <w:r w:rsidRPr="00877D4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ib_insync</w:t>
      </w:r>
      <w:proofErr w:type="spellEnd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877D48" w:rsidRPr="00877D48" w:rsidRDefault="00877D48" w:rsidP="00877D48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конект</w:t>
      </w:r>
      <w:proofErr w:type="spellEnd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127.0.0.1:7497</w:t>
      </w:r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proofErr w:type="spellStart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client_id</w:t>
      </w:r>
      <w:proofErr w:type="spellEnd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=1</w:t>
      </w:r>
    </w:p>
    <w:p w:rsidR="00877D48" w:rsidRPr="00877D48" w:rsidRDefault="00877D48" w:rsidP="00877D48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ордер: </w:t>
      </w:r>
      <w:proofErr w:type="spellStart"/>
      <w:r w:rsidRPr="00877D4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MarketOrder</w:t>
      </w:r>
      <w:proofErr w:type="spellEnd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через </w:t>
      </w:r>
      <w:proofErr w:type="spellStart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Forex</w:t>
      </w:r>
      <w:proofErr w:type="spellEnd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(</w:t>
      </w:r>
      <w:proofErr w:type="spellStart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symbol</w:t>
      </w:r>
      <w:proofErr w:type="spellEnd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)</w:t>
      </w:r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(тобто зараз орієнтація на FX)</w:t>
      </w:r>
    </w:p>
    <w:p w:rsidR="00877D48" w:rsidRPr="00877D48" w:rsidRDefault="00877D48" w:rsidP="00877D48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є </w:t>
      </w:r>
      <w:proofErr w:type="spellStart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cancel_order</w:t>
      </w:r>
      <w:proofErr w:type="spellEnd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()</w:t>
      </w:r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proofErr w:type="spellStart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get_balance</w:t>
      </w:r>
      <w:proofErr w:type="spellEnd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()</w:t>
      </w:r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</w:t>
      </w:r>
      <w:proofErr w:type="spellStart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NetLiquidation</w:t>
      </w:r>
      <w:proofErr w:type="spellEnd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), </w:t>
      </w:r>
      <w:proofErr w:type="spellStart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get_positions</w:t>
      </w:r>
      <w:proofErr w:type="spellEnd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()</w:t>
      </w:r>
    </w:p>
    <w:p w:rsidR="00877D48" w:rsidRPr="00877D48" w:rsidRDefault="00877D48" w:rsidP="00877D48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price</w:t>
      </w:r>
      <w:proofErr w:type="spellEnd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/</w:t>
      </w:r>
      <w:proofErr w:type="spellStart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sl</w:t>
      </w:r>
      <w:proofErr w:type="spellEnd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/</w:t>
      </w:r>
      <w:proofErr w:type="spellStart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tp</w:t>
      </w:r>
      <w:proofErr w:type="spellEnd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сигнатурі є, але </w:t>
      </w:r>
      <w:r w:rsidRPr="00877D4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використовуються</w:t>
      </w:r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(SL/TP не ставляться)</w:t>
      </w:r>
    </w:p>
    <w:p w:rsidR="00877D48" w:rsidRPr="00877D48" w:rsidRDefault="00877D48" w:rsidP="00877D4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877D48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brokers</w:t>
      </w:r>
      <w:proofErr w:type="spellEnd"/>
      <w:r w:rsidRPr="00877D48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/broker_adapter.py</w:t>
      </w:r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877D48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brokers/broker_interface.py</w:t>
      </w:r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контракт нормальний: </w:t>
      </w:r>
      <w:proofErr w:type="spellStart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send_order</w:t>
      </w:r>
      <w:proofErr w:type="spellEnd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/</w:t>
      </w:r>
      <w:proofErr w:type="spellStart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cancel_order</w:t>
      </w:r>
      <w:proofErr w:type="spellEnd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/</w:t>
      </w:r>
      <w:proofErr w:type="spellStart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get_balance</w:t>
      </w:r>
      <w:proofErr w:type="spellEnd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/</w:t>
      </w:r>
      <w:proofErr w:type="spellStart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get_positions</w:t>
      </w:r>
      <w:proofErr w:type="spellEnd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77D48" w:rsidRPr="00877D48" w:rsidRDefault="00877D48" w:rsidP="00877D4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77D48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brokers/broker_factory.py</w:t>
      </w:r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фабрика вже вміє </w:t>
      </w:r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"</w:t>
      </w:r>
      <w:proofErr w:type="spellStart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ib</w:t>
      </w:r>
      <w:proofErr w:type="spellEnd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"</w:t>
      </w:r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proofErr w:type="spellStart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IBAdapter</w:t>
      </w:r>
      <w:proofErr w:type="spellEnd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"</w:t>
      </w:r>
      <w:proofErr w:type="spellStart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ctrader</w:t>
      </w:r>
      <w:proofErr w:type="spellEnd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"</w:t>
      </w:r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</w:t>
      </w:r>
      <w:proofErr w:type="spellStart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CTraderAdapter</w:t>
      </w:r>
      <w:proofErr w:type="spellEnd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77D48" w:rsidRPr="00877D48" w:rsidRDefault="00877D48" w:rsidP="00877D4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877D48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requirements.txt</w:t>
      </w:r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 </w:t>
      </w:r>
      <w:proofErr w:type="spellStart"/>
      <w:r w:rsidRPr="00877D48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ib-insync</w:t>
      </w:r>
      <w:proofErr w:type="spellEnd"/>
      <w:r w:rsidRPr="00877D48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==0.9.86</w:t>
      </w:r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(тобто залежність закладена).</w:t>
      </w:r>
    </w:p>
    <w:p w:rsidR="00877D48" w:rsidRPr="00877D48" w:rsidRDefault="00877D48" w:rsidP="00877D4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877D48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Реальні дірки/ризики (по факту)</w:t>
      </w:r>
    </w:p>
    <w:p w:rsidR="00877D48" w:rsidRPr="00877D48" w:rsidRDefault="00877D48" w:rsidP="00877D4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77D4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Немає керування життєвим циклом з’єднання</w:t>
      </w:r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proofErr w:type="spellStart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конект</w:t>
      </w:r>
      <w:proofErr w:type="spellEnd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робиться в </w:t>
      </w:r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__</w:t>
      </w:r>
      <w:proofErr w:type="spellStart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init</w:t>
      </w:r>
      <w:proofErr w:type="spellEnd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__</w:t>
      </w:r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немає гарантованого </w:t>
      </w:r>
      <w:proofErr w:type="spellStart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disconnect</w:t>
      </w:r>
      <w:proofErr w:type="spellEnd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()</w:t>
      </w:r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при виході/помилці.</w:t>
      </w:r>
    </w:p>
    <w:p w:rsidR="00877D48" w:rsidRPr="00877D48" w:rsidRDefault="00877D48" w:rsidP="00877D4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77D4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Тільки FX</w:t>
      </w:r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</w:t>
      </w:r>
      <w:proofErr w:type="spellStart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Forex</w:t>
      </w:r>
      <w:proofErr w:type="spellEnd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(</w:t>
      </w:r>
      <w:proofErr w:type="spellStart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symbol</w:t>
      </w:r>
      <w:proofErr w:type="spellEnd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)</w:t>
      </w:r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). Для акцій/</w:t>
      </w:r>
      <w:proofErr w:type="spellStart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ф’ючів</w:t>
      </w:r>
      <w:proofErr w:type="spellEnd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/CFD потрібні інші контракти (</w:t>
      </w:r>
      <w:proofErr w:type="spellStart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Stock</w:t>
      </w:r>
      <w:proofErr w:type="spellEnd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proofErr w:type="spellStart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Future</w:t>
      </w:r>
      <w:proofErr w:type="spellEnd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/…).</w:t>
      </w:r>
    </w:p>
    <w:p w:rsidR="00877D48" w:rsidRPr="00877D48" w:rsidRDefault="00877D48" w:rsidP="00877D4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77D4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SL/TP не реалізовані</w:t>
      </w:r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Для IB це або </w:t>
      </w:r>
      <w:proofErr w:type="spellStart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bracket</w:t>
      </w:r>
      <w:proofErr w:type="spellEnd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-ордери, або окремі </w:t>
      </w:r>
      <w:proofErr w:type="spellStart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stop</w:t>
      </w:r>
      <w:proofErr w:type="spellEnd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proofErr w:type="spellStart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limit</w:t>
      </w:r>
      <w:proofErr w:type="spellEnd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, і треба вирішити модель.</w:t>
      </w:r>
    </w:p>
    <w:p w:rsidR="00877D48" w:rsidRPr="00877D48" w:rsidRDefault="00877D48" w:rsidP="00877D4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77D4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Лоти/обсяг</w:t>
      </w:r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: для FX в IB це “кількість базової валюти”, не “лот 0.01”. Треба чітко нормалізувати, щоб не вистрілити собі в ногу.</w:t>
      </w:r>
    </w:p>
    <w:p w:rsidR="00877D48" w:rsidRPr="00877D48" w:rsidRDefault="00877D48" w:rsidP="00877D4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Логування</w:t>
      </w:r>
      <w:proofErr w:type="spellEnd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є, але </w:t>
      </w:r>
      <w:proofErr w:type="spellStart"/>
      <w:r w:rsidRPr="00877D4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debug</w:t>
      </w:r>
      <w:proofErr w:type="spellEnd"/>
      <w:r w:rsidRPr="00877D4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-рівень майже не використовується</w:t>
      </w:r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(а ти хочеш контроль/прозорість).</w:t>
      </w:r>
    </w:p>
    <w:p w:rsidR="00877D48" w:rsidRPr="00877D48" w:rsidRDefault="00877D48" w:rsidP="00877D4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877D48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Пропоную перший робочий “</w:t>
      </w:r>
      <w:proofErr w:type="spellStart"/>
      <w:r w:rsidRPr="00877D48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Patch</w:t>
      </w:r>
      <w:proofErr w:type="spellEnd"/>
      <w:r w:rsidRPr="00877D48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 xml:space="preserve"> 1” для RoadMap18 (без зайвих танців)</w:t>
      </w:r>
    </w:p>
    <w:p w:rsidR="00877D48" w:rsidRPr="00877D48" w:rsidRDefault="00877D48" w:rsidP="00877D4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Додати в </w:t>
      </w:r>
      <w:proofErr w:type="spellStart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конфіг</w:t>
      </w:r>
      <w:proofErr w:type="spellEnd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877D4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секцію IB</w:t>
      </w:r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(</w:t>
      </w:r>
      <w:proofErr w:type="spellStart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host</w:t>
      </w:r>
      <w:proofErr w:type="spellEnd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proofErr w:type="spellStart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port</w:t>
      </w:r>
      <w:proofErr w:type="spellEnd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proofErr w:type="spellStart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client_id</w:t>
      </w:r>
      <w:proofErr w:type="spellEnd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proofErr w:type="spellStart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account</w:t>
      </w:r>
      <w:proofErr w:type="spellEnd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proofErr w:type="spellStart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paper</w:t>
      </w:r>
      <w:proofErr w:type="spellEnd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proofErr w:type="spellStart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live</w:t>
      </w:r>
      <w:proofErr w:type="spellEnd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).</w:t>
      </w:r>
    </w:p>
    <w:p w:rsidR="00877D48" w:rsidRPr="00877D48" w:rsidRDefault="00877D48" w:rsidP="00877D4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 </w:t>
      </w:r>
      <w:proofErr w:type="spellStart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IBAdapter</w:t>
      </w:r>
      <w:proofErr w:type="spellEnd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877D48" w:rsidRPr="00877D48" w:rsidRDefault="00877D48" w:rsidP="00877D48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connect</w:t>
      </w:r>
      <w:proofErr w:type="spellEnd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()</w:t>
      </w:r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proofErr w:type="spellStart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disconnect</w:t>
      </w:r>
      <w:proofErr w:type="spellEnd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()</w:t>
      </w:r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+ перевірка </w:t>
      </w:r>
      <w:proofErr w:type="spellStart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isConnected</w:t>
      </w:r>
      <w:proofErr w:type="spellEnd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()</w:t>
      </w:r>
    </w:p>
    <w:p w:rsidR="00877D48" w:rsidRPr="00877D48" w:rsidRDefault="00877D48" w:rsidP="00877D48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акуратні </w:t>
      </w:r>
      <w:proofErr w:type="spellStart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debug-логи</w:t>
      </w:r>
      <w:proofErr w:type="spellEnd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параметри </w:t>
      </w:r>
      <w:proofErr w:type="spellStart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конекту</w:t>
      </w:r>
      <w:proofErr w:type="spellEnd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контракт, ордер, </w:t>
      </w:r>
      <w:proofErr w:type="spellStart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orderId</w:t>
      </w:r>
      <w:proofErr w:type="spellEnd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, статуси</w:t>
      </w:r>
    </w:p>
    <w:p w:rsidR="00877D48" w:rsidRPr="00877D48" w:rsidRDefault="00877D48" w:rsidP="00877D48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мінімальна нормалізація символів для FX (щоб не було сюрпризів типу </w:t>
      </w:r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EURUSD</w:t>
      </w:r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vs</w:t>
      </w:r>
      <w:proofErr w:type="spellEnd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EUR.USD</w:t>
      </w:r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)</w:t>
      </w:r>
    </w:p>
    <w:p w:rsidR="00877D48" w:rsidRPr="00877D48" w:rsidRDefault="00877D48" w:rsidP="00877D4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Поки що зафіксувати </w:t>
      </w:r>
      <w:r w:rsidRPr="00877D4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режим “тільки </w:t>
      </w:r>
      <w:proofErr w:type="spellStart"/>
      <w:r w:rsidRPr="00877D4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MarketOrder</w:t>
      </w:r>
      <w:proofErr w:type="spellEnd"/>
      <w:r w:rsidRPr="00877D4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без SL/TP”</w:t>
      </w:r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явно </w:t>
      </w:r>
      <w:proofErr w:type="spellStart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логом</w:t>
      </w:r>
      <w:proofErr w:type="spellEnd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попереджати, що </w:t>
      </w:r>
      <w:proofErr w:type="spellStart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sl</w:t>
      </w:r>
      <w:proofErr w:type="spellEnd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/</w:t>
      </w:r>
      <w:proofErr w:type="spellStart"/>
      <w:r w:rsidRPr="00877D48">
        <w:rPr>
          <w:rFonts w:ascii="Courier New" w:eastAsia="Times New Roman" w:hAnsi="Courier New" w:cs="Courier New"/>
          <w:sz w:val="20"/>
          <w:szCs w:val="20"/>
          <w:lang w:eastAsia="uk-UA"/>
        </w:rPr>
        <w:t>tp</w:t>
      </w:r>
      <w:proofErr w:type="spellEnd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ігноруються (щоб не було самообману).</w:t>
      </w:r>
    </w:p>
    <w:p w:rsidR="00877D48" w:rsidRDefault="00877D48" w:rsidP="00877D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йдемо цим шляхом — наступний крок: я відкрию і пройдуся по </w:t>
      </w:r>
      <w:proofErr w:type="spellStart"/>
      <w:r w:rsidRPr="00877D48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IBAdapter</w:t>
      </w:r>
      <w:proofErr w:type="spellEnd"/>
      <w:r w:rsidRPr="00877D4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+ </w:t>
      </w:r>
      <w:proofErr w:type="spellStart"/>
      <w:r w:rsidRPr="00877D48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OrderManager</w:t>
      </w:r>
      <w:proofErr w:type="spellEnd"/>
      <w:r w:rsidRPr="00877D4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+ </w:t>
      </w:r>
      <w:proofErr w:type="spellStart"/>
      <w:r w:rsidRPr="00877D4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live</w:t>
      </w:r>
      <w:proofErr w:type="spellEnd"/>
      <w:r w:rsidRPr="00877D4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-тестах</w:t>
      </w:r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і скажу конкретно, що саме міняємо першим, щоб воно запускалось стабільно з IB </w:t>
      </w:r>
      <w:proofErr w:type="spellStart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Gateway</w:t>
      </w:r>
      <w:proofErr w:type="spellEnd"/>
      <w:r w:rsidRPr="00877D48">
        <w:rPr>
          <w:rFonts w:ascii="Times New Roman" w:eastAsia="Times New Roman" w:hAnsi="Times New Roman" w:cs="Times New Roman"/>
          <w:sz w:val="24"/>
          <w:szCs w:val="24"/>
          <w:lang w:eastAsia="uk-UA"/>
        </w:rPr>
        <w:t>/TWS.</w:t>
      </w:r>
    </w:p>
    <w:p w:rsidR="00A955C8" w:rsidRDefault="00A955C8" w:rsidP="00877D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:rsidR="00A955C8" w:rsidRDefault="00A955C8" w:rsidP="00877D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</w:p>
    <w:p w:rsidR="00A955C8" w:rsidRPr="00877D48" w:rsidRDefault="00A955C8" w:rsidP="00877D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955C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Зараз в тестах ми розробляли зв'язок з IB-брокер через TWS. Чи можливий зв'язок напряму через API (без TWS) і якщо так - порівняння цих двох підходів. Поки нічого не робимо. Я буду вивчати користування TWS. Зможеш допомогти? В мене є Короткий навчальний курс по </w:t>
      </w:r>
      <w:proofErr w:type="spellStart"/>
      <w:r w:rsidRPr="00A955C8">
        <w:rPr>
          <w:rFonts w:ascii="Times New Roman" w:eastAsia="Times New Roman" w:hAnsi="Times New Roman" w:cs="Times New Roman"/>
          <w:sz w:val="24"/>
          <w:szCs w:val="24"/>
          <w:lang w:eastAsia="uk-UA"/>
        </w:rPr>
        <w:t>Trader</w:t>
      </w:r>
      <w:proofErr w:type="spellEnd"/>
      <w:r w:rsidRPr="00A955C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Workstation (TWS) - </w:t>
      </w:r>
      <w:proofErr w:type="spellStart"/>
      <w:r w:rsidRPr="00A955C8">
        <w:rPr>
          <w:rFonts w:ascii="Times New Roman" w:eastAsia="Times New Roman" w:hAnsi="Times New Roman" w:cs="Times New Roman"/>
          <w:sz w:val="24"/>
          <w:szCs w:val="24"/>
          <w:lang w:eastAsia="uk-UA"/>
        </w:rPr>
        <w:t>зіп</w:t>
      </w:r>
      <w:proofErr w:type="spellEnd"/>
      <w:r w:rsidRPr="00A955C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 папці </w:t>
      </w:r>
      <w:proofErr w:type="spellStart"/>
      <w:r w:rsidRPr="00A955C8">
        <w:rPr>
          <w:rFonts w:ascii="Times New Roman" w:eastAsia="Times New Roman" w:hAnsi="Times New Roman" w:cs="Times New Roman"/>
          <w:sz w:val="24"/>
          <w:szCs w:val="24"/>
          <w:lang w:eastAsia="uk-UA"/>
        </w:rPr>
        <w:t>doc</w:t>
      </w:r>
      <w:proofErr w:type="spellEnd"/>
      <w:r w:rsidRPr="00A955C8">
        <w:rPr>
          <w:rFonts w:ascii="Times New Roman" w:eastAsia="Times New Roman" w:hAnsi="Times New Roman" w:cs="Times New Roman"/>
          <w:sz w:val="24"/>
          <w:szCs w:val="24"/>
          <w:lang w:eastAsia="uk-UA"/>
        </w:rPr>
        <w:t>. Бажано щоб ти почитав</w:t>
      </w:r>
    </w:p>
    <w:p w:rsidR="00A955C8" w:rsidRDefault="00A955C8" w:rsidP="00A955C8">
      <w:pPr>
        <w:pStyle w:val="a3"/>
      </w:pPr>
      <w:r>
        <w:lastRenderedPageBreak/>
        <w:t xml:space="preserve">Добре. </w:t>
      </w:r>
      <w:r>
        <w:rPr>
          <w:rStyle w:val="a4"/>
        </w:rPr>
        <w:t>Йдемо з нуля, спокійно і по суті.</w:t>
      </w:r>
      <w:r>
        <w:br/>
        <w:t xml:space="preserve">Сторінка 4 — </w:t>
      </w:r>
      <w:r>
        <w:rPr>
          <w:rStyle w:val="a4"/>
        </w:rPr>
        <w:t xml:space="preserve">огляд інтерфейсу </w:t>
      </w:r>
      <w:proofErr w:type="spellStart"/>
      <w:r>
        <w:rPr>
          <w:rStyle w:val="a4"/>
        </w:rPr>
        <w:t>Mosaic</w:t>
      </w:r>
      <w:proofErr w:type="spellEnd"/>
      <w:r>
        <w:t xml:space="preserve">. Це головний робочий режим TWS. Якщо його зрозуміти — далі все </w:t>
      </w:r>
      <w:proofErr w:type="spellStart"/>
      <w:r>
        <w:t>логічно</w:t>
      </w:r>
      <w:proofErr w:type="spellEnd"/>
      <w:r>
        <w:t>.</w:t>
      </w:r>
    </w:p>
    <w:p w:rsidR="00A955C8" w:rsidRDefault="00A955C8" w:rsidP="00A955C8">
      <w:pPr>
        <w:pStyle w:val="a3"/>
      </w:pPr>
      <w:r>
        <w:rPr>
          <w:noProof/>
        </w:rPr>
        <w:drawing>
          <wp:inline distT="0" distB="0" distL="0" distR="0">
            <wp:extent cx="7620000" cy="4610100"/>
            <wp:effectExtent l="0" t="0" r="0" b="0"/>
            <wp:docPr id="4" name="Рисунок 4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0" cy="461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955C8" w:rsidRDefault="00A955C8" w:rsidP="00A955C8">
      <w:pPr>
        <w:pStyle w:val="a3"/>
      </w:pPr>
      <w:r>
        <w:rPr>
          <w:noProof/>
        </w:rPr>
        <w:lastRenderedPageBreak/>
        <w:drawing>
          <wp:inline distT="0" distB="0" distL="0" distR="0">
            <wp:extent cx="12696825" cy="9420225"/>
            <wp:effectExtent l="0" t="0" r="9525" b="9525"/>
            <wp:docPr id="3" name="Рисунок 3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Image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96825" cy="942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955C8" w:rsidRDefault="00A955C8" w:rsidP="00A955C8">
      <w:pPr>
        <w:pStyle w:val="a3"/>
      </w:pPr>
      <w:r>
        <w:rPr>
          <w:noProof/>
        </w:rPr>
        <w:lastRenderedPageBreak/>
        <w:drawing>
          <wp:inline distT="0" distB="0" distL="0" distR="0">
            <wp:extent cx="14668500" cy="7505700"/>
            <wp:effectExtent l="0" t="0" r="0" b="0"/>
            <wp:docPr id="2" name="Рисунок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Imag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8500" cy="750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955C8" w:rsidRDefault="00A955C8" w:rsidP="00A955C8">
      <w:pPr>
        <w:pStyle w:val="a3"/>
      </w:pPr>
      <w:r>
        <w:rPr>
          <w:noProof/>
        </w:rPr>
        <w:lastRenderedPageBreak/>
        <w:drawing>
          <wp:inline distT="0" distB="0" distL="0" distR="0">
            <wp:extent cx="7610475" cy="4124325"/>
            <wp:effectExtent l="0" t="0" r="9525" b="9525"/>
            <wp:docPr id="1" name="Рисунок 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Imag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10475" cy="41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955C8" w:rsidRDefault="00A955C8" w:rsidP="00A955C8">
      <w:pPr>
        <w:pStyle w:val="2"/>
      </w:pPr>
      <w:r>
        <w:t xml:space="preserve">1. Що таке </w:t>
      </w:r>
      <w:proofErr w:type="spellStart"/>
      <w:r>
        <w:t>Mosaic</w:t>
      </w:r>
      <w:proofErr w:type="spellEnd"/>
      <w:r>
        <w:t xml:space="preserve"> — коротко</w:t>
      </w:r>
    </w:p>
    <w:p w:rsidR="00A955C8" w:rsidRDefault="00A955C8" w:rsidP="00A955C8">
      <w:pPr>
        <w:pStyle w:val="a3"/>
      </w:pPr>
      <w:proofErr w:type="spellStart"/>
      <w:r>
        <w:rPr>
          <w:rStyle w:val="a4"/>
        </w:rPr>
        <w:t>Mosaic</w:t>
      </w:r>
      <w:proofErr w:type="spellEnd"/>
      <w:r>
        <w:t xml:space="preserve"> — це єдиний робочий екран, де зібрано:</w:t>
      </w:r>
    </w:p>
    <w:p w:rsidR="00A955C8" w:rsidRDefault="00A955C8" w:rsidP="00A955C8">
      <w:pPr>
        <w:pStyle w:val="a3"/>
        <w:numPr>
          <w:ilvl w:val="0"/>
          <w:numId w:val="4"/>
        </w:numPr>
      </w:pPr>
      <w:r>
        <w:t>котирування,</w:t>
      </w:r>
    </w:p>
    <w:p w:rsidR="00A955C8" w:rsidRDefault="00A955C8" w:rsidP="00A955C8">
      <w:pPr>
        <w:pStyle w:val="a3"/>
        <w:numPr>
          <w:ilvl w:val="0"/>
          <w:numId w:val="4"/>
        </w:numPr>
      </w:pPr>
      <w:r>
        <w:t>виставлення ордерів,</w:t>
      </w:r>
    </w:p>
    <w:p w:rsidR="00A955C8" w:rsidRDefault="00A955C8" w:rsidP="00A955C8">
      <w:pPr>
        <w:pStyle w:val="a3"/>
        <w:numPr>
          <w:ilvl w:val="0"/>
          <w:numId w:val="4"/>
        </w:numPr>
      </w:pPr>
      <w:r>
        <w:t>позиції,</w:t>
      </w:r>
    </w:p>
    <w:p w:rsidR="00A955C8" w:rsidRDefault="00A955C8" w:rsidP="00A955C8">
      <w:pPr>
        <w:pStyle w:val="a3"/>
        <w:numPr>
          <w:ilvl w:val="0"/>
          <w:numId w:val="4"/>
        </w:numPr>
      </w:pPr>
      <w:r>
        <w:t>журнал угод,</w:t>
      </w:r>
    </w:p>
    <w:p w:rsidR="00A955C8" w:rsidRDefault="00A955C8" w:rsidP="00A955C8">
      <w:pPr>
        <w:pStyle w:val="a3"/>
        <w:numPr>
          <w:ilvl w:val="0"/>
          <w:numId w:val="4"/>
        </w:numPr>
      </w:pPr>
      <w:r>
        <w:t>стан рахунку.</w:t>
      </w:r>
    </w:p>
    <w:p w:rsidR="00A955C8" w:rsidRDefault="00A955C8" w:rsidP="00A955C8">
      <w:pPr>
        <w:pStyle w:val="a3"/>
      </w:pPr>
      <w:r>
        <w:t xml:space="preserve">IB зробили його саме для повсякденної роботи </w:t>
      </w:r>
      <w:proofErr w:type="spellStart"/>
      <w:r>
        <w:t>трейдера</w:t>
      </w:r>
      <w:proofErr w:type="spellEnd"/>
      <w:r>
        <w:t>.</w:t>
      </w:r>
      <w:r>
        <w:br/>
      </w:r>
      <w:proofErr w:type="spellStart"/>
      <w:r>
        <w:rPr>
          <w:rStyle w:val="a4"/>
        </w:rPr>
        <w:t>Classic</w:t>
      </w:r>
      <w:proofErr w:type="spellEnd"/>
      <w:r>
        <w:t xml:space="preserve"> нам не потрібен.</w:t>
      </w:r>
    </w:p>
    <w:p w:rsidR="00A955C8" w:rsidRDefault="00A955C8" w:rsidP="00A955C8">
      <w:r>
        <w:pict>
          <v:rect id="_x0000_i1029" style="width:0;height:1.5pt" o:hralign="center" o:hrstd="t" o:hr="t" fillcolor="#a0a0a0" stroked="f"/>
        </w:pict>
      </w:r>
    </w:p>
    <w:p w:rsidR="00A955C8" w:rsidRDefault="00A955C8" w:rsidP="00A955C8">
      <w:pPr>
        <w:pStyle w:val="2"/>
      </w:pPr>
      <w:r>
        <w:t>2. Верхня панель (</w:t>
      </w:r>
      <w:proofErr w:type="spellStart"/>
      <w:r>
        <w:t>Top</w:t>
      </w:r>
      <w:proofErr w:type="spellEnd"/>
      <w:r>
        <w:t xml:space="preserve"> </w:t>
      </w:r>
      <w:proofErr w:type="spellStart"/>
      <w:r>
        <w:t>Bar</w:t>
      </w:r>
      <w:proofErr w:type="spellEnd"/>
      <w:r>
        <w:t>)</w:t>
      </w:r>
    </w:p>
    <w:p w:rsidR="00A955C8" w:rsidRDefault="00A955C8" w:rsidP="00A955C8">
      <w:pPr>
        <w:pStyle w:val="a3"/>
      </w:pPr>
      <w:r>
        <w:t xml:space="preserve">Тут </w:t>
      </w:r>
      <w:r>
        <w:rPr>
          <w:rStyle w:val="a4"/>
        </w:rPr>
        <w:t>нічого не чіпаємо</w:t>
      </w:r>
      <w:r>
        <w:t>, просто розуміємо:</w:t>
      </w:r>
    </w:p>
    <w:p w:rsidR="00A955C8" w:rsidRDefault="00A955C8" w:rsidP="00A955C8">
      <w:pPr>
        <w:pStyle w:val="a3"/>
        <w:numPr>
          <w:ilvl w:val="0"/>
          <w:numId w:val="5"/>
        </w:numPr>
      </w:pPr>
      <w:proofErr w:type="spellStart"/>
      <w:r>
        <w:rPr>
          <w:rStyle w:val="a4"/>
        </w:rPr>
        <w:t>Account</w:t>
      </w:r>
      <w:proofErr w:type="spellEnd"/>
      <w:r>
        <w:t xml:space="preserve"> — номер рахунку (</w:t>
      </w:r>
      <w:proofErr w:type="spellStart"/>
      <w:r>
        <w:t>paper</w:t>
      </w:r>
      <w:proofErr w:type="spellEnd"/>
      <w:r>
        <w:t xml:space="preserve"> / </w:t>
      </w:r>
      <w:proofErr w:type="spellStart"/>
      <w:r>
        <w:t>live</w:t>
      </w:r>
      <w:proofErr w:type="spellEnd"/>
      <w:r>
        <w:t>).</w:t>
      </w:r>
    </w:p>
    <w:p w:rsidR="00A955C8" w:rsidRDefault="00A955C8" w:rsidP="00A955C8">
      <w:pPr>
        <w:pStyle w:val="a3"/>
        <w:numPr>
          <w:ilvl w:val="0"/>
          <w:numId w:val="5"/>
        </w:numPr>
      </w:pPr>
      <w:proofErr w:type="spellStart"/>
      <w:r>
        <w:rPr>
          <w:rStyle w:val="a4"/>
        </w:rPr>
        <w:t>Net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Liq</w:t>
      </w:r>
      <w:proofErr w:type="spellEnd"/>
      <w:r>
        <w:rPr>
          <w:rStyle w:val="a4"/>
        </w:rPr>
        <w:t xml:space="preserve"> / </w:t>
      </w:r>
      <w:proofErr w:type="spellStart"/>
      <w:r>
        <w:rPr>
          <w:rStyle w:val="a4"/>
        </w:rPr>
        <w:t>Available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Funds</w:t>
      </w:r>
      <w:proofErr w:type="spellEnd"/>
      <w:r>
        <w:rPr>
          <w:rStyle w:val="a4"/>
        </w:rPr>
        <w:t xml:space="preserve"> / </w:t>
      </w:r>
      <w:proofErr w:type="spellStart"/>
      <w:r>
        <w:rPr>
          <w:rStyle w:val="a4"/>
        </w:rPr>
        <w:t>Buying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Power</w:t>
      </w:r>
      <w:proofErr w:type="spellEnd"/>
      <w:r>
        <w:t xml:space="preserve"> — ключові цифри.</w:t>
      </w:r>
    </w:p>
    <w:p w:rsidR="00A955C8" w:rsidRDefault="00A955C8" w:rsidP="00A955C8">
      <w:pPr>
        <w:pStyle w:val="a3"/>
        <w:numPr>
          <w:ilvl w:val="0"/>
          <w:numId w:val="5"/>
        </w:numPr>
      </w:pPr>
      <w:proofErr w:type="spellStart"/>
      <w:r>
        <w:rPr>
          <w:rStyle w:val="a4"/>
        </w:rPr>
        <w:t>Market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Data</w:t>
      </w:r>
      <w:proofErr w:type="spellEnd"/>
      <w:r>
        <w:t xml:space="preserve"> — чи підключені ринкові дані.</w:t>
      </w:r>
    </w:p>
    <w:p w:rsidR="00A955C8" w:rsidRDefault="00A955C8" w:rsidP="00A955C8">
      <w:pPr>
        <w:pStyle w:val="a3"/>
        <w:numPr>
          <w:ilvl w:val="0"/>
          <w:numId w:val="5"/>
        </w:numPr>
      </w:pPr>
      <w:proofErr w:type="spellStart"/>
      <w:r>
        <w:rPr>
          <w:rStyle w:val="a4"/>
        </w:rPr>
        <w:t>Trading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Mode</w:t>
      </w:r>
      <w:proofErr w:type="spellEnd"/>
      <w:r>
        <w:t xml:space="preserve"> — </w:t>
      </w:r>
      <w:proofErr w:type="spellStart"/>
      <w:r>
        <w:t>Paper</w:t>
      </w:r>
      <w:proofErr w:type="spellEnd"/>
      <w:r>
        <w:t xml:space="preserve"> або </w:t>
      </w:r>
      <w:proofErr w:type="spellStart"/>
      <w:r>
        <w:t>Live</w:t>
      </w:r>
      <w:proofErr w:type="spellEnd"/>
      <w:r>
        <w:t xml:space="preserve"> (ДУЖЕ важливо не переплутати).</w:t>
      </w:r>
    </w:p>
    <w:p w:rsidR="00A955C8" w:rsidRDefault="00A955C8" w:rsidP="00A955C8">
      <w:pPr>
        <w:pStyle w:val="a3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a4"/>
        </w:rPr>
        <w:t>Звичка</w:t>
      </w:r>
      <w:r>
        <w:t xml:space="preserve">: перед будь-якими діями дивитися, що це </w:t>
      </w:r>
      <w:proofErr w:type="spellStart"/>
      <w:r>
        <w:rPr>
          <w:rStyle w:val="a4"/>
        </w:rPr>
        <w:t>Paper</w:t>
      </w:r>
      <w:proofErr w:type="spellEnd"/>
      <w:r>
        <w:t>.</w:t>
      </w:r>
    </w:p>
    <w:p w:rsidR="00A955C8" w:rsidRDefault="00A955C8" w:rsidP="00A955C8">
      <w:r>
        <w:pict>
          <v:rect id="_x0000_i1030" style="width:0;height:1.5pt" o:hralign="center" o:hrstd="t" o:hr="t" fillcolor="#a0a0a0" stroked="f"/>
        </w:pict>
      </w:r>
    </w:p>
    <w:p w:rsidR="00A955C8" w:rsidRDefault="00A955C8" w:rsidP="00A955C8">
      <w:pPr>
        <w:pStyle w:val="2"/>
      </w:pPr>
      <w:r>
        <w:lastRenderedPageBreak/>
        <w:t xml:space="preserve">3. Ліва частина — </w:t>
      </w:r>
      <w:proofErr w:type="spellStart"/>
      <w:r>
        <w:t>Watchlist</w:t>
      </w:r>
      <w:proofErr w:type="spellEnd"/>
      <w:r>
        <w:t xml:space="preserve"> (котирування)</w:t>
      </w:r>
    </w:p>
    <w:p w:rsidR="00A955C8" w:rsidRDefault="00A955C8" w:rsidP="00A955C8">
      <w:pPr>
        <w:pStyle w:val="a3"/>
      </w:pPr>
      <w:r>
        <w:t>Тут список інструментів.</w:t>
      </w:r>
    </w:p>
    <w:p w:rsidR="00A955C8" w:rsidRDefault="00A955C8" w:rsidP="00A955C8">
      <w:pPr>
        <w:pStyle w:val="a3"/>
      </w:pPr>
      <w:proofErr w:type="spellStart"/>
      <w:r>
        <w:t>Типово</w:t>
      </w:r>
      <w:proofErr w:type="spellEnd"/>
      <w:r>
        <w:t>:</w:t>
      </w:r>
    </w:p>
    <w:p w:rsidR="00A955C8" w:rsidRDefault="00A955C8" w:rsidP="00A955C8">
      <w:pPr>
        <w:pStyle w:val="a3"/>
        <w:numPr>
          <w:ilvl w:val="0"/>
          <w:numId w:val="6"/>
        </w:numPr>
      </w:pPr>
      <w:proofErr w:type="spellStart"/>
      <w:r>
        <w:t>Symbol</w:t>
      </w:r>
      <w:proofErr w:type="spellEnd"/>
    </w:p>
    <w:p w:rsidR="00A955C8" w:rsidRDefault="00A955C8" w:rsidP="00A955C8">
      <w:pPr>
        <w:pStyle w:val="a3"/>
        <w:numPr>
          <w:ilvl w:val="0"/>
          <w:numId w:val="6"/>
        </w:numPr>
      </w:pPr>
      <w:proofErr w:type="spellStart"/>
      <w:r>
        <w:t>Last</w:t>
      </w:r>
      <w:proofErr w:type="spellEnd"/>
    </w:p>
    <w:p w:rsidR="00A955C8" w:rsidRDefault="00A955C8" w:rsidP="00A955C8">
      <w:pPr>
        <w:pStyle w:val="a3"/>
        <w:numPr>
          <w:ilvl w:val="0"/>
          <w:numId w:val="6"/>
        </w:numPr>
      </w:pPr>
      <w:proofErr w:type="spellStart"/>
      <w:r>
        <w:t>Bid</w:t>
      </w:r>
      <w:proofErr w:type="spellEnd"/>
      <w:r>
        <w:t xml:space="preserve"> / </w:t>
      </w:r>
      <w:proofErr w:type="spellStart"/>
      <w:r>
        <w:t>Ask</w:t>
      </w:r>
      <w:proofErr w:type="spellEnd"/>
    </w:p>
    <w:p w:rsidR="00A955C8" w:rsidRDefault="00A955C8" w:rsidP="00A955C8">
      <w:pPr>
        <w:pStyle w:val="a3"/>
        <w:numPr>
          <w:ilvl w:val="0"/>
          <w:numId w:val="6"/>
        </w:numPr>
      </w:pPr>
      <w:proofErr w:type="spellStart"/>
      <w:r>
        <w:t>Change</w:t>
      </w:r>
      <w:proofErr w:type="spellEnd"/>
    </w:p>
    <w:p w:rsidR="00A955C8" w:rsidRDefault="00A955C8" w:rsidP="00A955C8">
      <w:pPr>
        <w:pStyle w:val="a3"/>
      </w:pPr>
      <w:r>
        <w:t>Що важливо:</w:t>
      </w:r>
    </w:p>
    <w:p w:rsidR="00A955C8" w:rsidRDefault="00A955C8" w:rsidP="00A955C8">
      <w:pPr>
        <w:pStyle w:val="a3"/>
        <w:numPr>
          <w:ilvl w:val="0"/>
          <w:numId w:val="7"/>
        </w:numPr>
      </w:pPr>
      <w:r>
        <w:rPr>
          <w:rStyle w:val="a4"/>
        </w:rPr>
        <w:t>Клік по символу ≠ ордер</w:t>
      </w:r>
    </w:p>
    <w:p w:rsidR="00A955C8" w:rsidRDefault="00A955C8" w:rsidP="00A955C8">
      <w:pPr>
        <w:pStyle w:val="a3"/>
        <w:numPr>
          <w:ilvl w:val="0"/>
          <w:numId w:val="7"/>
        </w:numPr>
      </w:pPr>
      <w:r>
        <w:rPr>
          <w:rStyle w:val="a4"/>
        </w:rPr>
        <w:t>Подвійний клік</w:t>
      </w:r>
      <w:r>
        <w:t xml:space="preserve"> → відкриває </w:t>
      </w:r>
      <w:proofErr w:type="spellStart"/>
      <w:r>
        <w:rPr>
          <w:rStyle w:val="a4"/>
        </w:rPr>
        <w:t>Order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Entry</w:t>
      </w:r>
      <w:proofErr w:type="spellEnd"/>
      <w:r>
        <w:t xml:space="preserve"> (внизу)</w:t>
      </w:r>
    </w:p>
    <w:p w:rsidR="00A955C8" w:rsidRDefault="00A955C8" w:rsidP="00A955C8">
      <w:pPr>
        <w:pStyle w:val="a3"/>
      </w:pPr>
      <w:r>
        <w:t>Поки:</w:t>
      </w:r>
    </w:p>
    <w:p w:rsidR="00A955C8" w:rsidRDefault="00A955C8" w:rsidP="00A955C8">
      <w:pPr>
        <w:pStyle w:val="a3"/>
        <w:numPr>
          <w:ilvl w:val="0"/>
          <w:numId w:val="8"/>
        </w:numPr>
      </w:pPr>
      <w:r>
        <w:t xml:space="preserve">додай </w:t>
      </w:r>
      <w:r>
        <w:rPr>
          <w:rStyle w:val="a4"/>
        </w:rPr>
        <w:t>EUR.USD</w:t>
      </w:r>
      <w:r>
        <w:t xml:space="preserve"> (саме через крапку)</w:t>
      </w:r>
    </w:p>
    <w:p w:rsidR="00A955C8" w:rsidRDefault="00A955C8" w:rsidP="00A955C8">
      <w:pPr>
        <w:pStyle w:val="a3"/>
        <w:numPr>
          <w:ilvl w:val="0"/>
          <w:numId w:val="8"/>
        </w:numPr>
      </w:pPr>
      <w:r>
        <w:t>більше нічого не налаштовуй</w:t>
      </w:r>
    </w:p>
    <w:p w:rsidR="00A955C8" w:rsidRDefault="00A955C8" w:rsidP="00A955C8">
      <w:r>
        <w:pict>
          <v:rect id="_x0000_i1031" style="width:0;height:1.5pt" o:hralign="center" o:hrstd="t" o:hr="t" fillcolor="#a0a0a0" stroked="f"/>
        </w:pict>
      </w:r>
    </w:p>
    <w:p w:rsidR="00A955C8" w:rsidRDefault="00A955C8" w:rsidP="00A955C8">
      <w:pPr>
        <w:pStyle w:val="2"/>
      </w:pPr>
      <w:r>
        <w:t xml:space="preserve">4. Центр — </w:t>
      </w:r>
      <w:proofErr w:type="spellStart"/>
      <w:r>
        <w:t>Order</w:t>
      </w:r>
      <w:proofErr w:type="spellEnd"/>
      <w:r>
        <w:t xml:space="preserve"> </w:t>
      </w:r>
      <w:proofErr w:type="spellStart"/>
      <w:r>
        <w:t>Entry</w:t>
      </w:r>
      <w:proofErr w:type="spellEnd"/>
      <w:r>
        <w:t xml:space="preserve"> (серце TWS)</w:t>
      </w:r>
    </w:p>
    <w:p w:rsidR="00A955C8" w:rsidRDefault="00A955C8" w:rsidP="00A955C8">
      <w:pPr>
        <w:pStyle w:val="a3"/>
      </w:pPr>
      <w:r>
        <w:t>Це найважливіший блок.</w:t>
      </w:r>
    </w:p>
    <w:p w:rsidR="00A955C8" w:rsidRDefault="00A955C8" w:rsidP="00A955C8">
      <w:pPr>
        <w:pStyle w:val="a3"/>
      </w:pPr>
      <w:r>
        <w:t>Тут:</w:t>
      </w:r>
    </w:p>
    <w:p w:rsidR="00A955C8" w:rsidRDefault="00A955C8" w:rsidP="00A955C8">
      <w:pPr>
        <w:pStyle w:val="a3"/>
        <w:numPr>
          <w:ilvl w:val="0"/>
          <w:numId w:val="9"/>
        </w:numPr>
      </w:pPr>
      <w:proofErr w:type="spellStart"/>
      <w:r>
        <w:rPr>
          <w:rStyle w:val="a4"/>
        </w:rPr>
        <w:t>Buy</w:t>
      </w:r>
      <w:proofErr w:type="spellEnd"/>
      <w:r>
        <w:rPr>
          <w:rStyle w:val="a4"/>
        </w:rPr>
        <w:t xml:space="preserve"> / </w:t>
      </w:r>
      <w:proofErr w:type="spellStart"/>
      <w:r>
        <w:rPr>
          <w:rStyle w:val="a4"/>
        </w:rPr>
        <w:t>Sell</w:t>
      </w:r>
      <w:proofErr w:type="spellEnd"/>
    </w:p>
    <w:p w:rsidR="00A955C8" w:rsidRDefault="00A955C8" w:rsidP="00A955C8">
      <w:pPr>
        <w:pStyle w:val="a3"/>
        <w:numPr>
          <w:ilvl w:val="0"/>
          <w:numId w:val="9"/>
        </w:numPr>
      </w:pPr>
      <w:proofErr w:type="spellStart"/>
      <w:r>
        <w:rPr>
          <w:rStyle w:val="a4"/>
        </w:rPr>
        <w:t>Order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Type</w:t>
      </w:r>
      <w:proofErr w:type="spellEnd"/>
      <w:r>
        <w:t xml:space="preserve"> (MKT / LMT / STP / …)</w:t>
      </w:r>
    </w:p>
    <w:p w:rsidR="00A955C8" w:rsidRDefault="00A955C8" w:rsidP="00A955C8">
      <w:pPr>
        <w:pStyle w:val="a3"/>
        <w:numPr>
          <w:ilvl w:val="0"/>
          <w:numId w:val="9"/>
        </w:numPr>
      </w:pPr>
      <w:proofErr w:type="spellStart"/>
      <w:r>
        <w:rPr>
          <w:rStyle w:val="a4"/>
        </w:rPr>
        <w:t>Quantity</w:t>
      </w:r>
      <w:proofErr w:type="spellEnd"/>
    </w:p>
    <w:p w:rsidR="00A955C8" w:rsidRDefault="00A955C8" w:rsidP="00A955C8">
      <w:pPr>
        <w:pStyle w:val="a3"/>
        <w:numPr>
          <w:ilvl w:val="0"/>
          <w:numId w:val="9"/>
        </w:numPr>
      </w:pPr>
      <w:proofErr w:type="spellStart"/>
      <w:r>
        <w:rPr>
          <w:rStyle w:val="a4"/>
        </w:rPr>
        <w:t>Time-in-Force</w:t>
      </w:r>
      <w:proofErr w:type="spellEnd"/>
      <w:r>
        <w:t xml:space="preserve"> (DAY / GTC)</w:t>
      </w:r>
    </w:p>
    <w:p w:rsidR="00A955C8" w:rsidRDefault="00A955C8" w:rsidP="00A955C8">
      <w:pPr>
        <w:pStyle w:val="a3"/>
      </w:pPr>
      <w:r>
        <w:rPr>
          <w:rFonts w:ascii="Segoe UI Symbol" w:hAnsi="Segoe UI Symbol" w:cs="Segoe UI Symbol"/>
        </w:rPr>
        <w:t>❗</w:t>
      </w:r>
      <w:r>
        <w:t xml:space="preserve"> Ключова річ для тебе як розробника:</w:t>
      </w:r>
    </w:p>
    <w:p w:rsidR="00A955C8" w:rsidRDefault="00A955C8" w:rsidP="00A955C8">
      <w:pPr>
        <w:pStyle w:val="a3"/>
        <w:numPr>
          <w:ilvl w:val="0"/>
          <w:numId w:val="10"/>
        </w:numPr>
      </w:pPr>
      <w:r>
        <w:rPr>
          <w:rStyle w:val="a4"/>
        </w:rPr>
        <w:t>IB не знає “лотів”</w:t>
      </w:r>
    </w:p>
    <w:p w:rsidR="00A955C8" w:rsidRDefault="00A955C8" w:rsidP="00A955C8">
      <w:pPr>
        <w:pStyle w:val="a3"/>
        <w:numPr>
          <w:ilvl w:val="0"/>
          <w:numId w:val="10"/>
        </w:numPr>
      </w:pPr>
      <w:proofErr w:type="spellStart"/>
      <w:r>
        <w:t>Quantity</w:t>
      </w:r>
      <w:proofErr w:type="spellEnd"/>
      <w:r>
        <w:t xml:space="preserve"> — це </w:t>
      </w:r>
      <w:r>
        <w:rPr>
          <w:rStyle w:val="a4"/>
        </w:rPr>
        <w:t>кількість базової валюти</w:t>
      </w:r>
    </w:p>
    <w:p w:rsidR="00A955C8" w:rsidRDefault="00A955C8" w:rsidP="00A955C8">
      <w:pPr>
        <w:pStyle w:val="a3"/>
        <w:numPr>
          <w:ilvl w:val="1"/>
          <w:numId w:val="10"/>
        </w:numPr>
      </w:pPr>
      <w:r>
        <w:t>EUR.USD → 10 000 = 0.1 “</w:t>
      </w:r>
      <w:proofErr w:type="spellStart"/>
      <w:r>
        <w:t>форекс</w:t>
      </w:r>
      <w:proofErr w:type="spellEnd"/>
      <w:r>
        <w:t xml:space="preserve">-лот” у нашій </w:t>
      </w:r>
      <w:proofErr w:type="spellStart"/>
      <w:r>
        <w:t>логіці</w:t>
      </w:r>
      <w:proofErr w:type="spellEnd"/>
    </w:p>
    <w:p w:rsidR="00A955C8" w:rsidRDefault="00A955C8" w:rsidP="00A955C8">
      <w:pPr>
        <w:pStyle w:val="a3"/>
      </w:pPr>
      <w:r>
        <w:t xml:space="preserve">Поки </w:t>
      </w:r>
      <w:r>
        <w:rPr>
          <w:rStyle w:val="a4"/>
        </w:rPr>
        <w:t>нічого не відправляй</w:t>
      </w:r>
      <w:r>
        <w:t>, просто дивись.</w:t>
      </w:r>
    </w:p>
    <w:p w:rsidR="00A955C8" w:rsidRDefault="00A955C8" w:rsidP="00A955C8">
      <w:r>
        <w:pict>
          <v:rect id="_x0000_i1032" style="width:0;height:1.5pt" o:hralign="center" o:hrstd="t" o:hr="t" fillcolor="#a0a0a0" stroked="f"/>
        </w:pict>
      </w:r>
    </w:p>
    <w:p w:rsidR="00A955C8" w:rsidRDefault="00A955C8" w:rsidP="00A955C8">
      <w:pPr>
        <w:pStyle w:val="2"/>
      </w:pPr>
      <w:r>
        <w:t xml:space="preserve">5. Нижня частина — </w:t>
      </w:r>
      <w:proofErr w:type="spellStart"/>
      <w:r>
        <w:t>Activity</w:t>
      </w:r>
      <w:proofErr w:type="spellEnd"/>
      <w:r>
        <w:t xml:space="preserve"> / </w:t>
      </w:r>
      <w:proofErr w:type="spellStart"/>
      <w:r>
        <w:t>Trades</w:t>
      </w:r>
      <w:proofErr w:type="spellEnd"/>
      <w:r>
        <w:t xml:space="preserve"> / </w:t>
      </w:r>
      <w:proofErr w:type="spellStart"/>
      <w:r>
        <w:t>Orders</w:t>
      </w:r>
      <w:proofErr w:type="spellEnd"/>
    </w:p>
    <w:p w:rsidR="00A955C8" w:rsidRDefault="00A955C8" w:rsidP="00A955C8">
      <w:pPr>
        <w:pStyle w:val="a3"/>
      </w:pPr>
      <w:r>
        <w:t>Тут вся правда:</w:t>
      </w:r>
    </w:p>
    <w:p w:rsidR="00A955C8" w:rsidRDefault="00A955C8" w:rsidP="00A955C8">
      <w:pPr>
        <w:pStyle w:val="a3"/>
        <w:numPr>
          <w:ilvl w:val="0"/>
          <w:numId w:val="11"/>
        </w:numPr>
      </w:pPr>
      <w:proofErr w:type="spellStart"/>
      <w:r>
        <w:rPr>
          <w:rStyle w:val="a4"/>
        </w:rPr>
        <w:t>Orders</w:t>
      </w:r>
      <w:proofErr w:type="spellEnd"/>
      <w:r>
        <w:t xml:space="preserve"> — що відправлено</w:t>
      </w:r>
    </w:p>
    <w:p w:rsidR="00A955C8" w:rsidRDefault="00A955C8" w:rsidP="00A955C8">
      <w:pPr>
        <w:pStyle w:val="a3"/>
        <w:numPr>
          <w:ilvl w:val="0"/>
          <w:numId w:val="11"/>
        </w:numPr>
      </w:pPr>
      <w:proofErr w:type="spellStart"/>
      <w:r>
        <w:rPr>
          <w:rStyle w:val="a4"/>
        </w:rPr>
        <w:t>Trades</w:t>
      </w:r>
      <w:proofErr w:type="spellEnd"/>
      <w:r>
        <w:t xml:space="preserve"> — що виконано</w:t>
      </w:r>
    </w:p>
    <w:p w:rsidR="00A955C8" w:rsidRDefault="00A955C8" w:rsidP="00A955C8">
      <w:pPr>
        <w:pStyle w:val="a3"/>
        <w:numPr>
          <w:ilvl w:val="0"/>
          <w:numId w:val="11"/>
        </w:numPr>
      </w:pPr>
      <w:proofErr w:type="spellStart"/>
      <w:r>
        <w:rPr>
          <w:rStyle w:val="a4"/>
        </w:rPr>
        <w:t>Activity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Monitor</w:t>
      </w:r>
      <w:proofErr w:type="spellEnd"/>
      <w:r>
        <w:t xml:space="preserve"> — помилки, попередження, </w:t>
      </w:r>
      <w:proofErr w:type="spellStart"/>
      <w:r>
        <w:t>reject’и</w:t>
      </w:r>
      <w:proofErr w:type="spellEnd"/>
    </w:p>
    <w:p w:rsidR="00A955C8" w:rsidRDefault="00A955C8" w:rsidP="00A955C8">
      <w:pPr>
        <w:pStyle w:val="a3"/>
      </w:pPr>
      <w:r>
        <w:rPr>
          <w:rFonts w:ascii="Segoe UI Symbol" w:hAnsi="Segoe UI Symbol" w:cs="Segoe UI Symbol"/>
        </w:rPr>
        <w:t>👉</w:t>
      </w:r>
      <w:r>
        <w:t xml:space="preserve"> Якщо IB щось не прийняв — відповідь завжди тут.</w:t>
      </w:r>
      <w:r>
        <w:br/>
        <w:t xml:space="preserve">Це місце = </w:t>
      </w:r>
      <w:proofErr w:type="spellStart"/>
      <w:r>
        <w:rPr>
          <w:rStyle w:val="a4"/>
        </w:rPr>
        <w:t>debug-console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трейдера</w:t>
      </w:r>
      <w:proofErr w:type="spellEnd"/>
      <w:r>
        <w:t>.</w:t>
      </w:r>
    </w:p>
    <w:p w:rsidR="00A955C8" w:rsidRDefault="00A955C8" w:rsidP="00A955C8">
      <w:r>
        <w:lastRenderedPageBreak/>
        <w:pict>
          <v:rect id="_x0000_i1033" style="width:0;height:1.5pt" o:hralign="center" o:hrstd="t" o:hr="t" fillcolor="#a0a0a0" stroked="f"/>
        </w:pict>
      </w:r>
    </w:p>
    <w:p w:rsidR="00A955C8" w:rsidRDefault="00A955C8" w:rsidP="00A955C8">
      <w:pPr>
        <w:pStyle w:val="2"/>
      </w:pPr>
      <w:r>
        <w:t xml:space="preserve">6. Права частина — </w:t>
      </w:r>
      <w:proofErr w:type="spellStart"/>
      <w:r>
        <w:t>Account</w:t>
      </w:r>
      <w:proofErr w:type="spellEnd"/>
      <w:r>
        <w:t xml:space="preserve"> / </w:t>
      </w:r>
      <w:proofErr w:type="spellStart"/>
      <w:r>
        <w:t>Positions</w:t>
      </w:r>
      <w:proofErr w:type="spellEnd"/>
    </w:p>
    <w:p w:rsidR="00A955C8" w:rsidRDefault="00A955C8" w:rsidP="00A955C8">
      <w:pPr>
        <w:pStyle w:val="a3"/>
        <w:numPr>
          <w:ilvl w:val="0"/>
          <w:numId w:val="12"/>
        </w:numPr>
      </w:pPr>
      <w:proofErr w:type="spellStart"/>
      <w:r>
        <w:rPr>
          <w:rStyle w:val="a4"/>
        </w:rPr>
        <w:t>Positions</w:t>
      </w:r>
      <w:proofErr w:type="spellEnd"/>
      <w:r>
        <w:t xml:space="preserve"> — відкриті позиції</w:t>
      </w:r>
    </w:p>
    <w:p w:rsidR="00A955C8" w:rsidRDefault="00A955C8" w:rsidP="00A955C8">
      <w:pPr>
        <w:pStyle w:val="a3"/>
        <w:numPr>
          <w:ilvl w:val="0"/>
          <w:numId w:val="12"/>
        </w:numPr>
      </w:pPr>
      <w:proofErr w:type="spellStart"/>
      <w:r>
        <w:rPr>
          <w:rStyle w:val="a4"/>
        </w:rPr>
        <w:t>Portfolio</w:t>
      </w:r>
      <w:proofErr w:type="spellEnd"/>
      <w:r>
        <w:t xml:space="preserve"> — </w:t>
      </w:r>
      <w:proofErr w:type="spellStart"/>
      <w:r>
        <w:t>PnL</w:t>
      </w:r>
      <w:proofErr w:type="spellEnd"/>
      <w:r>
        <w:t>, середня ціна</w:t>
      </w:r>
    </w:p>
    <w:p w:rsidR="00A955C8" w:rsidRDefault="00A955C8" w:rsidP="00A955C8">
      <w:pPr>
        <w:pStyle w:val="a3"/>
        <w:numPr>
          <w:ilvl w:val="0"/>
          <w:numId w:val="12"/>
        </w:numPr>
      </w:pPr>
      <w:proofErr w:type="spellStart"/>
      <w:r>
        <w:rPr>
          <w:rStyle w:val="a4"/>
        </w:rPr>
        <w:t>Account</w:t>
      </w:r>
      <w:proofErr w:type="spellEnd"/>
      <w:r>
        <w:t xml:space="preserve"> — маржа, ризик</w:t>
      </w:r>
    </w:p>
    <w:p w:rsidR="00A955C8" w:rsidRDefault="00A955C8" w:rsidP="00A955C8">
      <w:pPr>
        <w:pStyle w:val="a3"/>
      </w:pPr>
      <w:r>
        <w:t>Для нас це:</w:t>
      </w:r>
    </w:p>
    <w:p w:rsidR="00A955C8" w:rsidRDefault="00A955C8" w:rsidP="00A955C8">
      <w:pPr>
        <w:pStyle w:val="a3"/>
        <w:numPr>
          <w:ilvl w:val="0"/>
          <w:numId w:val="13"/>
        </w:numPr>
      </w:pPr>
      <w:r>
        <w:t xml:space="preserve">те, що потім читатиме </w:t>
      </w:r>
      <w:proofErr w:type="spellStart"/>
      <w:r>
        <w:rPr>
          <w:rStyle w:val="HTML"/>
          <w:rFonts w:eastAsiaTheme="majorEastAsia"/>
        </w:rPr>
        <w:t>get_positions</w:t>
      </w:r>
      <w:proofErr w:type="spellEnd"/>
      <w:r>
        <w:rPr>
          <w:rStyle w:val="HTML"/>
          <w:rFonts w:eastAsiaTheme="majorEastAsia"/>
        </w:rPr>
        <w:t>()</w:t>
      </w:r>
      <w:r>
        <w:t xml:space="preserve"> і </w:t>
      </w:r>
      <w:proofErr w:type="spellStart"/>
      <w:r>
        <w:rPr>
          <w:rStyle w:val="HTML"/>
          <w:rFonts w:eastAsiaTheme="majorEastAsia"/>
        </w:rPr>
        <w:t>get_balance</w:t>
      </w:r>
      <w:proofErr w:type="spellEnd"/>
      <w:r>
        <w:rPr>
          <w:rStyle w:val="HTML"/>
          <w:rFonts w:eastAsiaTheme="majorEastAsia"/>
        </w:rPr>
        <w:t>()</w:t>
      </w:r>
      <w:r>
        <w:t>.</w:t>
      </w:r>
    </w:p>
    <w:p w:rsidR="00A955C8" w:rsidRDefault="00A955C8" w:rsidP="00A955C8">
      <w:r>
        <w:pict>
          <v:rect id="_x0000_i1034" style="width:0;height:1.5pt" o:hralign="center" o:hrstd="t" o:hr="t" fillcolor="#a0a0a0" stroked="f"/>
        </w:pict>
      </w:r>
    </w:p>
    <w:p w:rsidR="00A955C8" w:rsidRDefault="00A955C8" w:rsidP="00A955C8">
      <w:pPr>
        <w:pStyle w:val="2"/>
      </w:pPr>
      <w:r>
        <w:t>7. Що ВАЖЛИВО запам’ятати зараз</w:t>
      </w:r>
    </w:p>
    <w:p w:rsidR="00A955C8" w:rsidRDefault="00A955C8" w:rsidP="00A955C8">
      <w:pPr>
        <w:pStyle w:val="a3"/>
      </w:pPr>
      <w:r>
        <w:t>Без цього далі не рухаємось:</w:t>
      </w:r>
    </w:p>
    <w:p w:rsidR="00A955C8" w:rsidRDefault="00A955C8" w:rsidP="00A955C8">
      <w:pPr>
        <w:pStyle w:val="a3"/>
        <w:numPr>
          <w:ilvl w:val="0"/>
          <w:numId w:val="14"/>
        </w:numPr>
      </w:pPr>
      <w:proofErr w:type="spellStart"/>
      <w:r>
        <w:t>Mosaic</w:t>
      </w:r>
      <w:proofErr w:type="spellEnd"/>
      <w:r>
        <w:t xml:space="preserve"> = один екран, все в ньому</w:t>
      </w:r>
    </w:p>
    <w:p w:rsidR="00A955C8" w:rsidRDefault="00A955C8" w:rsidP="00A955C8">
      <w:pPr>
        <w:pStyle w:val="a3"/>
        <w:numPr>
          <w:ilvl w:val="0"/>
          <w:numId w:val="14"/>
        </w:numPr>
      </w:pPr>
      <w:proofErr w:type="spellStart"/>
      <w:r>
        <w:t>Paper</w:t>
      </w:r>
      <w:proofErr w:type="spellEnd"/>
      <w:r>
        <w:t xml:space="preserve"> / </w:t>
      </w:r>
      <w:proofErr w:type="spellStart"/>
      <w:r>
        <w:t>Live</w:t>
      </w:r>
      <w:proofErr w:type="spellEnd"/>
      <w:r>
        <w:t xml:space="preserve"> — </w:t>
      </w:r>
      <w:r>
        <w:rPr>
          <w:rStyle w:val="a4"/>
        </w:rPr>
        <w:t>постійно контролювати</w:t>
      </w:r>
    </w:p>
    <w:p w:rsidR="00A955C8" w:rsidRDefault="00A955C8" w:rsidP="00A955C8">
      <w:pPr>
        <w:pStyle w:val="a3"/>
        <w:numPr>
          <w:ilvl w:val="0"/>
          <w:numId w:val="14"/>
        </w:numPr>
      </w:pPr>
      <w:proofErr w:type="spellStart"/>
      <w:r>
        <w:t>Quantity</w:t>
      </w:r>
      <w:proofErr w:type="spellEnd"/>
      <w:r>
        <w:t xml:space="preserve"> ≠ лот</w:t>
      </w:r>
    </w:p>
    <w:p w:rsidR="00A955C8" w:rsidRDefault="00A955C8" w:rsidP="00A955C8">
      <w:pPr>
        <w:pStyle w:val="a3"/>
        <w:numPr>
          <w:ilvl w:val="0"/>
          <w:numId w:val="14"/>
        </w:numPr>
      </w:pPr>
      <w:r>
        <w:t xml:space="preserve">Всі помилки — в </w:t>
      </w:r>
      <w:proofErr w:type="spellStart"/>
      <w:r>
        <w:t>Activity</w:t>
      </w:r>
      <w:proofErr w:type="spellEnd"/>
      <w:r>
        <w:t xml:space="preserve"> </w:t>
      </w:r>
      <w:proofErr w:type="spellStart"/>
      <w:r>
        <w:t>Monitor</w:t>
      </w:r>
      <w:proofErr w:type="spellEnd"/>
    </w:p>
    <w:p w:rsidR="00A955C8" w:rsidRDefault="00A955C8" w:rsidP="00A955C8">
      <w:pPr>
        <w:pStyle w:val="a3"/>
        <w:numPr>
          <w:ilvl w:val="0"/>
          <w:numId w:val="14"/>
        </w:numPr>
      </w:pPr>
      <w:r>
        <w:t>Нічого “магічного” — все явно</w:t>
      </w:r>
    </w:p>
    <w:p w:rsidR="00A955C8" w:rsidRDefault="00A955C8" w:rsidP="00A955C8">
      <w:r>
        <w:pict>
          <v:rect id="_x0000_i1035" style="width:0;height:1.5pt" o:hralign="center" o:hrstd="t" o:hr="t" fillcolor="#a0a0a0" stroked="f"/>
        </w:pict>
      </w:r>
    </w:p>
    <w:p w:rsidR="00A955C8" w:rsidRDefault="00A955C8" w:rsidP="00A955C8">
      <w:pPr>
        <w:pStyle w:val="2"/>
      </w:pPr>
      <w:r>
        <w:t>Домашнє завдання (без ризику)</w:t>
      </w:r>
    </w:p>
    <w:p w:rsidR="00A955C8" w:rsidRDefault="00A955C8" w:rsidP="00A955C8">
      <w:pPr>
        <w:pStyle w:val="a3"/>
      </w:pPr>
      <w:r>
        <w:t xml:space="preserve">У </w:t>
      </w:r>
      <w:proofErr w:type="spellStart"/>
      <w:r>
        <w:rPr>
          <w:rStyle w:val="a4"/>
        </w:rPr>
        <w:t>Paper</w:t>
      </w:r>
      <w:proofErr w:type="spellEnd"/>
      <w:r>
        <w:t>:</w:t>
      </w:r>
    </w:p>
    <w:p w:rsidR="00A955C8" w:rsidRDefault="00A955C8" w:rsidP="00A955C8">
      <w:pPr>
        <w:pStyle w:val="a3"/>
        <w:numPr>
          <w:ilvl w:val="0"/>
          <w:numId w:val="15"/>
        </w:numPr>
      </w:pPr>
      <w:r>
        <w:t xml:space="preserve">додай EUR.USD у </w:t>
      </w:r>
      <w:proofErr w:type="spellStart"/>
      <w:r>
        <w:t>Watchlist</w:t>
      </w:r>
      <w:proofErr w:type="spellEnd"/>
    </w:p>
    <w:p w:rsidR="00A955C8" w:rsidRDefault="00A955C8" w:rsidP="00A955C8">
      <w:pPr>
        <w:pStyle w:val="a3"/>
        <w:numPr>
          <w:ilvl w:val="0"/>
          <w:numId w:val="15"/>
        </w:numPr>
      </w:pPr>
      <w:r>
        <w:t xml:space="preserve">відкрий </w:t>
      </w:r>
      <w:proofErr w:type="spellStart"/>
      <w:r>
        <w:t>Order</w:t>
      </w:r>
      <w:proofErr w:type="spellEnd"/>
      <w:r>
        <w:t xml:space="preserve"> </w:t>
      </w:r>
      <w:proofErr w:type="spellStart"/>
      <w:r>
        <w:t>Entry</w:t>
      </w:r>
      <w:proofErr w:type="spellEnd"/>
    </w:p>
    <w:p w:rsidR="00A955C8" w:rsidRDefault="00A955C8" w:rsidP="00A955C8">
      <w:pPr>
        <w:pStyle w:val="a3"/>
        <w:numPr>
          <w:ilvl w:val="0"/>
          <w:numId w:val="15"/>
        </w:numPr>
      </w:pPr>
      <w:r>
        <w:t>подивись, які типи ордерів доступні</w:t>
      </w:r>
    </w:p>
    <w:p w:rsidR="00A955C8" w:rsidRDefault="00A955C8" w:rsidP="00A955C8">
      <w:pPr>
        <w:pStyle w:val="a3"/>
        <w:numPr>
          <w:ilvl w:val="0"/>
          <w:numId w:val="15"/>
        </w:numPr>
      </w:pPr>
      <w:r>
        <w:rPr>
          <w:rStyle w:val="a4"/>
        </w:rPr>
        <w:t>НЕ відправляй</w:t>
      </w:r>
    </w:p>
    <w:p w:rsidR="00A955C8" w:rsidRDefault="00A955C8" w:rsidP="00A955C8">
      <w:pPr>
        <w:pStyle w:val="a3"/>
      </w:pPr>
      <w:r>
        <w:t xml:space="preserve">Далі, на </w:t>
      </w:r>
      <w:r>
        <w:rPr>
          <w:rStyle w:val="a4"/>
        </w:rPr>
        <w:t>наступному кроці</w:t>
      </w:r>
      <w:r>
        <w:t>, я:</w:t>
      </w:r>
    </w:p>
    <w:p w:rsidR="00A955C8" w:rsidRDefault="00A955C8" w:rsidP="00A955C8">
      <w:pPr>
        <w:pStyle w:val="a3"/>
        <w:numPr>
          <w:ilvl w:val="0"/>
          <w:numId w:val="16"/>
        </w:numPr>
      </w:pPr>
      <w:r>
        <w:t xml:space="preserve">поясню </w:t>
      </w:r>
      <w:proofErr w:type="spellStart"/>
      <w:r>
        <w:rPr>
          <w:rStyle w:val="a4"/>
        </w:rPr>
        <w:t>Paper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vs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Live</w:t>
      </w:r>
      <w:proofErr w:type="spellEnd"/>
      <w:r>
        <w:t xml:space="preserve"> глибше</w:t>
      </w:r>
    </w:p>
    <w:p w:rsidR="00A955C8" w:rsidRDefault="00A955C8" w:rsidP="00A955C8">
      <w:pPr>
        <w:pStyle w:val="a3"/>
        <w:numPr>
          <w:ilvl w:val="0"/>
          <w:numId w:val="16"/>
        </w:numPr>
      </w:pPr>
      <w:r>
        <w:t xml:space="preserve">розберу </w:t>
      </w:r>
      <w:r>
        <w:rPr>
          <w:rStyle w:val="a4"/>
        </w:rPr>
        <w:t xml:space="preserve">MKT </w:t>
      </w:r>
      <w:proofErr w:type="spellStart"/>
      <w:r>
        <w:rPr>
          <w:rStyle w:val="a4"/>
        </w:rPr>
        <w:t>vs</w:t>
      </w:r>
      <w:proofErr w:type="spellEnd"/>
      <w:r>
        <w:rPr>
          <w:rStyle w:val="a4"/>
        </w:rPr>
        <w:t xml:space="preserve"> LMT </w:t>
      </w:r>
      <w:proofErr w:type="spellStart"/>
      <w:r>
        <w:rPr>
          <w:rStyle w:val="a4"/>
        </w:rPr>
        <w:t>vs</w:t>
      </w:r>
      <w:proofErr w:type="spellEnd"/>
      <w:r>
        <w:rPr>
          <w:rStyle w:val="a4"/>
        </w:rPr>
        <w:t xml:space="preserve"> STP</w:t>
      </w:r>
      <w:r>
        <w:t xml:space="preserve"> саме з точки зору IB</w:t>
      </w:r>
    </w:p>
    <w:p w:rsidR="00A955C8" w:rsidRDefault="00A955C8" w:rsidP="00A955C8">
      <w:pPr>
        <w:pStyle w:val="a3"/>
        <w:numPr>
          <w:ilvl w:val="0"/>
          <w:numId w:val="16"/>
        </w:numPr>
      </w:pPr>
      <w:r>
        <w:t>і тільки потім — перший безпечний тестовий ордер</w:t>
      </w:r>
    </w:p>
    <w:p w:rsidR="00A955C8" w:rsidRDefault="00A955C8" w:rsidP="00A955C8">
      <w:pPr>
        <w:pStyle w:val="a3"/>
      </w:pPr>
      <w:r>
        <w:t xml:space="preserve">Готовий йти далі, коли скажеш: </w:t>
      </w:r>
      <w:r>
        <w:rPr>
          <w:rStyle w:val="a4"/>
        </w:rPr>
        <w:t>“Сторінка 5”</w:t>
      </w:r>
      <w:r>
        <w:t xml:space="preserve"> або що саме викликало питання.</w:t>
      </w:r>
    </w:p>
    <w:p w:rsidR="003017F1" w:rsidRDefault="003017F1" w:rsidP="003017F1">
      <w:pPr>
        <w:pStyle w:val="a3"/>
      </w:pPr>
      <w:r w:rsidRPr="003017F1">
        <w:lastRenderedPageBreak/>
        <w:drawing>
          <wp:inline distT="0" distB="0" distL="0" distR="0" wp14:anchorId="7B69E199" wp14:editId="3ED0FC2F">
            <wp:extent cx="6120765" cy="489648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896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s">
            <w:drawing>
              <wp:inline distT="0" distB="0" distL="0" distR="0" wp14:anchorId="78F2E2C6" wp14:editId="17A3ECC6">
                <wp:extent cx="304800" cy="304800"/>
                <wp:effectExtent l="0" t="0" r="0" b="0"/>
                <wp:docPr id="8" name="AutoShape 7" descr="Передане зображення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D494749" id="AutoShape 7" o:spid="_x0000_s1026" alt="Передане зображення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" filled="f" stroked="f">
                <o:lock v:ext="edit" aspectratio="t"/>
                <w10:anchorlock/>
              </v:rect>
            </w:pict>
          </mc:Fallback>
        </mc:AlternateContent>
      </w:r>
      <w:r w:rsidRPr="003017F1">
        <mc:AlternateContent>
          <mc:Choice Requires="wps">
            <w:drawing>
              <wp:inline distT="0" distB="0" distL="0" distR="0">
                <wp:extent cx="304800" cy="304800"/>
                <wp:effectExtent l="0" t="0" r="0" b="0"/>
                <wp:docPr id="6" name="Прямокутник 6" descr="Передане зображення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CA6EE4E" id="Прямокутник 6" o:spid="_x0000_s1026" alt="Передане зображення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" filled="f" stroked="f">
                <o:lock v:ext="edit" aspectratio="t"/>
                <w10:anchorlock/>
              </v:rect>
            </w:pict>
          </mc:Fallback>
        </mc:AlternateContent>
      </w:r>
    </w:p>
    <w:p w:rsidR="00D75595" w:rsidRDefault="00A955C8" w:rsidP="003017F1">
      <w:pPr>
        <w:pStyle w:val="a3"/>
      </w:pPr>
      <w:proofErr w:type="spellStart"/>
      <w:r w:rsidRPr="00A955C8">
        <w:t>Давай</w:t>
      </w:r>
      <w:proofErr w:type="spellEnd"/>
      <w:r w:rsidRPr="00A955C8">
        <w:t xml:space="preserve"> так. Ось моя картинка . </w:t>
      </w:r>
      <w:proofErr w:type="spellStart"/>
      <w:r w:rsidRPr="00A955C8">
        <w:t>Давай</w:t>
      </w:r>
      <w:proofErr w:type="spellEnd"/>
      <w:r w:rsidRPr="00A955C8">
        <w:t xml:space="preserve"> всі вікна </w:t>
      </w:r>
      <w:proofErr w:type="spellStart"/>
      <w:r w:rsidRPr="00A955C8">
        <w:t>повидаляємо</w:t>
      </w:r>
      <w:proofErr w:type="spellEnd"/>
      <w:r w:rsidRPr="00A955C8">
        <w:t xml:space="preserve"> і почнемо по одному додавати те що треба</w:t>
      </w:r>
    </w:p>
    <w:p w:rsidR="003017F1" w:rsidRDefault="003017F1" w:rsidP="003017F1">
      <w:pPr>
        <w:pStyle w:val="a3"/>
      </w:pPr>
      <w:r>
        <w:t xml:space="preserve">Бачу. Робимо правильно: </w:t>
      </w:r>
      <w:r>
        <w:rPr>
          <w:rStyle w:val="a4"/>
        </w:rPr>
        <w:t xml:space="preserve">скидаємо </w:t>
      </w:r>
      <w:proofErr w:type="spellStart"/>
      <w:r>
        <w:rPr>
          <w:rStyle w:val="a4"/>
        </w:rPr>
        <w:t>Mosaic</w:t>
      </w:r>
      <w:proofErr w:type="spellEnd"/>
      <w:r>
        <w:rPr>
          <w:rStyle w:val="a4"/>
        </w:rPr>
        <w:t xml:space="preserve"> до чистого стану</w:t>
      </w:r>
      <w:r>
        <w:t xml:space="preserve"> і далі додаємо тільки потрібне.</w:t>
      </w:r>
    </w:p>
    <w:p w:rsidR="003017F1" w:rsidRDefault="003017F1" w:rsidP="003017F1">
      <w:pPr>
        <w:pStyle w:val="2"/>
      </w:pPr>
      <w:r>
        <w:t xml:space="preserve">0) </w:t>
      </w:r>
      <w:r w:rsidRPr="0066076E">
        <w:rPr>
          <w:highlight w:val="yellow"/>
        </w:rPr>
        <w:t>Підготовка: розблокуй розкладку</w:t>
      </w:r>
    </w:p>
    <w:p w:rsidR="003017F1" w:rsidRDefault="003017F1" w:rsidP="003017F1">
      <w:pPr>
        <w:pStyle w:val="a3"/>
      </w:pPr>
      <w:r>
        <w:t xml:space="preserve">У </w:t>
      </w:r>
      <w:proofErr w:type="spellStart"/>
      <w:r>
        <w:t>Mosaic</w:t>
      </w:r>
      <w:proofErr w:type="spellEnd"/>
      <w:r>
        <w:t xml:space="preserve"> майже завжди панелі “прибиті”.</w:t>
      </w:r>
    </w:p>
    <w:p w:rsidR="003017F1" w:rsidRDefault="003017F1" w:rsidP="003017F1">
      <w:pPr>
        <w:pStyle w:val="a3"/>
        <w:numPr>
          <w:ilvl w:val="0"/>
          <w:numId w:val="17"/>
        </w:numPr>
      </w:pPr>
      <w:r>
        <w:t xml:space="preserve">На верхній панелі знайди </w:t>
      </w:r>
      <w:r>
        <w:rPr>
          <w:rStyle w:val="a4"/>
        </w:rPr>
        <w:t>іконку замка (</w:t>
      </w:r>
      <w:proofErr w:type="spellStart"/>
      <w:r>
        <w:rPr>
          <w:rStyle w:val="a4"/>
        </w:rPr>
        <w:t>Lock</w:t>
      </w:r>
      <w:proofErr w:type="spellEnd"/>
      <w:r>
        <w:rPr>
          <w:rStyle w:val="a4"/>
        </w:rPr>
        <w:t>)</w:t>
      </w:r>
      <w:r>
        <w:t xml:space="preserve"> → постав </w:t>
      </w:r>
      <w:proofErr w:type="spellStart"/>
      <w:r>
        <w:rPr>
          <w:rStyle w:val="a4"/>
        </w:rPr>
        <w:t>Unlock</w:t>
      </w:r>
      <w:proofErr w:type="spellEnd"/>
      <w:r>
        <w:t xml:space="preserve"> (або “</w:t>
      </w:r>
      <w:proofErr w:type="spellStart"/>
      <w:r>
        <w:t>Unlock</w:t>
      </w:r>
      <w:proofErr w:type="spellEnd"/>
      <w:r>
        <w:t xml:space="preserve"> </w:t>
      </w:r>
      <w:proofErr w:type="spellStart"/>
      <w:r>
        <w:t>Layout</w:t>
      </w:r>
      <w:proofErr w:type="spellEnd"/>
      <w:r>
        <w:t>”).</w:t>
      </w:r>
    </w:p>
    <w:p w:rsidR="003017F1" w:rsidRDefault="003017F1" w:rsidP="003017F1">
      <w:pPr>
        <w:pStyle w:val="a3"/>
      </w:pPr>
      <w:r>
        <w:t>Якщо замка не бачиш:</w:t>
      </w:r>
    </w:p>
    <w:p w:rsidR="003017F1" w:rsidRDefault="003017F1" w:rsidP="003017F1">
      <w:pPr>
        <w:pStyle w:val="a3"/>
        <w:numPr>
          <w:ilvl w:val="0"/>
          <w:numId w:val="18"/>
        </w:numPr>
      </w:pPr>
      <w:proofErr w:type="spellStart"/>
      <w:r>
        <w:rPr>
          <w:rStyle w:val="a4"/>
        </w:rPr>
        <w:t>File</w:t>
      </w:r>
      <w:proofErr w:type="spellEnd"/>
      <w:r>
        <w:rPr>
          <w:rStyle w:val="a4"/>
        </w:rPr>
        <w:t xml:space="preserve"> → </w:t>
      </w:r>
      <w:proofErr w:type="spellStart"/>
      <w:r>
        <w:rPr>
          <w:rStyle w:val="a4"/>
        </w:rPr>
        <w:t>Global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Configuration</w:t>
      </w:r>
      <w:proofErr w:type="spellEnd"/>
      <w:r>
        <w:rPr>
          <w:rStyle w:val="a4"/>
        </w:rPr>
        <w:t xml:space="preserve"> → </w:t>
      </w:r>
      <w:proofErr w:type="spellStart"/>
      <w:r>
        <w:rPr>
          <w:rStyle w:val="a4"/>
        </w:rPr>
        <w:t>Lock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and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Exit</w:t>
      </w:r>
      <w:proofErr w:type="spellEnd"/>
      <w:r>
        <w:rPr>
          <w:rStyle w:val="a4"/>
        </w:rPr>
        <w:t xml:space="preserve"> / </w:t>
      </w:r>
      <w:proofErr w:type="spellStart"/>
      <w:r>
        <w:rPr>
          <w:rStyle w:val="a4"/>
        </w:rPr>
        <w:t>Lock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Layout</w:t>
      </w:r>
      <w:proofErr w:type="spellEnd"/>
      <w:r>
        <w:t xml:space="preserve"> (назва може трохи відрізнятись) → вимкнути.</w:t>
      </w:r>
    </w:p>
    <w:p w:rsidR="003017F1" w:rsidRDefault="003017F1" w:rsidP="003017F1">
      <w:pPr>
        <w:pStyle w:val="2"/>
      </w:pPr>
      <w:r>
        <w:t xml:space="preserve">1) Найчистіший варіант: скинути </w:t>
      </w:r>
      <w:proofErr w:type="spellStart"/>
      <w:r>
        <w:t>Mosaic</w:t>
      </w:r>
      <w:proofErr w:type="spellEnd"/>
      <w:r>
        <w:t xml:space="preserve"> </w:t>
      </w:r>
      <w:proofErr w:type="spellStart"/>
      <w:r>
        <w:t>layout</w:t>
      </w:r>
      <w:proofErr w:type="spellEnd"/>
      <w:r>
        <w:t xml:space="preserve"> до </w:t>
      </w:r>
      <w:proofErr w:type="spellStart"/>
      <w:r>
        <w:t>дефолтного</w:t>
      </w:r>
      <w:proofErr w:type="spellEnd"/>
    </w:p>
    <w:p w:rsidR="003017F1" w:rsidRDefault="003017F1" w:rsidP="003017F1">
      <w:pPr>
        <w:pStyle w:val="a3"/>
      </w:pPr>
      <w:r>
        <w:t>Це краще, ніж вручну закривати 20 вікон.</w:t>
      </w:r>
    </w:p>
    <w:p w:rsidR="003017F1" w:rsidRDefault="003017F1" w:rsidP="003017F1">
      <w:pPr>
        <w:pStyle w:val="a3"/>
      </w:pPr>
      <w:r>
        <w:t>Спробуй по черзі (один з пунктів точно буде):</w:t>
      </w:r>
    </w:p>
    <w:p w:rsidR="003017F1" w:rsidRDefault="003017F1" w:rsidP="003017F1">
      <w:pPr>
        <w:pStyle w:val="a3"/>
        <w:numPr>
          <w:ilvl w:val="0"/>
          <w:numId w:val="19"/>
        </w:numPr>
      </w:pPr>
      <w:proofErr w:type="spellStart"/>
      <w:r>
        <w:rPr>
          <w:rStyle w:val="a4"/>
        </w:rPr>
        <w:lastRenderedPageBreak/>
        <w:t>File</w:t>
      </w:r>
      <w:proofErr w:type="spellEnd"/>
      <w:r>
        <w:rPr>
          <w:rStyle w:val="a4"/>
        </w:rPr>
        <w:t xml:space="preserve"> → </w:t>
      </w:r>
      <w:proofErr w:type="spellStart"/>
      <w:r>
        <w:rPr>
          <w:rStyle w:val="a4"/>
        </w:rPr>
        <w:t>Layout</w:t>
      </w:r>
      <w:proofErr w:type="spellEnd"/>
      <w:r>
        <w:rPr>
          <w:rStyle w:val="a4"/>
        </w:rPr>
        <w:t xml:space="preserve"> / </w:t>
      </w:r>
      <w:proofErr w:type="spellStart"/>
      <w:r>
        <w:rPr>
          <w:rStyle w:val="a4"/>
        </w:rPr>
        <w:t>Mosaic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Layout</w:t>
      </w:r>
      <w:proofErr w:type="spellEnd"/>
      <w:r>
        <w:rPr>
          <w:rStyle w:val="a4"/>
        </w:rPr>
        <w:t xml:space="preserve"> → </w:t>
      </w:r>
      <w:proofErr w:type="spellStart"/>
      <w:r>
        <w:rPr>
          <w:rStyle w:val="a4"/>
        </w:rPr>
        <w:t>Reset</w:t>
      </w:r>
      <w:proofErr w:type="spellEnd"/>
      <w:r>
        <w:rPr>
          <w:rStyle w:val="a4"/>
        </w:rPr>
        <w:t xml:space="preserve"> / </w:t>
      </w:r>
      <w:proofErr w:type="spellStart"/>
      <w:r>
        <w:rPr>
          <w:rStyle w:val="a4"/>
        </w:rPr>
        <w:t>Restore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Default</w:t>
      </w:r>
      <w:proofErr w:type="spellEnd"/>
      <w:r>
        <w:br/>
        <w:t>або</w:t>
      </w:r>
    </w:p>
    <w:p w:rsidR="003017F1" w:rsidRDefault="003017F1" w:rsidP="003017F1">
      <w:pPr>
        <w:pStyle w:val="a3"/>
        <w:numPr>
          <w:ilvl w:val="0"/>
          <w:numId w:val="19"/>
        </w:numPr>
      </w:pPr>
      <w:proofErr w:type="spellStart"/>
      <w:r>
        <w:rPr>
          <w:rStyle w:val="a4"/>
        </w:rPr>
        <w:t>File</w:t>
      </w:r>
      <w:proofErr w:type="spellEnd"/>
      <w:r>
        <w:rPr>
          <w:rStyle w:val="a4"/>
        </w:rPr>
        <w:t xml:space="preserve"> → </w:t>
      </w:r>
      <w:proofErr w:type="spellStart"/>
      <w:r>
        <w:rPr>
          <w:rStyle w:val="a4"/>
        </w:rPr>
        <w:t>Settings</w:t>
      </w:r>
      <w:proofErr w:type="spellEnd"/>
      <w:r>
        <w:rPr>
          <w:rStyle w:val="a4"/>
        </w:rPr>
        <w:t xml:space="preserve"> → </w:t>
      </w:r>
      <w:proofErr w:type="spellStart"/>
      <w:r>
        <w:rPr>
          <w:rStyle w:val="a4"/>
        </w:rPr>
        <w:t>Layout</w:t>
      </w:r>
      <w:proofErr w:type="spellEnd"/>
      <w:r>
        <w:rPr>
          <w:rStyle w:val="a4"/>
        </w:rPr>
        <w:t xml:space="preserve"> → </w:t>
      </w:r>
      <w:proofErr w:type="spellStart"/>
      <w:r>
        <w:rPr>
          <w:rStyle w:val="a4"/>
        </w:rPr>
        <w:t>Restore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Defaults</w:t>
      </w:r>
      <w:proofErr w:type="spellEnd"/>
      <w:r>
        <w:br/>
        <w:t>або</w:t>
      </w:r>
    </w:p>
    <w:p w:rsidR="003017F1" w:rsidRDefault="003017F1" w:rsidP="003017F1">
      <w:pPr>
        <w:pStyle w:val="a3"/>
        <w:numPr>
          <w:ilvl w:val="0"/>
          <w:numId w:val="19"/>
        </w:numPr>
      </w:pPr>
      <w:r>
        <w:t xml:space="preserve">у правому верхньому куті </w:t>
      </w:r>
      <w:proofErr w:type="spellStart"/>
      <w:r>
        <w:t>Mosaic</w:t>
      </w:r>
      <w:proofErr w:type="spellEnd"/>
      <w:r>
        <w:t xml:space="preserve"> (біля шестерні) є меню </w:t>
      </w:r>
      <w:proofErr w:type="spellStart"/>
      <w:r>
        <w:rPr>
          <w:rStyle w:val="a4"/>
        </w:rPr>
        <w:t>Layout</w:t>
      </w:r>
      <w:proofErr w:type="spellEnd"/>
      <w:r>
        <w:t xml:space="preserve"> → </w:t>
      </w:r>
      <w:proofErr w:type="spellStart"/>
      <w:r>
        <w:rPr>
          <w:rStyle w:val="a4"/>
        </w:rPr>
        <w:t>Restore</w:t>
      </w:r>
      <w:proofErr w:type="spellEnd"/>
      <w:r>
        <w:rPr>
          <w:rStyle w:val="a4"/>
        </w:rPr>
        <w:t xml:space="preserve"> / </w:t>
      </w:r>
      <w:proofErr w:type="spellStart"/>
      <w:r>
        <w:rPr>
          <w:rStyle w:val="a4"/>
        </w:rPr>
        <w:t>Reset</w:t>
      </w:r>
      <w:proofErr w:type="spellEnd"/>
      <w:r>
        <w:t>.</w:t>
      </w:r>
    </w:p>
    <w:p w:rsidR="003017F1" w:rsidRDefault="003017F1" w:rsidP="003017F1">
      <w:pPr>
        <w:pStyle w:val="a3"/>
      </w:pPr>
      <w:r>
        <w:t>Після цього TWS може попросити підтвердити — погоджуйся.</w:t>
      </w:r>
    </w:p>
    <w:p w:rsidR="003017F1" w:rsidRDefault="003017F1" w:rsidP="003017F1">
      <w:pPr>
        <w:pStyle w:val="2"/>
      </w:pPr>
      <w:r>
        <w:t>2</w:t>
      </w:r>
      <w:r w:rsidRPr="0066076E">
        <w:rPr>
          <w:highlight w:val="yellow"/>
        </w:rPr>
        <w:t>) Якщо “</w:t>
      </w:r>
      <w:proofErr w:type="spellStart"/>
      <w:r w:rsidRPr="0066076E">
        <w:rPr>
          <w:highlight w:val="yellow"/>
        </w:rPr>
        <w:t>Reset</w:t>
      </w:r>
      <w:proofErr w:type="spellEnd"/>
      <w:r w:rsidRPr="0066076E">
        <w:rPr>
          <w:highlight w:val="yellow"/>
        </w:rPr>
        <w:t xml:space="preserve"> </w:t>
      </w:r>
      <w:proofErr w:type="spellStart"/>
      <w:r w:rsidRPr="0066076E">
        <w:rPr>
          <w:highlight w:val="yellow"/>
        </w:rPr>
        <w:t>layout</w:t>
      </w:r>
      <w:proofErr w:type="spellEnd"/>
      <w:r w:rsidRPr="0066076E">
        <w:rPr>
          <w:highlight w:val="yellow"/>
        </w:rPr>
        <w:t>” не знаходиш — закриваємо вручну</w:t>
      </w:r>
    </w:p>
    <w:p w:rsidR="003017F1" w:rsidRDefault="003017F1" w:rsidP="003017F1">
      <w:pPr>
        <w:pStyle w:val="a3"/>
      </w:pPr>
      <w:r>
        <w:t>Кожен блок-панель має:</w:t>
      </w:r>
    </w:p>
    <w:p w:rsidR="003017F1" w:rsidRDefault="003017F1" w:rsidP="003017F1">
      <w:pPr>
        <w:pStyle w:val="a3"/>
        <w:numPr>
          <w:ilvl w:val="0"/>
          <w:numId w:val="20"/>
        </w:numPr>
      </w:pPr>
      <w:r>
        <w:t xml:space="preserve">маленький </w:t>
      </w:r>
      <w:r>
        <w:rPr>
          <w:rStyle w:val="a4"/>
        </w:rPr>
        <w:t>хрестик X</w:t>
      </w:r>
      <w:r>
        <w:t xml:space="preserve"> у правому верхньому куті самої панелі</w:t>
      </w:r>
    </w:p>
    <w:p w:rsidR="003017F1" w:rsidRDefault="003017F1" w:rsidP="003017F1">
      <w:pPr>
        <w:pStyle w:val="a3"/>
        <w:numPr>
          <w:ilvl w:val="0"/>
          <w:numId w:val="20"/>
        </w:numPr>
      </w:pPr>
      <w:r>
        <w:t xml:space="preserve">або меню </w:t>
      </w:r>
      <w:r>
        <w:rPr>
          <w:rStyle w:val="a4"/>
        </w:rPr>
        <w:t>…</w:t>
      </w:r>
      <w:r>
        <w:t xml:space="preserve"> / шестерня → </w:t>
      </w:r>
      <w:proofErr w:type="spellStart"/>
      <w:r>
        <w:rPr>
          <w:rStyle w:val="a4"/>
        </w:rPr>
        <w:t>Close</w:t>
      </w:r>
      <w:proofErr w:type="spellEnd"/>
    </w:p>
    <w:p w:rsidR="003017F1" w:rsidRDefault="003017F1" w:rsidP="003017F1">
      <w:pPr>
        <w:pStyle w:val="a3"/>
      </w:pPr>
      <w:proofErr w:type="spellStart"/>
      <w:r>
        <w:t>Закрий</w:t>
      </w:r>
      <w:proofErr w:type="spellEnd"/>
      <w:r>
        <w:t xml:space="preserve"> усе зайве:</w:t>
      </w:r>
    </w:p>
    <w:p w:rsidR="003017F1" w:rsidRDefault="003017F1" w:rsidP="003017F1">
      <w:pPr>
        <w:pStyle w:val="a3"/>
        <w:numPr>
          <w:ilvl w:val="0"/>
          <w:numId w:val="21"/>
        </w:numPr>
      </w:pPr>
      <w:proofErr w:type="spellStart"/>
      <w:r>
        <w:rPr>
          <w:rStyle w:val="a4"/>
        </w:rPr>
        <w:t>News</w:t>
      </w:r>
      <w:proofErr w:type="spellEnd"/>
    </w:p>
    <w:p w:rsidR="003017F1" w:rsidRDefault="003017F1" w:rsidP="003017F1">
      <w:pPr>
        <w:pStyle w:val="a3"/>
        <w:numPr>
          <w:ilvl w:val="0"/>
          <w:numId w:val="21"/>
        </w:numPr>
      </w:pPr>
      <w:proofErr w:type="spellStart"/>
      <w:r>
        <w:rPr>
          <w:rStyle w:val="a4"/>
        </w:rPr>
        <w:t>Chart</w:t>
      </w:r>
      <w:proofErr w:type="spellEnd"/>
      <w:r>
        <w:rPr>
          <w:rStyle w:val="a4"/>
        </w:rPr>
        <w:t xml:space="preserve"> / </w:t>
      </w:r>
      <w:proofErr w:type="spellStart"/>
      <w:r>
        <w:rPr>
          <w:rStyle w:val="a4"/>
        </w:rPr>
        <w:t>Hourly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candles</w:t>
      </w:r>
      <w:proofErr w:type="spellEnd"/>
    </w:p>
    <w:p w:rsidR="003017F1" w:rsidRDefault="003017F1" w:rsidP="003017F1">
      <w:pPr>
        <w:pStyle w:val="a3"/>
        <w:numPr>
          <w:ilvl w:val="0"/>
          <w:numId w:val="21"/>
        </w:numPr>
      </w:pPr>
      <w:proofErr w:type="spellStart"/>
      <w:r>
        <w:rPr>
          <w:rStyle w:val="a4"/>
        </w:rPr>
        <w:t>ForecastTrader</w:t>
      </w:r>
      <w:proofErr w:type="spellEnd"/>
      <w:r>
        <w:rPr>
          <w:rStyle w:val="a4"/>
        </w:rPr>
        <w:t xml:space="preserve"> / FYI / </w:t>
      </w:r>
      <w:proofErr w:type="spellStart"/>
      <w:r>
        <w:rPr>
          <w:rStyle w:val="a4"/>
        </w:rPr>
        <w:t>Complete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your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application</w:t>
      </w:r>
      <w:proofErr w:type="spellEnd"/>
      <w:r>
        <w:t xml:space="preserve"> блоки</w:t>
      </w:r>
    </w:p>
    <w:p w:rsidR="003017F1" w:rsidRDefault="003017F1" w:rsidP="003017F1">
      <w:pPr>
        <w:pStyle w:val="a3"/>
        <w:numPr>
          <w:ilvl w:val="0"/>
          <w:numId w:val="21"/>
        </w:numPr>
      </w:pPr>
      <w:r>
        <w:t>усе, що не є критичним</w:t>
      </w:r>
    </w:p>
    <w:p w:rsidR="003017F1" w:rsidRDefault="003017F1" w:rsidP="003017F1">
      <w:pPr>
        <w:pStyle w:val="a3"/>
      </w:pPr>
      <w:r>
        <w:t>Залиш тимчасово пустий робочий простір.</w:t>
      </w:r>
    </w:p>
    <w:p w:rsidR="003017F1" w:rsidRDefault="003017F1" w:rsidP="003017F1">
      <w:pPr>
        <w:pStyle w:val="2"/>
      </w:pPr>
      <w:r>
        <w:t>3) Тепер додаємо “мінімальний набір” (5 блоків)</w:t>
      </w:r>
    </w:p>
    <w:p w:rsidR="003017F1" w:rsidRDefault="003017F1" w:rsidP="003017F1">
      <w:pPr>
        <w:pStyle w:val="a3"/>
      </w:pPr>
      <w:r>
        <w:t xml:space="preserve">Ми будемо збирати так, щоб тобі було зручно </w:t>
      </w:r>
      <w:r>
        <w:rPr>
          <w:rStyle w:val="a4"/>
        </w:rPr>
        <w:t xml:space="preserve">і як </w:t>
      </w:r>
      <w:proofErr w:type="spellStart"/>
      <w:r>
        <w:rPr>
          <w:rStyle w:val="a4"/>
        </w:rPr>
        <w:t>трейдеру</w:t>
      </w:r>
      <w:proofErr w:type="spellEnd"/>
      <w:r>
        <w:rPr>
          <w:rStyle w:val="a4"/>
        </w:rPr>
        <w:t xml:space="preserve">, і для </w:t>
      </w:r>
      <w:proofErr w:type="spellStart"/>
      <w:r>
        <w:rPr>
          <w:rStyle w:val="a4"/>
        </w:rPr>
        <w:t>дебагу</w:t>
      </w:r>
      <w:proofErr w:type="spellEnd"/>
      <w:r>
        <w:rPr>
          <w:rStyle w:val="a4"/>
        </w:rPr>
        <w:t xml:space="preserve"> API</w:t>
      </w:r>
      <w:r>
        <w:t>.</w:t>
      </w:r>
    </w:p>
    <w:p w:rsidR="003017F1" w:rsidRDefault="003017F1" w:rsidP="003017F1">
      <w:pPr>
        <w:pStyle w:val="3"/>
      </w:pPr>
      <w:r w:rsidRPr="0066076E">
        <w:rPr>
          <w:highlight w:val="yellow"/>
        </w:rPr>
        <w:t xml:space="preserve">Блок 1 — </w:t>
      </w:r>
      <w:proofErr w:type="spellStart"/>
      <w:r w:rsidRPr="0066076E">
        <w:rPr>
          <w:highlight w:val="yellow"/>
        </w:rPr>
        <w:t>Watchlist</w:t>
      </w:r>
      <w:proofErr w:type="spellEnd"/>
      <w:r>
        <w:t xml:space="preserve"> (список інструментів)</w:t>
      </w:r>
    </w:p>
    <w:p w:rsidR="003017F1" w:rsidRDefault="003017F1" w:rsidP="003017F1">
      <w:pPr>
        <w:pStyle w:val="a3"/>
        <w:numPr>
          <w:ilvl w:val="0"/>
          <w:numId w:val="22"/>
        </w:numPr>
      </w:pPr>
      <w:proofErr w:type="spellStart"/>
      <w:r>
        <w:rPr>
          <w:rStyle w:val="a4"/>
        </w:rPr>
        <w:t>New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Window</w:t>
      </w:r>
      <w:proofErr w:type="spellEnd"/>
      <w:r>
        <w:rPr>
          <w:rStyle w:val="a4"/>
        </w:rPr>
        <w:t xml:space="preserve"> → </w:t>
      </w:r>
      <w:proofErr w:type="spellStart"/>
      <w:r>
        <w:rPr>
          <w:rStyle w:val="a4"/>
        </w:rPr>
        <w:t>Watchlist</w:t>
      </w:r>
      <w:proofErr w:type="spellEnd"/>
      <w:r>
        <w:t xml:space="preserve"> (або “</w:t>
      </w:r>
      <w:proofErr w:type="spellStart"/>
      <w:r>
        <w:t>Quote</w:t>
      </w:r>
      <w:proofErr w:type="spellEnd"/>
      <w:r>
        <w:t xml:space="preserve"> </w:t>
      </w:r>
      <w:proofErr w:type="spellStart"/>
      <w:r>
        <w:t>Monitor</w:t>
      </w:r>
      <w:proofErr w:type="spellEnd"/>
      <w:r>
        <w:t>”/“</w:t>
      </w:r>
      <w:proofErr w:type="spellStart"/>
      <w:r>
        <w:t>Watchlist</w:t>
      </w:r>
      <w:proofErr w:type="spellEnd"/>
      <w:r>
        <w:t>”)</w:t>
      </w:r>
    </w:p>
    <w:p w:rsidR="003017F1" w:rsidRDefault="003017F1" w:rsidP="003017F1">
      <w:pPr>
        <w:pStyle w:val="3"/>
      </w:pPr>
      <w:r w:rsidRPr="0066076E">
        <w:rPr>
          <w:highlight w:val="yellow"/>
        </w:rPr>
        <w:t xml:space="preserve">Блок 2 — </w:t>
      </w:r>
      <w:proofErr w:type="spellStart"/>
      <w:r w:rsidRPr="0066076E">
        <w:rPr>
          <w:highlight w:val="yellow"/>
        </w:rPr>
        <w:t>Order</w:t>
      </w:r>
      <w:proofErr w:type="spellEnd"/>
      <w:r w:rsidRPr="0066076E">
        <w:rPr>
          <w:highlight w:val="yellow"/>
        </w:rPr>
        <w:t xml:space="preserve"> </w:t>
      </w:r>
      <w:proofErr w:type="spellStart"/>
      <w:r w:rsidRPr="0066076E">
        <w:rPr>
          <w:highlight w:val="yellow"/>
        </w:rPr>
        <w:t>Entry</w:t>
      </w:r>
      <w:bookmarkStart w:id="0" w:name="_GoBack"/>
      <w:bookmarkEnd w:id="0"/>
      <w:proofErr w:type="spellEnd"/>
    </w:p>
    <w:p w:rsidR="003017F1" w:rsidRDefault="003017F1" w:rsidP="003017F1">
      <w:pPr>
        <w:pStyle w:val="a3"/>
        <w:numPr>
          <w:ilvl w:val="0"/>
          <w:numId w:val="23"/>
        </w:numPr>
      </w:pPr>
      <w:proofErr w:type="spellStart"/>
      <w:r>
        <w:rPr>
          <w:rStyle w:val="a4"/>
        </w:rPr>
        <w:t>New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Window</w:t>
      </w:r>
      <w:proofErr w:type="spellEnd"/>
      <w:r>
        <w:rPr>
          <w:rStyle w:val="a4"/>
        </w:rPr>
        <w:t xml:space="preserve"> → </w:t>
      </w:r>
      <w:proofErr w:type="spellStart"/>
      <w:r>
        <w:rPr>
          <w:rStyle w:val="a4"/>
        </w:rPr>
        <w:t>Order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Entry</w:t>
      </w:r>
      <w:proofErr w:type="spellEnd"/>
    </w:p>
    <w:p w:rsidR="003017F1" w:rsidRDefault="003017F1" w:rsidP="003017F1">
      <w:pPr>
        <w:pStyle w:val="3"/>
      </w:pPr>
      <w:r>
        <w:t xml:space="preserve">Блок 3 — </w:t>
      </w:r>
      <w:proofErr w:type="spellStart"/>
      <w:r>
        <w:t>Activity</w:t>
      </w:r>
      <w:proofErr w:type="spellEnd"/>
      <w:r>
        <w:t xml:space="preserve"> </w:t>
      </w:r>
      <w:proofErr w:type="spellStart"/>
      <w:r>
        <w:t>Monitor</w:t>
      </w:r>
      <w:proofErr w:type="spellEnd"/>
      <w:r>
        <w:t xml:space="preserve"> (обов’язково)</w:t>
      </w:r>
    </w:p>
    <w:p w:rsidR="003017F1" w:rsidRDefault="003017F1" w:rsidP="003017F1">
      <w:pPr>
        <w:pStyle w:val="a3"/>
        <w:numPr>
          <w:ilvl w:val="0"/>
          <w:numId w:val="24"/>
        </w:numPr>
      </w:pPr>
      <w:proofErr w:type="spellStart"/>
      <w:r>
        <w:rPr>
          <w:rStyle w:val="a4"/>
        </w:rPr>
        <w:t>New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Window</w:t>
      </w:r>
      <w:proofErr w:type="spellEnd"/>
      <w:r>
        <w:rPr>
          <w:rStyle w:val="a4"/>
        </w:rPr>
        <w:t xml:space="preserve"> → </w:t>
      </w:r>
      <w:proofErr w:type="spellStart"/>
      <w:r>
        <w:rPr>
          <w:rStyle w:val="a4"/>
        </w:rPr>
        <w:t>Activity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Monitor</w:t>
      </w:r>
      <w:proofErr w:type="spellEnd"/>
      <w:r>
        <w:t xml:space="preserve"> (або вкладка внизу “</w:t>
      </w:r>
      <w:proofErr w:type="spellStart"/>
      <w:r>
        <w:t>Activity</w:t>
      </w:r>
      <w:proofErr w:type="spellEnd"/>
      <w:r>
        <w:t>”)</w:t>
      </w:r>
    </w:p>
    <w:p w:rsidR="003017F1" w:rsidRDefault="003017F1" w:rsidP="003017F1">
      <w:pPr>
        <w:pStyle w:val="3"/>
      </w:pPr>
      <w:r>
        <w:t xml:space="preserve">Блок 4 — </w:t>
      </w:r>
      <w:proofErr w:type="spellStart"/>
      <w:r>
        <w:t>Portfolio</w:t>
      </w:r>
      <w:proofErr w:type="spellEnd"/>
      <w:r>
        <w:t xml:space="preserve"> / </w:t>
      </w:r>
      <w:proofErr w:type="spellStart"/>
      <w:r>
        <w:t>Positions</w:t>
      </w:r>
      <w:proofErr w:type="spellEnd"/>
    </w:p>
    <w:p w:rsidR="003017F1" w:rsidRDefault="003017F1" w:rsidP="003017F1">
      <w:pPr>
        <w:pStyle w:val="a3"/>
        <w:numPr>
          <w:ilvl w:val="0"/>
          <w:numId w:val="25"/>
        </w:numPr>
      </w:pPr>
      <w:proofErr w:type="spellStart"/>
      <w:r>
        <w:rPr>
          <w:rStyle w:val="a4"/>
        </w:rPr>
        <w:t>New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Window</w:t>
      </w:r>
      <w:proofErr w:type="spellEnd"/>
      <w:r>
        <w:rPr>
          <w:rStyle w:val="a4"/>
        </w:rPr>
        <w:t xml:space="preserve"> → </w:t>
      </w:r>
      <w:proofErr w:type="spellStart"/>
      <w:r>
        <w:rPr>
          <w:rStyle w:val="a4"/>
        </w:rPr>
        <w:t>Portfolio</w:t>
      </w:r>
      <w:proofErr w:type="spellEnd"/>
      <w:r>
        <w:t xml:space="preserve"> (або “</w:t>
      </w:r>
      <w:proofErr w:type="spellStart"/>
      <w:r>
        <w:t>Account</w:t>
      </w:r>
      <w:proofErr w:type="spellEnd"/>
      <w:r>
        <w:t>/</w:t>
      </w:r>
      <w:proofErr w:type="spellStart"/>
      <w:r>
        <w:t>Portfolio</w:t>
      </w:r>
      <w:proofErr w:type="spellEnd"/>
      <w:r>
        <w:t>”)</w:t>
      </w:r>
    </w:p>
    <w:p w:rsidR="003017F1" w:rsidRDefault="003017F1" w:rsidP="003017F1">
      <w:pPr>
        <w:pStyle w:val="3"/>
      </w:pPr>
      <w:r>
        <w:t xml:space="preserve">Блок 5 — </w:t>
      </w:r>
      <w:proofErr w:type="spellStart"/>
      <w:r>
        <w:t>Chart</w:t>
      </w:r>
      <w:proofErr w:type="spellEnd"/>
      <w:r>
        <w:t xml:space="preserve"> (за бажанням, не обов’язково)</w:t>
      </w:r>
    </w:p>
    <w:p w:rsidR="003017F1" w:rsidRDefault="003017F1" w:rsidP="003017F1">
      <w:pPr>
        <w:pStyle w:val="a3"/>
        <w:numPr>
          <w:ilvl w:val="0"/>
          <w:numId w:val="26"/>
        </w:numPr>
      </w:pPr>
      <w:proofErr w:type="spellStart"/>
      <w:r>
        <w:rPr>
          <w:rStyle w:val="a4"/>
        </w:rPr>
        <w:t>New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Window</w:t>
      </w:r>
      <w:proofErr w:type="spellEnd"/>
      <w:r>
        <w:rPr>
          <w:rStyle w:val="a4"/>
        </w:rPr>
        <w:t xml:space="preserve"> → </w:t>
      </w:r>
      <w:proofErr w:type="spellStart"/>
      <w:r>
        <w:rPr>
          <w:rStyle w:val="a4"/>
        </w:rPr>
        <w:t>Chart</w:t>
      </w:r>
      <w:proofErr w:type="spellEnd"/>
    </w:p>
    <w:p w:rsidR="003017F1" w:rsidRDefault="003017F1" w:rsidP="003017F1">
      <w:pPr>
        <w:pStyle w:val="2"/>
      </w:pPr>
      <w:r>
        <w:t>4) Коли складеш — збережи розкладку</w:t>
      </w:r>
    </w:p>
    <w:p w:rsidR="003017F1" w:rsidRDefault="003017F1" w:rsidP="003017F1">
      <w:pPr>
        <w:pStyle w:val="a3"/>
        <w:numPr>
          <w:ilvl w:val="0"/>
          <w:numId w:val="27"/>
        </w:numPr>
      </w:pPr>
      <w:proofErr w:type="spellStart"/>
      <w:r>
        <w:rPr>
          <w:rStyle w:val="a4"/>
        </w:rPr>
        <w:t>File</w:t>
      </w:r>
      <w:proofErr w:type="spellEnd"/>
      <w:r>
        <w:rPr>
          <w:rStyle w:val="a4"/>
        </w:rPr>
        <w:t xml:space="preserve"> → </w:t>
      </w:r>
      <w:proofErr w:type="spellStart"/>
      <w:r>
        <w:rPr>
          <w:rStyle w:val="a4"/>
        </w:rPr>
        <w:t>Layout</w:t>
      </w:r>
      <w:proofErr w:type="spellEnd"/>
      <w:r>
        <w:rPr>
          <w:rStyle w:val="a4"/>
        </w:rPr>
        <w:t xml:space="preserve"> / </w:t>
      </w:r>
      <w:proofErr w:type="spellStart"/>
      <w:r>
        <w:rPr>
          <w:rStyle w:val="a4"/>
        </w:rPr>
        <w:t>Mosaic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Layout</w:t>
      </w:r>
      <w:proofErr w:type="spellEnd"/>
      <w:r>
        <w:rPr>
          <w:rStyle w:val="a4"/>
        </w:rPr>
        <w:t xml:space="preserve"> → </w:t>
      </w:r>
      <w:proofErr w:type="spellStart"/>
      <w:r>
        <w:rPr>
          <w:rStyle w:val="a4"/>
        </w:rPr>
        <w:t>Save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Layout</w:t>
      </w:r>
      <w:proofErr w:type="spellEnd"/>
      <w:r>
        <w:t xml:space="preserve"> (назви можуть відрізнятися, але “</w:t>
      </w:r>
      <w:proofErr w:type="spellStart"/>
      <w:r>
        <w:t>Save</w:t>
      </w:r>
      <w:proofErr w:type="spellEnd"/>
      <w:r>
        <w:t>” має бути)</w:t>
      </w:r>
    </w:p>
    <w:p w:rsidR="003017F1" w:rsidRDefault="003017F1" w:rsidP="003017F1">
      <w:r>
        <w:lastRenderedPageBreak/>
        <w:pict>
          <v:rect id="_x0000_i1047" style="width:0;height:1.5pt" o:hralign="center" o:hrstd="t" o:hr="t" fillcolor="#a0a0a0" stroked="f"/>
        </w:pict>
      </w:r>
    </w:p>
    <w:p w:rsidR="003017F1" w:rsidRDefault="003017F1" w:rsidP="003017F1">
      <w:pPr>
        <w:pStyle w:val="3"/>
      </w:pPr>
      <w:r>
        <w:t>Що мені потрібно від тебе прямо зараз</w:t>
      </w:r>
    </w:p>
    <w:p w:rsidR="003017F1" w:rsidRDefault="003017F1" w:rsidP="003017F1">
      <w:pPr>
        <w:pStyle w:val="a3"/>
      </w:pPr>
      <w:r>
        <w:t xml:space="preserve">Скажи, який варіант у тебе є в меню: </w:t>
      </w:r>
      <w:proofErr w:type="spellStart"/>
      <w:r>
        <w:rPr>
          <w:rStyle w:val="a4"/>
        </w:rPr>
        <w:t>Reset</w:t>
      </w:r>
      <w:proofErr w:type="spellEnd"/>
      <w:r>
        <w:rPr>
          <w:rStyle w:val="a4"/>
        </w:rPr>
        <w:t>/</w:t>
      </w:r>
      <w:proofErr w:type="spellStart"/>
      <w:r>
        <w:rPr>
          <w:rStyle w:val="a4"/>
        </w:rPr>
        <w:t>Restore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Default</w:t>
      </w:r>
      <w:proofErr w:type="spellEnd"/>
      <w:r>
        <w:rPr>
          <w:rStyle w:val="a4"/>
        </w:rPr>
        <w:t xml:space="preserve"> </w:t>
      </w:r>
      <w:proofErr w:type="spellStart"/>
      <w:r>
        <w:rPr>
          <w:rStyle w:val="a4"/>
        </w:rPr>
        <w:t>Layout</w:t>
      </w:r>
      <w:proofErr w:type="spellEnd"/>
      <w:r>
        <w:t xml:space="preserve"> знаходиш чи ні?</w:t>
      </w:r>
      <w:r>
        <w:br/>
        <w:t xml:space="preserve">Якщо ні — просто напиши, які пункти бачиш під </w:t>
      </w:r>
      <w:proofErr w:type="spellStart"/>
      <w:r>
        <w:rPr>
          <w:rStyle w:val="a4"/>
        </w:rPr>
        <w:t>File</w:t>
      </w:r>
      <w:proofErr w:type="spellEnd"/>
      <w:r>
        <w:t xml:space="preserve"> (2–3 рядки), і я скажу точну кнопку для твоєї версії.</w:t>
      </w:r>
    </w:p>
    <w:p w:rsidR="003017F1" w:rsidRPr="00A955C8" w:rsidRDefault="003017F1"/>
    <w:sectPr w:rsidR="003017F1" w:rsidRPr="00A955C8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F62F06"/>
    <w:multiLevelType w:val="multilevel"/>
    <w:tmpl w:val="6C30F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F07487"/>
    <w:multiLevelType w:val="multilevel"/>
    <w:tmpl w:val="7CA2E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4B2934"/>
    <w:multiLevelType w:val="multilevel"/>
    <w:tmpl w:val="E49E2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557748"/>
    <w:multiLevelType w:val="multilevel"/>
    <w:tmpl w:val="8B2CB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5C32E6"/>
    <w:multiLevelType w:val="multilevel"/>
    <w:tmpl w:val="C694A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831097"/>
    <w:multiLevelType w:val="multilevel"/>
    <w:tmpl w:val="48A8E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675DAC"/>
    <w:multiLevelType w:val="multilevel"/>
    <w:tmpl w:val="A0324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BE17B1"/>
    <w:multiLevelType w:val="multilevel"/>
    <w:tmpl w:val="072A2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583940"/>
    <w:multiLevelType w:val="multilevel"/>
    <w:tmpl w:val="19226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6167C2"/>
    <w:multiLevelType w:val="multilevel"/>
    <w:tmpl w:val="B9989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DF4943"/>
    <w:multiLevelType w:val="multilevel"/>
    <w:tmpl w:val="82661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D95988"/>
    <w:multiLevelType w:val="multilevel"/>
    <w:tmpl w:val="F704F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A9485A"/>
    <w:multiLevelType w:val="multilevel"/>
    <w:tmpl w:val="E4D8B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08644E"/>
    <w:multiLevelType w:val="multilevel"/>
    <w:tmpl w:val="7EC6D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0964A1"/>
    <w:multiLevelType w:val="multilevel"/>
    <w:tmpl w:val="72909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503F0F"/>
    <w:multiLevelType w:val="multilevel"/>
    <w:tmpl w:val="EBD4E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CF17F25"/>
    <w:multiLevelType w:val="multilevel"/>
    <w:tmpl w:val="135AB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D1C6A91"/>
    <w:multiLevelType w:val="multilevel"/>
    <w:tmpl w:val="09520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5A14136"/>
    <w:multiLevelType w:val="multilevel"/>
    <w:tmpl w:val="CAFE2D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0351118"/>
    <w:multiLevelType w:val="multilevel"/>
    <w:tmpl w:val="D17654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A535167"/>
    <w:multiLevelType w:val="multilevel"/>
    <w:tmpl w:val="4E00A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B0E5938"/>
    <w:multiLevelType w:val="multilevel"/>
    <w:tmpl w:val="1466C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C1F2C57"/>
    <w:multiLevelType w:val="multilevel"/>
    <w:tmpl w:val="6A4C6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5370CC3"/>
    <w:multiLevelType w:val="multilevel"/>
    <w:tmpl w:val="7E16B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58F52BF"/>
    <w:multiLevelType w:val="multilevel"/>
    <w:tmpl w:val="69043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65908B9"/>
    <w:multiLevelType w:val="multilevel"/>
    <w:tmpl w:val="88AE0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CD30976"/>
    <w:multiLevelType w:val="multilevel"/>
    <w:tmpl w:val="6CF20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6"/>
  </w:num>
  <w:num w:numId="2">
    <w:abstractNumId w:val="18"/>
  </w:num>
  <w:num w:numId="3">
    <w:abstractNumId w:val="26"/>
  </w:num>
  <w:num w:numId="4">
    <w:abstractNumId w:val="2"/>
  </w:num>
  <w:num w:numId="5">
    <w:abstractNumId w:val="13"/>
  </w:num>
  <w:num w:numId="6">
    <w:abstractNumId w:val="1"/>
  </w:num>
  <w:num w:numId="7">
    <w:abstractNumId w:val="4"/>
  </w:num>
  <w:num w:numId="8">
    <w:abstractNumId w:val="20"/>
  </w:num>
  <w:num w:numId="9">
    <w:abstractNumId w:val="6"/>
  </w:num>
  <w:num w:numId="10">
    <w:abstractNumId w:val="10"/>
  </w:num>
  <w:num w:numId="11">
    <w:abstractNumId w:val="3"/>
  </w:num>
  <w:num w:numId="12">
    <w:abstractNumId w:val="25"/>
  </w:num>
  <w:num w:numId="13">
    <w:abstractNumId w:val="24"/>
  </w:num>
  <w:num w:numId="14">
    <w:abstractNumId w:val="19"/>
  </w:num>
  <w:num w:numId="15">
    <w:abstractNumId w:val="14"/>
  </w:num>
  <w:num w:numId="16">
    <w:abstractNumId w:val="17"/>
  </w:num>
  <w:num w:numId="17">
    <w:abstractNumId w:val="15"/>
  </w:num>
  <w:num w:numId="18">
    <w:abstractNumId w:val="23"/>
  </w:num>
  <w:num w:numId="19">
    <w:abstractNumId w:val="11"/>
  </w:num>
  <w:num w:numId="20">
    <w:abstractNumId w:val="5"/>
  </w:num>
  <w:num w:numId="21">
    <w:abstractNumId w:val="22"/>
  </w:num>
  <w:num w:numId="22">
    <w:abstractNumId w:val="7"/>
  </w:num>
  <w:num w:numId="23">
    <w:abstractNumId w:val="12"/>
  </w:num>
  <w:num w:numId="24">
    <w:abstractNumId w:val="0"/>
  </w:num>
  <w:num w:numId="25">
    <w:abstractNumId w:val="8"/>
  </w:num>
  <w:num w:numId="26">
    <w:abstractNumId w:val="21"/>
  </w:num>
  <w:num w:numId="2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75595"/>
    <w:rsid w:val="000D4387"/>
    <w:rsid w:val="003017F1"/>
    <w:rsid w:val="0066076E"/>
    <w:rsid w:val="00877D48"/>
    <w:rsid w:val="00A955C8"/>
    <w:rsid w:val="00D755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31B78A"/>
  <w15:chartTrackingRefBased/>
  <w15:docId w15:val="{C4B4C33F-816F-4363-BEBD-5B048B226F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955C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877D4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uk-UA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877D48"/>
    <w:rPr>
      <w:rFonts w:ascii="Times New Roman" w:eastAsia="Times New Roman" w:hAnsi="Times New Roman" w:cs="Times New Roman"/>
      <w:b/>
      <w:bCs/>
      <w:sz w:val="27"/>
      <w:szCs w:val="27"/>
      <w:lang w:eastAsia="uk-UA"/>
    </w:rPr>
  </w:style>
  <w:style w:type="paragraph" w:styleId="a3">
    <w:name w:val="Normal (Web)"/>
    <w:basedOn w:val="a"/>
    <w:uiPriority w:val="99"/>
    <w:unhideWhenUsed/>
    <w:rsid w:val="00877D4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a4">
    <w:name w:val="Strong"/>
    <w:basedOn w:val="a0"/>
    <w:uiPriority w:val="22"/>
    <w:qFormat/>
    <w:rsid w:val="00877D48"/>
    <w:rPr>
      <w:b/>
      <w:bCs/>
    </w:rPr>
  </w:style>
  <w:style w:type="character" w:styleId="HTML">
    <w:name w:val="HTML Code"/>
    <w:basedOn w:val="a0"/>
    <w:uiPriority w:val="99"/>
    <w:semiHidden/>
    <w:unhideWhenUsed/>
    <w:rsid w:val="00877D48"/>
    <w:rPr>
      <w:rFonts w:ascii="Courier New" w:eastAsia="Times New Roman" w:hAnsi="Courier New" w:cs="Courier New"/>
      <w:sz w:val="20"/>
      <w:szCs w:val="20"/>
    </w:rPr>
  </w:style>
  <w:style w:type="character" w:customStyle="1" w:styleId="20">
    <w:name w:val="Заголовок 2 Знак"/>
    <w:basedOn w:val="a0"/>
    <w:link w:val="2"/>
    <w:uiPriority w:val="9"/>
    <w:semiHidden/>
    <w:rsid w:val="00A955C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8144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96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31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1</Pages>
  <Words>4206</Words>
  <Characters>2398</Characters>
  <Application>Microsoft Office Word</Application>
  <DocSecurity>0</DocSecurity>
  <Lines>19</Lines>
  <Paragraphs>13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Lavruk</dc:creator>
  <cp:keywords/>
  <dc:description/>
  <cp:lastModifiedBy>Lavruk</cp:lastModifiedBy>
  <cp:revision>4</cp:revision>
  <dcterms:created xsi:type="dcterms:W3CDTF">2026-01-05T11:11:00Z</dcterms:created>
  <dcterms:modified xsi:type="dcterms:W3CDTF">2026-01-05T17:32:00Z</dcterms:modified>
</cp:coreProperties>
</file>