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66A" w:rsidRPr="00B5566A" w:rsidRDefault="00B5566A" w:rsidP="00B5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Запам’ятав. </w:t>
      </w:r>
      <w:r w:rsidRPr="00B556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Продовжуємо саме RoadMap108.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Попередня пропозиція перейти в RoadMap109 скасована.</w:t>
      </w:r>
    </w:p>
    <w:p w:rsidR="00B5566A" w:rsidRPr="00B5566A" w:rsidRDefault="00B5566A" w:rsidP="00B556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Канонічний план для себе на продовження </w:t>
      </w: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RoadMap108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RoadMap108 —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Opportunities</w:t>
      </w:r>
      <w:proofErr w:type="spellEnd"/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Вихідна проблема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може бути не стільки недостатньо точним,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скільки надмірно жорстким на вході.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Ми бачимо багато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трендових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ділянок з відкритим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Alligator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де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відкриває позицію: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на початку тренду;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всередині;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ні наприкінці.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Тому досліджувати треба не тільки: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"чому дозволений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став LOSS",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 також: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"чому потенційно хороший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був REJECT".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Головна гіпотеза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Поточний STRICT AND-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stack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може створювати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значну кількість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negatives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Альтернативний напрям: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MULTI_PATH_ENTRY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Не обов'язково всі умови одночасно.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Можливі майбутні архітектури: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 AND (B OR C)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(A AND B) OR (A AND C)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2-of-3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кілька незалежних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causal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paths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Але жодну з них не вводити,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доки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factual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покаже,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що саме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відсікає.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1 — T108-06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Trend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Segments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виміряти вартість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REJECT.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causal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completed-bars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знайти фактичні трендові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opportunities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визначити, де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був відсутній;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для кожної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opportunity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зафіксувати стан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фактичних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conditions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зафіксувати конкретний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reason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6.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subsequent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movement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використовувати тільки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label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окремо рахувати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entries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і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opportunities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8. не створювати нового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rule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9. не оптимізувати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thresholds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10.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=0;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11.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lookahead_used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12.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 T108-06: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які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умови найчастіше блокують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майбутні сильні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directional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moves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2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Визначати ТІЛЬКИ після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factual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output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T108-06.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Якщо одна умова систематично є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bottleneck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ослаблення саме цієї умови.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Якщо видно кілька альтернативних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causal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combinations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перевірити MULTI_PATH / OR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architecture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Якщо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reasons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хаотичні: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не будувати OR-систему з шуму.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Етап 3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окремого підтвердження: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TEST_ONLY альтернативна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architecture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Обов'язково порівнювати з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baseline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WIN / LOSS / BE;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PF;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DD;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opportunities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captured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existing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WIN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preserved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lost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additional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LOSS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introduced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2025 і 2026 рахувати окремо.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integration</w:t>
      </w:r>
      <w:proofErr w:type="spellEnd"/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----------------------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Тільки після: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causal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TEST_ONLY;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однакової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regression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methodology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cross-period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перевірки;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4. явного рішення.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До того: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unchanged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окрема гілка.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Не змішувати зміни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та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в одному тесті.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Після завершення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architecture</w:t>
      </w:r>
      <w:proofErr w:type="spellEnd"/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повернутися до: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 TP;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recovery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використання більшої частини правильного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trend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move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записувати поточні експерименти.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MD7 змінювати лише після прийняття</w:t>
      </w:r>
    </w:p>
    <w:p w:rsidR="00B5566A" w:rsidRPr="00B5566A" w:rsidRDefault="00B5566A" w:rsidP="00B55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-рішення.</w:t>
      </w:r>
    </w:p>
    <w:p w:rsidR="00B5566A" w:rsidRPr="00B5566A" w:rsidRDefault="00B5566A" w:rsidP="00B5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</w:t>
      </w:r>
      <w:proofErr w:type="spellStart"/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 фіксую як:</w:t>
      </w:r>
    </w:p>
    <w:p w:rsidR="00B5566A" w:rsidRPr="00B5566A" w:rsidRDefault="00B5566A" w:rsidP="00B5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T108-06 —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Production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Reject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Anatomy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on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Strong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Trend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Segments</w:t>
      </w:r>
      <w:proofErr w:type="spellEnd"/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— TEST_ONLY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566A" w:rsidRPr="00B5566A" w:rsidRDefault="00B5566A" w:rsidP="00B556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 обмеження для себе: </w:t>
      </w:r>
      <w:r w:rsidRPr="00B5566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починаю зараз вигадувати </w:t>
      </w:r>
      <w:r w:rsidRPr="00B5566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T108-07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отримуємо факти </w:t>
      </w:r>
      <w:r w:rsidRPr="00B5566A">
        <w:rPr>
          <w:rFonts w:ascii="Courier New" w:eastAsia="Times New Roman" w:hAnsi="Courier New" w:cs="Courier New"/>
          <w:sz w:val="20"/>
          <w:szCs w:val="20"/>
          <w:lang w:eastAsia="uk-UA"/>
        </w:rPr>
        <w:t>T108-06</w:t>
      </w:r>
      <w:r w:rsidRPr="00B5566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аналізуємо, і тільки з них визначаю один наступний крок.</w:t>
      </w:r>
    </w:p>
    <w:p w:rsidR="00641334" w:rsidRPr="00641334" w:rsidRDefault="00641334" w:rsidP="006413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T108-06 готовий і локально пройшов GREEN.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MD7 не змінював.</w:t>
      </w:r>
    </w:p>
    <w:p w:rsidR="00641334" w:rsidRPr="00641334" w:rsidRDefault="00641334" w:rsidP="006413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840"/>
        <w:gridCol w:w="855"/>
      </w:tblGrid>
      <w:tr w:rsidR="00641334" w:rsidRPr="00641334" w:rsidTr="006413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</w:t>
            </w:r>
            <w:proofErr w:type="spellEnd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trend</w:t>
            </w:r>
            <w:proofErr w:type="spellEnd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З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</w:t>
            </w:r>
            <w:proofErr w:type="spellEnd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Missed</w:t>
            </w:r>
            <w:proofErr w:type="spellEnd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</w:t>
            </w:r>
            <w:proofErr w:type="spellEnd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66</w:t>
            </w:r>
          </w:p>
        </w:tc>
      </w:tr>
      <w:tr w:rsidR="00641334" w:rsidRPr="00641334" w:rsidTr="0064133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64133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Coverage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17.99%</w:t>
            </w:r>
          </w:p>
        </w:tc>
        <w:tc>
          <w:tcPr>
            <w:tcW w:w="0" w:type="auto"/>
            <w:vAlign w:val="center"/>
            <w:hideMark/>
          </w:tcPr>
          <w:p w:rsidR="00641334" w:rsidRPr="00641334" w:rsidRDefault="00641334" w:rsidP="006413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41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17.50%</w:t>
            </w:r>
          </w:p>
        </w:tc>
      </w:tr>
    </w:tbl>
    <w:p w:rsidR="00641334" w:rsidRPr="00641334" w:rsidRDefault="00641334" w:rsidP="006413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—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bottleneck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однаковий в обох періодах: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             136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    42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                 23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         15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             7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              96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    22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                  9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          9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             5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перший серйозний факт RoadMap108: </w:t>
      </w: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головний стабільний </w:t>
      </w:r>
      <w:proofErr w:type="spellStart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bottleneck</w:t>
      </w:r>
      <w:proofErr w:type="spellEnd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не </w:t>
      </w:r>
      <w:proofErr w:type="spellStart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</w:t>
      </w:r>
      <w:proofErr w:type="spellEnd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</w:t>
      </w:r>
      <w:proofErr w:type="spellStart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</w:t>
      </w:r>
      <w:proofErr w:type="spellEnd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structural</w:t>
      </w:r>
      <w:proofErr w:type="spellEnd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guards</w:t>
      </w:r>
      <w:proofErr w:type="spellEnd"/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а </w:t>
      </w:r>
      <w:r w:rsidRPr="0064133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MACD_EXTREMUM_TOO_WEAK</w:t>
      </w: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хороший аргумент, що STRICT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може втрачати значну частину сильних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трендових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ділянок.</w:t>
      </w:r>
    </w:p>
    <w:p w:rsidR="00641334" w:rsidRPr="00641334" w:rsidRDefault="00641334" w:rsidP="006413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тесту: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dominant_missed_reject_reason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=MACD_EXTREMUM_TOO_WEAK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=OUTCOME_LABEL_ONLY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lookahead_used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multi_path_entry_created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T108_06_PRODUCTION_REJECT_ANATOMY_STRONG_TREND_SEGMENTS=OK</w:t>
      </w:r>
    </w:p>
    <w:p w:rsidR="00641334" w:rsidRPr="00641334" w:rsidRDefault="00641334" w:rsidP="006413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ZIP для накладання: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LavrGPT05_RoadMap108_T108-06.zipZIP</w:t>
      </w:r>
    </w:p>
    <w:p w:rsidR="00641334" w:rsidRPr="00641334" w:rsidRDefault="00641334" w:rsidP="006413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D:\LavrGPT\LavrGPT05\tests\runtime_workspace\run_t108_06_production_reject_anatomy_strong_trend_segments_check.py</w:t>
      </w:r>
    </w:p>
    <w:p w:rsidR="00641334" w:rsidRPr="00641334" w:rsidRDefault="00641334" w:rsidP="00641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dominant_missed_reject_reason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=MACD_EXTREMUM_TOO_WEAK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1334" w:rsidRPr="00641334" w:rsidRDefault="00641334" w:rsidP="00641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1334">
        <w:rPr>
          <w:rFonts w:ascii="Courier New" w:eastAsia="Times New Roman" w:hAnsi="Courier New" w:cs="Courier New"/>
          <w:sz w:val="20"/>
          <w:szCs w:val="20"/>
          <w:lang w:eastAsia="uk-UA"/>
        </w:rPr>
        <w:t>T108_06_PRODUCTION_REJECT_ANATOMY_STRONG_TREND_SEGMENTS=OK</w:t>
      </w:r>
    </w:p>
    <w:p w:rsidR="00641334" w:rsidRPr="00641334" w:rsidRDefault="00641334" w:rsidP="006413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133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поки не визначаю.</w:t>
      </w:r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запускай T108-06 у своєму дереві й дай мені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641334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нього розберу факти й визначу рівно один наступний крок.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 xml:space="preserve">Нічого копіювати або розпаковувати не потрібно — файл уже виправлений у твоєму </w:t>
      </w:r>
      <w:proofErr w:type="spellStart"/>
      <w:r>
        <w:t>проєкті</w:t>
      </w:r>
      <w:proofErr w:type="spellEnd"/>
      <w:r>
        <w:t>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 xml:space="preserve">У </w:t>
      </w:r>
      <w:proofErr w:type="spellStart"/>
      <w:r>
        <w:t>PyCharm</w:t>
      </w:r>
      <w:proofErr w:type="spellEnd"/>
      <w:r>
        <w:t xml:space="preserve"> відкрий T108-06 заново або натисни:</w:t>
      </w:r>
    </w:p>
    <w:p w:rsidR="00556810" w:rsidRDefault="00556810" w:rsidP="00556810">
      <w:pPr>
        <w:pStyle w:val="HTML0"/>
        <w:ind w:left="720"/>
      </w:pPr>
      <w:proofErr w:type="spellStart"/>
      <w:r>
        <w:rPr>
          <w:rStyle w:val="HTML"/>
        </w:rPr>
        <w:t>File</w:t>
      </w:r>
      <w:proofErr w:type="spellEnd"/>
      <w:r>
        <w:rPr>
          <w:rStyle w:val="HTML"/>
        </w:rPr>
        <w:t xml:space="preserve"> → </w:t>
      </w:r>
      <w:proofErr w:type="spellStart"/>
      <w:r>
        <w:rPr>
          <w:rStyle w:val="HTML"/>
        </w:rPr>
        <w:t>Reload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All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from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Disk</w:t>
      </w:r>
      <w:proofErr w:type="spellEnd"/>
    </w:p>
    <w:p w:rsidR="00556810" w:rsidRDefault="00556810" w:rsidP="00556810">
      <w:pPr>
        <w:pStyle w:val="a3"/>
        <w:ind w:left="720"/>
      </w:pPr>
      <w:r>
        <w:t>Червоні помилки на рядках 52–53 мають зникнути.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>Запусти в терміналі:</w:t>
      </w:r>
    </w:p>
    <w:p w:rsidR="00556810" w:rsidRDefault="00556810" w:rsidP="00556810">
      <w:pPr>
        <w:pStyle w:val="HTML0"/>
        <w:ind w:left="720"/>
      </w:pPr>
      <w:r>
        <w:rPr>
          <w:rStyle w:val="HTML"/>
        </w:rPr>
        <w:t>D:\LavrGPT\venv313\Scripts\python.exe D:\LavrGPT\LavrGPT05\tests\runtime_workspace\run_t108_06_production_reject_anatomy_strong_trend_segments_check.py</w:t>
      </w:r>
    </w:p>
    <w:p w:rsidR="00556810" w:rsidRDefault="00556810" w:rsidP="00556810">
      <w:pPr>
        <w:pStyle w:val="a3"/>
        <w:numPr>
          <w:ilvl w:val="0"/>
          <w:numId w:val="9"/>
        </w:numPr>
      </w:pPr>
      <w:proofErr w:type="spellStart"/>
      <w:r>
        <w:t>Перевір</w:t>
      </w:r>
      <w:proofErr w:type="spellEnd"/>
      <w:r>
        <w:t xml:space="preserve"> останній рядок:</w:t>
      </w:r>
    </w:p>
    <w:p w:rsidR="00556810" w:rsidRDefault="00556810" w:rsidP="00556810">
      <w:pPr>
        <w:pStyle w:val="HTML0"/>
        <w:ind w:left="720"/>
      </w:pPr>
      <w:r>
        <w:rPr>
          <w:rStyle w:val="HTML"/>
        </w:rPr>
        <w:t>T108_06_PRODUCTION_REJECT_ANATOMY_STRONG_TREND_SEGMENTS=OK</w:t>
      </w:r>
    </w:p>
    <w:p w:rsidR="00556810" w:rsidRDefault="00556810" w:rsidP="00556810">
      <w:pPr>
        <w:pStyle w:val="a3"/>
        <w:numPr>
          <w:ilvl w:val="0"/>
          <w:numId w:val="9"/>
        </w:numPr>
      </w:pPr>
      <w:r>
        <w:t xml:space="preserve">Якщо бачиш цей рядок — напиши мені </w:t>
      </w:r>
      <w:r>
        <w:rPr>
          <w:rStyle w:val="HTML"/>
        </w:rPr>
        <w:t>GREEN</w:t>
      </w:r>
      <w:r>
        <w:t xml:space="preserve"> і </w:t>
      </w:r>
      <w:proofErr w:type="spellStart"/>
      <w:r>
        <w:t>надішли</w:t>
      </w:r>
      <w:proofErr w:type="spellEnd"/>
      <w:r>
        <w:t xml:space="preserve"> останні приблизно 20 рядків консолі. Далі я проаналізую T108-06, але без твоєї команди наступний тест не починатиму.</w:t>
      </w:r>
    </w:p>
    <w:p w:rsidR="00556810" w:rsidRPr="00556810" w:rsidRDefault="00556810" w:rsidP="00556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т1 прийняв як канонічний GREEN T108-06.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твій фактичний локальний запуск є вирішальним: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2025: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=139,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with_entry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=25,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=114,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=17.99%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2026: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=80, 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with_entry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=14,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=66, 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=17.50%</w:t>
      </w:r>
    </w:p>
    <w:p w:rsidR="00556810" w:rsidRPr="00556810" w:rsidRDefault="00556810" w:rsidP="00556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попереднє повідомлення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17/13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неправильним. Його відкидаємо.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139/80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810" w:rsidRPr="00556810" w:rsidRDefault="00556810" w:rsidP="00556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факт T108-06 справді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2025: 136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2026:  96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тут є важлива межа інтерпретації: це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кількість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events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доказ, що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єдиною причиною пропуску конкретного сегмента.</w:t>
      </w:r>
    </w:p>
    <w:p w:rsidR="00556810" w:rsidRPr="00556810" w:rsidRDefault="00556810" w:rsidP="00556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мінімальний крок фіксую:</w:t>
      </w:r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T108-07 — MACD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Extremum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Weak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Isolation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556810" w:rsidRPr="00556810" w:rsidRDefault="00556810" w:rsidP="00556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єдине питання:</w:t>
      </w:r>
    </w:p>
    <w:p w:rsidR="00556810" w:rsidRPr="00556810" w:rsidRDefault="00556810" w:rsidP="0055681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скількох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strong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opportunities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самостійним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bottleneck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 скількох поруч існують інші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blockers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?</w:t>
      </w:r>
    </w:p>
    <w:p w:rsidR="00556810" w:rsidRPr="00556810" w:rsidRDefault="00556810" w:rsidP="00556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T108-07 має рахувати окремо для 2025/2026: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missed_segments_total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segments_with_macd_extremum_too_weak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weak_only_segments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weak_plus_other_blockers_segments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weak_only_move_r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distribution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weak_plus_other_move_r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distribution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co_blocker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counts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NO_PRODUCTION_MACD_PROPOSAL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STOCH_CURRENT_BAR_REJECT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ALLIGATOR_*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rejects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56810" w:rsidRPr="00556810" w:rsidRDefault="00556810" w:rsidP="00556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Критично: </w:t>
      </w: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послаблюємо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threshold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навіть TEST_ONLY у T108-07</w:t>
      </w: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лише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isolation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anatomy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Інакше ми змішаємо факт із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counterfactual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810" w:rsidRPr="00556810" w:rsidRDefault="00556810" w:rsidP="00556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Контракти залишаються: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=OUTCOME_LABEL_ONLY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lookahead_used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multi_path_entry_created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6810" w:rsidRPr="00556810" w:rsidRDefault="00556810" w:rsidP="005568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виявиться великим і стабільним в обох роках — тоді вже наступним окремим тестом можна досліджувати саме MACD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extremum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більшість —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  <w:proofErr w:type="spellEnd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6810">
        <w:rPr>
          <w:rFonts w:ascii="Courier New" w:eastAsia="Times New Roman" w:hAnsi="Courier New" w:cs="Courier New"/>
          <w:sz w:val="20"/>
          <w:szCs w:val="20"/>
          <w:lang w:eastAsia="uk-UA"/>
        </w:rPr>
        <w:t>blockers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просте послаблення одного </w:t>
      </w:r>
      <w:proofErr w:type="spellStart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55681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проблему не вирішить.</w:t>
      </w:r>
    </w:p>
    <w:p w:rsidR="00556810" w:rsidRPr="00556810" w:rsidRDefault="00556810" w:rsidP="005568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T108-06 закрито.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MD7 без змін. Наступний </w:t>
      </w:r>
      <w:proofErr w:type="spellStart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runnable</w:t>
      </w:r>
      <w:proofErr w:type="spellEnd"/>
      <w:r w:rsidRPr="0055681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ID — T108-07.</w:t>
      </w:r>
    </w:p>
    <w:p w:rsidR="00B57602" w:rsidRPr="00B57602" w:rsidRDefault="00B57602" w:rsidP="00B5760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завершено: GREEN.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Створено один TEST_ONLY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[run_t108_07_macd_weak_prominence_missed_strong_segments_anatomy_check.py](D:/LavrGPT/LavrGPT05/tests/runtime_temp/run_t108_07_macd_weak_prominence_missed_strong_segments_anatomy_check.py)</w:t>
      </w:r>
    </w:p>
    <w:p w:rsidR="00B57602" w:rsidRPr="00B57602" w:rsidRDefault="00B57602" w:rsidP="00B576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T108-07 перевіряє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-відмов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7602" w:rsidRPr="00B57602" w:rsidRDefault="00B57602" w:rsidP="00B576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всій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-популяції;</w:t>
      </w:r>
    </w:p>
    <w:p w:rsidR="00B57602" w:rsidRPr="00B57602" w:rsidRDefault="00B57602" w:rsidP="00B576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всередині пропущених STRONG-сегментів;</w:t>
      </w:r>
    </w:p>
    <w:p w:rsidR="00B57602" w:rsidRPr="00B57602" w:rsidRDefault="00B57602" w:rsidP="00B576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зміни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-порога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0.000015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57602" w:rsidRPr="00B57602" w:rsidRDefault="00B57602" w:rsidP="00B576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sweep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, оптимізації або симуляції альтернативних входів.</w:t>
      </w:r>
    </w:p>
    <w:p w:rsidR="00B57602" w:rsidRPr="00B57602" w:rsidRDefault="00B57602" w:rsidP="00B576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54"/>
        <w:gridCol w:w="1426"/>
        <w:gridCol w:w="2606"/>
        <w:gridCol w:w="2802"/>
      </w:tblGrid>
      <w:tr w:rsidR="00B57602" w:rsidRPr="00B57602" w:rsidTr="00B576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proofErr w:type="spellStart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Missed</w:t>
            </w:r>
            <w:proofErr w:type="spellEnd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 xml:space="preserve"> STRONG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 xml:space="preserve">З </w:t>
            </w:r>
            <w:proofErr w:type="spellStart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weak</w:t>
            </w:r>
            <w:proofErr w:type="spellEnd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reject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Медіана всієї популяції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 xml:space="preserve">Медіана </w:t>
            </w:r>
            <w:proofErr w:type="spellStart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missed</w:t>
            </w:r>
            <w:proofErr w:type="spellEnd"/>
            <w:r w:rsidRPr="00B576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 xml:space="preserve"> STRONG</w:t>
            </w:r>
          </w:p>
        </w:tc>
      </w:tr>
      <w:tr w:rsidR="00B57602" w:rsidRPr="00B57602" w:rsidTr="00B576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 (</w:t>
            </w: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64.91%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43.24%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45.39%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</w:tr>
      <w:tr w:rsidR="00B57602" w:rsidRPr="00B57602" w:rsidTr="00B576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 (</w:t>
            </w: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75.76%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40.14%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  <w:tc>
          <w:tcPr>
            <w:tcW w:w="0" w:type="auto"/>
            <w:vAlign w:val="center"/>
            <w:hideMark/>
          </w:tcPr>
          <w:p w:rsidR="00B57602" w:rsidRPr="00B57602" w:rsidRDefault="00B57602" w:rsidP="00B576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5760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43.32%</w:t>
            </w:r>
            <w:r w:rsidRPr="00B5760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порога</w:t>
            </w:r>
          </w:p>
        </w:tc>
      </w:tr>
    </w:tbl>
    <w:p w:rsidR="00B57602" w:rsidRPr="00B57602" w:rsidRDefault="00B57602" w:rsidP="00B5760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часто присутній у пропущених STRONG-сегментах, але більшість цих подій не лежить безпосередньо біля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-порога. Їхній розподіл майже такий самий, як у загальної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-популяції.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T108-07 не дає підстав просто знижувати глобальний MACD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prominence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threshold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B57602" w:rsidRPr="00B57602" w:rsidRDefault="00B57602" w:rsidP="00B5760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пройшли: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GREEN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flake8 = GREEN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T108_07_MACD_WEAK_PROMINENCE_MISSED_STRONG_SEGMENTS_ANATOMY=OK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markers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=OUTCOME_LABEL_ONLY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lookahead_used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counterfactual_trades_simulated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B57602" w:rsidRPr="00B57602" w:rsidRDefault="00B57602" w:rsidP="00B5760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D:\LavrGPT\LavrGPT05\tests\runtime_temp\run_t108_07_macd_weak_prominence_missed_strong_segments_anatomy_check.py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T108_07_MACD_WEAK_PROMINENCE_MISSED_STRONG_SEGMENTS_ANATOMY=OK</w:t>
      </w:r>
    </w:p>
    <w:p w:rsidR="00B57602" w:rsidRPr="00B57602" w:rsidRDefault="00B57602" w:rsidP="00B5760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Змінено лише новий файл T108-07.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MD7 і сторонні незбережені файли не змінювалися. ZIP не створював — відповідно до твоєї вказівки «без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». T108-08 не починав.</w:t>
      </w:r>
    </w:p>
    <w:p w:rsidR="00B57602" w:rsidRPr="00B57602" w:rsidRDefault="00B57602" w:rsidP="00B5760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т2 прийняв: T108-07 GREEN.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-контракти виконані.</w:t>
      </w:r>
    </w:p>
    <w:p w:rsidR="00B57602" w:rsidRPr="00B57602" w:rsidRDefault="00B57602" w:rsidP="00B5760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фіксую важливу річ: фактичний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T108-07 не є тим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isolation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-тестом, який ми планували після T108-06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дослідив інше питання — розподіл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extremum_prominence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у:</w:t>
      </w:r>
    </w:p>
    <w:p w:rsidR="00B57602" w:rsidRPr="00B57602" w:rsidRDefault="00B57602" w:rsidP="00B57602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всіх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57602" w:rsidRPr="00B57602" w:rsidRDefault="00B57602" w:rsidP="00B57602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weak-reject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STRONG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segments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602" w:rsidRPr="00B57602" w:rsidRDefault="00B57602" w:rsidP="00B5760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висновок корисний і чіткий: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74 / 114 = 64.91%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prominence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all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rejects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= 43.24%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= 45.39%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50 / 66 = 75.76%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prominence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all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rejects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= 40.14%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= 43.32%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STRONG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population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концентрується біля порога </w:t>
      </w:r>
      <w:r w:rsidRPr="00B5760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0.000015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Просте глобальне зниження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MACD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extremum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prominence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має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обґрунтування.</w:t>
      </w:r>
    </w:p>
    <w:p w:rsidR="00B57602" w:rsidRPr="00B57602" w:rsidRDefault="00B57602" w:rsidP="00B5760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також змінює трактування T108-06: </w:t>
      </w: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дуже частий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сам числовий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prominence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відділяє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strong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opportunities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загальної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-популяції. Тобто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bottleneck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по собі, схоже, не є хорошим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discriminator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602" w:rsidRPr="00B57602" w:rsidRDefault="00B57602" w:rsidP="00B5760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ніякого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threshold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sweep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наступним не робимо</w:t>
      </w: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OR/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multi-path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ще рано.</w:t>
      </w:r>
    </w:p>
    <w:p w:rsidR="00B57602" w:rsidRPr="00B57602" w:rsidRDefault="00B57602" w:rsidP="00B5760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крок тепер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логічно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такий: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T108-08 — MACD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Weak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Co-Blocker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Isolation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має нарешті відповісти на питання, яке залишилося відкритим після T108-06: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Для кожного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STRONG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segment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 MACD_EXTREMUM_TOO_WEAK: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MACD_EXTREMUM_DISTANCE_TOO_SMALL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MACD_CROSS_TOO_FLAT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STOCH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ALLIGATOR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кілька інших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blockers</w:t>
      </w:r>
      <w:proofErr w:type="spellEnd"/>
    </w:p>
    <w:p w:rsidR="00B57602" w:rsidRPr="00B57602" w:rsidRDefault="00B57602" w:rsidP="00B5760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Основні метрики T108-08: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missed_strong_segments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segments_with_weak_reject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weak_only_segments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weak_plus_other_segments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weak_only_percent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co_blocker_counts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co_blocker_combinations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weak_only_move_r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weak_plus_other_move_r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B57602" w:rsidRPr="00B57602" w:rsidRDefault="00B57602" w:rsidP="00B57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min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</w:p>
    <w:p w:rsidR="00B57602" w:rsidRPr="00B57602" w:rsidRDefault="00B57602" w:rsidP="00B57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2025 і 2026 — окремо.</w:t>
      </w:r>
    </w:p>
    <w:p w:rsidR="00B57602" w:rsidRPr="00B57602" w:rsidRDefault="00B57602" w:rsidP="00B5760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критично, бо є два зовсім різні сценарії:</w:t>
      </w:r>
    </w:p>
    <w:p w:rsidR="00B57602" w:rsidRPr="00B57602" w:rsidRDefault="00B57602" w:rsidP="00B5760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великий і стабільний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MACD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weak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самостійно втрачає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opportunities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57602" w:rsidRPr="00B57602" w:rsidRDefault="00B57602" w:rsidP="00B5760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переважає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B57602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послаблення одного MACD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майже напевно не вирішить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coverage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problem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тоді вже з'явиться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підстава дивитися на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multi-path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proofErr w:type="spellEnd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architecture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57602" w:rsidRPr="00B57602" w:rsidRDefault="00B57602" w:rsidP="00B5760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MD7,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thresholds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B5760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залишаються без змін. </w:t>
      </w:r>
      <w:r w:rsidRPr="00B5760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T108-07 закрито. Наступний ID — T108-08, але поки не запускаю без твоєї команди.</w:t>
      </w:r>
    </w:p>
    <w:p w:rsidR="00A3386D" w:rsidRPr="00A3386D" w:rsidRDefault="00A3386D" w:rsidP="00A3386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T108-08 завершено: GREEN.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Створено один TEST_ONLY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[run_t108_08_macd_weak_reject_residual_segment_move_anatomy_check.py](D:/LavrGPT/LavrGPT05/tests/runtime_temp/run_t108_08_macd_weak_reject_residual_segment_move_anatomy_check.py)</w:t>
      </w:r>
    </w:p>
    <w:p w:rsidR="00A3386D" w:rsidRPr="00A3386D" w:rsidRDefault="00A3386D" w:rsidP="00A338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T108-08 перевірив, скільки руху фактично залишалося після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reference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завершеного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bar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bar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виключений із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horizon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наступні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bars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кінця того самого ACTIVE-сегмента;</w:t>
      </w:r>
    </w:p>
    <w:p w:rsidR="00A3386D" w:rsidRPr="00A3386D" w:rsidRDefault="00A3386D" w:rsidP="00A3386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R =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rejected_bar_range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spread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*10)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лише як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outcome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label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симуляції входу.</w:t>
      </w:r>
    </w:p>
    <w:p w:rsidR="00A3386D" w:rsidRPr="00A3386D" w:rsidRDefault="00A3386D" w:rsidP="00A3386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240"/>
        <w:gridCol w:w="1255"/>
      </w:tblGrid>
      <w:tr w:rsidR="00A3386D" w:rsidRPr="00A3386D" w:rsidTr="00A338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Missed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STRONG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Weak-reject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96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Медіанний номер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bar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18.50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11.50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Медіана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remaining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Медіана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residual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1.7375R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2.2672R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events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із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residual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59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43.38%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53.12%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</w:tr>
      <w:tr w:rsidR="00A3386D" w:rsidRPr="00A3386D" w:rsidTr="00A338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Segments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із хоча б одним </w:t>
            </w:r>
            <w:proofErr w:type="spellStart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residual</w:t>
            </w:r>
            <w:proofErr w:type="spellEnd"/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2R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35.96%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3386D" w:rsidRPr="00A3386D" w:rsidRDefault="00A3386D" w:rsidP="00A338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 (</w:t>
            </w:r>
            <w:r w:rsidRPr="00A3386D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50.00%</w:t>
            </w:r>
            <w:r w:rsidRPr="00A3386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)</w:t>
            </w:r>
          </w:p>
        </w:tc>
      </w:tr>
    </w:tbl>
    <w:p w:rsidR="00A3386D" w:rsidRPr="00A3386D" w:rsidRDefault="00A3386D" w:rsidP="00A3386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після частини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weak-reject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залишався значний рух. Але ефект нестабільний між періодами й охоплює лише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35.96%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50.00%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усіх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STRONG-сегментів. Це ще не доказ для послаблення MACD-порога або нового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що тест навмисно не моделював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fill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adverse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movement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SL та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A3386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Перевірки через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GREEN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flake8 = GREEN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T108_08_MACD_WEAK_REJECT_RESIDUAL_SEGMENT_MOVE_ANATOMY=OK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markers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signal_bar_in_future_window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future_movement_role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=OUTCOME_LABEL_ONLY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production_threshold_changed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completed_bars_only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lookahead_used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threshold_sweep_performed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optimization_performed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counterfactual_trades_simulated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new_entry_rule_created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alternative_exit_simulated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3386D" w:rsidRPr="00A3386D" w:rsidRDefault="00A3386D" w:rsidP="00A3386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D:\LavrGPT\LavrGPT05\tests\runtime_temp\run_t108_08_macd_weak_reject_residual_segment_move_anatomy_check.py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фінальний рядок: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T108_08_MACD_WEAK_REJECT_RESIDUAL_SEGMENT_MOVE_ANATOMY=OK</w:t>
      </w:r>
    </w:p>
    <w:p w:rsidR="00A3386D" w:rsidRPr="00A3386D" w:rsidRDefault="00A3386D" w:rsidP="00A338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Змінено лише новий файл T108-08.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MD7 не змінювалися. SHA-256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файла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02E038FB0FE3BC3FD0904B7716C6E16DF49AE968699290899B545A0F04F5DE4E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не створював. T108-09 не починав.</w:t>
      </w:r>
    </w:p>
    <w:p w:rsidR="00A3386D" w:rsidRPr="00A3386D" w:rsidRDefault="00A3386D" w:rsidP="00A338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T108-08 прийняв GREEN, але це знову не той тест, який я замовив.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моя відповідальність: я мав сформулювати завдання так, щоб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Work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змінив предмет дослідження. Замість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co-blocker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isolation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зробив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residual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move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 тест корисний, тому не викидаємо його й не перенумеровуємо.</w:t>
      </w:r>
    </w:p>
    <w:p w:rsidR="00A3386D" w:rsidRPr="00A3386D" w:rsidRDefault="00A3386D" w:rsidP="00A338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T108-08 важливий: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:                 136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move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:             1.7375R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&gt;=2R:        43.38%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segments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&gt;=2R:      35.96%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:                  96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move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:             2.2672R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events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&gt;=2R:        53.12%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segments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with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&gt;=2R:      50.00%</w:t>
      </w:r>
    </w:p>
    <w:p w:rsidR="00A3386D" w:rsidRPr="00A3386D" w:rsidRDefault="00A3386D" w:rsidP="00A338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підтверджує новий факт: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нерідко відхиляє MACD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signal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тоді, коли в ACTIVE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segment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ще реально залишається великий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directional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move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Особливо виразно це видно у 2026.</w:t>
      </w:r>
    </w:p>
    <w:p w:rsidR="00A3386D" w:rsidRPr="00A3386D" w:rsidRDefault="00A3386D" w:rsidP="00A338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43.38%/53.12%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рівні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events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треба переоцінювати. В одному сегменті є кілька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weak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event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population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дублює одну й ту саму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трендову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opportunity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архітектури входу важливіші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segment-level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цифри: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2025: 41 / 114 = 35.96%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2026: 33 / 66  = 50.00%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суттєво, але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стабільна однакова величина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cross-period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A3386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T108-07 + T108-08 разом фактично відсікають просте рішення «знизимо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0.000015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Prominence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корисних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cases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розмазаний майже по всьому діапазону нижче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threshold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від дуже слабких значень до майже </w:t>
      </w: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1.0 ×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одна глобальна числова межа погано відділяє корисний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шуму.</w:t>
      </w:r>
    </w:p>
    <w:p w:rsidR="00A3386D" w:rsidRPr="00A3386D" w:rsidRDefault="00A3386D" w:rsidP="00A3386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T108-08 також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доводить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з цих 41/33 сегментів можна було зробити прибуткові угоди. Він не перевіряв: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які інші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gates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були невиконані;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adverse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excursion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favorable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move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NEXT_BAR_OPEN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fill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SL;</w:t>
      </w:r>
    </w:p>
    <w:p w:rsidR="00A3386D" w:rsidRPr="00A3386D" w:rsidRDefault="00A3386D" w:rsidP="00A3386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PD/TP/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residual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&gt;= 2R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лише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outcome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label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і задумано.</w:t>
      </w:r>
    </w:p>
    <w:p w:rsidR="00A3386D" w:rsidRPr="00A3386D" w:rsidRDefault="00A3386D" w:rsidP="00A3386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картина RoadMap108 вже достатньо чітка: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T108-06: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coverage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trends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низьке: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2025 = 17.99%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2026 = 17.50%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dominant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T108-07: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STRONG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концентруються біля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=&gt; просте зниження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prominence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threshold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обґрунтоване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T108-08: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після частини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rejects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залишається &gt;=2R рух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=&gt;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false-negative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проблема реальна,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але ще не відомо, чи MACD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є єдиним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blocker</w:t>
      </w:r>
      <w:proofErr w:type="spellEnd"/>
    </w:p>
    <w:p w:rsidR="00A3386D" w:rsidRPr="00A3386D" w:rsidRDefault="00A3386D" w:rsidP="00A3386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чіпаємо, MD7 не чіпаємо, OR/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multi-path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ще не вводимо</w:t>
      </w: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A3386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наступний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без двозначності буде: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T108-09 — MACD </w:t>
      </w:r>
      <w:proofErr w:type="spellStart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Weak</w:t>
      </w:r>
      <w:proofErr w:type="spellEnd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Reject</w:t>
      </w:r>
      <w:proofErr w:type="spellEnd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Co-Blocker</w:t>
      </w:r>
      <w:proofErr w:type="spellEnd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Isolation</w:t>
      </w:r>
      <w:proofErr w:type="spellEnd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Anatomy</w:t>
      </w:r>
      <w:proofErr w:type="spellEnd"/>
      <w:r w:rsidRPr="00A3386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 xml:space="preserve"> — TEST_ONLY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Єдине завдання: </w:t>
      </w: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ніякого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residual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move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дослідження, ніяких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threshold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values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ніякого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counterfactual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. Лише фактична класифікація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reject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stack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вже визначених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missed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STRONG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segments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WEAK_ONLY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+ ONE_OTHER_BLOCKER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WEAK + MULTIPLE_OTHER_BLOCKERS</w:t>
      </w: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і точні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co-blocker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reason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count</w:t>
      </w:r>
      <w:proofErr w:type="spellEnd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combinations</w:t>
      </w:r>
      <w:proofErr w:type="spellEnd"/>
    </w:p>
    <w:p w:rsidR="00A3386D" w:rsidRPr="00A3386D" w:rsidRDefault="00A3386D" w:rsidP="00A338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3386D">
        <w:rPr>
          <w:rFonts w:ascii="Courier New" w:eastAsia="Times New Roman" w:hAnsi="Courier New" w:cs="Courier New"/>
          <w:sz w:val="20"/>
          <w:szCs w:val="20"/>
          <w:lang w:eastAsia="uk-UA"/>
        </w:rPr>
        <w:t>окремо 2025 / 2026</w:t>
      </w:r>
    </w:p>
    <w:p w:rsidR="00A3386D" w:rsidRPr="00A3386D" w:rsidRDefault="00A3386D" w:rsidP="00A338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після цього буде видно, чи варто досліджувати окремий альтернативний MACD 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проблема справді в усьому STRICT AND-</w:t>
      </w:r>
      <w:proofErr w:type="spellStart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stack</w:t>
      </w:r>
      <w:proofErr w:type="spellEnd"/>
      <w:r w:rsidRPr="00A338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3386D" w:rsidRPr="00A3386D" w:rsidRDefault="00A3386D" w:rsidP="00A3386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 сьогодні зупиняємося. RoadMap108 залишається відкритим, T108-06/07/08 — GREEN,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unchanged</w:t>
      </w:r>
      <w:proofErr w:type="spellEnd"/>
      <w:r w:rsidRPr="00A338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250BE8" w:rsidRDefault="00A3386D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C37A6"/>
    <w:multiLevelType w:val="multilevel"/>
    <w:tmpl w:val="13F03B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41F7D"/>
    <w:multiLevelType w:val="multilevel"/>
    <w:tmpl w:val="56B009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C74804"/>
    <w:multiLevelType w:val="multilevel"/>
    <w:tmpl w:val="229E66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328B8"/>
    <w:multiLevelType w:val="multilevel"/>
    <w:tmpl w:val="8DFEF5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86664"/>
    <w:multiLevelType w:val="multilevel"/>
    <w:tmpl w:val="9DCC43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C3813"/>
    <w:multiLevelType w:val="multilevel"/>
    <w:tmpl w:val="CAAE0E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344C7"/>
    <w:multiLevelType w:val="multilevel"/>
    <w:tmpl w:val="B1BAC0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E0FCE"/>
    <w:multiLevelType w:val="multilevel"/>
    <w:tmpl w:val="16CCE0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C137C3"/>
    <w:multiLevelType w:val="multilevel"/>
    <w:tmpl w:val="09BA8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6A1045"/>
    <w:multiLevelType w:val="multilevel"/>
    <w:tmpl w:val="9AA407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E0DDF"/>
    <w:multiLevelType w:val="multilevel"/>
    <w:tmpl w:val="9F6EC6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804BC8"/>
    <w:multiLevelType w:val="multilevel"/>
    <w:tmpl w:val="F0BC09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12432B"/>
    <w:multiLevelType w:val="multilevel"/>
    <w:tmpl w:val="1902DC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A8152C"/>
    <w:multiLevelType w:val="multilevel"/>
    <w:tmpl w:val="FC40EE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193F90"/>
    <w:multiLevelType w:val="multilevel"/>
    <w:tmpl w:val="762265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6808EB"/>
    <w:multiLevelType w:val="multilevel"/>
    <w:tmpl w:val="7C7E4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0B7447"/>
    <w:multiLevelType w:val="multilevel"/>
    <w:tmpl w:val="2F3A1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8231C7"/>
    <w:multiLevelType w:val="multilevel"/>
    <w:tmpl w:val="C12EBC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EF72CB"/>
    <w:multiLevelType w:val="multilevel"/>
    <w:tmpl w:val="49F8F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1D7402"/>
    <w:multiLevelType w:val="multilevel"/>
    <w:tmpl w:val="6CFECEA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723120"/>
    <w:multiLevelType w:val="multilevel"/>
    <w:tmpl w:val="9FCE2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65F7"/>
    <w:multiLevelType w:val="multilevel"/>
    <w:tmpl w:val="E410C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0F2D30"/>
    <w:multiLevelType w:val="multilevel"/>
    <w:tmpl w:val="AC548C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DD3CFF"/>
    <w:multiLevelType w:val="multilevel"/>
    <w:tmpl w:val="A5EE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CB5E11"/>
    <w:multiLevelType w:val="multilevel"/>
    <w:tmpl w:val="14EACD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F8253C"/>
    <w:multiLevelType w:val="multilevel"/>
    <w:tmpl w:val="54943C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2800E4"/>
    <w:multiLevelType w:val="multilevel"/>
    <w:tmpl w:val="A7FAB4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0C11B7"/>
    <w:multiLevelType w:val="multilevel"/>
    <w:tmpl w:val="7CBCA5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C26987"/>
    <w:multiLevelType w:val="multilevel"/>
    <w:tmpl w:val="69AA11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C515DB"/>
    <w:multiLevelType w:val="multilevel"/>
    <w:tmpl w:val="5ED47E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630173"/>
    <w:multiLevelType w:val="multilevel"/>
    <w:tmpl w:val="9F18E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326007"/>
    <w:multiLevelType w:val="multilevel"/>
    <w:tmpl w:val="78B4F2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B95577"/>
    <w:multiLevelType w:val="multilevel"/>
    <w:tmpl w:val="09100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761018"/>
    <w:multiLevelType w:val="multilevel"/>
    <w:tmpl w:val="1D6C27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D558B4"/>
    <w:multiLevelType w:val="multilevel"/>
    <w:tmpl w:val="6846A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F0449C"/>
    <w:multiLevelType w:val="multilevel"/>
    <w:tmpl w:val="95A2F6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2"/>
  </w:num>
  <w:num w:numId="3">
    <w:abstractNumId w:val="21"/>
  </w:num>
  <w:num w:numId="4">
    <w:abstractNumId w:val="20"/>
  </w:num>
  <w:num w:numId="5">
    <w:abstractNumId w:val="17"/>
  </w:num>
  <w:num w:numId="6">
    <w:abstractNumId w:val="3"/>
  </w:num>
  <w:num w:numId="7">
    <w:abstractNumId w:val="10"/>
  </w:num>
  <w:num w:numId="8">
    <w:abstractNumId w:val="26"/>
  </w:num>
  <w:num w:numId="9">
    <w:abstractNumId w:val="19"/>
  </w:num>
  <w:num w:numId="10">
    <w:abstractNumId w:val="23"/>
  </w:num>
  <w:num w:numId="11">
    <w:abstractNumId w:val="34"/>
  </w:num>
  <w:num w:numId="12">
    <w:abstractNumId w:val="29"/>
  </w:num>
  <w:num w:numId="13">
    <w:abstractNumId w:val="4"/>
  </w:num>
  <w:num w:numId="14">
    <w:abstractNumId w:val="9"/>
  </w:num>
  <w:num w:numId="15">
    <w:abstractNumId w:val="2"/>
  </w:num>
  <w:num w:numId="16">
    <w:abstractNumId w:val="7"/>
  </w:num>
  <w:num w:numId="17">
    <w:abstractNumId w:val="18"/>
  </w:num>
  <w:num w:numId="18">
    <w:abstractNumId w:val="14"/>
  </w:num>
  <w:num w:numId="19">
    <w:abstractNumId w:val="35"/>
  </w:num>
  <w:num w:numId="20">
    <w:abstractNumId w:val="27"/>
  </w:num>
  <w:num w:numId="21">
    <w:abstractNumId w:val="5"/>
  </w:num>
  <w:num w:numId="22">
    <w:abstractNumId w:val="16"/>
  </w:num>
  <w:num w:numId="23">
    <w:abstractNumId w:val="13"/>
  </w:num>
  <w:num w:numId="24">
    <w:abstractNumId w:val="11"/>
  </w:num>
  <w:num w:numId="25">
    <w:abstractNumId w:val="22"/>
  </w:num>
  <w:num w:numId="26">
    <w:abstractNumId w:val="30"/>
  </w:num>
  <w:num w:numId="27">
    <w:abstractNumId w:val="28"/>
  </w:num>
  <w:num w:numId="28">
    <w:abstractNumId w:val="1"/>
  </w:num>
  <w:num w:numId="29">
    <w:abstractNumId w:val="31"/>
  </w:num>
  <w:num w:numId="30">
    <w:abstractNumId w:val="0"/>
  </w:num>
  <w:num w:numId="31">
    <w:abstractNumId w:val="15"/>
  </w:num>
  <w:num w:numId="32">
    <w:abstractNumId w:val="32"/>
  </w:num>
  <w:num w:numId="33">
    <w:abstractNumId w:val="25"/>
  </w:num>
  <w:num w:numId="34">
    <w:abstractNumId w:val="24"/>
  </w:num>
  <w:num w:numId="35">
    <w:abstractNumId w:val="6"/>
  </w:num>
  <w:num w:numId="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749"/>
    <w:rsid w:val="00556810"/>
    <w:rsid w:val="00621749"/>
    <w:rsid w:val="00641334"/>
    <w:rsid w:val="006D352A"/>
    <w:rsid w:val="00A3386D"/>
    <w:rsid w:val="00B37647"/>
    <w:rsid w:val="00B5566A"/>
    <w:rsid w:val="00B5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7C8C0-3224-4CEC-BB46-70BFFD80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55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B5566A"/>
    <w:rPr>
      <w:b/>
      <w:bCs/>
    </w:rPr>
  </w:style>
  <w:style w:type="character" w:styleId="HTML">
    <w:name w:val="HTML Code"/>
    <w:basedOn w:val="a0"/>
    <w:uiPriority w:val="99"/>
    <w:semiHidden/>
    <w:unhideWhenUsed/>
    <w:rsid w:val="00B5566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B556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B5566A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9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59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036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0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4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11071</Words>
  <Characters>6312</Characters>
  <Application>Microsoft Office Word</Application>
  <DocSecurity>0</DocSecurity>
  <Lines>52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</cp:revision>
  <dcterms:created xsi:type="dcterms:W3CDTF">2026-09-05T11:32:00Z</dcterms:created>
  <dcterms:modified xsi:type="dcterms:W3CDTF">2026-09-05T15:49:00Z</dcterms:modified>
</cp:coreProperties>
</file>