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63FB" w:rsidRPr="003F63FB" w:rsidRDefault="003F63FB" w:rsidP="003F63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 — GREEN, приймаємо.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він чітко показав, що проблема саме у визначенні початку Alligator-тренду, а не в самій ідеї перестановки ролей.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FIRST_DIRECTIONAL_STARTING_BAR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занадто пізній/широкий event: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 678 openings → 88 confirmed → 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 408 openings → 79 confirmed → net -19.20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простий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 MACD cross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exit теж поки нестабільний: у 2026 він різко погіршує результат.</w:t>
      </w:r>
    </w:p>
    <w:p w:rsidR="003F63FB" w:rsidRPr="003F63FB" w:rsidRDefault="003F63FB" w:rsidP="003F63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зробив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8C.1 — раннє causal “розкриття пащі” Alligator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8C.1 — Alligator Opening Expansion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один файл: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tests\runtime_workspace\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run_algorithm_workspace_alligator_opening_expansion_2025_2026_check.py</w:t>
      </w:r>
    </w:p>
    <w:p w:rsidR="003F63FB" w:rsidRPr="003F63FB" w:rsidRDefault="003F63FB" w:rsidP="003F63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нових чисел не підганяв. Використав уже існуючий канонічний поріг Alligator: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 &lt;= 0.600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event тепер означає: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був стиснутий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opening почав збільшуватися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Lips/Jaw + center slope дають напрям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це ранній Alligator candidate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чекаємо fresh MACD 6/13/4 cross до 4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next M15 open = entry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Повного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Lips &gt; Teeth &gt; Jaw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момент початку вже не вимагаємо — це якраз дозволяє побачити розкриття раніше.</w:t>
      </w:r>
    </w:p>
    <w:p w:rsidR="003F63FB" w:rsidRPr="003F63FB" w:rsidRDefault="003F63FB" w:rsidP="003F63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вже прогнав. Різниця дуже суттєва: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88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0.7500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30.00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122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43W / 79L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1.0886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14.40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79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0.7241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22.80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90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37W / 53L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1.4293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15.60</w:t>
      </w:r>
    </w:p>
    <w:p w:rsidR="003F63FB" w:rsidRPr="003F63FB" w:rsidRDefault="003F63FB" w:rsidP="003F63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він справді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раніший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просто інший: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 lead до формального STARTING = 2 M15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 lead = 3 M15 bars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приблизно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хвилин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те, що ми бачили руками на TradingView.</w:t>
      </w:r>
    </w:p>
    <w:p w:rsidR="003F63FB" w:rsidRPr="003F63FB" w:rsidRDefault="003F63FB" w:rsidP="003F63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другий результат: простий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 MACD cross -&gt;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можна фіксувати.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+ MACD exit     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+ MACD exit    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→ MACD confirm → ENTRY    перспективно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simple opposite MACD cross → EXIT           поки відкидаємо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exit повернемось до раннього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momentum reversal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до повного протилежного cross.</w:t>
      </w:r>
    </w:p>
    <w:p w:rsidR="003F63FB" w:rsidRPr="003F63FB" w:rsidRDefault="003F63FB" w:rsidP="003F63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наприкінці: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expansion_sltp_net_positive_both_periods=True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opposite_macd_cross_exit_not_worse_both_periods=False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співпаде,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8C.2 робимо вже тільки по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вхідну схему поки заморожуємо і не чіпаємо.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Досягнуто максимальної тривалості розмови. Щоб продовжити розмову, розпочніть новий чат.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Юро,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RoadMap104 починаємо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Точка старту після RoadMap103 зрозуміла: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entry/gate зараз не чіпаємо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Останні перевірки показали, що поточний Alligator-gate майже не розділяє хороші й погані входи, тоді як головний невирішений вузол —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exit/continuation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особливо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frozen-наборі було 59 угод, і 48 із них завершувались саме через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RoadMap104 — план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Зафіксувати baseline RoadMap103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entry logic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gate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 / no look-ahead;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exit — контрольна база для всіх порівнянь.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Розібрати exit хронологічно, угода за угодою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насамперед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MACD opposite exit;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випадку дивитися, що було після точки фактичного виходу: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ранній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передчасний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відновився тренд;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ще R/pips було доступно.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 після першої небезпеки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Перевірити не глобальне «тримати довше», а селективні ознаки: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ще зберігає напрямок;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Lips/Teeth/Jaw не руйнуються;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не дав справжнього протилежного підтвердження;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ціна після pullback повертається в напрямку позиції;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відрізняти короткий відкат від фактичного завершення руху.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Нові exit-правила — тільки 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Кожну ідею тестуємо ізольовано: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зміна;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 / wins / losses;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net;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DD;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SL/TP/PD/other exit counts;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конкретних угод, які змінили результат.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оптимізувати по одному aggregate-result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правило дає кращий net, обов'язково дивимося: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саме угоди воно врятувало;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зіпсувало;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зрозуміла ринкова причина;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повторюється ефект у 2025 і 2026.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переносимо тільки після зрозумілого правила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 накопичуємо кілька TEST_ONLY змін. Якщо одна зміна підтверджена — одразу окремий production-крок і regression, щоб вона потім не змішалась з наступною.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Перший робочий блок RoadMap104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104.1 — PROFIT_DRAWDOWN Exit Continuation Anatomy.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всі PD-виходи baseline і для кожного вимірюємо, що сталося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фактичної точки PD-виходу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наступних M15-барах. Це дасть нам не припущення, а відповідь: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PD справді рятує позицію, а де він просто викидає нас із ще живого тренду.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З цього місця й продовжуємо.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Юро.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я точно в правильній точці.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перечитав кінець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RoadMap103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твоєму ZIP і перевірив обидва runner-и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8C.1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RoadMap104 — стартова точка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 Carry-over один: закрити 8C.1 твоїм локальним прогоном.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зафіксована архітектура: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EXPANSION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ARMED BUY / SELL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fresh MACD 6/13/4 cross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до 4 M15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NEXT M15 OPEN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 EXPANSION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6/13/4 EMA/EMA close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confirm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confirmation window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4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24 pip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Candidate F не змінений;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 це поки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2. Результат 8C.1, який маємо від попереднього прогону: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780"/>
        <w:gridCol w:w="727"/>
        <w:gridCol w:w="737"/>
        <w:gridCol w:w="720"/>
        <w:gridCol w:w="615"/>
      </w:tblGrid>
      <w:tr w:rsidR="003F63FB" w:rsidRPr="003F63FB" w:rsidTr="003F63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43 / 79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+8.40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1.0886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14.40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/ 53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+26.67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1.4293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15.60</w:t>
            </w:r>
          </w:p>
        </w:tc>
      </w:tr>
    </w:tbl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opening справді ранній: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median lead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M15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median lead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M15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орієнтовно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формальний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STARTING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3. Простий </w:t>
      </w:r>
      <w:r w:rsidRPr="003F63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OPPOSITE_MACD_CROSS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EXIT відкидаємо.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принципово: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cross exit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cross exit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ремонтувати opposite cross параметрами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неправильний тип exit-event для цієї архітектури.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RoadMap104 / 8C.2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GREEN 8C.1 робимо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тут я б не починав одразу з нового порогу. Спочатку правильний крок: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8C.2 — MACD Momentum Reversal Anatomy / Diagnostic.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відкритої позиції треба causal виміряти на завершених M15: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line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 line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 = MACD - 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поточний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delta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slope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 slope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distance MACD↔Signal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зміна цієї distance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знайти послідовність: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імпульс у напрямку позиції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перестає посилюватися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histogram стискається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MACD повертає до 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лише пізніше відбувається opposite cross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anatomy, без tuning і без нового production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Зараз запускай саме carry-over 8C.1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Наприкінці повинно бути: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expansion_sltp_net_positive_both_periods=True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opposite_macd_cross_exit_not_worse_both_periods=False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це співпало — 8C.1 закриваємо остаточно і я роблю 8C.2 по EXIT, не торкаючись ENTRY.</w:t>
      </w:r>
    </w:p>
    <w:p w:rsidR="009B626D" w:rsidRDefault="009B626D" w:rsidP="009B626D">
      <w:pPr>
        <w:pStyle w:val="a4"/>
      </w:pPr>
      <w:r>
        <w:t>Так, так буде значно ясніше. Вводимо постійну нумерацію тестів у межах RoadMap.</w:t>
      </w:r>
    </w:p>
    <w:p w:rsidR="009B626D" w:rsidRDefault="009B626D" w:rsidP="009B626D">
      <w:pPr>
        <w:pStyle w:val="a4"/>
        <w:numPr>
          <w:ilvl w:val="0"/>
          <w:numId w:val="11"/>
        </w:numPr>
      </w:pPr>
      <w:r>
        <w:t>Поточний тест заднім числом фіксуємо як:</w:t>
      </w:r>
    </w:p>
    <w:p w:rsidR="009B626D" w:rsidRDefault="009B626D" w:rsidP="009B626D">
      <w:pPr>
        <w:pStyle w:val="a4"/>
      </w:pPr>
      <w:r>
        <w:rPr>
          <w:rStyle w:val="a3"/>
        </w:rPr>
        <w:t>T104-01 — 8C.2 Early MACD Momentum Reversal Anatomy</w:t>
      </w:r>
    </w:p>
    <w:p w:rsidR="009B626D" w:rsidRDefault="009B626D" w:rsidP="009B626D">
      <w:pPr>
        <w:pStyle w:val="a4"/>
      </w:pPr>
      <w:r>
        <w:t xml:space="preserve">Результат: </w:t>
      </w:r>
      <w:r>
        <w:rPr>
          <w:rStyle w:val="a3"/>
        </w:rPr>
        <w:t>GREEN як diagnostic</w:t>
      </w:r>
      <w:r>
        <w:t xml:space="preserve">, але всі три прямі EXIT-варіанти — </w:t>
      </w:r>
      <w:r>
        <w:rPr>
          <w:rStyle w:val="a3"/>
        </w:rPr>
        <w:t>REJECT</w:t>
      </w:r>
      <w:r>
        <w:t>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Головний висновок T104-01: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>ранній MACD reversal справді виникає за 2–3 M15 bars до opposite cross;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>він часто рятує майбутні SL;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lastRenderedPageBreak/>
        <w:t>але майже так само часто передчасно ріже майбутні TP;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 xml:space="preserve">отже MACD сам не відрізняє </w:t>
      </w:r>
      <w:r>
        <w:rPr>
          <w:rStyle w:val="HTML"/>
        </w:rPr>
        <w:t>pullback</w:t>
      </w:r>
      <w:r>
        <w:t xml:space="preserve"> від завершення тренду.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Наступний тест буде:</w:t>
      </w:r>
    </w:p>
    <w:p w:rsidR="009B626D" w:rsidRDefault="009B626D" w:rsidP="009B626D">
      <w:pPr>
        <w:pStyle w:val="a4"/>
      </w:pPr>
      <w:r>
        <w:rPr>
          <w:rStyle w:val="a3"/>
        </w:rPr>
        <w:t>T104-02 — 8C.3 Alligator State at Early MACD Reversal</w:t>
      </w:r>
    </w:p>
    <w:p w:rsidR="009B626D" w:rsidRDefault="009B626D" w:rsidP="009B626D">
      <w:pPr>
        <w:pStyle w:val="a4"/>
      </w:pPr>
      <w:r>
        <w:t>Перевіримо стан Alligator саме в момент раннього MACD reversal: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mouth expansion/contraction;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Lips/Jaw relation;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center slope;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directional alignment;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чи починає Alligator реально ламатися;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 xml:space="preserve">порівняємо окремо випадки, які потім закінчилися </w:t>
      </w:r>
      <w:r>
        <w:rPr>
          <w:rStyle w:val="HTML"/>
        </w:rPr>
        <w:t>SL</w:t>
      </w:r>
      <w:r>
        <w:t xml:space="preserve">, і випадки, які потім дійшли до </w:t>
      </w:r>
      <w:r>
        <w:rPr>
          <w:rStyle w:val="HTML"/>
        </w:rPr>
        <w:t>TP</w:t>
      </w:r>
      <w:r>
        <w:t>.</w:t>
      </w:r>
    </w:p>
    <w:p w:rsidR="009B626D" w:rsidRDefault="009B626D" w:rsidP="009B626D">
      <w:pPr>
        <w:pStyle w:val="a4"/>
        <w:numPr>
          <w:ilvl w:val="0"/>
          <w:numId w:val="14"/>
        </w:numPr>
      </w:pPr>
      <w:r>
        <w:t>Нумерація далі проста: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T104-01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T104-02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T104-03</w:t>
      </w:r>
    </w:p>
    <w:p w:rsidR="009B626D" w:rsidRDefault="009B626D" w:rsidP="009B626D">
      <w:pPr>
        <w:pStyle w:val="HTML0"/>
      </w:pPr>
      <w:r>
        <w:rPr>
          <w:rStyle w:val="HTML"/>
        </w:rPr>
        <w:t>...</w:t>
      </w:r>
    </w:p>
    <w:p w:rsidR="009B626D" w:rsidRDefault="009B626D" w:rsidP="009B626D">
      <w:pPr>
        <w:pStyle w:val="a4"/>
      </w:pPr>
      <w:r>
        <w:t>І я буду ставити цей номер: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повідомленні;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назві ZIP;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заголовку/result тесту, де це доречно.</w:t>
      </w:r>
    </w:p>
    <w:p w:rsidR="009B626D" w:rsidRDefault="009B626D" w:rsidP="009B626D">
      <w:pPr>
        <w:pStyle w:val="a4"/>
      </w:pPr>
      <w:r>
        <w:rPr>
          <w:rStyle w:val="a3"/>
        </w:rPr>
        <w:t>T104-01 закрито. Наступний — T104-02 / 8C.3.</w:t>
      </w:r>
    </w:p>
    <w:p w:rsidR="00CE234C" w:rsidRDefault="00CE234C" w:rsidP="00CE234C">
      <w:pPr>
        <w:pStyle w:val="a4"/>
      </w:pPr>
      <w:r>
        <w:t xml:space="preserve">Так, </w:t>
      </w:r>
      <w:r>
        <w:rPr>
          <w:rStyle w:val="a3"/>
        </w:rPr>
        <w:t>с1 дуже показовий</w:t>
      </w:r>
      <w:r>
        <w:t>. Я б його навіть залишив як контрольний візуальний приклад для RoadMap104.</w:t>
      </w:r>
    </w:p>
    <w:p w:rsidR="00CE234C" w:rsidRDefault="00CE234C" w:rsidP="00CE234C">
      <w:pPr>
        <w:pStyle w:val="a4"/>
        <w:numPr>
          <w:ilvl w:val="0"/>
          <w:numId w:val="16"/>
        </w:numPr>
      </w:pPr>
      <w:r>
        <w:t xml:space="preserve">Тут добре видно, чому ми правильно перейшли від формального </w:t>
      </w:r>
      <w:r>
        <w:rPr>
          <w:rStyle w:val="HTML"/>
        </w:rPr>
        <w:t>STARTING</w:t>
      </w:r>
      <w:r>
        <w:t xml:space="preserve"> до </w:t>
      </w:r>
      <w:r>
        <w:rPr>
          <w:rStyle w:val="a3"/>
        </w:rPr>
        <w:t>Alligator OPENING EXPANSION</w:t>
      </w:r>
      <w:r>
        <w:t xml:space="preserve">. Приблизно після </w:t>
      </w:r>
      <w:r>
        <w:rPr>
          <w:rStyle w:val="HTML"/>
        </w:rPr>
        <w:t>15:00–15:30</w:t>
      </w:r>
      <w:r>
        <w:t xml:space="preserve"> лінії починають не просто впорядковуватися, а саме </w:t>
      </w:r>
      <w:r>
        <w:rPr>
          <w:rStyle w:val="a3"/>
        </w:rPr>
        <w:t>розходитися вниз</w:t>
      </w:r>
      <w:r>
        <w:t>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Jaw   — зверху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Teeth — посередині</w:t>
      </w:r>
    </w:p>
    <w:p w:rsidR="00CE234C" w:rsidRDefault="00CE234C" w:rsidP="00CE234C">
      <w:pPr>
        <w:pStyle w:val="HTML0"/>
      </w:pPr>
      <w:r>
        <w:rPr>
          <w:rStyle w:val="HTML"/>
        </w:rPr>
        <w:t>Lips  — знизу</w:t>
      </w:r>
    </w:p>
    <w:p w:rsidR="00CE234C" w:rsidRDefault="00CE234C" w:rsidP="00CE234C">
      <w:pPr>
        <w:pStyle w:val="a4"/>
      </w:pPr>
      <w:r>
        <w:t>І відстань між ними наростає. Тобто bearish-тренд уже фактично працює, а чекати ще більш формального підтвердження було б запізно.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 xml:space="preserve">Особливо гарна ділянка приблизно </w:t>
      </w:r>
      <w:r>
        <w:rPr>
          <w:rStyle w:val="HTML"/>
        </w:rPr>
        <w:t>15:30 → 18:00</w:t>
      </w:r>
      <w:r>
        <w:t xml:space="preserve">. Ціна різко йде вниз, а Alligator не схлопується — навпаки, його «паща» продовжує відкриватися. Це виглядає як </w:t>
      </w:r>
      <w:r>
        <w:rPr>
          <w:rStyle w:val="a3"/>
        </w:rPr>
        <w:t>справжнє продовження тренду</w:t>
      </w:r>
      <w:r>
        <w:t>, а не короткий викид.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>І саме тут видно проблему нашого EXIT через ранній MACD reversal. У такому русі MACD цілком може на одній-двох свічках почати втрачати slope або histogram може стискатися. Але якщо в цей час Alligator виглядає так, як на с1: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line order збережений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center slope вниз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lastRenderedPageBreak/>
        <w:t>mouth не закривається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>ціна залишається під Alligator</w:t>
      </w:r>
    </w:p>
    <w:p w:rsidR="00CE234C" w:rsidRDefault="00CE234C" w:rsidP="00CE234C">
      <w:pPr>
        <w:pStyle w:val="a4"/>
      </w:pPr>
      <w:r>
        <w:t xml:space="preserve">то </w:t>
      </w:r>
      <w:r>
        <w:rPr>
          <w:rStyle w:val="a3"/>
        </w:rPr>
        <w:t>закривати позицію тільки через MACD — явно небезпечно</w:t>
      </w:r>
      <w:r>
        <w:t>. Саме такі випадки T104-01 і різали серед майбутніх TP.</w:t>
      </w:r>
    </w:p>
    <w:p w:rsidR="00CE234C" w:rsidRDefault="00CE234C" w:rsidP="00CE234C">
      <w:pPr>
        <w:pStyle w:val="a4"/>
        <w:numPr>
          <w:ilvl w:val="0"/>
          <w:numId w:val="18"/>
        </w:numPr>
      </w:pPr>
      <w:r>
        <w:t xml:space="preserve">Ще цікавіший тут </w:t>
      </w:r>
      <w:r>
        <w:rPr>
          <w:rStyle w:val="a3"/>
        </w:rPr>
        <w:t>Donchian</w:t>
      </w:r>
      <w:r>
        <w:t xml:space="preserve">. Нижня зелена сходинка довго стоїть приблизно біля </w:t>
      </w:r>
      <w:r>
        <w:rPr>
          <w:rStyle w:val="HTML"/>
        </w:rPr>
        <w:t>1.1660</w:t>
      </w:r>
      <w:r>
        <w:t>, а потім ціна її пробиває вниз і йде значно далі. Це може бути дуже корисним другим discriminator: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MACD слабшає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АЛЕ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Alligator тренд ще цілий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І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price structure / Donchian breakout ще не зламаний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→ це скоріше pullback</w:t>
      </w:r>
    </w:p>
    <w:p w:rsidR="00CE234C" w:rsidRDefault="00CE234C" w:rsidP="00CE234C">
      <w:pPr>
        <w:pStyle w:val="HTML0"/>
      </w:pPr>
      <w:r>
        <w:rPr>
          <w:rStyle w:val="HTML"/>
        </w:rPr>
        <w:t>→ EXIT не робити</w:t>
      </w:r>
    </w:p>
    <w:p w:rsidR="00CE234C" w:rsidRDefault="00CE234C" w:rsidP="00CE234C">
      <w:pPr>
        <w:pStyle w:val="a4"/>
      </w:pPr>
      <w:r>
        <w:t>А вже комбінація: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MACD reversal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Alligator mouth contraction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втрата line order / slope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>повернення ціни назад за структурний рівень</w:t>
      </w:r>
    </w:p>
    <w:p w:rsidR="00CE234C" w:rsidRDefault="00CE234C" w:rsidP="00CE234C">
      <w:pPr>
        <w:pStyle w:val="a4"/>
      </w:pPr>
      <w:r>
        <w:t>значно більше схожа на реальний кінець руху.</w:t>
      </w:r>
    </w:p>
    <w:p w:rsidR="00CE234C" w:rsidRDefault="00CE234C" w:rsidP="00CE234C">
      <w:pPr>
        <w:pStyle w:val="a4"/>
        <w:numPr>
          <w:ilvl w:val="0"/>
          <w:numId w:val="19"/>
        </w:numPr>
      </w:pPr>
      <w:r>
        <w:t xml:space="preserve">Тому після </w:t>
      </w:r>
      <w:r>
        <w:rPr>
          <w:rStyle w:val="a3"/>
        </w:rPr>
        <w:t>T104-03</w:t>
      </w:r>
      <w:r>
        <w:t xml:space="preserve"> я б серйозно розглянув не просто ще один Alligator-поріг, а зв'язку:</w:t>
      </w:r>
    </w:p>
    <w:p w:rsidR="00CE234C" w:rsidRDefault="00CE234C" w:rsidP="00CE234C">
      <w:pPr>
        <w:pStyle w:val="a4"/>
      </w:pPr>
      <w:r>
        <w:rPr>
          <w:rStyle w:val="a3"/>
        </w:rPr>
        <w:t>MACD = раннє попередження</w:t>
      </w:r>
      <w:r>
        <w:t>,</w:t>
      </w:r>
      <w:r>
        <w:br/>
      </w:r>
      <w:r>
        <w:rPr>
          <w:rStyle w:val="a3"/>
        </w:rPr>
        <w:t>Alligator = чи ламається сам тренд</w:t>
      </w:r>
      <w:r>
        <w:t>,</w:t>
      </w:r>
      <w:r>
        <w:br/>
      </w:r>
      <w:r>
        <w:rPr>
          <w:rStyle w:val="a3"/>
        </w:rPr>
        <w:t>Donchian/price structure = чи підтверджує це ціна</w:t>
      </w:r>
      <w:r>
        <w:t>.</w:t>
      </w:r>
    </w:p>
    <w:p w:rsidR="00CE234C" w:rsidRDefault="00CE234C" w:rsidP="00CE234C">
      <w:pPr>
        <w:pStyle w:val="a4"/>
      </w:pPr>
      <w:r>
        <w:t>Це вже виглядає набагато природніше, ніж змушувати один MACD вирішувати і entry, і exit.</w:t>
      </w:r>
    </w:p>
    <w:p w:rsidR="00CE234C" w:rsidRDefault="00CE234C" w:rsidP="00CE234C">
      <w:pPr>
        <w:pStyle w:val="a4"/>
      </w:pPr>
      <w:r>
        <w:t xml:space="preserve">І ще одне: </w:t>
      </w:r>
      <w:r>
        <w:rPr>
          <w:rStyle w:val="a3"/>
        </w:rPr>
        <w:t>с1 — дуже хороший приклад саме “не виходити завчасно”</w:t>
      </w:r>
      <w:r>
        <w:t>. Тут наприкінці графіка тренд вниз виглядає ще живим, навіть після вже великого проходу.</w:t>
      </w:r>
    </w:p>
    <w:p w:rsidR="008037DC" w:rsidRDefault="008037DC" w:rsidP="008037DC">
      <w:pPr>
        <w:pStyle w:val="a4"/>
      </w:pPr>
      <w:r>
        <w:rPr>
          <w:rStyle w:val="a3"/>
        </w:rPr>
        <w:t>T104-05 — GREEN як diagnostic.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>MACD warning → Donchian midline exit</w:t>
      </w:r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2025 baseline </w:t>
      </w:r>
      <w:r>
        <w:rPr>
          <w:rStyle w:val="HTML"/>
        </w:rPr>
        <w:t>+8.40</w:t>
      </w:r>
      <w:r>
        <w:t xml:space="preserve">, guarded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2026 baseline </w:t>
      </w:r>
      <w:r>
        <w:rPr>
          <w:rStyle w:val="HTML"/>
        </w:rPr>
        <w:t>+26.67</w:t>
      </w:r>
      <w:r>
        <w:t xml:space="preserve">, guarded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histogram взагалі: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better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worse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same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не треба використовувати як reset для MACD-warning</w:t>
      </w:r>
      <w:r>
        <w:t>.</w:t>
      </w:r>
    </w:p>
    <w:p w:rsidR="008037DC" w:rsidRDefault="008037DC" w:rsidP="008037DC">
      <w:pPr>
        <w:pStyle w:val="a4"/>
        <w:numPr>
          <w:ilvl w:val="0"/>
          <w:numId w:val="21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lastRenderedPageBreak/>
        <w:t>T104-06 — 8C.7 Donchian Breakout TP Release</w:t>
      </w:r>
    </w:p>
    <w:p w:rsidR="008037DC" w:rsidRDefault="008037DC" w:rsidP="008037DC">
      <w:pPr>
        <w:pStyle w:val="a4"/>
      </w:pPr>
      <w:r>
        <w:t>Тут Donchian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якщо ДО TP стався causal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 наступного M15 bar fixed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тримаємо continuation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>EXIT при adverse Donchian midline break</w:t>
      </w:r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A. після breakout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>B. після breakout перенести SL у break-even</w:t>
      </w:r>
    </w:p>
    <w:p w:rsidR="008037DC" w:rsidRDefault="008037DC" w:rsidP="008037DC">
      <w:pPr>
        <w:pStyle w:val="a4"/>
      </w:pPr>
      <w:r>
        <w:t xml:space="preserve">На самому breakout-bar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baseline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break-even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 baseline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+7.02</w:t>
      </w:r>
    </w:p>
    <w:p w:rsidR="008037DC" w:rsidRDefault="008037DC" w:rsidP="008037DC">
      <w:pPr>
        <w:pStyle w:val="HTML0"/>
      </w:pPr>
      <w:r>
        <w:rPr>
          <w:rStyle w:val="HTML"/>
        </w:rPr>
        <w:t>TP release + break-even     +6.60</w:t>
      </w:r>
    </w:p>
    <w:p w:rsidR="008037DC" w:rsidRDefault="008037DC" w:rsidP="008037DC">
      <w:pPr>
        <w:pStyle w:val="a4"/>
      </w:pPr>
      <w:r>
        <w:t xml:space="preserve">Отже Donchian breakout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breakout-trades у 2026 було </w:t>
      </w:r>
      <w:r>
        <w:rPr>
          <w:rStyle w:val="HTML"/>
        </w:rPr>
        <w:t>33</w:t>
      </w:r>
      <w:r>
        <w:t xml:space="preserve"> майбутніх baseline TP, і після TP-release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Donchian + Alligator для </w:t>
      </w:r>
      <w:r>
        <w:rPr>
          <w:rStyle w:val="a3"/>
        </w:rPr>
        <w:t>continuation re-entry</w:t>
      </w:r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>Спочатку підтверди T104-06 у себе.</w:t>
      </w:r>
    </w:p>
    <w:p w:rsidR="008037DC" w:rsidRDefault="00461F75" w:rsidP="008037DC">
      <w:pPr>
        <w:pStyle w:val="a4"/>
      </w:pPr>
      <w:hyperlink r:id="rId5" w:history="1">
        <w:r w:rsidR="008037DC"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lastRenderedPageBreak/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співпадуть, </w:t>
      </w:r>
      <w:r>
        <w:rPr>
          <w:rStyle w:val="a3"/>
        </w:rPr>
        <w:t>T104-07 робимо вже не “тримати TP довше”, а “TP взяли → шукаємо Donchian continuation re-entry”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>T104-05 — GREEN як diagnostic.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>MACD warning → Donchian midline exit</w:t>
      </w:r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2025 baseline </w:t>
      </w:r>
      <w:r>
        <w:rPr>
          <w:rStyle w:val="HTML"/>
        </w:rPr>
        <w:t>+8.40</w:t>
      </w:r>
      <w:r>
        <w:t xml:space="preserve">, guarded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2026 baseline </w:t>
      </w:r>
      <w:r>
        <w:rPr>
          <w:rStyle w:val="HTML"/>
        </w:rPr>
        <w:t>+26.67</w:t>
      </w:r>
      <w:r>
        <w:t xml:space="preserve">, guarded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histogram взагалі: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better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worse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same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не треба використовувати як reset для MACD-warning</w:t>
      </w:r>
      <w:r>
        <w:t>.</w:t>
      </w:r>
    </w:p>
    <w:p w:rsidR="008037DC" w:rsidRDefault="008037DC" w:rsidP="008037DC">
      <w:pPr>
        <w:pStyle w:val="a4"/>
        <w:numPr>
          <w:ilvl w:val="0"/>
          <w:numId w:val="23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t>T104-06 — 8C.7 Donchian Breakout TP Release</w:t>
      </w:r>
    </w:p>
    <w:p w:rsidR="008037DC" w:rsidRDefault="008037DC" w:rsidP="008037DC">
      <w:pPr>
        <w:pStyle w:val="a4"/>
      </w:pPr>
      <w:r>
        <w:t>Тут Donchian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якщо ДО TP стався causal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 наступного M15 bar fixed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тримаємо continuation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>EXIT при adverse Donchian midline break</w:t>
      </w:r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A. після breakout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>B. після breakout перенести SL у break-even</w:t>
      </w:r>
    </w:p>
    <w:p w:rsidR="008037DC" w:rsidRDefault="008037DC" w:rsidP="008037DC">
      <w:pPr>
        <w:pStyle w:val="a4"/>
      </w:pPr>
      <w:r>
        <w:t xml:space="preserve">На самому breakout-bar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baseline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break-even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 baseline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+7.02</w:t>
      </w:r>
    </w:p>
    <w:p w:rsidR="008037DC" w:rsidRDefault="008037DC" w:rsidP="008037DC">
      <w:pPr>
        <w:pStyle w:val="HTML0"/>
      </w:pPr>
      <w:r>
        <w:rPr>
          <w:rStyle w:val="HTML"/>
        </w:rPr>
        <w:t>TP release + break-even     +6.60</w:t>
      </w:r>
    </w:p>
    <w:p w:rsidR="008037DC" w:rsidRDefault="008037DC" w:rsidP="008037DC">
      <w:pPr>
        <w:pStyle w:val="a4"/>
      </w:pPr>
      <w:r>
        <w:lastRenderedPageBreak/>
        <w:t xml:space="preserve">Отже Donchian breakout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breakout-trades у 2026 було </w:t>
      </w:r>
      <w:r>
        <w:rPr>
          <w:rStyle w:val="HTML"/>
        </w:rPr>
        <w:t>33</w:t>
      </w:r>
      <w:r>
        <w:t xml:space="preserve"> майбутніх baseline TP, і після TP-release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Donchian + Alligator для </w:t>
      </w:r>
      <w:r>
        <w:rPr>
          <w:rStyle w:val="a3"/>
        </w:rPr>
        <w:t>continuation re-entry</w:t>
      </w:r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>Спочатку підтверди T104-06 у себе.</w:t>
      </w:r>
    </w:p>
    <w:p w:rsidR="008037DC" w:rsidRDefault="00461F75" w:rsidP="008037DC">
      <w:pPr>
        <w:pStyle w:val="a4"/>
      </w:pPr>
      <w:hyperlink r:id="rId6" w:history="1">
        <w:r w:rsidR="008037DC"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співпадуть, </w:t>
      </w:r>
      <w:r>
        <w:rPr>
          <w:rStyle w:val="a3"/>
        </w:rPr>
        <w:t>T104-07 робимо вже не “тримати TP довше”, а “TP взяли → шукаємо Donchian continuation re-entry”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>T104-06 — GREEN як diagnostic.</w:t>
      </w:r>
      <w:r>
        <w:t xml:space="preserve"> І висновок уже досить твердий: </w:t>
      </w:r>
      <w:r>
        <w:rPr>
          <w:rStyle w:val="a3"/>
        </w:rPr>
        <w:t>TP=24 pip залишаємо недоторканим</w:t>
      </w:r>
      <w:r>
        <w:t xml:space="preserve">. У 2025 TP-release інколи допомагає, але в 2026 віддає занадто багато прибутку: </w:t>
      </w:r>
      <w:r>
        <w:rPr>
          <w:rStyle w:val="HTML"/>
        </w:rPr>
        <w:t>+26.67 → +7.02 / +6.60</w:t>
      </w:r>
      <w:r>
        <w:t>.</w:t>
      </w:r>
    </w:p>
    <w:p w:rsidR="008037DC" w:rsidRDefault="008037DC" w:rsidP="008037DC">
      <w:pPr>
        <w:pStyle w:val="a4"/>
      </w:pPr>
      <w:r>
        <w:t>Тому я зробив наступний тест:</w:t>
      </w:r>
    </w:p>
    <w:p w:rsidR="008037DC" w:rsidRDefault="008037DC" w:rsidP="008037DC">
      <w:pPr>
        <w:pStyle w:val="2"/>
      </w:pPr>
      <w:r>
        <w:t>T104-07 — 8C.8 Donchian Post-TP Continuation Re-entry</w:t>
      </w:r>
    </w:p>
    <w:p w:rsidR="008037DC" w:rsidRDefault="008037DC" w:rsidP="008037DC">
      <w:pPr>
        <w:pStyle w:val="a4"/>
      </w:pPr>
      <w:r>
        <w:t>Логіка така: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перша позиція: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 12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24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TP взяли повністю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чекаємо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до adverse Donchian midline break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breakout є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NEXT M15 OPEN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окремий re-entry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знову SL 12 / TP 24</w:t>
      </w:r>
    </w:p>
    <w:p w:rsidR="008037DC" w:rsidRDefault="008037DC" w:rsidP="008037DC">
      <w:pPr>
        <w:pStyle w:val="HTML0"/>
      </w:pPr>
      <w:r>
        <w:rPr>
          <w:rStyle w:val="HTML"/>
        </w:rPr>
        <w:t>→ максимум один другий leg</w:t>
      </w:r>
    </w:p>
    <w:p w:rsidR="008037DC" w:rsidRDefault="008037DC" w:rsidP="008037DC">
      <w:pPr>
        <w:pStyle w:val="a4"/>
      </w:pPr>
      <w:r>
        <w:lastRenderedPageBreak/>
        <w:t>Жодного нового numeric tuning чи time-window немає.</w:t>
      </w:r>
    </w:p>
    <w:p w:rsidR="008037DC" w:rsidRDefault="008037DC" w:rsidP="008037DC">
      <w:pPr>
        <w:pStyle w:val="a4"/>
      </w:pPr>
      <w:r>
        <w:t>Мій контрольний прогін дав важливий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baseline      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post-TP re-entry incremental -3.60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combined                     +4.80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baseline       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post-TP re-entry incremental -9.60</w:t>
      </w:r>
    </w:p>
    <w:p w:rsidR="008037DC" w:rsidRDefault="008037DC" w:rsidP="008037DC">
      <w:pPr>
        <w:pStyle w:val="HTML0"/>
      </w:pPr>
      <w:r>
        <w:rPr>
          <w:rStyle w:val="HTML"/>
        </w:rPr>
        <w:t>combined                     +17.07</w:t>
      </w:r>
    </w:p>
    <w:p w:rsidR="008037DC" w:rsidRDefault="008037DC" w:rsidP="008037DC">
      <w:pPr>
        <w:pStyle w:val="a4"/>
      </w:pPr>
      <w:r>
        <w:t xml:space="preserve">Причина особливо цікава: майже всі re-entry signals виникають </w:t>
      </w:r>
      <w:r>
        <w:rPr>
          <w:rStyle w:val="a3"/>
        </w:rPr>
        <w:t>на тому самому M15 bar, де вже спрацював TP</w:t>
      </w:r>
      <w:r>
        <w:t>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 33 із 39</w:t>
      </w:r>
    </w:p>
    <w:p w:rsidR="008037DC" w:rsidRDefault="008037DC" w:rsidP="008037DC">
      <w:pPr>
        <w:pStyle w:val="HTML0"/>
      </w:pPr>
      <w:r>
        <w:rPr>
          <w:rStyle w:val="HTML"/>
        </w:rPr>
        <w:t>2026: 30 із 32</w:t>
      </w:r>
    </w:p>
    <w:p w:rsidR="008037DC" w:rsidRDefault="008037DC" w:rsidP="008037DC">
      <w:pPr>
        <w:pStyle w:val="a4"/>
      </w:pPr>
      <w:r>
        <w:t>І другий вхід виходить фактично погонею за вже розігнаним рухом: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re-entry: 12 TP / 27 SL</w:t>
      </w:r>
    </w:p>
    <w:p w:rsidR="008037DC" w:rsidRDefault="008037DC" w:rsidP="008037DC">
      <w:pPr>
        <w:pStyle w:val="HTML0"/>
      </w:pPr>
      <w:r>
        <w:rPr>
          <w:rStyle w:val="HTML"/>
        </w:rPr>
        <w:t>2026 re-entry:  8 TP / 24 SL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breakout корисний як ознака сильного руху, але негайно повторно входити після TP — погана ідея</w:t>
      </w:r>
      <w:r>
        <w:t>.</w:t>
      </w:r>
    </w:p>
    <w:p w:rsidR="008037DC" w:rsidRDefault="00461F75" w:rsidP="008037DC">
      <w:pPr>
        <w:pStyle w:val="a4"/>
      </w:pPr>
      <w:hyperlink r:id="rId7" w:history="1">
        <w:r w:rsidR="008037DC">
          <w:rPr>
            <w:rStyle w:val="a5"/>
          </w:rPr>
          <w:t>Завантажити T104-07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D:\LavrGPT\LavrGPT05\tests\runtime_workspace\run_t104_07_algorithm_workspace_donchian_post_tp_continuation_reentry_2025_2026_check.py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T104_07_ALGORITHM_WORKSPACE_DONCHIAN_POST_TP_CONTINUATION_REENTRY_CHECK=OK</w:t>
      </w:r>
    </w:p>
    <w:p w:rsidR="008037DC" w:rsidRDefault="008037DC" w:rsidP="008037DC">
      <w:pPr>
        <w:pStyle w:val="a4"/>
      </w:pPr>
      <w:r>
        <w:t xml:space="preserve">Якщо твій прогін збігається, </w:t>
      </w:r>
      <w:r>
        <w:rPr>
          <w:rStyle w:val="a3"/>
        </w:rPr>
        <w:t>T104-08</w:t>
      </w:r>
      <w:r>
        <w:t xml:space="preserve"> робимо вже правильніше: не re-entry на першому breakout після TP, а </w:t>
      </w:r>
      <w:r>
        <w:rPr>
          <w:rStyle w:val="a3"/>
        </w:rPr>
        <w:t>Donchian pullback → утримання сприятливої половини каналу → новий breakout → re-entry</w:t>
      </w:r>
      <w:r>
        <w:t>. Тобто спочатку дати ціні відкотитися, а не стрибати вдруге у вершину імпульсу.</w:t>
      </w:r>
    </w:p>
    <w:p w:rsidR="00DC5A7F" w:rsidRDefault="00DC5A7F" w:rsidP="00DC5A7F">
      <w:pPr>
        <w:pStyle w:val="a4"/>
      </w:pPr>
      <w:r>
        <w:rPr>
          <w:rStyle w:val="a3"/>
        </w:rPr>
        <w:t>T104-08 — GREEN як diagnostic.</w:t>
      </w:r>
      <w:r>
        <w:t xml:space="preserve"> Результат збігся повністю: Donchian pullback + re-breakout вже виглядає значно краще, але між 2025 і 2026 ще немає стабільності.</w:t>
      </w:r>
    </w:p>
    <w:p w:rsidR="00DC5A7F" w:rsidRDefault="00DC5A7F" w:rsidP="00DC5A7F">
      <w:pPr>
        <w:pStyle w:val="a4"/>
      </w:pPr>
      <w:r>
        <w:t xml:space="preserve">Зробив </w:t>
      </w:r>
      <w:r>
        <w:rPr>
          <w:rStyle w:val="a3"/>
        </w:rPr>
        <w:t>T104-09 — 8C.10 Alligator + MACD Anatomy at Donchian Re-breakout</w:t>
      </w:r>
      <w:r>
        <w:t>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 xml:space="preserve">Нічого не фільтруємо й не оптимізуємо. Беремо тільки ті </w:t>
      </w:r>
      <w:r>
        <w:rPr>
          <w:rStyle w:val="HTML"/>
        </w:rPr>
        <w:t>21</w:t>
      </w:r>
      <w:r>
        <w:t xml:space="preserve"> re-entry у 2025 і </w:t>
      </w:r>
      <w:r>
        <w:rPr>
          <w:rStyle w:val="HTML"/>
        </w:rPr>
        <w:t>16</w:t>
      </w:r>
      <w:r>
        <w:t xml:space="preserve"> у 2026, які вже сформував T104-08, і в момент самого Donchian re-breakout дивимося: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Alligator opening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center slope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lastRenderedPageBreak/>
        <w:t>Lips/Jaw;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full line order;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regime / phase;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MACD histogram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MACD slope.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>Мій локальний прогін дав цікаву закономірність.</w:t>
      </w:r>
    </w:p>
    <w:p w:rsidR="00DC5A7F" w:rsidRDefault="00DC5A7F" w:rsidP="00DC5A7F">
      <w:pPr>
        <w:pStyle w:val="a4"/>
      </w:pPr>
      <w:r>
        <w:t>Усі майбутні TP в обох роках мають: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full_order_holds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regime_aligned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phase = 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histogram_aligned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histogram_expanding = True</w:t>
      </w:r>
    </w:p>
    <w:p w:rsidR="00DC5A7F" w:rsidRDefault="00DC5A7F" w:rsidP="00DC5A7F">
      <w:pPr>
        <w:pStyle w:val="HTML0"/>
      </w:pPr>
      <w:r>
        <w:rPr>
          <w:rStyle w:val="HTML"/>
        </w:rPr>
        <w:t>macd_slope_favorable = True</w:t>
      </w:r>
    </w:p>
    <w:p w:rsidR="00DC5A7F" w:rsidRDefault="00DC5A7F" w:rsidP="00DC5A7F">
      <w:pPr>
        <w:pStyle w:val="a4"/>
      </w:pPr>
      <w:r>
        <w:t xml:space="preserve">Тобто </w:t>
      </w:r>
      <w:r>
        <w:rPr>
          <w:rStyle w:val="HTML"/>
        </w:rPr>
        <w:t>6/6</w:t>
      </w:r>
      <w:r>
        <w:t xml:space="preserve"> у 2025 і </w:t>
      </w:r>
      <w:r>
        <w:rPr>
          <w:rStyle w:val="HTML"/>
        </w:rPr>
        <w:t>6/6</w:t>
      </w:r>
      <w:r>
        <w:t xml:space="preserve"> у 2026 проходять повний структурний consensus.</w:t>
      </w:r>
    </w:p>
    <w:p w:rsidR="00DC5A7F" w:rsidRDefault="00DC5A7F" w:rsidP="00DC5A7F">
      <w:pPr>
        <w:pStyle w:val="a4"/>
      </w:pPr>
      <w:r>
        <w:t>Але це ще не чистий discriminator: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STOP_LOSS: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11/15 теж проходять consensus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STOP_LOSS:</w:t>
      </w:r>
    </w:p>
    <w:p w:rsidR="00DC5A7F" w:rsidRDefault="00DC5A7F" w:rsidP="00DC5A7F">
      <w:pPr>
        <w:pStyle w:val="HTML0"/>
      </w:pPr>
      <w:r>
        <w:rPr>
          <w:rStyle w:val="HTML"/>
        </w:rPr>
        <w:t>6/10 теж проходять consensus</w:t>
      </w:r>
    </w:p>
    <w:p w:rsidR="00DC5A7F" w:rsidRDefault="00DC5A7F" w:rsidP="00DC5A7F">
      <w:pPr>
        <w:pStyle w:val="a4"/>
      </w:pPr>
      <w:r>
        <w:t xml:space="preserve">Отже простого </w:t>
      </w:r>
      <w:r>
        <w:rPr>
          <w:rStyle w:val="HTML"/>
        </w:rPr>
        <w:t>Alligator ACTIVE + MACD positive</w:t>
      </w:r>
      <w:r>
        <w:t xml:space="preserve"> теж буде недостатньо. Але тепер ми вже локалізували набагато вужчу область.</w:t>
      </w:r>
    </w:p>
    <w:p w:rsidR="00DC5A7F" w:rsidRDefault="00DC5A7F" w:rsidP="00DC5A7F">
      <w:pPr>
        <w:pStyle w:val="a4"/>
        <w:numPr>
          <w:ilvl w:val="0"/>
          <w:numId w:val="25"/>
        </w:numPr>
      </w:pPr>
      <w:r>
        <w:t>Ще один цікавий момент: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mouth_contracting 0/6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SL:</w:t>
      </w:r>
    </w:p>
    <w:p w:rsidR="00DC5A7F" w:rsidRDefault="00DC5A7F" w:rsidP="00DC5A7F">
      <w:pPr>
        <w:pStyle w:val="HTML0"/>
      </w:pPr>
      <w:r>
        <w:rPr>
          <w:rStyle w:val="HTML"/>
        </w:rPr>
        <w:t>mouth_contracting 9/15</w:t>
      </w:r>
    </w:p>
    <w:p w:rsidR="00DC5A7F" w:rsidRDefault="00DC5A7F" w:rsidP="00DC5A7F">
      <w:pPr>
        <w:pStyle w:val="a4"/>
      </w:pPr>
      <w:r>
        <w:t>Це дуже сильне розділення у 2025.</w:t>
      </w:r>
    </w:p>
    <w:p w:rsidR="00DC5A7F" w:rsidRDefault="00DC5A7F" w:rsidP="00DC5A7F">
      <w:pPr>
        <w:pStyle w:val="a4"/>
      </w:pPr>
      <w:r>
        <w:t>Але у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 5/6 contracting</w:t>
      </w:r>
    </w:p>
    <w:p w:rsidR="00DC5A7F" w:rsidRDefault="00DC5A7F" w:rsidP="00DC5A7F">
      <w:pPr>
        <w:pStyle w:val="HTML0"/>
      </w:pPr>
      <w:r>
        <w:rPr>
          <w:rStyle w:val="HTML"/>
        </w:rPr>
        <w:t>SL: 5/10 contracting</w:t>
      </w:r>
    </w:p>
    <w:p w:rsidR="00DC5A7F" w:rsidRDefault="00DC5A7F" w:rsidP="00DC5A7F">
      <w:pPr>
        <w:pStyle w:val="a4"/>
      </w:pPr>
      <w:r>
        <w:t xml:space="preserve">Тобто </w:t>
      </w:r>
      <w:r>
        <w:rPr>
          <w:rStyle w:val="a3"/>
        </w:rPr>
        <w:t>mouth contraction як окремий filter знову не переноситься між роками</w:t>
      </w:r>
      <w:r>
        <w:t>. Не тюнимо його.</w:t>
      </w:r>
    </w:p>
    <w:p w:rsidR="00DC5A7F" w:rsidRDefault="00DC5A7F" w:rsidP="00DC5A7F">
      <w:pPr>
        <w:pStyle w:val="a4"/>
        <w:numPr>
          <w:ilvl w:val="0"/>
          <w:numId w:val="26"/>
        </w:numPr>
      </w:pPr>
      <w:r>
        <w:t>ZIP містить один файл:</w:t>
      </w:r>
    </w:p>
    <w:p w:rsidR="00DC5A7F" w:rsidRDefault="00461F75" w:rsidP="00DC5A7F">
      <w:pPr>
        <w:pStyle w:val="a4"/>
      </w:pPr>
      <w:hyperlink r:id="rId8" w:history="1">
        <w:r w:rsidR="00DC5A7F">
          <w:rPr>
            <w:rStyle w:val="a5"/>
          </w:rPr>
          <w:t>Завантажити T104-09</w:t>
        </w:r>
      </w:hyperlink>
    </w:p>
    <w:p w:rsidR="00DC5A7F" w:rsidRDefault="00DC5A7F" w:rsidP="00DC5A7F">
      <w:pPr>
        <w:pStyle w:val="a4"/>
      </w:pPr>
      <w:r>
        <w:t>Запуск:</w:t>
      </w:r>
    </w:p>
    <w:p w:rsidR="00DC5A7F" w:rsidRDefault="00DC5A7F" w:rsidP="00DC5A7F">
      <w:pPr>
        <w:pStyle w:val="HTML0"/>
      </w:pPr>
      <w:r>
        <w:rPr>
          <w:rStyle w:val="HTML"/>
        </w:rPr>
        <w:t>D:\LavrGPT\venv313\Scripts\python.exe D:\LavrGPT\LavrGPT05\tests\runtime_workspace\run_t104_09_algorithm_workspace_alligator_macd_anatomy_at_donchian_rebreakout_2025_2026_check.py</w:t>
      </w:r>
    </w:p>
    <w:p w:rsidR="00DC5A7F" w:rsidRDefault="00DC5A7F" w:rsidP="00DC5A7F">
      <w:pPr>
        <w:pStyle w:val="a4"/>
      </w:pPr>
      <w:r>
        <w:t>Наприкінці: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performance_is_diagnostic_not_pass_criterion=True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DC5A7F" w:rsidRDefault="00DC5A7F" w:rsidP="00DC5A7F">
      <w:pPr>
        <w:pStyle w:val="HTML0"/>
      </w:pPr>
      <w:r>
        <w:rPr>
          <w:rStyle w:val="HTML"/>
        </w:rPr>
        <w:t>T104_09_ALGORITHM_WORKSPACE_ALLIGATOR_MACD_ANATOMY_AT_DONCHIAN_REBREAKOUT_CHECK=OK</w:t>
      </w:r>
    </w:p>
    <w:p w:rsidR="00DC5A7F" w:rsidRDefault="00DC5A7F" w:rsidP="00DC5A7F">
      <w:pPr>
        <w:pStyle w:val="a4"/>
      </w:pPr>
      <w:r>
        <w:t xml:space="preserve">Якщо твій прогін співпаде, </w:t>
      </w:r>
      <w:r>
        <w:rPr>
          <w:rStyle w:val="a3"/>
        </w:rPr>
        <w:t>T104-10</w:t>
      </w:r>
      <w:r>
        <w:t xml:space="preserve"> я б робив вже не по самому re-breakout-bar, а по </w:t>
      </w:r>
      <w:r>
        <w:rPr>
          <w:rStyle w:val="a3"/>
        </w:rPr>
        <w:t>історії pullback перед re-breakout</w:t>
      </w:r>
      <w:r>
        <w:t>: глибина pullback, тривалість, чи Alligator реально пережив pullback без зламу, і як MACD відновився від мінімуму до нового Donchian breakout. Там, схоже, і може бути різниця між справжньою другою хвилею та хибним re-entry.</w:t>
      </w:r>
    </w:p>
    <w:p w:rsidR="00DC5A7F" w:rsidRDefault="00DC5A7F" w:rsidP="00DC5A7F">
      <w:pPr>
        <w:pStyle w:val="a4"/>
      </w:pPr>
      <w:r>
        <w:t xml:space="preserve">Так. </w:t>
      </w:r>
      <w:r>
        <w:rPr>
          <w:rStyle w:val="a3"/>
        </w:rPr>
        <w:t>T104-09 — GREEN як diagnostic. На сьогодні тут правильно зупинитися.</w:t>
      </w:r>
    </w:p>
    <w:p w:rsidR="00DC5A7F" w:rsidRDefault="00DC5A7F" w:rsidP="00DC5A7F">
      <w:pPr>
        <w:pStyle w:val="a4"/>
        <w:numPr>
          <w:ilvl w:val="0"/>
          <w:numId w:val="27"/>
        </w:numPr>
      </w:pPr>
      <w:r>
        <w:rPr>
          <w:rStyle w:val="a3"/>
        </w:rPr>
        <w:t>Alligator + MACD consensus на re-breakout потрібний, але недостатній.</w:t>
      </w:r>
    </w:p>
    <w:p w:rsidR="00DC5A7F" w:rsidRDefault="00DC5A7F" w:rsidP="00DC5A7F">
      <w:pPr>
        <w:pStyle w:val="a4"/>
      </w:pPr>
      <w:r>
        <w:t>Усі майбутні TP в обох періодах ідеальні за базовою структурою: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TP: 6/6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full_order_holds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regime_aligned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phase=ACTIVE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histogram_aligned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histogram_expanding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macd_slope_favorable</w:t>
      </w:r>
    </w:p>
    <w:p w:rsidR="00DC5A7F" w:rsidRDefault="00DC5A7F" w:rsidP="00DC5A7F">
      <w:pPr>
        <w:pStyle w:val="HTML0"/>
      </w:pPr>
      <w:r>
        <w:rPr>
          <w:rStyle w:val="HTML"/>
        </w:rPr>
        <w:t>Alligator + MACD favorable</w:t>
      </w:r>
    </w:p>
    <w:p w:rsidR="00DC5A7F" w:rsidRDefault="00DC5A7F" w:rsidP="00DC5A7F">
      <w:pPr>
        <w:pStyle w:val="a4"/>
      </w:pPr>
      <w:r>
        <w:t>Але це не відсікає збиткові re-entry: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ACTIVE_REGIME_MACD_CONSENSUS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11/15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6/6</w:t>
      </w:r>
    </w:p>
    <w:p w:rsidR="00DC5A7F" w:rsidRDefault="00DC5A7F" w:rsidP="00DC5A7F">
      <w:pPr>
        <w:pStyle w:val="HTML0"/>
      </w:pPr>
      <w:r>
        <w:rPr>
          <w:rStyle w:val="HTML"/>
        </w:rPr>
        <w:t>SL 6/10</w:t>
      </w:r>
    </w:p>
    <w:p w:rsidR="00DC5A7F" w:rsidRDefault="00DC5A7F" w:rsidP="00DC5A7F">
      <w:pPr>
        <w:pStyle w:val="a4"/>
      </w:pPr>
      <w:r>
        <w:t>Тобто правило на кшталт: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+ Alligator 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+ MACD favorable</w:t>
      </w:r>
    </w:p>
    <w:p w:rsidR="00DC5A7F" w:rsidRDefault="00DC5A7F" w:rsidP="00DC5A7F">
      <w:pPr>
        <w:pStyle w:val="HTML0"/>
      </w:pPr>
      <w:r>
        <w:rPr>
          <w:rStyle w:val="HTML"/>
        </w:rPr>
        <w:t>→ BUY/SELL</w:t>
      </w:r>
    </w:p>
    <w:p w:rsidR="00DC5A7F" w:rsidRDefault="00DC5A7F" w:rsidP="00DC5A7F">
      <w:pPr>
        <w:pStyle w:val="a4"/>
      </w:pPr>
      <w:r>
        <w:rPr>
          <w:rStyle w:val="a3"/>
        </w:rPr>
        <w:t>не годиться</w:t>
      </w:r>
      <w:r>
        <w:t>. Занадто багато SL теж виглядають прекрасно в момент входу.</w:t>
      </w:r>
    </w:p>
    <w:p w:rsidR="00DC5A7F" w:rsidRDefault="00DC5A7F" w:rsidP="00DC5A7F">
      <w:pPr>
        <w:pStyle w:val="a4"/>
        <w:numPr>
          <w:ilvl w:val="0"/>
          <w:numId w:val="28"/>
        </w:numPr>
      </w:pPr>
      <w:r>
        <w:rPr>
          <w:rStyle w:val="a3"/>
        </w:rPr>
        <w:t>Alligator mouth теж не є стабільним discriminator.</w:t>
      </w:r>
    </w:p>
    <w:p w:rsidR="00DC5A7F" w:rsidRDefault="00DC5A7F" w:rsidP="00DC5A7F">
      <w:pPr>
        <w:pStyle w:val="a4"/>
      </w:pPr>
      <w:r>
        <w:t>2025 дуже красиво: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mouth_contracting: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0/6</w:t>
      </w:r>
    </w:p>
    <w:p w:rsidR="00DC5A7F" w:rsidRDefault="00DC5A7F" w:rsidP="00DC5A7F">
      <w:pPr>
        <w:pStyle w:val="HTML0"/>
      </w:pPr>
      <w:r>
        <w:rPr>
          <w:rStyle w:val="HTML"/>
        </w:rPr>
        <w:t>SL  9/15</w:t>
      </w:r>
    </w:p>
    <w:p w:rsidR="00DC5A7F" w:rsidRDefault="00DC5A7F" w:rsidP="00DC5A7F">
      <w:pPr>
        <w:pStyle w:val="a4"/>
      </w:pPr>
      <w:r>
        <w:t>Але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TP 5/6</w:t>
      </w:r>
    </w:p>
    <w:p w:rsidR="00DC5A7F" w:rsidRDefault="00DC5A7F" w:rsidP="00DC5A7F">
      <w:pPr>
        <w:pStyle w:val="HTML0"/>
      </w:pPr>
      <w:r>
        <w:rPr>
          <w:rStyle w:val="HTML"/>
        </w:rPr>
        <w:t>SL 5/10</w:t>
      </w:r>
    </w:p>
    <w:p w:rsidR="00DC5A7F" w:rsidRDefault="00DC5A7F" w:rsidP="00DC5A7F">
      <w:pPr>
        <w:pStyle w:val="a4"/>
      </w:pPr>
      <w:r>
        <w:t xml:space="preserve">Картина фактично перевернулася. Значить тюнити </w:t>
      </w:r>
      <w:r>
        <w:rPr>
          <w:rStyle w:val="HTML"/>
        </w:rPr>
        <w:t>opening_delta</w:t>
      </w:r>
      <w:r>
        <w:t xml:space="preserve"> або contraction за 2025 не можна.</w:t>
      </w:r>
    </w:p>
    <w:p w:rsidR="00DC5A7F" w:rsidRDefault="00DC5A7F" w:rsidP="00DC5A7F">
      <w:pPr>
        <w:pStyle w:val="a4"/>
        <w:numPr>
          <w:ilvl w:val="0"/>
          <w:numId w:val="29"/>
        </w:numPr>
      </w:pPr>
      <w:r>
        <w:t xml:space="preserve">Найцікавіше я бачу зараз </w:t>
      </w:r>
      <w:r>
        <w:rPr>
          <w:rStyle w:val="a3"/>
        </w:rPr>
        <w:t>не в Alligator, а в характері відновлення MACD після pullback</w:t>
      </w:r>
      <w:r>
        <w:t>.</w:t>
      </w:r>
    </w:p>
    <w:p w:rsidR="00DC5A7F" w:rsidRDefault="00DC5A7F" w:rsidP="00DC5A7F">
      <w:pPr>
        <w:pStyle w:val="a4"/>
      </w:pPr>
      <w:r>
        <w:t>Подивись на histogram: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+0.00007839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median_hist_delta +0.00009663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+0.00009682</w:t>
      </w:r>
    </w:p>
    <w:p w:rsidR="00DC5A7F" w:rsidRDefault="00DC5A7F" w:rsidP="00DC5A7F">
      <w:pPr>
        <w:pStyle w:val="HTML0"/>
      </w:pPr>
      <w:r>
        <w:rPr>
          <w:rStyle w:val="HTML"/>
        </w:rPr>
        <w:t>median_hist_delta +0.00004452</w:t>
      </w:r>
    </w:p>
    <w:p w:rsidR="00DC5A7F" w:rsidRDefault="00DC5A7F" w:rsidP="00DC5A7F">
      <w:pPr>
        <w:pStyle w:val="a4"/>
      </w:pPr>
      <w:r>
        <w:t>І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+0.00004473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median_hist_delta +0.00003560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+0.00012011</w:t>
      </w:r>
    </w:p>
    <w:p w:rsidR="00DC5A7F" w:rsidRDefault="00DC5A7F" w:rsidP="00DC5A7F">
      <w:pPr>
        <w:pStyle w:val="HTML0"/>
      </w:pPr>
      <w:r>
        <w:rPr>
          <w:rStyle w:val="HTML"/>
        </w:rPr>
        <w:t>median_hist_delta +0.00004515</w:t>
      </w:r>
    </w:p>
    <w:p w:rsidR="00DC5A7F" w:rsidRDefault="00DC5A7F" w:rsidP="00DC5A7F">
      <w:pPr>
        <w:pStyle w:val="a4"/>
      </w:pPr>
      <w:r>
        <w:t xml:space="preserve">Цікава закономірність повторюється в </w:t>
      </w:r>
      <w:r>
        <w:rPr>
          <w:rStyle w:val="a3"/>
        </w:rPr>
        <w:t>обох роках</w:t>
      </w:r>
      <w:r>
        <w:t>:</w:t>
      </w:r>
    </w:p>
    <w:p w:rsidR="00DC5A7F" w:rsidRDefault="00DC5A7F" w:rsidP="00DC5A7F">
      <w:pPr>
        <w:pStyle w:val="a4"/>
      </w:pPr>
      <w:r>
        <w:rPr>
          <w:rStyle w:val="a3"/>
        </w:rPr>
        <w:t>у збиткових re-entry сам histogram у момент breakout більший</w:t>
      </w:r>
      <w:r>
        <w:t xml:space="preserve">, тобто momentum уже сильний і, можливо, рух </w:t>
      </w:r>
      <w:r>
        <w:rPr>
          <w:rStyle w:val="a3"/>
        </w:rPr>
        <w:t>вже далеко зайшов</w:t>
      </w:r>
      <w:r>
        <w:t>.</w:t>
      </w:r>
    </w:p>
    <w:p w:rsidR="00DC5A7F" w:rsidRDefault="00DC5A7F" w:rsidP="00DC5A7F">
      <w:pPr>
        <w:pStyle w:val="a4"/>
      </w:pPr>
      <w:r>
        <w:t xml:space="preserve">А в переможців histogram менший, зате його </w:t>
      </w:r>
      <w:r>
        <w:rPr>
          <w:rStyle w:val="a3"/>
        </w:rPr>
        <w:t>приріст відносно поточного значення значно сильніший</w:t>
      </w:r>
      <w:r>
        <w:t>.</w:t>
      </w:r>
    </w:p>
    <w:p w:rsidR="00DC5A7F" w:rsidRDefault="00DC5A7F" w:rsidP="00DC5A7F">
      <w:pPr>
        <w:pStyle w:val="a4"/>
      </w:pPr>
      <w:r>
        <w:t>Грубо за медіанами: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hist_delta / hist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1.23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≈ 0.46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0.80</w:t>
      </w:r>
    </w:p>
    <w:p w:rsidR="00DC5A7F" w:rsidRDefault="00DC5A7F" w:rsidP="00DC5A7F">
      <w:pPr>
        <w:pStyle w:val="HTML0"/>
      </w:pPr>
      <w:r>
        <w:rPr>
          <w:rStyle w:val="HTML"/>
        </w:rPr>
        <w:t>SL ≈ 0.38</w:t>
      </w:r>
    </w:p>
    <w:p w:rsidR="00DC5A7F" w:rsidRDefault="00DC5A7F" w:rsidP="00DC5A7F">
      <w:pPr>
        <w:pStyle w:val="a4"/>
      </w:pPr>
      <w:r>
        <w:t xml:space="preserve">Оце вже перша ознака за кілька тестів, яка </w:t>
      </w:r>
      <w:r>
        <w:rPr>
          <w:rStyle w:val="a3"/>
        </w:rPr>
        <w:t>дивиться в один бік і в 2025, і в 2026</w:t>
      </w:r>
      <w:r>
        <w:t>.</w:t>
      </w:r>
    </w:p>
    <w:p w:rsidR="00DC5A7F" w:rsidRDefault="00DC5A7F" w:rsidP="00DC5A7F">
      <w:pPr>
        <w:pStyle w:val="a4"/>
        <w:numPr>
          <w:ilvl w:val="0"/>
          <w:numId w:val="30"/>
        </w:numPr>
      </w:pPr>
      <w:r>
        <w:t>Моя інтерпретація така.</w:t>
      </w:r>
    </w:p>
    <w:p w:rsidR="00DC5A7F" w:rsidRDefault="00DC5A7F" w:rsidP="00DC5A7F">
      <w:pPr>
        <w:pStyle w:val="a4"/>
      </w:pPr>
      <w:r>
        <w:t>Хороший другий рух виглядає приблизно: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першої хвилі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momentum MACD реально згас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→ Donchian структура не зламалась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починає СВІЖЕ прискорюватися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Donchian re-breakout</w:t>
      </w:r>
    </w:p>
    <w:p w:rsidR="00DC5A7F" w:rsidRDefault="00DC5A7F" w:rsidP="00DC5A7F">
      <w:pPr>
        <w:pStyle w:val="HTML0"/>
      </w:pPr>
      <w:r>
        <w:rPr>
          <w:rStyle w:val="HTML"/>
        </w:rPr>
        <w:t>→ друга хвиля</w:t>
      </w:r>
    </w:p>
    <w:p w:rsidR="00DC5A7F" w:rsidRDefault="00DC5A7F" w:rsidP="00DC5A7F">
      <w:pPr>
        <w:pStyle w:val="a4"/>
      </w:pPr>
      <w:r>
        <w:t>Поганий: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слабкий/формальний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фактично вже сильно розігнаний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Donchian 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ми входимо пізно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рух видихається</w:t>
      </w:r>
    </w:p>
    <w:p w:rsidR="00DC5A7F" w:rsidRDefault="00DC5A7F" w:rsidP="00DC5A7F">
      <w:pPr>
        <w:pStyle w:val="HTML0"/>
      </w:pPr>
      <w:r>
        <w:rPr>
          <w:rStyle w:val="HTML"/>
        </w:rPr>
        <w:t>→ SL</w:t>
      </w:r>
    </w:p>
    <w:p w:rsidR="00DC5A7F" w:rsidRDefault="00DC5A7F" w:rsidP="00DC5A7F">
      <w:pPr>
        <w:pStyle w:val="a4"/>
      </w:pPr>
      <w:r>
        <w:t xml:space="preserve">Тобто проблема може бути вже не в </w:t>
      </w:r>
      <w:r>
        <w:rPr>
          <w:rStyle w:val="a3"/>
        </w:rPr>
        <w:t>силі MACD</w:t>
      </w:r>
      <w:r>
        <w:t xml:space="preserve">, а у </w:t>
      </w:r>
      <w:r>
        <w:rPr>
          <w:rStyle w:val="a3"/>
        </w:rPr>
        <w:t>свіжості повторного прискорення MACD</w:t>
      </w:r>
      <w:r>
        <w:t>.</w:t>
      </w:r>
    </w:p>
    <w:p w:rsidR="00DC5A7F" w:rsidRDefault="00DC5A7F" w:rsidP="00DC5A7F">
      <w:pPr>
        <w:pStyle w:val="a4"/>
        <w:numPr>
          <w:ilvl w:val="0"/>
          <w:numId w:val="31"/>
        </w:numPr>
      </w:pPr>
      <w:r>
        <w:t>Це добре узгоджується з усім ланцюжком RoadMap104: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Alligator OPENING EXPANSION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визначає початок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fresh cross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підтверджує ENTRY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описує price structure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 pullback +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знаходить кандидат другої хвилі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але потрібен: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MOMENTUM FRESHNESS</w:t>
      </w:r>
    </w:p>
    <w:p w:rsidR="00DC5A7F" w:rsidRDefault="00DC5A7F" w:rsidP="00DC5A7F">
      <w:pPr>
        <w:pStyle w:val="HTML0"/>
      </w:pPr>
      <w:r>
        <w:rPr>
          <w:rStyle w:val="HTML"/>
        </w:rPr>
        <w:t xml:space="preserve">    → щоб не заходити в уже старий імпульс</w:t>
      </w:r>
    </w:p>
    <w:p w:rsidR="00DC5A7F" w:rsidRDefault="00DC5A7F" w:rsidP="00DC5A7F">
      <w:pPr>
        <w:pStyle w:val="a4"/>
        <w:numPr>
          <w:ilvl w:val="0"/>
          <w:numId w:val="32"/>
        </w:numPr>
      </w:pPr>
      <w:r>
        <w:rPr>
          <w:rStyle w:val="a3"/>
        </w:rPr>
        <w:t>Нічого в production зараз не переносимо.</w:t>
      </w:r>
    </w:p>
    <w:p w:rsidR="00DC5A7F" w:rsidRDefault="00DC5A7F" w:rsidP="00DC5A7F">
      <w:pPr>
        <w:pStyle w:val="a4"/>
      </w:pPr>
      <w:r>
        <w:t>Причина проста: маємо лише: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 6 TP / 15 SL</w:t>
      </w:r>
    </w:p>
    <w:p w:rsidR="00DC5A7F" w:rsidRDefault="00DC5A7F" w:rsidP="00DC5A7F">
      <w:pPr>
        <w:pStyle w:val="HTML0"/>
      </w:pPr>
      <w:r>
        <w:rPr>
          <w:rStyle w:val="HTML"/>
        </w:rPr>
        <w:t>2026: 6 TP / 10 SL</w:t>
      </w:r>
    </w:p>
    <w:p w:rsidR="00DC5A7F" w:rsidRDefault="00DC5A7F" w:rsidP="00DC5A7F">
      <w:pPr>
        <w:pStyle w:val="a4"/>
      </w:pPr>
      <w:r>
        <w:t xml:space="preserve">По </w:t>
      </w:r>
      <w:r>
        <w:rPr>
          <w:rStyle w:val="a3"/>
        </w:rPr>
        <w:t>6 переможців на період</w:t>
      </w:r>
      <w:r>
        <w:t xml:space="preserve"> — цього замало для будь-якого числового порогу.</w:t>
      </w:r>
    </w:p>
    <w:p w:rsidR="00DC5A7F" w:rsidRDefault="00DC5A7F" w:rsidP="00DC5A7F">
      <w:pPr>
        <w:pStyle w:val="a4"/>
        <w:numPr>
          <w:ilvl w:val="0"/>
          <w:numId w:val="33"/>
        </w:numPr>
      </w:pPr>
      <w:r>
        <w:t>На завтра я зафіксував би наступну точку:</w:t>
      </w:r>
    </w:p>
    <w:p w:rsidR="00DC5A7F" w:rsidRDefault="00DC5A7F" w:rsidP="00DC5A7F">
      <w:pPr>
        <w:pStyle w:val="a4"/>
      </w:pPr>
      <w:r>
        <w:rPr>
          <w:rStyle w:val="a3"/>
        </w:rPr>
        <w:t>T104-10 — MACD Momentum Freshness through Donchian Pullback</w:t>
      </w:r>
    </w:p>
    <w:p w:rsidR="00DC5A7F" w:rsidRDefault="00DC5A7F" w:rsidP="00DC5A7F">
      <w:pPr>
        <w:pStyle w:val="a4"/>
      </w:pPr>
      <w:r>
        <w:t>Без threshold tuning. Спочатку anatomy: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у момент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на попередньому bar перед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на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delta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slope: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на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попередній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поточний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кількість послідовних favorable MACD bars до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момент фактичного повторного розвороту momentum</w:t>
      </w:r>
    </w:p>
    <w:p w:rsidR="00DC5A7F" w:rsidRDefault="00DC5A7F" w:rsidP="00DC5A7F">
      <w:pPr>
        <w:pStyle w:val="HTML0"/>
      </w:pPr>
      <w:r>
        <w:rPr>
          <w:rStyle w:val="HTML"/>
        </w:rPr>
        <w:t>відстань від цього розвороту до Donchian breakout</w:t>
      </w:r>
    </w:p>
    <w:p w:rsidR="00DC5A7F" w:rsidRDefault="00DC5A7F" w:rsidP="00DC5A7F">
      <w:pPr>
        <w:pStyle w:val="a4"/>
      </w:pPr>
      <w:r>
        <w:t xml:space="preserve">І окремо </w:t>
      </w:r>
      <w:r>
        <w:rPr>
          <w:rStyle w:val="HTML"/>
        </w:rPr>
        <w:t>TP</w:t>
      </w:r>
      <w:r>
        <w:t xml:space="preserve"> проти </w:t>
      </w:r>
      <w:r>
        <w:rPr>
          <w:rStyle w:val="HTML"/>
        </w:rPr>
        <w:t>SL</w:t>
      </w:r>
      <w:r>
        <w:t>.</w:t>
      </w:r>
    </w:p>
    <w:p w:rsidR="00DC5A7F" w:rsidRDefault="00DC5A7F" w:rsidP="00DC5A7F">
      <w:pPr>
        <w:pStyle w:val="a4"/>
      </w:pPr>
      <w:r>
        <w:t xml:space="preserve">Якщо там підтвердиться, що </w:t>
      </w:r>
      <w:r>
        <w:rPr>
          <w:rStyle w:val="a3"/>
        </w:rPr>
        <w:t>переможці — це fresh restart, а збитки — already mature momentum</w:t>
      </w:r>
      <w:r>
        <w:t xml:space="preserve">, тоді вже буде сенс робити </w:t>
      </w:r>
      <w:r>
        <w:rPr>
          <w:rStyle w:val="HTML"/>
        </w:rPr>
        <w:t>T104-11</w:t>
      </w:r>
      <w:r>
        <w:t xml:space="preserve"> з першим реальним structural filter.</w:t>
      </w:r>
    </w:p>
    <w:p w:rsidR="00DC5A7F" w:rsidRDefault="00DC5A7F" w:rsidP="00DC5A7F">
      <w:pPr>
        <w:pStyle w:val="a4"/>
      </w:pPr>
      <w:r>
        <w:rPr>
          <w:rStyle w:val="a3"/>
        </w:rPr>
        <w:t>На сьогодні RoadMap104 зупиняємо на T104-09. Хороша точка: Donchian ми не відкинули, а навпаки — локалізували, чого йому бракує для другого входу. До завтра.</w:t>
      </w:r>
    </w:p>
    <w:p w:rsidR="001010E4" w:rsidRDefault="001010E4" w:rsidP="001010E4">
      <w:pPr>
        <w:pStyle w:val="a4"/>
      </w:pPr>
      <w:r>
        <w:t xml:space="preserve">Привіт, Юро. ZIP перевірив — продовжуємо саме з </w:t>
      </w:r>
      <w:r>
        <w:rPr>
          <w:rStyle w:val="a3"/>
        </w:rPr>
        <w:t>T104-10</w:t>
      </w:r>
      <w:r>
        <w:t>.</w:t>
      </w:r>
    </w:p>
    <w:p w:rsidR="001010E4" w:rsidRDefault="001010E4" w:rsidP="001010E4">
      <w:pPr>
        <w:pStyle w:val="2"/>
      </w:pPr>
      <w:r>
        <w:t>T104-10 — 8C.11 MACD Momentum Freshness through Donchian Pullback</w:t>
      </w:r>
    </w:p>
    <w:p w:rsidR="001010E4" w:rsidRDefault="001010E4" w:rsidP="001010E4">
      <w:pPr>
        <w:pStyle w:val="a4"/>
      </w:pPr>
      <w:r>
        <w:t xml:space="preserve">Зробив тест поверх фактичного стану твого ZIP. </w:t>
      </w:r>
      <w:r>
        <w:rPr>
          <w:rStyle w:val="a3"/>
        </w:rPr>
        <w:t>ENTRY 8C.1 і логіка T104-08 не змінені</w:t>
      </w:r>
      <w:r>
        <w:t>, production не чіпається, нових порогів немає.</w:t>
      </w:r>
    </w:p>
    <w:p w:rsidR="001010E4" w:rsidRDefault="001010E4" w:rsidP="001010E4">
      <w:pPr>
        <w:pStyle w:val="a4"/>
      </w:pPr>
      <w:r>
        <w:t>Тест дивиться весь causal шлях: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Donchian pullback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MACD під час pullback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minimum histogram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відновлення momentum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bar перед re-breakout</w:t>
      </w:r>
    </w:p>
    <w:p w:rsidR="001010E4" w:rsidRDefault="001010E4" w:rsidP="001010E4">
      <w:pPr>
        <w:pStyle w:val="HTML0"/>
      </w:pPr>
      <w:r>
        <w:rPr>
          <w:rStyle w:val="HTML"/>
        </w:rPr>
        <w:t>→ Donchian re-breakout</w:t>
      </w:r>
    </w:p>
    <w:p w:rsidR="001010E4" w:rsidRDefault="001010E4" w:rsidP="001010E4">
      <w:pPr>
        <w:pStyle w:val="a4"/>
      </w:pPr>
      <w:r>
        <w:t xml:space="preserve">Окремо групує майбутні </w:t>
      </w:r>
      <w:r>
        <w:rPr>
          <w:rStyle w:val="HTML"/>
        </w:rPr>
        <w:t>TAKE_PROFIT</w:t>
      </w:r>
      <w:r>
        <w:t xml:space="preserve"> і </w:t>
      </w:r>
      <w:r>
        <w:rPr>
          <w:rStyle w:val="HTML"/>
        </w:rPr>
        <w:t>STOP_LOSS</w:t>
      </w:r>
      <w:r>
        <w:t>.</w:t>
      </w:r>
    </w:p>
    <w:p w:rsidR="001010E4" w:rsidRDefault="001010E4" w:rsidP="001010E4">
      <w:pPr>
        <w:pStyle w:val="a4"/>
      </w:pPr>
      <w:r>
        <w:t xml:space="preserve">Мій контрольний прогін — </w:t>
      </w:r>
      <w:r>
        <w:rPr>
          <w:rStyle w:val="a3"/>
        </w:rPr>
        <w:t>GREEN</w:t>
      </w:r>
      <w:r>
        <w:t>.</w:t>
      </w:r>
    </w:p>
    <w:p w:rsidR="001010E4" w:rsidRDefault="001010E4" w:rsidP="001010E4">
      <w:pPr>
        <w:pStyle w:val="a4"/>
      </w:pPr>
      <w:r>
        <w:t xml:space="preserve">Найцікавіше: в обох роках повторилася одна й та сама ознака — у переможців </w:t>
      </w:r>
      <w:r>
        <w:rPr>
          <w:rStyle w:val="a3"/>
        </w:rPr>
        <w:t>відносне прискорення MACD на re-breakout сильніше</w:t>
      </w:r>
      <w:r>
        <w:t>, хоча абсолютний histogram у них менший.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signal_hist_delta_share = 1.4624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SL  signal_hist_delta_share = 0.8889</w:t>
      </w:r>
    </w:p>
    <w:p w:rsidR="001010E4" w:rsidRDefault="001010E4" w:rsidP="001010E4">
      <w:pPr>
        <w:pStyle w:val="HTML0"/>
        <w:rPr>
          <w:rStyle w:val="HTML"/>
        </w:rPr>
      </w:pP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signal_hist_delta_share = 1.0333</w:t>
      </w:r>
    </w:p>
    <w:p w:rsidR="001010E4" w:rsidRDefault="001010E4" w:rsidP="001010E4">
      <w:pPr>
        <w:pStyle w:val="HTML0"/>
      </w:pPr>
      <w:r>
        <w:rPr>
          <w:rStyle w:val="HTML"/>
        </w:rPr>
        <w:t>SL  signal_hist_delta_share = 0.4995</w:t>
      </w:r>
    </w:p>
    <w:p w:rsidR="001010E4" w:rsidRDefault="001010E4" w:rsidP="001010E4">
      <w:pPr>
        <w:pStyle w:val="a4"/>
      </w:pPr>
      <w:r>
        <w:t>І відновлення histogram від trough теж сильніше в TP в обох періодах: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recovery +0.00012143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SL  recovery +0.00008744</w:t>
      </w:r>
    </w:p>
    <w:p w:rsidR="001010E4" w:rsidRDefault="001010E4" w:rsidP="001010E4">
      <w:pPr>
        <w:pStyle w:val="HTML0"/>
        <w:rPr>
          <w:rStyle w:val="HTML"/>
        </w:rPr>
      </w:pP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recovery +0.00014374</w:t>
      </w:r>
    </w:p>
    <w:p w:rsidR="001010E4" w:rsidRDefault="001010E4" w:rsidP="001010E4">
      <w:pPr>
        <w:pStyle w:val="HTML0"/>
      </w:pPr>
      <w:r>
        <w:rPr>
          <w:rStyle w:val="HTML"/>
        </w:rPr>
        <w:t>SL  recovery +0.00006521</w:t>
      </w:r>
    </w:p>
    <w:p w:rsidR="001010E4" w:rsidRDefault="001010E4" w:rsidP="001010E4">
      <w:pPr>
        <w:pStyle w:val="a4"/>
      </w:pPr>
      <w:r>
        <w:t xml:space="preserve">Це вже цікавіше за попередні ознаки, бо напрям однаковий у </w:t>
      </w:r>
      <w:r>
        <w:rPr>
          <w:rStyle w:val="a3"/>
        </w:rPr>
        <w:t>2025 і 2026</w:t>
      </w:r>
      <w:r>
        <w:t>.</w:t>
      </w:r>
    </w:p>
    <w:p w:rsidR="001010E4" w:rsidRDefault="001010E4" w:rsidP="001010E4">
      <w:pPr>
        <w:pStyle w:val="a4"/>
      </w:pPr>
      <w:r>
        <w:lastRenderedPageBreak/>
        <w:t>При цьому проста тривалість pullback нестабільна: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2025: TP 2 bars   / SL 6 bars</w:t>
      </w:r>
    </w:p>
    <w:p w:rsidR="001010E4" w:rsidRDefault="001010E4" w:rsidP="001010E4">
      <w:pPr>
        <w:pStyle w:val="HTML0"/>
      </w:pPr>
      <w:r>
        <w:rPr>
          <w:rStyle w:val="HTML"/>
        </w:rPr>
        <w:t>2026: TP 12.5 bars / SL 4.5 bars</w:t>
      </w:r>
    </w:p>
    <w:p w:rsidR="001010E4" w:rsidRDefault="001010E4" w:rsidP="001010E4">
      <w:pPr>
        <w:pStyle w:val="a4"/>
      </w:pPr>
      <w:r>
        <w:t xml:space="preserve">Отже час очікування як filter поки відкидаємо. Схоже, важлива не тривалість, а саме </w:t>
      </w:r>
      <w:r>
        <w:rPr>
          <w:rStyle w:val="a3"/>
        </w:rPr>
        <w:t>свіжість і сила повторного прискорення MACD після згасання</w:t>
      </w:r>
      <w:r>
        <w:t>.</w:t>
      </w:r>
    </w:p>
    <w:p w:rsidR="001010E4" w:rsidRDefault="001010E4" w:rsidP="001010E4">
      <w:pPr>
        <w:pStyle w:val="a4"/>
      </w:pPr>
      <w:r>
        <w:t>У ZIP один новий файл:</w:t>
      </w:r>
    </w:p>
    <w:p w:rsidR="001010E4" w:rsidRDefault="00461F75" w:rsidP="001010E4">
      <w:pPr>
        <w:pStyle w:val="a4"/>
      </w:pPr>
      <w:hyperlink r:id="rId9" w:history="1">
        <w:r w:rsidR="001010E4">
          <w:rPr>
            <w:rStyle w:val="a5"/>
          </w:rPr>
          <w:t>Завантажити T104-10</w:t>
        </w:r>
      </w:hyperlink>
    </w:p>
    <w:p w:rsidR="001010E4" w:rsidRDefault="001010E4" w:rsidP="001010E4">
      <w:pPr>
        <w:pStyle w:val="a4"/>
      </w:pPr>
      <w:r>
        <w:t>Запуск:</w:t>
      </w:r>
    </w:p>
    <w:p w:rsidR="001010E4" w:rsidRDefault="001010E4" w:rsidP="001010E4">
      <w:pPr>
        <w:pStyle w:val="HTML0"/>
      </w:pPr>
      <w:r>
        <w:rPr>
          <w:rStyle w:val="HTML"/>
        </w:rPr>
        <w:t>D:\LavrGPT\venv313\Scripts\python.exe D:\LavrGPT\LavrGPT05\tests\runtime_workspace\run_t104_10_algorithm_workspace_macd_momentum_freshness_through_donchian_pullback_2025_2026_check.py</w:t>
      </w:r>
    </w:p>
    <w:p w:rsidR="001010E4" w:rsidRDefault="001010E4" w:rsidP="001010E4">
      <w:pPr>
        <w:pStyle w:val="a4"/>
      </w:pPr>
      <w:r>
        <w:t>Наприкінці очікую: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1010E4" w:rsidRDefault="001010E4" w:rsidP="001010E4">
      <w:pPr>
        <w:pStyle w:val="HTML0"/>
      </w:pPr>
      <w:r>
        <w:rPr>
          <w:rStyle w:val="HTML"/>
        </w:rPr>
        <w:t>T104_10_ALGORITHM_WORKSPACE_MACD_MOMENTUM_FRESHNESS_THROUGH_DONCHIAN_PULLBACK_CHECK=OK</w:t>
      </w:r>
    </w:p>
    <w:p w:rsidR="001010E4" w:rsidRDefault="001010E4" w:rsidP="001010E4">
      <w:pPr>
        <w:pStyle w:val="a4"/>
      </w:pPr>
      <w:r>
        <w:t xml:space="preserve">Якщо твій прогін співпаде, тоді </w:t>
      </w:r>
      <w:r>
        <w:rPr>
          <w:rStyle w:val="a3"/>
        </w:rPr>
        <w:t>T104-11</w:t>
      </w:r>
      <w:r>
        <w:t xml:space="preserve"> уже має сенс зробити першим реальним TEST_ONLY discriminator: не абсолютна сила MACD, а </w:t>
      </w:r>
      <w:r>
        <w:rPr>
          <w:rStyle w:val="a3"/>
        </w:rPr>
        <w:t>relative momentum restart / recovery після pullback</w:t>
      </w:r>
      <w:r>
        <w:t>.</w:t>
      </w:r>
    </w:p>
    <w:p w:rsidR="00E86D55" w:rsidRDefault="00E86D55" w:rsidP="00E86D55">
      <w:pPr>
        <w:pStyle w:val="a4"/>
      </w:pPr>
      <w:r>
        <w:rPr>
          <w:rStyle w:val="a3"/>
        </w:rPr>
        <w:t>T104-11 — GREEN.</w:t>
      </w:r>
      <w:r>
        <w:t xml:space="preserve"> Результат підтверджений.</w:t>
      </w:r>
    </w:p>
    <w:p w:rsidR="00E86D55" w:rsidRDefault="00E86D55" w:rsidP="00E86D55">
      <w:pPr>
        <w:pStyle w:val="a4"/>
        <w:numPr>
          <w:ilvl w:val="0"/>
          <w:numId w:val="34"/>
        </w:numPr>
      </w:pPr>
      <w:r>
        <w:rPr>
          <w:rStyle w:val="HTML"/>
        </w:rPr>
        <w:t>DOMINANT_ACCELERATION</w:t>
      </w:r>
      <w:r>
        <w:t xml:space="preserve"> справді покращує re-entry в обох періодах: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 8 selected = 3 TP / 5 SL → +1.20</w:t>
      </w:r>
    </w:p>
    <w:p w:rsidR="00E86D55" w:rsidRDefault="00E86D55" w:rsidP="00E86D55">
      <w:pPr>
        <w:pStyle w:val="HTML0"/>
      </w:pPr>
      <w:r>
        <w:rPr>
          <w:rStyle w:val="HTML"/>
        </w:rPr>
        <w:t>2026: 5 selected = 4 TP / 1 SL → +8.40</w:t>
      </w:r>
    </w:p>
    <w:p w:rsidR="00E86D55" w:rsidRDefault="00E86D55" w:rsidP="00E86D55">
      <w:pPr>
        <w:pStyle w:val="a4"/>
      </w:pPr>
      <w:r>
        <w:t xml:space="preserve">Але є важливе застереження: </w:t>
      </w:r>
      <w:r>
        <w:rPr>
          <w:rStyle w:val="a3"/>
        </w:rPr>
        <w:t>2025 дуже крихкий</w:t>
      </w:r>
      <w:r>
        <w:t xml:space="preserve">. При наших </w:t>
      </w:r>
      <w:r>
        <w:rPr>
          <w:rStyle w:val="HTML"/>
        </w:rPr>
        <w:t>TP=+2.40 / SL=-1.20</w:t>
      </w:r>
      <w:r>
        <w:t>, якщо прибрати лише один із трьох winner, результат 2025 вже стане:</w:t>
      </w:r>
    </w:p>
    <w:p w:rsidR="00E86D55" w:rsidRDefault="00E86D55" w:rsidP="00E86D55">
      <w:pPr>
        <w:pStyle w:val="HTML0"/>
      </w:pPr>
      <w:r>
        <w:rPr>
          <w:rStyle w:val="HTML"/>
        </w:rPr>
        <w:t>+1.20 - 2.40 = -1.20</w:t>
      </w:r>
    </w:p>
    <w:p w:rsidR="00E86D55" w:rsidRDefault="00E86D55" w:rsidP="00E86D55">
      <w:pPr>
        <w:pStyle w:val="a4"/>
      </w:pPr>
      <w:r>
        <w:t xml:space="preserve">У 2026 після вилучення одного winner ще залишиться </w:t>
      </w:r>
      <w:r>
        <w:rPr>
          <w:rStyle w:val="HTML"/>
        </w:rPr>
        <w:t>+6.00</w:t>
      </w:r>
      <w:r>
        <w:t>. Тобто перш ніж щось фіксувати, треба перевірити концентрацію результату.</w:t>
      </w:r>
    </w:p>
    <w:p w:rsidR="00E86D55" w:rsidRDefault="00E86D55" w:rsidP="00E86D55">
      <w:pPr>
        <w:pStyle w:val="a4"/>
        <w:numPr>
          <w:ilvl w:val="0"/>
          <w:numId w:val="35"/>
        </w:numPr>
      </w:pPr>
      <w:r>
        <w:t>Зробив наступний:</w:t>
      </w:r>
    </w:p>
    <w:p w:rsidR="00E86D55" w:rsidRDefault="00E86D55" w:rsidP="00E86D55">
      <w:pPr>
        <w:pStyle w:val="2"/>
      </w:pPr>
      <w:r>
        <w:t>T104-12 — 8C.13 Dominant Acceleration Stability &amp; Concentration</w:t>
      </w:r>
    </w:p>
    <w:p w:rsidR="00E86D55" w:rsidRDefault="00E86D55" w:rsidP="00E86D55">
      <w:pPr>
        <w:pStyle w:val="a4"/>
      </w:pPr>
      <w:r>
        <w:rPr>
          <w:rStyle w:val="a3"/>
        </w:rPr>
        <w:t>Жодного нового filter немає.</w:t>
      </w:r>
      <w:r>
        <w:t xml:space="preserve"> Беруться рівно ті самі selected trades із T104-11.</w:t>
      </w:r>
    </w:p>
    <w:p w:rsidR="00E86D55" w:rsidRDefault="00E86D55" w:rsidP="00E86D55">
      <w:pPr>
        <w:pStyle w:val="a4"/>
      </w:pPr>
      <w:r>
        <w:t>Тест покаже для кожної selected угоди: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lastRenderedPageBreak/>
        <w:t>timestamp;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BUY / SELL;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TP / SL;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PnL;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holding bars.</w:t>
      </w:r>
    </w:p>
    <w:p w:rsidR="00E86D55" w:rsidRDefault="00E86D55" w:rsidP="00E86D55">
      <w:pPr>
        <w:pStyle w:val="a4"/>
      </w:pPr>
      <w:r>
        <w:t>І агреговано: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розподіл BUY/SELL та net;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розподіл по місяцях;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кількість унікальних дат;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чи є скупчення угод в одному дні/місяці;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rPr>
          <w:rStyle w:val="HTML"/>
        </w:rPr>
        <w:t>leave-one-winner-out</w:t>
      </w:r>
      <w:r>
        <w:t>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combined 2025+2026.</w:t>
      </w:r>
    </w:p>
    <w:p w:rsidR="00E86D55" w:rsidRDefault="00E86D55" w:rsidP="00E86D55">
      <w:pPr>
        <w:pStyle w:val="a4"/>
      </w:pPr>
      <w:r>
        <w:t xml:space="preserve">Production, ENTRY 8C.1, Donchian T104-08 і discriminator T104-11 </w:t>
      </w:r>
      <w:r>
        <w:rPr>
          <w:rStyle w:val="a3"/>
        </w:rPr>
        <w:t>не змінені</w:t>
      </w:r>
      <w:r>
        <w:t>.</w:t>
      </w:r>
    </w:p>
    <w:p w:rsidR="00E86D55" w:rsidRDefault="00461F75" w:rsidP="00E86D55">
      <w:pPr>
        <w:pStyle w:val="a4"/>
      </w:pPr>
      <w:hyperlink r:id="rId10" w:history="1">
        <w:r w:rsidR="00E86D55">
          <w:rPr>
            <w:rStyle w:val="a5"/>
          </w:rPr>
          <w:t>Завантажити T104-12</w:t>
        </w:r>
      </w:hyperlink>
    </w:p>
    <w:p w:rsidR="00E86D55" w:rsidRDefault="00E86D55" w:rsidP="00E86D55">
      <w:pPr>
        <w:pStyle w:val="a4"/>
        <w:numPr>
          <w:ilvl w:val="0"/>
          <w:numId w:val="38"/>
        </w:numPr>
      </w:pPr>
      <w:r>
        <w:t>Запускай:</w:t>
      </w:r>
    </w:p>
    <w:p w:rsidR="00E86D55" w:rsidRDefault="00E86D55" w:rsidP="00E86D55">
      <w:pPr>
        <w:pStyle w:val="HTML0"/>
      </w:pPr>
      <w:r>
        <w:rPr>
          <w:rStyle w:val="HTML"/>
        </w:rPr>
        <w:t>D:\LavrGPT\venv313\Scripts\python.exe D:\LavrGPT\LavrGPT05\tests\runtime_workspace\run_t104_12_algorithm_workspace_dominant_acceleration_stability_2025_2026_check.py</w:t>
      </w:r>
    </w:p>
    <w:p w:rsidR="00E86D55" w:rsidRDefault="00E86D55" w:rsidP="00E86D55">
      <w:pPr>
        <w:pStyle w:val="a4"/>
      </w:pPr>
      <w:r>
        <w:t>Наприкінці очікую: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concentration_is_diagnostic_not_pass_criterion=True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causal_selection_unchanged_from_t104_11=True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E86D55" w:rsidRDefault="00E86D55" w:rsidP="00E86D55">
      <w:pPr>
        <w:pStyle w:val="HTML0"/>
      </w:pPr>
      <w:r>
        <w:rPr>
          <w:rStyle w:val="HTML"/>
        </w:rPr>
        <w:t>T104_12_ALGORITHM_WORKSPACE_DOMINANT_ACCELERATION_STABILITY_CHECK=OK</w:t>
      </w:r>
    </w:p>
    <w:p w:rsidR="00E86D55" w:rsidRDefault="00E86D55" w:rsidP="00E86D55">
      <w:pPr>
        <w:pStyle w:val="a4"/>
      </w:pPr>
      <w:r>
        <w:rPr>
          <w:rStyle w:val="a3"/>
        </w:rPr>
        <w:t>T104-12 зараз важливіший за черговий filter.</w:t>
      </w:r>
      <w:r>
        <w:t xml:space="preserve"> Треба спочатку зрозуміти, чи знайшли ми повторюваний ефект, чи просто 13 вдало розташованих угод.</w:t>
      </w:r>
    </w:p>
    <w:p w:rsidR="00E86D55" w:rsidRDefault="00E86D55" w:rsidP="00E86D55">
      <w:pPr>
        <w:pStyle w:val="a4"/>
      </w:pPr>
      <w:r>
        <w:rPr>
          <w:rStyle w:val="a3"/>
        </w:rPr>
        <w:t>T104-12 технічно GREEN, але по дослідженню — STOP/HOLD.</w:t>
      </w:r>
      <w:r>
        <w:t xml:space="preserve"> Він виявив важливішу проблему, ніж концентрація результату.</w:t>
      </w:r>
    </w:p>
    <w:p w:rsidR="00E86D55" w:rsidRDefault="00E86D55" w:rsidP="00E86D55">
      <w:pPr>
        <w:pStyle w:val="a4"/>
        <w:numPr>
          <w:ilvl w:val="0"/>
          <w:numId w:val="39"/>
        </w:numPr>
      </w:pPr>
      <w:r>
        <w:t xml:space="preserve">У самому т1 є </w:t>
      </w:r>
      <w:r>
        <w:rPr>
          <w:rStyle w:val="a3"/>
        </w:rPr>
        <w:t>однакові угоди з однаковим timestamp</w:t>
      </w:r>
      <w:r>
        <w:t>: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2025-04-20 21:30 — </w:t>
      </w:r>
      <w:r>
        <w:rPr>
          <w:rStyle w:val="a3"/>
        </w:rPr>
        <w:t>три однакові BUY SL</w:t>
      </w:r>
      <w:r>
        <w:t>;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2025-05-13 14:45 — </w:t>
      </w:r>
      <w:r>
        <w:rPr>
          <w:rStyle w:val="a3"/>
        </w:rPr>
        <w:t>два однакові BUY TP</w:t>
      </w:r>
      <w:r>
        <w:t>;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2026-05-14 19:45 — </w:t>
      </w:r>
      <w:r>
        <w:rPr>
          <w:rStyle w:val="a3"/>
        </w:rPr>
        <w:t>два однакові SELL TP</w:t>
      </w:r>
      <w:r>
        <w:t>.</w:t>
      </w:r>
    </w:p>
    <w:p w:rsidR="00E86D55" w:rsidRDefault="00E86D55" w:rsidP="00E86D55">
      <w:pPr>
        <w:pStyle w:val="a4"/>
        <w:ind w:left="720"/>
      </w:pPr>
      <w:r>
        <w:t>Це не можна просто рахувати як незалежні trades.</w:t>
      </w:r>
    </w:p>
    <w:p w:rsidR="00E86D55" w:rsidRDefault="00E86D55" w:rsidP="00E86D55">
      <w:pPr>
        <w:pStyle w:val="a4"/>
        <w:numPr>
          <w:ilvl w:val="0"/>
          <w:numId w:val="39"/>
        </w:numPr>
      </w:pPr>
      <w:r>
        <w:t>Я перевірив ланцюг на твоєму ZIP. Колізії починаються вже на першому leg: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8C.1 candidates raw 122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direction+entry = 119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duplicate instances = 3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90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= 86</w:t>
      </w:r>
    </w:p>
    <w:p w:rsidR="00E86D55" w:rsidRDefault="00E86D55" w:rsidP="00E86D55">
      <w:pPr>
        <w:pStyle w:val="HTML0"/>
      </w:pPr>
      <w:r>
        <w:rPr>
          <w:rStyle w:val="HTML"/>
        </w:rPr>
        <w:lastRenderedPageBreak/>
        <w:t>duplicate instances = 4</w:t>
      </w:r>
    </w:p>
    <w:p w:rsidR="00E86D55" w:rsidRDefault="00E86D55" w:rsidP="00E86D55">
      <w:pPr>
        <w:pStyle w:val="a4"/>
      </w:pPr>
      <w:r>
        <w:t xml:space="preserve">Тобто кілька різних </w:t>
      </w:r>
      <w:r>
        <w:rPr>
          <w:rStyle w:val="HTML"/>
        </w:rPr>
        <w:t>OPENING EXPANSION</w:t>
      </w:r>
      <w:r>
        <w:t xml:space="preserve"> candidate доходять до </w:t>
      </w:r>
      <w:r>
        <w:rPr>
          <w:rStyle w:val="a3"/>
        </w:rPr>
        <w:t>того самого entry bar у тому самому напрямку</w:t>
      </w:r>
      <w:r>
        <w:t>.</w:t>
      </w:r>
    </w:p>
    <w:p w:rsidR="00E86D55" w:rsidRDefault="00E86D55" w:rsidP="00E86D55">
      <w:pPr>
        <w:pStyle w:val="a4"/>
        <w:numPr>
          <w:ilvl w:val="0"/>
          <w:numId w:val="40"/>
        </w:numPr>
      </w:pPr>
      <w:r>
        <w:t>На continuation re-entry проблема сильніша. Один і той самий Donchian re-breakout інколи повторно використовується кількома попередніми TP: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T104-08 reentries raw 21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causal reentry signals 15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duplicates 6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16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14</w:t>
      </w:r>
    </w:p>
    <w:p w:rsidR="00E86D55" w:rsidRDefault="00E86D55" w:rsidP="00E86D55">
      <w:pPr>
        <w:pStyle w:val="HTML0"/>
      </w:pPr>
      <w:r>
        <w:rPr>
          <w:rStyle w:val="HTML"/>
        </w:rPr>
        <w:t>duplicates 2</w:t>
      </w:r>
    </w:p>
    <w:p w:rsidR="00E86D55" w:rsidRDefault="00E86D55" w:rsidP="00E86D55">
      <w:pPr>
        <w:pStyle w:val="a4"/>
      </w:pPr>
      <w:r>
        <w:t xml:space="preserve">Наприклад, </w:t>
      </w:r>
      <w:r>
        <w:rPr>
          <w:rStyle w:val="HTML"/>
        </w:rPr>
        <w:t>2025-04-20 21:30 BUY</w:t>
      </w:r>
      <w:r>
        <w:t xml:space="preserve"> один і той самий re-entry породжений </w:t>
      </w:r>
      <w:r>
        <w:rPr>
          <w:rStyle w:val="a3"/>
        </w:rPr>
        <w:t>трьома first-leg rows</w:t>
      </w:r>
      <w:r>
        <w:t>.</w:t>
      </w:r>
    </w:p>
    <w:p w:rsidR="00E86D55" w:rsidRDefault="00E86D55" w:rsidP="00E86D55">
      <w:pPr>
        <w:pStyle w:val="a4"/>
        <w:numPr>
          <w:ilvl w:val="0"/>
          <w:numId w:val="41"/>
        </w:numPr>
      </w:pPr>
      <w:r>
        <w:t xml:space="preserve">І це безпосередньо торкнулося нашого перспективного </w:t>
      </w:r>
      <w:r>
        <w:rPr>
          <w:rStyle w:val="HTML"/>
        </w:rPr>
        <w:t>DOMINANT_ACCELERATION</w:t>
      </w:r>
      <w:r>
        <w:t>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T104-11 raw selected 8 → +1.20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selected       5 → +1.20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selected 5 → +8.40</w:t>
      </w:r>
    </w:p>
    <w:p w:rsidR="00E86D55" w:rsidRDefault="00E86D55" w:rsidP="00E86D55">
      <w:pPr>
        <w:pStyle w:val="HTML0"/>
      </w:pPr>
      <w:r>
        <w:rPr>
          <w:rStyle w:val="HTML"/>
        </w:rPr>
        <w:t>unique selected 4 → +6.00</w:t>
      </w:r>
    </w:p>
    <w:p w:rsidR="00E86D55" w:rsidRDefault="00E86D55" w:rsidP="00E86D55">
      <w:pPr>
        <w:pStyle w:val="a4"/>
      </w:pPr>
      <w:r>
        <w:t xml:space="preserve">Добра новина: </w:t>
      </w:r>
      <w:r>
        <w:rPr>
          <w:rStyle w:val="a3"/>
        </w:rPr>
        <w:t>ефект не зник після diagnostic deduplication</w:t>
      </w:r>
      <w:r>
        <w:t xml:space="preserve">. Але вибірка стала ще меншою — лише </w:t>
      </w:r>
      <w:r>
        <w:rPr>
          <w:rStyle w:val="HTML"/>
        </w:rPr>
        <w:t>5 + 4 = 9</w:t>
      </w:r>
      <w:r>
        <w:t xml:space="preserve"> унікальних re-entry signals. Тому зараз точно рано робити новий filter.</w:t>
      </w:r>
    </w:p>
    <w:p w:rsidR="00E86D55" w:rsidRDefault="00E86D55" w:rsidP="00E86D55">
      <w:pPr>
        <w:pStyle w:val="a4"/>
        <w:numPr>
          <w:ilvl w:val="0"/>
          <w:numId w:val="42"/>
        </w:numPr>
      </w:pPr>
      <w:r>
        <w:t>Ще важливіше: diagnostic collapse однакових first-leg entries змінює baseline: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122 trades +8.40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119 unique +4.80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90 trades +26.67</w:t>
      </w:r>
    </w:p>
    <w:p w:rsidR="00E86D55" w:rsidRDefault="00E86D55" w:rsidP="00E86D55">
      <w:pPr>
        <w:pStyle w:val="HTML0"/>
      </w:pPr>
      <w:r>
        <w:rPr>
          <w:rStyle w:val="HTML"/>
        </w:rPr>
        <w:t>86 unique +27.87</w:t>
      </w:r>
    </w:p>
    <w:p w:rsidR="00E86D55" w:rsidRDefault="00E86D55" w:rsidP="00E86D55">
      <w:pPr>
        <w:pStyle w:val="a4"/>
      </w:pPr>
      <w:r>
        <w:t xml:space="preserve">Отже нам треба вирішити </w:t>
      </w:r>
      <w:r>
        <w:rPr>
          <w:rStyle w:val="a3"/>
        </w:rPr>
        <w:t>causal identity policy</w:t>
      </w:r>
      <w:r>
        <w:t xml:space="preserve"> до подальшої оптимізації.</w:t>
      </w:r>
    </w:p>
    <w:p w:rsidR="00E86D55" w:rsidRDefault="00E86D55" w:rsidP="00E86D55">
      <w:pPr>
        <w:pStyle w:val="a4"/>
      </w:pPr>
      <w:r>
        <w:t>Я зробив окремий аудит:</w:t>
      </w:r>
    </w:p>
    <w:p w:rsidR="00E86D55" w:rsidRDefault="00E86D55" w:rsidP="00E86D55">
      <w:pPr>
        <w:pStyle w:val="a4"/>
      </w:pPr>
      <w:r>
        <w:rPr>
          <w:rStyle w:val="a3"/>
        </w:rPr>
        <w:t>T104-13 — 8C.14 Causal Identity Collision Audit</w:t>
      </w:r>
    </w:p>
    <w:p w:rsidR="00E86D55" w:rsidRDefault="00E86D55" w:rsidP="00E86D55">
      <w:pPr>
        <w:pStyle w:val="a4"/>
      </w:pPr>
      <w:r>
        <w:t>Він нічого не виправляє і не змінює execution. Лише явно показує:</w:t>
      </w:r>
      <w:r>
        <w:br/>
      </w:r>
      <w:r>
        <w:rPr>
          <w:rStyle w:val="HTML"/>
        </w:rPr>
        <w:t>FIRST_LEG identity</w:t>
      </w:r>
      <w:r>
        <w:t xml:space="preserve">, </w:t>
      </w:r>
      <w:r>
        <w:rPr>
          <w:rStyle w:val="HTML"/>
        </w:rPr>
        <w:t>REENTRY identity</w:t>
      </w:r>
      <w:r>
        <w:t xml:space="preserve">, </w:t>
      </w:r>
      <w:r>
        <w:rPr>
          <w:rStyle w:val="HTML"/>
        </w:rPr>
        <w:t>SELECTED identity</w:t>
      </w:r>
      <w:r>
        <w:t>, multiplicity і raw/unique PnL.</w:t>
      </w:r>
    </w:p>
    <w:p w:rsidR="00E86D55" w:rsidRDefault="00461F75" w:rsidP="00E86D55">
      <w:pPr>
        <w:pStyle w:val="a4"/>
      </w:pPr>
      <w:hyperlink r:id="rId11" w:history="1">
        <w:r w:rsidR="00E86D55">
          <w:rPr>
            <w:rStyle w:val="a5"/>
          </w:rPr>
          <w:t>Завантажити T104-13</w:t>
        </w:r>
      </w:hyperlink>
    </w:p>
    <w:p w:rsidR="00E86D55" w:rsidRDefault="00E86D55" w:rsidP="00E86D55">
      <w:pPr>
        <w:pStyle w:val="a4"/>
      </w:pPr>
      <w:r>
        <w:t>Запуск:</w:t>
      </w:r>
    </w:p>
    <w:p w:rsidR="00E86D55" w:rsidRDefault="00E86D55" w:rsidP="00E86D55">
      <w:pPr>
        <w:pStyle w:val="HTML0"/>
      </w:pPr>
      <w:r>
        <w:rPr>
          <w:rStyle w:val="HTML"/>
        </w:rPr>
        <w:lastRenderedPageBreak/>
        <w:t>D:\LavrGPT\venv313\Scripts\python.exe D:\LavrGPT\LavrGPT05\tests\runtime_workspace\run_t104_13_algorithm_workspace_causal_identity_collision_audit_2025_2026_check.py</w:t>
      </w:r>
    </w:p>
    <w:p w:rsidR="00E86D55" w:rsidRDefault="00E86D55" w:rsidP="00E86D55">
      <w:pPr>
        <w:pStyle w:val="a4"/>
      </w:pPr>
      <w:r>
        <w:t>Очікую наприкінці: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first_leg_identity_collisions_detected=True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reentry_identity_collisions_detected=True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selected_reentry_identity_collisions_detected=True</w:t>
      </w:r>
    </w:p>
    <w:p w:rsidR="00E86D55" w:rsidRDefault="00E86D55" w:rsidP="00E86D55">
      <w:pPr>
        <w:pStyle w:val="HTML0"/>
      </w:pPr>
      <w:r>
        <w:rPr>
          <w:rStyle w:val="HTML"/>
        </w:rPr>
        <w:t>T104_13_ALGORITHM_WORKSPACE_CAUSAL_IDENTITY_COLLISION_AUDIT_CHECK=OK</w:t>
      </w:r>
    </w:p>
    <w:p w:rsidR="00E86D55" w:rsidRDefault="00E86D55" w:rsidP="00E86D55">
      <w:pPr>
        <w:pStyle w:val="a4"/>
      </w:pPr>
      <w:r>
        <w:rPr>
          <w:rStyle w:val="a3"/>
        </w:rPr>
        <w:t>До T104-14 з алгоритмом не йдемо.</w:t>
      </w:r>
      <w:r>
        <w:t xml:space="preserve"> Спочатку підтверджуємо T104-13, а потім визначимо правильне правило: один causal entry/re-entry event не повинен випадково множитися через кілька внутрішніх candidate rows.</w:t>
      </w:r>
    </w:p>
    <w:p w:rsidR="00437954" w:rsidRDefault="00437954" w:rsidP="00437954">
      <w:pPr>
        <w:pStyle w:val="a4"/>
      </w:pPr>
      <w:r>
        <w:t>Так, с1 бачу. Тут одна моя помилка в type annotation, а решта три проблеми — її наслідок.</w:t>
      </w:r>
    </w:p>
    <w:p w:rsidR="00437954" w:rsidRDefault="00437954" w:rsidP="00437954">
      <w:pPr>
        <w:pStyle w:val="a4"/>
      </w:pPr>
      <w:r>
        <w:t>Було: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def _collision_metrics(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 xml:space="preserve">    counter: Counter[Any],</w:t>
      </w:r>
    </w:p>
    <w:p w:rsidR="00437954" w:rsidRDefault="00437954" w:rsidP="00437954">
      <w:pPr>
        <w:pStyle w:val="HTML0"/>
      </w:pPr>
      <w:r>
        <w:rPr>
          <w:rStyle w:val="HTML"/>
        </w:rPr>
        <w:t>) -&gt; tuple[int, int, int, int]:</w:t>
      </w:r>
    </w:p>
    <w:p w:rsidR="00437954" w:rsidRDefault="00437954" w:rsidP="00437954">
      <w:pPr>
        <w:pStyle w:val="a4"/>
      </w:pPr>
      <w:r>
        <w:t xml:space="preserve">А функція реально повертає </w:t>
      </w:r>
      <w:r>
        <w:rPr>
          <w:rStyle w:val="a3"/>
        </w:rPr>
        <w:t>5 значень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duplicate_instances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duplicate_groups</w:t>
      </w:r>
    </w:p>
    <w:p w:rsidR="00437954" w:rsidRDefault="00437954" w:rsidP="00437954">
      <w:pPr>
        <w:pStyle w:val="HTML0"/>
      </w:pPr>
      <w:r>
        <w:rPr>
          <w:rStyle w:val="HTML"/>
        </w:rPr>
        <w:t>maximum</w:t>
      </w:r>
    </w:p>
    <w:p w:rsidR="00437954" w:rsidRDefault="00437954" w:rsidP="00437954">
      <w:pPr>
        <w:pStyle w:val="a4"/>
      </w:pPr>
      <w:r>
        <w:t>Тому PyCharm і показав:</w:t>
      </w:r>
    </w:p>
    <w:p w:rsidR="00437954" w:rsidRDefault="00437954" w:rsidP="00437954">
      <w:pPr>
        <w:pStyle w:val="a4"/>
        <w:numPr>
          <w:ilvl w:val="0"/>
          <w:numId w:val="43"/>
        </w:numPr>
      </w:pPr>
      <w:r>
        <w:t>невідповідність типу return;</w:t>
      </w:r>
    </w:p>
    <w:p w:rsidR="00437954" w:rsidRDefault="00437954" w:rsidP="00437954">
      <w:pPr>
        <w:pStyle w:val="a4"/>
        <w:numPr>
          <w:ilvl w:val="0"/>
          <w:numId w:val="43"/>
        </w:numPr>
      </w:pPr>
      <w:r>
        <w:rPr>
          <w:rStyle w:val="HTML"/>
        </w:rPr>
        <w:t>Tuple index out of range</w:t>
      </w:r>
      <w:r>
        <w:t xml:space="preserve"> для </w:t>
      </w:r>
      <w:r>
        <w:rPr>
          <w:rStyle w:val="HTML"/>
        </w:rPr>
        <w:t>[4]</w:t>
      </w:r>
      <w:r>
        <w:t xml:space="preserve"> у трьох місцях.</w:t>
      </w:r>
    </w:p>
    <w:p w:rsidR="00437954" w:rsidRDefault="00437954" w:rsidP="00437954">
      <w:pPr>
        <w:pStyle w:val="a4"/>
      </w:pPr>
      <w:r>
        <w:t>Виправив на: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def _collision_metrics(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 xml:space="preserve">    counter: Counter[Any],</w:t>
      </w:r>
    </w:p>
    <w:p w:rsidR="00437954" w:rsidRDefault="00437954" w:rsidP="00437954">
      <w:pPr>
        <w:pStyle w:val="HTML0"/>
      </w:pPr>
      <w:r>
        <w:rPr>
          <w:rStyle w:val="HTML"/>
        </w:rPr>
        <w:t>) -&gt; tuple[int, int, int, int, int]:</w:t>
      </w:r>
    </w:p>
    <w:p w:rsidR="00437954" w:rsidRDefault="00437954" w:rsidP="00437954">
      <w:pPr>
        <w:pStyle w:val="a4"/>
      </w:pPr>
      <w:r>
        <w:t xml:space="preserve">Я прогнав </w:t>
      </w:r>
      <w:r>
        <w:rPr>
          <w:rStyle w:val="HTML"/>
        </w:rPr>
        <w:t>py_compile</w:t>
      </w:r>
      <w:r>
        <w:t xml:space="preserve"> і сам </w:t>
      </w:r>
      <w:r>
        <w:rPr>
          <w:rStyle w:val="a3"/>
        </w:rPr>
        <w:t>T104-13</w:t>
      </w:r>
      <w:r>
        <w:t xml:space="preserve"> — тест проходить до кінця з: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first_leg_identity_collisions_detected=True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reentry_identity_collisions_detected=True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selected_reentry_identity_collisions_detected=True</w:t>
      </w:r>
    </w:p>
    <w:p w:rsidR="00437954" w:rsidRDefault="00437954" w:rsidP="00437954">
      <w:pPr>
        <w:pStyle w:val="HTML0"/>
      </w:pPr>
      <w:r>
        <w:rPr>
          <w:rStyle w:val="HTML"/>
        </w:rPr>
        <w:t>T104_13_ALGORITHM_WORKSPACE_CAUSAL_IDENTITY_COLLISION_AUDIT_CHECK=OK</w:t>
      </w:r>
    </w:p>
    <w:p w:rsidR="00437954" w:rsidRDefault="00437954" w:rsidP="00437954">
      <w:pPr>
        <w:pStyle w:val="a4"/>
      </w:pPr>
      <w:r>
        <w:t xml:space="preserve">Заодно виправив структуру ZIP: тепер файл лежить правильно в </w:t>
      </w:r>
      <w:r>
        <w:rPr>
          <w:rStyle w:val="HTML"/>
        </w:rPr>
        <w:t>tests/runtime_workspace/</w:t>
      </w:r>
      <w:r>
        <w:t>.</w:t>
      </w:r>
    </w:p>
    <w:p w:rsidR="00437954" w:rsidRDefault="00461F75" w:rsidP="00437954">
      <w:pPr>
        <w:pStyle w:val="a4"/>
      </w:pPr>
      <w:hyperlink r:id="rId12" w:history="1">
        <w:r w:rsidR="00437954">
          <w:rPr>
            <w:rStyle w:val="a5"/>
          </w:rPr>
          <w:t>Завантажити T104-13 fix</w:t>
        </w:r>
      </w:hyperlink>
    </w:p>
    <w:p w:rsidR="00437954" w:rsidRDefault="00437954" w:rsidP="00437954">
      <w:pPr>
        <w:pStyle w:val="a4"/>
      </w:pPr>
      <w:r>
        <w:t xml:space="preserve">Накладай поверх і запускай той самий </w:t>
      </w:r>
      <w:r>
        <w:rPr>
          <w:rStyle w:val="HTML"/>
        </w:rPr>
        <w:t>T104-13</w:t>
      </w:r>
      <w:r>
        <w:t>. Чекаю т1.</w:t>
      </w:r>
    </w:p>
    <w:p w:rsidR="00437954" w:rsidRDefault="00437954" w:rsidP="00437954">
      <w:pPr>
        <w:pStyle w:val="a4"/>
      </w:pPr>
      <w:r>
        <w:t xml:space="preserve">Так, с1 тут дуже важливий. І це </w:t>
      </w:r>
      <w:r>
        <w:rPr>
          <w:rStyle w:val="a3"/>
        </w:rPr>
        <w:t>не майбутнє значення ціни</w:t>
      </w:r>
      <w:r>
        <w:t>, але це можна використати причинно.</w:t>
      </w:r>
    </w:p>
    <w:p w:rsidR="00437954" w:rsidRDefault="00437954" w:rsidP="00437954">
      <w:pPr>
        <w:pStyle w:val="a4"/>
        <w:numPr>
          <w:ilvl w:val="0"/>
          <w:numId w:val="44"/>
        </w:numPr>
      </w:pPr>
      <w:r>
        <w:rPr>
          <w:rStyle w:val="a3"/>
        </w:rPr>
        <w:lastRenderedPageBreak/>
        <w:t>Чому Alligator заходить праворуч за поточну свічку.</w:t>
      </w:r>
    </w:p>
    <w:p w:rsidR="00437954" w:rsidRDefault="00437954" w:rsidP="00437954">
      <w:pPr>
        <w:pStyle w:val="a4"/>
      </w:pPr>
      <w:r>
        <w:t>У твоєму Zalligator зараз: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   = 8  / shift 3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 = 13 / shift 5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Jaw    = 21 / shift 8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source = hl2</w:t>
      </w:r>
    </w:p>
    <w:p w:rsidR="00437954" w:rsidRDefault="00437954" w:rsidP="00437954">
      <w:pPr>
        <w:pStyle w:val="HTML0"/>
      </w:pPr>
      <w:r>
        <w:rPr>
          <w:rStyle w:val="HTML"/>
        </w:rPr>
        <w:t>SMOOTHED</w:t>
      </w:r>
    </w:p>
    <w:p w:rsidR="00437954" w:rsidRDefault="00437954" w:rsidP="00437954">
      <w:pPr>
        <w:pStyle w:val="a4"/>
      </w:pPr>
      <w:r>
        <w:t xml:space="preserve">Alligator спочатку обчислює SMMA на вже відомих даних, а потім </w:t>
      </w:r>
      <w:r>
        <w:rPr>
          <w:rStyle w:val="a3"/>
        </w:rPr>
        <w:t>малює результат правіше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  → +3 bars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→ +5 bars</w:t>
      </w:r>
    </w:p>
    <w:p w:rsidR="00437954" w:rsidRDefault="00437954" w:rsidP="00437954">
      <w:pPr>
        <w:pStyle w:val="HTML0"/>
      </w:pPr>
      <w:r>
        <w:rPr>
          <w:rStyle w:val="HTML"/>
        </w:rPr>
        <w:t>Jaw   → +8 bars</w:t>
      </w:r>
    </w:p>
    <w:p w:rsidR="00437954" w:rsidRDefault="00437954" w:rsidP="00437954">
      <w:pPr>
        <w:pStyle w:val="a4"/>
      </w:pPr>
      <w:r>
        <w:t>Тому на с1 після останньої свічки видно продовження ліній.</w:t>
      </w:r>
    </w:p>
    <w:p w:rsidR="00437954" w:rsidRDefault="00437954" w:rsidP="00437954">
      <w:pPr>
        <w:pStyle w:val="a4"/>
      </w:pPr>
      <w:r>
        <w:t>Це не прогноз на майбутні котирування. Наприклад:</w:t>
      </w:r>
    </w:p>
    <w:p w:rsidR="00437954" w:rsidRDefault="00437954" w:rsidP="00437954">
      <w:pPr>
        <w:pStyle w:val="HTML0"/>
      </w:pPr>
      <w:r>
        <w:rPr>
          <w:rStyle w:val="HTML"/>
        </w:rPr>
        <w:t>Jaw[t]</w:t>
      </w:r>
    </w:p>
    <w:p w:rsidR="00437954" w:rsidRDefault="00437954" w:rsidP="00437954">
      <w:pPr>
        <w:pStyle w:val="a4"/>
      </w:pPr>
      <w:r>
        <w:t>вже відомий зараз, але графік малює його в координаті:</w:t>
      </w:r>
    </w:p>
    <w:p w:rsidR="00437954" w:rsidRDefault="00437954" w:rsidP="00437954">
      <w:pPr>
        <w:pStyle w:val="HTML0"/>
      </w:pPr>
      <w:r>
        <w:rPr>
          <w:rStyle w:val="HTML"/>
        </w:rPr>
        <w:t>t + 8 bars</w:t>
      </w:r>
    </w:p>
    <w:p w:rsidR="00437954" w:rsidRDefault="00437954" w:rsidP="00437954">
      <w:pPr>
        <w:pStyle w:val="a4"/>
        <w:numPr>
          <w:ilvl w:val="0"/>
          <w:numId w:val="45"/>
        </w:numPr>
      </w:pPr>
      <w:r>
        <w:rPr>
          <w:rStyle w:val="a3"/>
        </w:rPr>
        <w:t>І тут є дуже цікава для нас властивість.</w:t>
      </w:r>
    </w:p>
    <w:p w:rsidR="00437954" w:rsidRDefault="00437954" w:rsidP="00437954">
      <w:pPr>
        <w:pStyle w:val="a4"/>
      </w:pPr>
      <w:r>
        <w:t xml:space="preserve">Оскільки найменший shift = </w:t>
      </w:r>
      <w:r>
        <w:rPr>
          <w:rStyle w:val="HTML"/>
        </w:rPr>
        <w:t>3</w:t>
      </w:r>
      <w:r>
        <w:t xml:space="preserve">, у момент </w:t>
      </w:r>
      <w:r>
        <w:rPr>
          <w:rStyle w:val="HTML"/>
        </w:rPr>
        <w:t>t</w:t>
      </w:r>
      <w:r>
        <w:t xml:space="preserve"> ми можемо причинно знати </w:t>
      </w:r>
      <w:r>
        <w:rPr>
          <w:rStyle w:val="a3"/>
        </w:rPr>
        <w:t>весь трикомпонентний Alligator на 3 графічні bars вперед</w:t>
      </w:r>
      <w:r>
        <w:t>.</w:t>
      </w:r>
    </w:p>
    <w:p w:rsidR="00437954" w:rsidRDefault="00437954" w:rsidP="00437954">
      <w:pPr>
        <w:pStyle w:val="a4"/>
      </w:pPr>
      <w:r>
        <w:t xml:space="preserve">Для </w:t>
      </w:r>
      <w:r>
        <w:rPr>
          <w:rStyle w:val="HTML"/>
        </w:rPr>
        <w:t>t+3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Lips[t+3]  = raw Lips[t]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Teeth[t+3] = raw Teeth[t-2]</w:t>
      </w:r>
    </w:p>
    <w:p w:rsidR="00437954" w:rsidRDefault="00437954" w:rsidP="00437954">
      <w:pPr>
        <w:pStyle w:val="HTML0"/>
      </w:pPr>
      <w:r>
        <w:rPr>
          <w:rStyle w:val="HTML"/>
        </w:rPr>
        <w:t>Jaw[t+3]   = raw Jaw[t-5]</w:t>
      </w:r>
    </w:p>
    <w:p w:rsidR="00437954" w:rsidRDefault="00437954" w:rsidP="00437954">
      <w:pPr>
        <w:pStyle w:val="a4"/>
      </w:pPr>
      <w:r>
        <w:t xml:space="preserve">Усе справа — дані не пізніше </w:t>
      </w:r>
      <w:r>
        <w:rPr>
          <w:rStyle w:val="HTML"/>
        </w:rPr>
        <w:t>t</w:t>
      </w:r>
      <w:r>
        <w:t>.</w:t>
      </w:r>
    </w:p>
    <w:p w:rsidR="00437954" w:rsidRDefault="00437954" w:rsidP="00437954">
      <w:pPr>
        <w:pStyle w:val="a4"/>
      </w:pPr>
      <w:r>
        <w:t>Отже на M15 маємо до:</w:t>
      </w:r>
    </w:p>
    <w:p w:rsidR="00437954" w:rsidRDefault="00437954" w:rsidP="00437954">
      <w:pPr>
        <w:pStyle w:val="a4"/>
      </w:pPr>
      <w:r>
        <w:rPr>
          <w:rStyle w:val="a3"/>
        </w:rPr>
        <w:t>3 bars = 45 хвилин відомої наперед геометрії намальованого Alligator.</w:t>
      </w:r>
    </w:p>
    <w:p w:rsidR="00437954" w:rsidRDefault="00437954" w:rsidP="00437954">
      <w:pPr>
        <w:pStyle w:val="a4"/>
      </w:pPr>
      <w:r>
        <w:t xml:space="preserve">Не 45 хвилин майбутнього ринку — саме </w:t>
      </w:r>
      <w:r>
        <w:rPr>
          <w:rStyle w:val="a3"/>
        </w:rPr>
        <w:t>45 хвилин уже визначеної displacement-геометрії індикатора</w:t>
      </w:r>
      <w:r>
        <w:t>.</w:t>
      </w:r>
    </w:p>
    <w:p w:rsidR="00437954" w:rsidRDefault="00437954" w:rsidP="00437954">
      <w:pPr>
        <w:pStyle w:val="a4"/>
        <w:numPr>
          <w:ilvl w:val="0"/>
          <w:numId w:val="46"/>
        </w:numPr>
      </w:pPr>
      <w:r>
        <w:t>І це особливо цікаво після нашого 8C.1.</w:t>
      </w:r>
    </w:p>
    <w:p w:rsidR="00437954" w:rsidRDefault="00437954" w:rsidP="00437954">
      <w:pPr>
        <w:pStyle w:val="a4"/>
      </w:pPr>
      <w:r>
        <w:t xml:space="preserve">Я перевірив код із твого ZIP. Зараз </w:t>
      </w:r>
      <w:r>
        <w:rPr>
          <w:rStyle w:val="HTML"/>
        </w:rPr>
        <w:t>workspace_alligator.py</w:t>
      </w:r>
      <w:r>
        <w:t xml:space="preserve"> робить приблизно так: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raw_jaw[t]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raw_teeth[t]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raw_lips[t]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jaw   = raw_jaw[t - 8]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= raw_teeth[t - 5]</w:t>
      </w:r>
    </w:p>
    <w:p w:rsidR="00437954" w:rsidRDefault="00437954" w:rsidP="00437954">
      <w:pPr>
        <w:pStyle w:val="HTML0"/>
      </w:pPr>
      <w:r>
        <w:rPr>
          <w:rStyle w:val="HTML"/>
        </w:rPr>
        <w:t>lips  = raw_lips[t - 3]</w:t>
      </w:r>
    </w:p>
    <w:p w:rsidR="00437954" w:rsidRDefault="00437954" w:rsidP="00437954">
      <w:pPr>
        <w:pStyle w:val="a4"/>
      </w:pPr>
      <w:r>
        <w:lastRenderedPageBreak/>
        <w:t xml:space="preserve">Тобто LGE зараз використовує Alligator, </w:t>
      </w:r>
      <w:r>
        <w:rPr>
          <w:rStyle w:val="a3"/>
        </w:rPr>
        <w:t>вирівняний по поточній свічці так, як його бачимо на графіку</w:t>
      </w:r>
      <w:r>
        <w:t>.</w:t>
      </w:r>
    </w:p>
    <w:p w:rsidR="00437954" w:rsidRDefault="00437954" w:rsidP="00437954">
      <w:pPr>
        <w:pStyle w:val="a4"/>
      </w:pPr>
      <w:r>
        <w:t xml:space="preserve">Саме на цих значеннях працював і наш успішний </w:t>
      </w:r>
      <w:r>
        <w:rPr>
          <w:rStyle w:val="HTML"/>
        </w:rPr>
        <w:t>OPENING EXPANSION</w:t>
      </w:r>
      <w:r>
        <w:t>.</w:t>
      </w:r>
    </w:p>
    <w:p w:rsidR="00437954" w:rsidRDefault="00437954" w:rsidP="00437954">
      <w:pPr>
        <w:pStyle w:val="a4"/>
      </w:pPr>
      <w:r>
        <w:t xml:space="preserve">Але хвіст праворуч на с1 ми </w:t>
      </w:r>
      <w:r>
        <w:rPr>
          <w:rStyle w:val="a3"/>
        </w:rPr>
        <w:t>ще фактично не використовуємо</w:t>
      </w:r>
      <w:r>
        <w:t>.</w:t>
      </w:r>
    </w:p>
    <w:p w:rsidR="00437954" w:rsidRDefault="00437954" w:rsidP="00437954">
      <w:pPr>
        <w:pStyle w:val="a4"/>
        <w:numPr>
          <w:ilvl w:val="0"/>
          <w:numId w:val="47"/>
        </w:numPr>
      </w:pPr>
      <w:r>
        <w:t xml:space="preserve">Тому відповідь на «чи можемо використати?» — </w:t>
      </w:r>
      <w:r>
        <w:rPr>
          <w:rStyle w:val="a3"/>
        </w:rPr>
        <w:t>так, і я вважаю, що треба перевірити.</w:t>
      </w:r>
    </w:p>
    <w:p w:rsidR="00437954" w:rsidRDefault="00437954" w:rsidP="00437954">
      <w:pPr>
        <w:pStyle w:val="a4"/>
      </w:pPr>
      <w:r>
        <w:t xml:space="preserve">Можемо на завершеній свічці </w:t>
      </w:r>
      <w:r>
        <w:rPr>
          <w:rStyle w:val="HTML"/>
        </w:rPr>
        <w:t>t</w:t>
      </w:r>
      <w:r>
        <w:t xml:space="preserve"> побудувати: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PROJECTED_H0 — нинішній видимий Alligator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PROJECTED_H1 — геометрія на +1 bar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PROJECTED_H2 — геометрія на +2 bars</w:t>
      </w:r>
    </w:p>
    <w:p w:rsidR="00437954" w:rsidRDefault="00437954" w:rsidP="00437954">
      <w:pPr>
        <w:pStyle w:val="HTML0"/>
      </w:pPr>
      <w:r>
        <w:rPr>
          <w:rStyle w:val="HTML"/>
        </w:rPr>
        <w:t>PROJECTED_H3 — геометрія на +3 bars</w:t>
      </w:r>
    </w:p>
    <w:p w:rsidR="00437954" w:rsidRDefault="00437954" w:rsidP="00437954">
      <w:pPr>
        <w:pStyle w:val="a4"/>
      </w:pPr>
      <w:r>
        <w:t>І дивитися, наприклад: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H0 mouth compressed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H1 починає opening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H2 opening збільшується</w:t>
      </w:r>
    </w:p>
    <w:p w:rsidR="00437954" w:rsidRDefault="00437954" w:rsidP="00437954">
      <w:pPr>
        <w:pStyle w:val="HTML0"/>
      </w:pPr>
      <w:r>
        <w:rPr>
          <w:rStyle w:val="HTML"/>
        </w:rPr>
        <w:t>H3 line direction уже визначена</w:t>
      </w:r>
    </w:p>
    <w:p w:rsidR="00437954" w:rsidRDefault="00437954" w:rsidP="00437954">
      <w:pPr>
        <w:pStyle w:val="a4"/>
      </w:pPr>
      <w:r>
        <w:t xml:space="preserve">Це потенційно може сказати про </w:t>
      </w:r>
      <w:r>
        <w:rPr>
          <w:rStyle w:val="a3"/>
        </w:rPr>
        <w:t>розкриття пащі ще раніше</w:t>
      </w:r>
      <w:r>
        <w:t>, ніж наш 8C.1.</w:t>
      </w:r>
    </w:p>
    <w:p w:rsidR="00437954" w:rsidRDefault="00437954" w:rsidP="00437954">
      <w:pPr>
        <w:pStyle w:val="a4"/>
      </w:pPr>
      <w:r>
        <w:t>І все залишається: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completed bars only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future price = 0</w:t>
      </w:r>
    </w:p>
    <w:p w:rsidR="00437954" w:rsidRDefault="00437954" w:rsidP="00437954">
      <w:pPr>
        <w:pStyle w:val="HTML0"/>
      </w:pPr>
      <w:r>
        <w:rPr>
          <w:rStyle w:val="HTML"/>
        </w:rPr>
        <w:t>look-ahead = 0</w:t>
      </w:r>
    </w:p>
    <w:p w:rsidR="00437954" w:rsidRDefault="00437954" w:rsidP="00437954">
      <w:pPr>
        <w:pStyle w:val="a4"/>
        <w:numPr>
          <w:ilvl w:val="0"/>
          <w:numId w:val="48"/>
        </w:numPr>
      </w:pPr>
      <w:r>
        <w:t>Але не треба плутати це з таким варіантом: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Jaw[t]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Teeth[t]</w:t>
      </w:r>
    </w:p>
    <w:p w:rsidR="00437954" w:rsidRDefault="00437954" w:rsidP="00437954">
      <w:pPr>
        <w:pStyle w:val="HTML0"/>
      </w:pPr>
      <w:r>
        <w:rPr>
          <w:rStyle w:val="HTML"/>
        </w:rPr>
        <w:t>raw Lips[t]</w:t>
      </w:r>
    </w:p>
    <w:p w:rsidR="00437954" w:rsidRDefault="00437954" w:rsidP="00437954">
      <w:pPr>
        <w:pStyle w:val="a4"/>
      </w:pPr>
      <w:r>
        <w:t xml:space="preserve">Якщо просто порівняти ці три значення між собою, це теж причинний індикатор, але це вже </w:t>
      </w:r>
      <w:r>
        <w:rPr>
          <w:rStyle w:val="a3"/>
        </w:rPr>
        <w:t>undisplaced Alligator</w:t>
      </w:r>
      <w:r>
        <w:t>, а не той Alligator, який бачимо на TradingView.</w:t>
      </w:r>
    </w:p>
    <w:p w:rsidR="00437954" w:rsidRDefault="00437954" w:rsidP="00437954">
      <w:pPr>
        <w:pStyle w:val="a4"/>
      </w:pPr>
      <w:r>
        <w:t>Я б ці дві речі не змішував.</w:t>
      </w:r>
    </w:p>
    <w:p w:rsidR="00437954" w:rsidRDefault="00437954" w:rsidP="00437954">
      <w:pPr>
        <w:pStyle w:val="a4"/>
        <w:numPr>
          <w:ilvl w:val="0"/>
          <w:numId w:val="49"/>
        </w:numPr>
      </w:pPr>
      <w:r>
        <w:rPr>
          <w:rStyle w:val="a3"/>
        </w:rPr>
        <w:t>с2 — cTrader.</w:t>
      </w:r>
    </w:p>
    <w:p w:rsidR="00437954" w:rsidRDefault="00437954" w:rsidP="00437954">
      <w:pPr>
        <w:pStyle w:val="a4"/>
      </w:pPr>
      <w:r>
        <w:t>Так, на с2 видно той самий принцип. Стандартний Bill Williams Alligator використовує forward shifts, тому лінії продовжуються праворуч за останню свічку.</w:t>
      </w:r>
    </w:p>
    <w:p w:rsidR="00437954" w:rsidRDefault="00437954" w:rsidP="00437954">
      <w:pPr>
        <w:pStyle w:val="a4"/>
      </w:pPr>
      <w:r>
        <w:t>Тобто сама ідея displacement тут така сама.</w:t>
      </w:r>
    </w:p>
    <w:p w:rsidR="00437954" w:rsidRDefault="00437954" w:rsidP="00437954">
      <w:pPr>
        <w:pStyle w:val="a4"/>
        <w:numPr>
          <w:ilvl w:val="0"/>
          <w:numId w:val="50"/>
        </w:numPr>
      </w:pPr>
      <w:r>
        <w:rPr>
          <w:rStyle w:val="a3"/>
        </w:rPr>
        <w:t>с3 — IB.</w:t>
      </w:r>
    </w:p>
    <w:p w:rsidR="00437954" w:rsidRDefault="00437954" w:rsidP="00437954">
      <w:pPr>
        <w:pStyle w:val="a4"/>
      </w:pPr>
      <w:r>
        <w:t>На с3 візуально видно аналогічне продовження трьох ліній за останні свічки. Якщо в IB у тебе саме Alligator із тими самими periods/shifts, механізм той самий.</w:t>
      </w:r>
    </w:p>
    <w:p w:rsidR="00437954" w:rsidRDefault="00437954" w:rsidP="00437954">
      <w:pPr>
        <w:pStyle w:val="a4"/>
      </w:pPr>
      <w:r>
        <w:lastRenderedPageBreak/>
        <w:t xml:space="preserve">Але тут я б зробив контрольну перевірку значень. Не хочу автоматично вважати, що реалізація IB чисельно тотожна Zalligator/cTrader: треба звірити </w:t>
      </w:r>
      <w:r>
        <w:rPr>
          <w:rStyle w:val="HTML"/>
        </w:rPr>
        <w:t>period / shift / MA type / source</w:t>
      </w:r>
      <w:r>
        <w:t>.</w:t>
      </w:r>
    </w:p>
    <w:p w:rsidR="00437954" w:rsidRDefault="00437954" w:rsidP="00437954">
      <w:pPr>
        <w:pStyle w:val="a4"/>
      </w:pPr>
      <w:r>
        <w:t>Для нашого LGE еталоном поки залишається вже перевірений профіль: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8/3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13/5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21/8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hl2</w:t>
      </w:r>
    </w:p>
    <w:p w:rsidR="00437954" w:rsidRDefault="00437954" w:rsidP="00437954">
      <w:pPr>
        <w:pStyle w:val="HTML0"/>
      </w:pPr>
      <w:r>
        <w:rPr>
          <w:rStyle w:val="HTML"/>
        </w:rPr>
        <w:t>SMOOTHED</w:t>
      </w:r>
    </w:p>
    <w:p w:rsidR="00437954" w:rsidRDefault="00437954" w:rsidP="00437954">
      <w:pPr>
        <w:pStyle w:val="a4"/>
        <w:numPr>
          <w:ilvl w:val="0"/>
          <w:numId w:val="51"/>
        </w:numPr>
      </w:pPr>
      <w:r>
        <w:t xml:space="preserve">Тепер про </w:t>
      </w:r>
      <w:r>
        <w:rPr>
          <w:rStyle w:val="a3"/>
        </w:rPr>
        <w:t>T104-13</w:t>
      </w:r>
      <w:r>
        <w:t>. Він GREEN і підтвердив реальну проблему identity.</w:t>
      </w:r>
    </w:p>
    <w:p w:rsidR="00437954" w:rsidRDefault="00437954" w:rsidP="00437954">
      <w:pPr>
        <w:pStyle w:val="a4"/>
      </w:pPr>
      <w:r>
        <w:t>Наприклад: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first leg: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122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 119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re-entry: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21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 15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selected: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8</w:t>
      </w:r>
    </w:p>
    <w:p w:rsidR="00437954" w:rsidRDefault="00437954" w:rsidP="00437954">
      <w:pPr>
        <w:pStyle w:val="HTML0"/>
      </w:pPr>
      <w:r>
        <w:rPr>
          <w:rStyle w:val="HTML"/>
        </w:rPr>
        <w:t>unique 5</w:t>
      </w:r>
    </w:p>
    <w:p w:rsidR="00437954" w:rsidRDefault="00437954" w:rsidP="00437954">
      <w:pPr>
        <w:pStyle w:val="a4"/>
      </w:pPr>
      <w:r>
        <w:t>2026: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first leg: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90 → 86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re-entry: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16 → 14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selected:</w:t>
      </w:r>
    </w:p>
    <w:p w:rsidR="00437954" w:rsidRDefault="00437954" w:rsidP="00437954">
      <w:pPr>
        <w:pStyle w:val="HTML0"/>
      </w:pPr>
      <w:r>
        <w:rPr>
          <w:rStyle w:val="HTML"/>
        </w:rPr>
        <w:t>5 → 4</w:t>
      </w:r>
    </w:p>
    <w:p w:rsidR="00437954" w:rsidRDefault="00437954" w:rsidP="00437954">
      <w:pPr>
        <w:pStyle w:val="a4"/>
      </w:pPr>
      <w:r>
        <w:t>Тобто один causal signal справді множився через кілька внутрішніх candidate rows.</w:t>
      </w:r>
    </w:p>
    <w:p w:rsidR="00437954" w:rsidRDefault="00437954" w:rsidP="00437954">
      <w:pPr>
        <w:pStyle w:val="a4"/>
      </w:pPr>
      <w:r>
        <w:t xml:space="preserve">Добра новина — наш </w:t>
      </w:r>
      <w:r>
        <w:rPr>
          <w:rStyle w:val="HTML"/>
        </w:rPr>
        <w:t>DOMINANT_ACCELERATION</w:t>
      </w:r>
      <w:r>
        <w:t xml:space="preserve"> </w:t>
      </w:r>
      <w:r>
        <w:rPr>
          <w:rStyle w:val="a3"/>
        </w:rPr>
        <w:t>не розвалився</w:t>
      </w:r>
      <w:r>
        <w:t xml:space="preserve"> після collapse: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unique selected: +1.20</w:t>
      </w:r>
    </w:p>
    <w:p w:rsidR="00437954" w:rsidRDefault="00437954" w:rsidP="00437954">
      <w:pPr>
        <w:pStyle w:val="HTML0"/>
      </w:pPr>
      <w:r>
        <w:rPr>
          <w:rStyle w:val="HTML"/>
        </w:rPr>
        <w:t>2026 unique selected: +6.00</w:t>
      </w:r>
    </w:p>
    <w:p w:rsidR="00437954" w:rsidRDefault="00437954" w:rsidP="00437954">
      <w:pPr>
        <w:pStyle w:val="a4"/>
      </w:pPr>
      <w:r>
        <w:t>Але фактична вибірка вже тільки:</w:t>
      </w:r>
    </w:p>
    <w:p w:rsidR="00437954" w:rsidRDefault="00437954" w:rsidP="00437954">
      <w:pPr>
        <w:pStyle w:val="HTML0"/>
      </w:pPr>
      <w:r>
        <w:rPr>
          <w:rStyle w:val="HTML"/>
        </w:rPr>
        <w:t>5 + 4 = 9 unique re-entry</w:t>
      </w:r>
    </w:p>
    <w:p w:rsidR="00437954" w:rsidRDefault="00437954" w:rsidP="00437954">
      <w:pPr>
        <w:pStyle w:val="a4"/>
      </w:pPr>
      <w:r>
        <w:t>Тому оптимізувати на ній зараз точно не можна.</w:t>
      </w:r>
    </w:p>
    <w:p w:rsidR="00437954" w:rsidRDefault="00437954" w:rsidP="00437954">
      <w:pPr>
        <w:pStyle w:val="a4"/>
        <w:numPr>
          <w:ilvl w:val="0"/>
          <w:numId w:val="52"/>
        </w:numPr>
      </w:pPr>
      <w:r>
        <w:t>Я б тепер тримав такий порядок:</w:t>
      </w:r>
    </w:p>
    <w:p w:rsidR="00437954" w:rsidRDefault="00437954" w:rsidP="00437954">
      <w:pPr>
        <w:pStyle w:val="a4"/>
      </w:pPr>
      <w:r>
        <w:rPr>
          <w:rStyle w:val="a3"/>
        </w:rPr>
        <w:t>T104-14 — Causal Identity Collapse Regression</w:t>
      </w:r>
    </w:p>
    <w:p w:rsidR="00437954" w:rsidRDefault="00437954" w:rsidP="00437954">
      <w:pPr>
        <w:pStyle w:val="a4"/>
      </w:pPr>
      <w:r>
        <w:t>Один:</w:t>
      </w:r>
    </w:p>
    <w:p w:rsidR="00437954" w:rsidRDefault="00437954" w:rsidP="00437954">
      <w:pPr>
        <w:pStyle w:val="HTML0"/>
      </w:pPr>
      <w:r>
        <w:rPr>
          <w:rStyle w:val="HTML"/>
        </w:rPr>
        <w:t>(direction, entry_index)</w:t>
      </w:r>
    </w:p>
    <w:p w:rsidR="00437954" w:rsidRDefault="00437954" w:rsidP="00437954">
      <w:pPr>
        <w:pStyle w:val="a4"/>
      </w:pPr>
      <w:r>
        <w:lastRenderedPageBreak/>
        <w:t>= один first-leg entry.</w:t>
      </w:r>
    </w:p>
    <w:p w:rsidR="00437954" w:rsidRDefault="00437954" w:rsidP="00437954">
      <w:pPr>
        <w:pStyle w:val="a4"/>
      </w:pPr>
      <w:r>
        <w:t>Один:</w:t>
      </w:r>
    </w:p>
    <w:p w:rsidR="00437954" w:rsidRDefault="00437954" w:rsidP="00437954">
      <w:pPr>
        <w:pStyle w:val="HTML0"/>
      </w:pPr>
      <w:r>
        <w:rPr>
          <w:rStyle w:val="HTML"/>
        </w:rPr>
        <w:t>(direction, rebreakout_signal_index)</w:t>
      </w:r>
    </w:p>
    <w:p w:rsidR="00437954" w:rsidRDefault="00437954" w:rsidP="00437954">
      <w:pPr>
        <w:pStyle w:val="a4"/>
      </w:pPr>
      <w:r>
        <w:t>= один re-entry signal.</w:t>
      </w:r>
    </w:p>
    <w:p w:rsidR="00437954" w:rsidRDefault="00437954" w:rsidP="00437954">
      <w:pPr>
        <w:pStyle w:val="a4"/>
      </w:pPr>
      <w:r>
        <w:t>Після цього перерахувати 8C.1 → T104-08 → T104-11 на чистій causal identity.</w:t>
      </w:r>
    </w:p>
    <w:p w:rsidR="00437954" w:rsidRDefault="00437954" w:rsidP="00437954">
      <w:pPr>
        <w:pStyle w:val="a4"/>
      </w:pPr>
      <w:r>
        <w:t>А вже потім:</w:t>
      </w:r>
    </w:p>
    <w:p w:rsidR="00437954" w:rsidRDefault="00437954" w:rsidP="00437954">
      <w:pPr>
        <w:pStyle w:val="a4"/>
      </w:pPr>
      <w:r>
        <w:rPr>
          <w:rStyle w:val="a3"/>
        </w:rPr>
        <w:t>T104-15 — Alligator Forward Displacement Projection Audit</w:t>
      </w:r>
    </w:p>
    <w:p w:rsidR="00437954" w:rsidRDefault="00437954" w:rsidP="00437954">
      <w:pPr>
        <w:pStyle w:val="HTML0"/>
      </w:pPr>
      <w:r>
        <w:rPr>
          <w:rStyle w:val="HTML"/>
        </w:rPr>
        <w:t>H0 / H1 / H2 / H3</w:t>
      </w:r>
    </w:p>
    <w:p w:rsidR="00437954" w:rsidRDefault="00437954" w:rsidP="00437954">
      <w:pPr>
        <w:pStyle w:val="a4"/>
      </w:pPr>
      <w:r>
        <w:t xml:space="preserve">і перевірити, чи хвіст Alligator на с1 справді дозволяє нам </w:t>
      </w:r>
      <w:r>
        <w:rPr>
          <w:rStyle w:val="a3"/>
        </w:rPr>
        <w:t>раніше причинно виявити opening/continuation/collapse</w:t>
      </w:r>
      <w:r>
        <w:t>.</w:t>
      </w:r>
    </w:p>
    <w:p w:rsidR="00437954" w:rsidRDefault="00437954" w:rsidP="00437954">
      <w:pPr>
        <w:pStyle w:val="a4"/>
      </w:pPr>
      <w:r>
        <w:t xml:space="preserve">Оцей </w:t>
      </w:r>
      <w:r>
        <w:rPr>
          <w:rStyle w:val="HTML"/>
        </w:rPr>
        <w:t>H1–H3</w:t>
      </w:r>
      <w:r>
        <w:t xml:space="preserve"> мені зараз виглядає дуже перспективно. Це не «підглядання в майбутнє» — це використання тієї інформації, яку сам Alligator уже обчислив і просто намалював праворуч.</w:t>
      </w:r>
    </w:p>
    <w:p w:rsidR="00434BE3" w:rsidRDefault="00434BE3" w:rsidP="00434BE3">
      <w:pPr>
        <w:pStyle w:val="a4"/>
      </w:pPr>
      <w:r>
        <w:t xml:space="preserve">Перевірив. </w:t>
      </w:r>
      <w:r>
        <w:rPr>
          <w:rStyle w:val="a3"/>
        </w:rPr>
        <w:t>Так — це реально causal інформація, і її варто мати в LGE.</w:t>
      </w:r>
      <w:r>
        <w:t xml:space="preserve"> Зробив </w:t>
      </w:r>
      <w:r>
        <w:rPr>
          <w:rStyle w:val="a3"/>
        </w:rPr>
        <w:t>T104-14</w:t>
      </w:r>
      <w:r>
        <w:t xml:space="preserve"> і одразу додав підтримку в </w:t>
      </w:r>
      <w:r>
        <w:rPr>
          <w:rStyle w:val="HTML"/>
        </w:rPr>
        <w:t>core/workspace_alligator.py</w:t>
      </w:r>
      <w:r>
        <w:t>.</w:t>
      </w:r>
    </w:p>
    <w:p w:rsidR="00434BE3" w:rsidRDefault="00434BE3" w:rsidP="00434BE3">
      <w:pPr>
        <w:pStyle w:val="a4"/>
        <w:numPr>
          <w:ilvl w:val="0"/>
          <w:numId w:val="53"/>
        </w:numPr>
      </w:pPr>
      <w:r>
        <w:rPr>
          <w:rStyle w:val="a3"/>
        </w:rPr>
        <w:t>Математична перевірка пройшла точно.</w:t>
      </w:r>
      <w:r>
        <w:t xml:space="preserve"> Для профілю </w:t>
      </w:r>
      <w:r>
        <w:rPr>
          <w:rStyle w:val="HTML"/>
        </w:rPr>
        <w:t>21/8, 13/5, 8/3</w:t>
      </w:r>
      <w:r>
        <w:t xml:space="preserve"> мінімальний shift = </w:t>
      </w:r>
      <w:r>
        <w:rPr>
          <w:rStyle w:val="HTML"/>
        </w:rPr>
        <w:t>3</w:t>
      </w:r>
      <w:r>
        <w:t>, тому на поточному завершеному bar вже відомі: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H0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H2</w:t>
      </w:r>
    </w:p>
    <w:p w:rsidR="00434BE3" w:rsidRDefault="00434BE3" w:rsidP="00434BE3">
      <w:pPr>
        <w:pStyle w:val="HTML0"/>
      </w:pPr>
      <w:r>
        <w:rPr>
          <w:rStyle w:val="HTML"/>
        </w:rPr>
        <w:t>H3</w:t>
      </w:r>
    </w:p>
    <w:p w:rsidR="00434BE3" w:rsidRDefault="00434BE3" w:rsidP="00434BE3">
      <w:pPr>
        <w:pStyle w:val="a4"/>
      </w:pPr>
      <w:r>
        <w:t xml:space="preserve">тобто до </w:t>
      </w:r>
      <w:r>
        <w:rPr>
          <w:rStyle w:val="a3"/>
        </w:rPr>
        <w:t>3 графічних M15 bars вперед</w:t>
      </w:r>
      <w:r>
        <w:t>.</w:t>
      </w:r>
    </w:p>
    <w:p w:rsidR="00434BE3" w:rsidRDefault="00434BE3" w:rsidP="00434BE3">
      <w:pPr>
        <w:pStyle w:val="a4"/>
      </w:pPr>
      <w:r>
        <w:t>Це не прогноз ціни. Це вже розраховані SMMA values, які Alligator через shift малює праворуч.</w:t>
      </w:r>
    </w:p>
    <w:p w:rsidR="00434BE3" w:rsidRDefault="00434BE3" w:rsidP="00434BE3">
      <w:pPr>
        <w:pStyle w:val="a4"/>
        <w:numPr>
          <w:ilvl w:val="0"/>
          <w:numId w:val="54"/>
        </w:numPr>
      </w:pPr>
      <w:r>
        <w:t>Найсильніша перевірка — я порівняв causal H1/H2/H3 з тим, що реально з'являється на графіку через 1–3 bars: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future triplets compared = 71169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max_line_difference      = 0.000000000000</w:t>
      </w:r>
    </w:p>
    <w:p w:rsidR="00434BE3" w:rsidRDefault="00434BE3" w:rsidP="00434BE3">
      <w:pPr>
        <w:pStyle w:val="HTML0"/>
        <w:rPr>
          <w:rStyle w:val="HTML"/>
        </w:rPr>
      </w:pP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future triplets compared = 46179</w:t>
      </w:r>
    </w:p>
    <w:p w:rsidR="00434BE3" w:rsidRDefault="00434BE3" w:rsidP="00434BE3">
      <w:pPr>
        <w:pStyle w:val="HTML0"/>
      </w:pPr>
      <w:r>
        <w:rPr>
          <w:rStyle w:val="HTML"/>
        </w:rPr>
        <w:t>max_line_difference      = 0.000000000000</w:t>
      </w:r>
    </w:p>
    <w:p w:rsidR="00434BE3" w:rsidRDefault="00434BE3" w:rsidP="00434BE3">
      <w:pPr>
        <w:pStyle w:val="a4"/>
      </w:pPr>
      <w:r>
        <w:t>Тобто:</w:t>
      </w:r>
    </w:p>
    <w:p w:rsidR="00434BE3" w:rsidRDefault="00434BE3" w:rsidP="00434BE3">
      <w:pPr>
        <w:pStyle w:val="a4"/>
      </w:pPr>
      <w:r>
        <w:rPr>
          <w:rStyle w:val="a3"/>
        </w:rPr>
        <w:t>projected Jaw/Teeth/Lips = майбутнім намальованим Jaw/Teeth/Lips абсолютно точно.</w:t>
      </w:r>
    </w:p>
    <w:p w:rsidR="00434BE3" w:rsidRDefault="00434BE3" w:rsidP="00434BE3">
      <w:pPr>
        <w:pStyle w:val="a4"/>
        <w:numPr>
          <w:ilvl w:val="0"/>
          <w:numId w:val="55"/>
        </w:numPr>
      </w:pPr>
      <w:r>
        <w:t xml:space="preserve">Ще цікавіше — перевірив H1 проти нашого GREEN </w:t>
      </w:r>
      <w:r>
        <w:rPr>
          <w:rStyle w:val="HTML"/>
        </w:rPr>
        <w:t>8C.1 OPENING EXPANSION</w:t>
      </w:r>
      <w:r>
        <w:t>.</w:t>
      </w:r>
    </w:p>
    <w:p w:rsidR="00434BE3" w:rsidRDefault="00434BE3" w:rsidP="00434BE3">
      <w:pPr>
        <w:pStyle w:val="3"/>
      </w:pPr>
      <w:r>
        <w:t>2025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lastRenderedPageBreak/>
        <w:t>8C.1 openings            631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 candidates            599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matched next bar         525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precision                87.65%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coverage of 8C.1         83.20%</w:t>
      </w:r>
    </w:p>
    <w:p w:rsidR="00434BE3" w:rsidRDefault="00434BE3" w:rsidP="00434BE3">
      <w:pPr>
        <w:pStyle w:val="HTML0"/>
      </w:pPr>
      <w:r>
        <w:rPr>
          <w:rStyle w:val="HTML"/>
        </w:rPr>
        <w:t>lead                     1 M15 bar</w:t>
      </w:r>
    </w:p>
    <w:p w:rsidR="00434BE3" w:rsidRDefault="00434BE3" w:rsidP="00434BE3">
      <w:pPr>
        <w:pStyle w:val="3"/>
      </w:pPr>
      <w:r>
        <w:t>2026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8C.1 openings            405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 candidates            389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matched next bar         341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precision                87.66%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coverage of 8C.1         84.20%</w:t>
      </w:r>
    </w:p>
    <w:p w:rsidR="00434BE3" w:rsidRDefault="00434BE3" w:rsidP="00434BE3">
      <w:pPr>
        <w:pStyle w:val="HTML0"/>
      </w:pPr>
      <w:r>
        <w:rPr>
          <w:rStyle w:val="HTML"/>
        </w:rPr>
        <w:t>lead                     1 M15 bar</w:t>
      </w:r>
    </w:p>
    <w:p w:rsidR="00434BE3" w:rsidRDefault="00434BE3" w:rsidP="00434BE3">
      <w:pPr>
        <w:pStyle w:val="a4"/>
      </w:pPr>
      <w:r>
        <w:t xml:space="preserve">Тобто приблизно </w:t>
      </w:r>
      <w:r>
        <w:rPr>
          <w:rStyle w:val="a3"/>
        </w:rPr>
        <w:t>83–84% наших 8C.1 opening events уже видно причинно на один M15 bar раніше</w:t>
      </w:r>
      <w:r>
        <w:t>.</w:t>
      </w:r>
    </w:p>
    <w:p w:rsidR="00434BE3" w:rsidRDefault="00434BE3" w:rsidP="00434BE3">
      <w:pPr>
        <w:pStyle w:val="a4"/>
      </w:pPr>
      <w:r>
        <w:t>Це вже серйозний результат.</w:t>
      </w:r>
    </w:p>
    <w:p w:rsidR="00434BE3" w:rsidRDefault="00434BE3" w:rsidP="00434BE3">
      <w:pPr>
        <w:pStyle w:val="a4"/>
        <w:numPr>
          <w:ilvl w:val="0"/>
          <w:numId w:val="56"/>
        </w:numPr>
      </w:pPr>
      <w:r>
        <w:rPr>
          <w:rStyle w:val="a3"/>
        </w:rPr>
        <w:t>Зміни в LGE зробив.</w:t>
      </w:r>
    </w:p>
    <w:p w:rsidR="00434BE3" w:rsidRDefault="00434BE3" w:rsidP="00434BE3">
      <w:pPr>
        <w:pStyle w:val="a4"/>
      </w:pPr>
      <w:r>
        <w:t xml:space="preserve">У </w:t>
      </w:r>
      <w:r>
        <w:rPr>
          <w:rStyle w:val="HTML"/>
        </w:rPr>
        <w:t>WorkspaceAlligatorFilter</w:t>
      </w:r>
      <w:r>
        <w:t xml:space="preserve"> тепер є штатна структура:</w:t>
      </w:r>
    </w:p>
    <w:p w:rsidR="00434BE3" w:rsidRDefault="00434BE3" w:rsidP="00434BE3">
      <w:pPr>
        <w:pStyle w:val="HTML0"/>
      </w:pPr>
      <w:r>
        <w:rPr>
          <w:rStyle w:val="HTML"/>
        </w:rPr>
        <w:t>WorkspaceAlligatorCausalProjection</w:t>
      </w:r>
    </w:p>
    <w:p w:rsidR="00434BE3" w:rsidRDefault="00434BE3" w:rsidP="00434BE3">
      <w:pPr>
        <w:pStyle w:val="a4"/>
      </w:pPr>
      <w:r>
        <w:t>і API: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maximum_causal_projection_bars</w:t>
      </w:r>
    </w:p>
    <w:p w:rsidR="00434BE3" w:rsidRDefault="00434BE3" w:rsidP="00434BE3">
      <w:pPr>
        <w:pStyle w:val="HTML0"/>
      </w:pPr>
      <w:r>
        <w:rPr>
          <w:rStyle w:val="HTML"/>
        </w:rPr>
        <w:t>causal_forward_projections()</w:t>
      </w:r>
    </w:p>
    <w:p w:rsidR="00434BE3" w:rsidRDefault="00434BE3" w:rsidP="00434BE3">
      <w:pPr>
        <w:pStyle w:val="a4"/>
      </w:pPr>
      <w:r>
        <w:t>Для нашого Zalligator повертається:</w:t>
      </w:r>
    </w:p>
    <w:p w:rsidR="00434BE3" w:rsidRDefault="00434BE3" w:rsidP="00434BE3">
      <w:pPr>
        <w:pStyle w:val="HTML0"/>
      </w:pPr>
      <w:r>
        <w:rPr>
          <w:rStyle w:val="HTML"/>
        </w:rPr>
        <w:t>H0 H1 H2 H3</w:t>
      </w:r>
    </w:p>
    <w:p w:rsidR="00434BE3" w:rsidRDefault="00434BE3" w:rsidP="00434BE3">
      <w:pPr>
        <w:pStyle w:val="a4"/>
      </w:pPr>
      <w:r>
        <w:t>з: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Jaw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Teeth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Lips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state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center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opening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center_slope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normalized_slope</w:t>
      </w:r>
    </w:p>
    <w:p w:rsidR="00434BE3" w:rsidRDefault="00434BE3" w:rsidP="00434BE3">
      <w:pPr>
        <w:pStyle w:val="HTML0"/>
      </w:pPr>
      <w:r>
        <w:rPr>
          <w:rStyle w:val="HTML"/>
        </w:rPr>
        <w:t>normalized_opening</w:t>
      </w:r>
    </w:p>
    <w:p w:rsidR="00434BE3" w:rsidRDefault="00434BE3" w:rsidP="00434BE3">
      <w:pPr>
        <w:pStyle w:val="a4"/>
      </w:pPr>
      <w:r>
        <w:t xml:space="preserve">Усі H1-H3 мають той самий </w:t>
      </w:r>
      <w:r>
        <w:rPr>
          <w:rStyle w:val="HTML"/>
        </w:rPr>
        <w:t>available_at</w:t>
      </w:r>
      <w:r>
        <w:t xml:space="preserve">, що й поточний завершений bar. Майбутнього timestamp я навмисно </w:t>
      </w:r>
      <w:r>
        <w:rPr>
          <w:rStyle w:val="a3"/>
        </w:rPr>
        <w:t>не вигадував</w:t>
      </w:r>
      <w:r>
        <w:t>, бо shift — це bar-slots, а через weekend/session gap наступний реальний timestamp наперед не завжди відомий.</w:t>
      </w:r>
    </w:p>
    <w:p w:rsidR="00434BE3" w:rsidRDefault="00434BE3" w:rsidP="00434BE3">
      <w:pPr>
        <w:pStyle w:val="a4"/>
        <w:numPr>
          <w:ilvl w:val="0"/>
          <w:numId w:val="57"/>
        </w:numPr>
      </w:pPr>
      <w:r>
        <w:t xml:space="preserve">Важливо: </w:t>
      </w:r>
      <w:r>
        <w:rPr>
          <w:rStyle w:val="a3"/>
        </w:rPr>
        <w:t>торгову логіку поки не змінив.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production_entry_logic_changed=False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production_exit_logic_changed=False</w:t>
      </w:r>
    </w:p>
    <w:p w:rsidR="00434BE3" w:rsidRDefault="00434BE3" w:rsidP="00434BE3">
      <w:pPr>
        <w:pStyle w:val="HTML0"/>
      </w:pPr>
      <w:r>
        <w:rPr>
          <w:rStyle w:val="HTML"/>
        </w:rPr>
        <w:t>green_8c1_entry_logic_changed=False</w:t>
      </w:r>
    </w:p>
    <w:p w:rsidR="00434BE3" w:rsidRDefault="00434BE3" w:rsidP="00434BE3">
      <w:pPr>
        <w:pStyle w:val="a4"/>
      </w:pPr>
      <w:r>
        <w:lastRenderedPageBreak/>
        <w:t xml:space="preserve">Тобто в LGE вже є правильна causal projection, але вона поки read-only. Це правильно: спершу підтверджуємо її у тебе, потім окремим </w:t>
      </w:r>
      <w:r>
        <w:rPr>
          <w:rStyle w:val="a3"/>
        </w:rPr>
        <w:t>T104-15</w:t>
      </w:r>
      <w:r>
        <w:t xml:space="preserve"> порівняємо: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GREEN 8C.1 H0 opening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vs</w:t>
      </w:r>
    </w:p>
    <w:p w:rsidR="00434BE3" w:rsidRDefault="00434BE3" w:rsidP="00434BE3">
      <w:pPr>
        <w:pStyle w:val="HTML0"/>
      </w:pPr>
      <w:r>
        <w:rPr>
          <w:rStyle w:val="HTML"/>
        </w:rPr>
        <w:t>PROJECTED H1 opening</w:t>
      </w:r>
    </w:p>
    <w:p w:rsidR="00434BE3" w:rsidRDefault="00434BE3" w:rsidP="00434BE3">
      <w:pPr>
        <w:pStyle w:val="a4"/>
      </w:pPr>
      <w:r>
        <w:t>уже по реальних ENTRY + MACD confirm + SL/TP. І лише якщо результат не погіршується — дамо H1 право впливати на entry.</w:t>
      </w:r>
    </w:p>
    <w:p w:rsidR="00434BE3" w:rsidRDefault="00434BE3" w:rsidP="00434BE3">
      <w:pPr>
        <w:pStyle w:val="a4"/>
        <w:numPr>
          <w:ilvl w:val="0"/>
          <w:numId w:val="58"/>
        </w:numPr>
      </w:pPr>
      <w:r>
        <w:t>Додатково прогнав regression: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ALGORITHM_WORKSPACE_CHART_ALLIGATOR_OVERLAY_CHECK=OK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ALGORITHM_WORKSPACE_ALLIGATOR_SAME_TIMEFRAME_CHECK=OK</w:t>
      </w:r>
    </w:p>
    <w:p w:rsidR="00434BE3" w:rsidRDefault="00434BE3" w:rsidP="00434BE3">
      <w:pPr>
        <w:pStyle w:val="HTML0"/>
      </w:pPr>
      <w:r>
        <w:rPr>
          <w:rStyle w:val="HTML"/>
        </w:rPr>
        <w:t>ALGORITHM_WORKSPACE_ALLIGATOR_PROFILE_RUNTIME_CHECK=OK</w:t>
      </w:r>
    </w:p>
    <w:p w:rsidR="00434BE3" w:rsidRDefault="00434BE3" w:rsidP="00434BE3">
      <w:pPr>
        <w:pStyle w:val="a4"/>
      </w:pPr>
      <w:r>
        <w:t xml:space="preserve">ZIP містить тільки </w:t>
      </w:r>
      <w:r>
        <w:rPr>
          <w:rStyle w:val="a3"/>
        </w:rPr>
        <w:t>2 змінених файли</w:t>
      </w:r>
      <w:r>
        <w:t>:</w:t>
      </w:r>
    </w:p>
    <w:p w:rsidR="00434BE3" w:rsidRDefault="00434BE3" w:rsidP="00434BE3">
      <w:pPr>
        <w:pStyle w:val="a4"/>
        <w:numPr>
          <w:ilvl w:val="0"/>
          <w:numId w:val="59"/>
        </w:numPr>
      </w:pPr>
      <w:r>
        <w:rPr>
          <w:rStyle w:val="HTML"/>
        </w:rPr>
        <w:t>core/workspace_alligator.py</w:t>
      </w:r>
    </w:p>
    <w:p w:rsidR="00434BE3" w:rsidRDefault="00434BE3" w:rsidP="00434BE3">
      <w:pPr>
        <w:pStyle w:val="a4"/>
        <w:numPr>
          <w:ilvl w:val="0"/>
          <w:numId w:val="59"/>
        </w:numPr>
      </w:pPr>
      <w:r>
        <w:rPr>
          <w:rStyle w:val="HTML"/>
        </w:rPr>
        <w:t>tests/runtime_workspace/run_t104_14_algorithm_workspace_alligator_forward_displacement_projection_audit_2025_2026_check.py</w:t>
      </w:r>
    </w:p>
    <w:p w:rsidR="00434BE3" w:rsidRDefault="00461F75" w:rsidP="00434BE3">
      <w:pPr>
        <w:pStyle w:val="a4"/>
      </w:pPr>
      <w:hyperlink r:id="rId13" w:history="1">
        <w:r w:rsidR="00434BE3">
          <w:rPr>
            <w:rStyle w:val="a5"/>
          </w:rPr>
          <w:t>Завантажити T104-14 + зміни LGE</w:t>
        </w:r>
      </w:hyperlink>
    </w:p>
    <w:p w:rsidR="00434BE3" w:rsidRDefault="00434BE3" w:rsidP="00434BE3">
      <w:pPr>
        <w:pStyle w:val="a4"/>
      </w:pPr>
      <w:r>
        <w:t>Запускай:</w:t>
      </w:r>
    </w:p>
    <w:p w:rsidR="00434BE3" w:rsidRDefault="00434BE3" w:rsidP="00434BE3">
      <w:pPr>
        <w:pStyle w:val="HTML0"/>
      </w:pPr>
      <w:r>
        <w:rPr>
          <w:rStyle w:val="HTML"/>
        </w:rPr>
        <w:t>D:\LavrGPT\venv313\Scripts\python.exe D:\LavrGPT\LavrGPT05\tests\runtime_workspace\run_t104_14_algorithm_workspace_alligator_forward_displacement_projection_audit_2025_2026_check.py</w:t>
      </w:r>
    </w:p>
    <w:p w:rsidR="00434BE3" w:rsidRDefault="00434BE3" w:rsidP="00434BE3">
      <w:pPr>
        <w:pStyle w:val="a4"/>
      </w:pPr>
      <w:r>
        <w:t>Наприкінці очікую: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maximum_causal_projection_is_three_bars=True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projected_lines_equal_later_display_values=True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projection_is_available_without_future_market_data=True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projected_h1_can_precede_green_8c1_opening=True</w:t>
      </w:r>
    </w:p>
    <w:p w:rsidR="00434BE3" w:rsidRDefault="00434BE3" w:rsidP="00434BE3">
      <w:pPr>
        <w:pStyle w:val="HTML0"/>
      </w:pPr>
      <w:r>
        <w:rPr>
          <w:rStyle w:val="HTML"/>
        </w:rPr>
        <w:t>T104_14_ALGORITHM_WORKSPACE_ALLIGATOR_FORWARD_PROJECTION_AUDIT_CHECK=OK</w:t>
      </w:r>
    </w:p>
    <w:p w:rsidR="00434BE3" w:rsidRDefault="00434BE3" w:rsidP="00434BE3">
      <w:pPr>
        <w:pStyle w:val="a4"/>
      </w:pPr>
      <w:r>
        <w:t xml:space="preserve">Якщо твій прогін співпаде — </w:t>
      </w:r>
      <w:r>
        <w:rPr>
          <w:rStyle w:val="a3"/>
        </w:rPr>
        <w:t>T104-15 робимо вже як реальне paired порівняння ENTRY: H0 8C.1 проти H1 projected opening.</w:t>
      </w:r>
    </w:p>
    <w:p w:rsidR="00047C77" w:rsidRDefault="00047C77" w:rsidP="00047C77">
      <w:pPr>
        <w:pStyle w:val="a4"/>
      </w:pPr>
      <w:r>
        <w:t xml:space="preserve">Так. </w:t>
      </w:r>
      <w:r>
        <w:rPr>
          <w:rStyle w:val="a3"/>
        </w:rPr>
        <w:t>T104-14 — GREEN</w:t>
      </w:r>
      <w:r>
        <w:t xml:space="preserve">, і після цього я б справді трохи розширив коло та подивився, які індикатори можуть давати нам інформацію </w:t>
      </w:r>
      <w:r>
        <w:rPr>
          <w:rStyle w:val="a3"/>
        </w:rPr>
        <w:t>до формального початку/зміни тренду</w:t>
      </w:r>
      <w:r>
        <w:t>, а не лише підтверджувати те, що вже сталося.</w:t>
      </w:r>
    </w:p>
    <w:p w:rsidR="00047C77" w:rsidRDefault="00047C77" w:rsidP="00047C77">
      <w:pPr>
        <w:pStyle w:val="a4"/>
      </w:pPr>
      <w:r>
        <w:t xml:space="preserve">Важлива різниця: жоден індикатор не знає майбутню ціну. Але є два корисні класи: </w:t>
      </w:r>
      <w:r>
        <w:rPr>
          <w:rStyle w:val="a3"/>
        </w:rPr>
        <w:t>causal-forward geometry</w:t>
      </w:r>
      <w:r>
        <w:t xml:space="preserve">, як наш Alligator H1–H3, і </w:t>
      </w:r>
      <w:r>
        <w:rPr>
          <w:rStyle w:val="a3"/>
        </w:rPr>
        <w:t>leading indicators</w:t>
      </w:r>
      <w:r>
        <w:t>, які реагують на зміну структури/моментуму раніше за сам тренд.</w:t>
      </w:r>
    </w:p>
    <w:p w:rsidR="00047C77" w:rsidRDefault="00047C77" w:rsidP="00047C77">
      <w:pPr>
        <w:pStyle w:val="3"/>
      </w:pPr>
      <w:r>
        <w:t xml:space="preserve">1. Найперше я б перевірив </w:t>
      </w:r>
      <w:r>
        <w:rPr>
          <w:rStyle w:val="a3"/>
          <w:b/>
          <w:bCs/>
        </w:rPr>
        <w:t>Ichimoku Cloud</w:t>
      </w:r>
    </w:p>
    <w:p w:rsidR="00047C77" w:rsidRDefault="00047C77" w:rsidP="00047C77">
      <w:pPr>
        <w:pStyle w:val="a4"/>
      </w:pPr>
      <w:r>
        <w:t>Це зараз для нас найцікавіший кандидат.</w:t>
      </w:r>
    </w:p>
    <w:p w:rsidR="00047C77" w:rsidRDefault="00047C77" w:rsidP="00047C77">
      <w:pPr>
        <w:pStyle w:val="a4"/>
      </w:pPr>
      <w:r>
        <w:t xml:space="preserve">У Ichimoku </w:t>
      </w:r>
      <w:r>
        <w:rPr>
          <w:rStyle w:val="HTML"/>
        </w:rPr>
        <w:t>Senkou Span A</w:t>
      </w:r>
      <w:r>
        <w:t xml:space="preserve"> і </w:t>
      </w:r>
      <w:r>
        <w:rPr>
          <w:rStyle w:val="HTML"/>
        </w:rPr>
        <w:t>Senkou Span B</w:t>
      </w:r>
      <w:r>
        <w:t xml:space="preserve"> обчислюються з уже відомих даних, але </w:t>
      </w:r>
      <w:r>
        <w:rPr>
          <w:rStyle w:val="a3"/>
        </w:rPr>
        <w:t>малюються на 26 bars вперед</w:t>
      </w:r>
      <w:r>
        <w:t>. Тобто концептуально це дуже схоже на щойно знайдений нами causal-forward хвіст Alligator. TradingView прямо описує обидва Leading Span як значення, що будуються вперед. (</w:t>
      </w:r>
      <w:hyperlink r:id="rId14" w:tooltip="Ichimoku Cloud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lastRenderedPageBreak/>
        <w:t>Він одразу дає: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4883"/>
      </w:tblGrid>
      <w:tr w:rsidR="00047C77" w:rsidTr="00047C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Завдання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Що дивитися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ранній тренд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нахил/розходження future cloud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напрям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Span A &gt; Span B / навпаки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зміна тренду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 xml:space="preserve">майбутній </w:t>
            </w:r>
            <w:r>
              <w:rPr>
                <w:rStyle w:val="HTML"/>
                <w:rFonts w:eastAsiaTheme="minorHAnsi"/>
              </w:rPr>
              <w:t>Kumo twist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флет/невизначеність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price усередині cloud, вузька/перехресна структура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support/resistance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майбутні межі cloud</w:t>
            </w:r>
          </w:p>
        </w:tc>
      </w:tr>
    </w:tbl>
    <w:p w:rsidR="00047C77" w:rsidRDefault="00047C77" w:rsidP="00047C77">
      <w:pPr>
        <w:pStyle w:val="a4"/>
      </w:pPr>
      <w:r>
        <w:rPr>
          <w:rStyle w:val="a3"/>
        </w:rPr>
        <w:t>Це мій №1 після Alligator.</w:t>
      </w:r>
    </w:p>
    <w:p w:rsidR="00047C77" w:rsidRDefault="00047C77" w:rsidP="00047C77">
      <w:pPr>
        <w:pStyle w:val="a4"/>
      </w:pPr>
      <w:r>
        <w:t>І тут можна буде зробити саме такий самий аудит: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Ichimoku future cloud known at t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що він показує для t+1...t+26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future market data = 0</w:t>
      </w:r>
    </w:p>
    <w:p w:rsidR="00047C77" w:rsidRDefault="00047C77" w:rsidP="00047C77">
      <w:pPr>
        <w:pStyle w:val="HTML0"/>
      </w:pPr>
      <w:r>
        <w:rPr>
          <w:rStyle w:val="HTML"/>
        </w:rPr>
        <w:t>→ чи бачить opening / collapse раніше</w:t>
      </w:r>
    </w:p>
    <w:p w:rsidR="00047C77" w:rsidRDefault="00047C77" w:rsidP="00047C77">
      <w:pPr>
        <w:pStyle w:val="3"/>
      </w:pPr>
      <w:r>
        <w:t xml:space="preserve">2. </w:t>
      </w:r>
      <w:r>
        <w:rPr>
          <w:rStyle w:val="a3"/>
          <w:b/>
          <w:bCs/>
        </w:rPr>
        <w:t>Aroon / Aroon Oscillator</w:t>
      </w:r>
    </w:p>
    <w:p w:rsidR="00047C77" w:rsidRDefault="00047C77" w:rsidP="00047C77">
      <w:pPr>
        <w:pStyle w:val="a4"/>
      </w:pPr>
      <w:r>
        <w:t>Дуже цікавий саме для: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зародження нового тренду;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втрати старого тренду;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флету.</w:t>
      </w:r>
    </w:p>
    <w:p w:rsidR="00047C77" w:rsidRDefault="00047C77" w:rsidP="00047C77">
      <w:pPr>
        <w:pStyle w:val="a4"/>
      </w:pPr>
      <w:r>
        <w:t xml:space="preserve">Aroon міряє, наскільки недавно з'явився новий high або low. TradingView прямо описує його як індикатор для виявлення </w:t>
      </w:r>
      <w:r>
        <w:rPr>
          <w:rStyle w:val="a3"/>
        </w:rPr>
        <w:t>нових трендів</w:t>
      </w:r>
      <w:r>
        <w:t>, а ситуацію, коли обидві лінії слабкі, — як consolidation. (</w:t>
      </w:r>
      <w:hyperlink r:id="rId15" w:tooltip="Aroon Indicator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Тобто потенційно: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opening candidate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Aroon new-direction awakening</w:t>
      </w:r>
    </w:p>
    <w:p w:rsidR="00047C77" w:rsidRDefault="00047C77" w:rsidP="00047C77">
      <w:pPr>
        <w:pStyle w:val="HTML0"/>
      </w:pPr>
      <w:r>
        <w:rPr>
          <w:rStyle w:val="HTML"/>
        </w:rPr>
        <w:t>→ сильніший ранній ENTRY</w:t>
      </w:r>
    </w:p>
    <w:p w:rsidR="00047C77" w:rsidRDefault="00047C77" w:rsidP="00047C77">
      <w:pPr>
        <w:pStyle w:val="a4"/>
      </w:pPr>
      <w:r>
        <w:t>Або: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ніби ще ACTIVE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але Aroon обох напрямів згасає</w:t>
      </w:r>
    </w:p>
    <w:p w:rsidR="00047C77" w:rsidRDefault="00047C77" w:rsidP="00047C77">
      <w:pPr>
        <w:pStyle w:val="HTML0"/>
      </w:pPr>
      <w:r>
        <w:rPr>
          <w:rStyle w:val="HTML"/>
        </w:rPr>
        <w:t>→ trend exhaustion / flat approaching</w:t>
      </w:r>
    </w:p>
    <w:p w:rsidR="00047C77" w:rsidRDefault="00047C77" w:rsidP="00047C77">
      <w:pPr>
        <w:pStyle w:val="3"/>
      </w:pPr>
      <w:r>
        <w:t xml:space="preserve">3. </w:t>
      </w:r>
      <w:r>
        <w:rPr>
          <w:rStyle w:val="a3"/>
          <w:b/>
          <w:bCs/>
        </w:rPr>
        <w:t>Choppiness Index — CHOP</w:t>
      </w:r>
    </w:p>
    <w:p w:rsidR="00047C77" w:rsidRDefault="00047C77" w:rsidP="00047C77">
      <w:pPr>
        <w:pStyle w:val="a4"/>
      </w:pPr>
      <w:r>
        <w:t xml:space="preserve">Для напряму він нам не потрібний. Зате для </w:t>
      </w:r>
      <w:r>
        <w:rPr>
          <w:rStyle w:val="a3"/>
        </w:rPr>
        <w:t>FLAT ↔ TREND</w:t>
      </w:r>
      <w:r>
        <w:t xml:space="preserve"> дуже підходить.</w:t>
      </w:r>
    </w:p>
    <w:p w:rsidR="00047C77" w:rsidRDefault="00047C77" w:rsidP="00047C77">
      <w:pPr>
        <w:pStyle w:val="a4"/>
      </w:pPr>
      <w:r>
        <w:t>TradingView визначає CHOP саме як міру того, чи ринок sideways/choppy чи directional. Високі значення — флет, низькі — трендовість. Сам TradingView окремо зазначає його використання для очікування зміни trendiness після тривалого consolidation. (</w:t>
      </w:r>
      <w:hyperlink r:id="rId16" w:tooltip="Choppiness Index (CHOP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lastRenderedPageBreak/>
        <w:t xml:space="preserve">Це може бути хороший незалежний тест нашого Alligator </w:t>
      </w:r>
      <w:r>
        <w:rPr>
          <w:rStyle w:val="HTML"/>
        </w:rPr>
        <w:t>FLAT</w:t>
      </w:r>
      <w:r>
        <w:t>.</w:t>
      </w:r>
    </w:p>
    <w:p w:rsidR="00047C77" w:rsidRDefault="00047C77" w:rsidP="00047C77">
      <w:pPr>
        <w:pStyle w:val="3"/>
      </w:pPr>
      <w:r>
        <w:t xml:space="preserve">4. </w:t>
      </w:r>
      <w:r>
        <w:rPr>
          <w:rStyle w:val="a3"/>
          <w:b/>
          <w:bCs/>
        </w:rPr>
        <w:t>Bollinger BandWidth — BBW</w:t>
      </w:r>
    </w:p>
    <w:p w:rsidR="00047C77" w:rsidRDefault="00047C77" w:rsidP="00047C77">
      <w:pPr>
        <w:pStyle w:val="a4"/>
      </w:pPr>
      <w:r>
        <w:t>Ще цікавіший для переходу: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FLAT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compression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expansion</w:t>
      </w:r>
    </w:p>
    <w:p w:rsidR="00047C77" w:rsidRDefault="00047C77" w:rsidP="00047C77">
      <w:pPr>
        <w:pStyle w:val="HTML0"/>
      </w:pPr>
      <w:r>
        <w:rPr>
          <w:rStyle w:val="HTML"/>
        </w:rPr>
        <w:t>→ trend start</w:t>
      </w:r>
    </w:p>
    <w:p w:rsidR="00047C77" w:rsidRDefault="00047C77" w:rsidP="00047C77">
      <w:pPr>
        <w:pStyle w:val="a4"/>
      </w:pPr>
      <w:r>
        <w:t xml:space="preserve">BBW шукає </w:t>
      </w:r>
      <w:r>
        <w:rPr>
          <w:rStyle w:val="HTML"/>
        </w:rPr>
        <w:t>squeeze</w:t>
      </w:r>
      <w:r>
        <w:t>: смуги стискаються при низькій волатильності, після чого їх розширення разом із breakout може позначати початок нового directional move. (</w:t>
      </w:r>
      <w:hyperlink r:id="rId17" w:tooltip="Bollinger BandWidth (BBW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 xml:space="preserve">Тобто він потенційно може стояти </w:t>
      </w:r>
      <w:r>
        <w:rPr>
          <w:rStyle w:val="a3"/>
        </w:rPr>
        <w:t>ще до Alligator OPENING EXPANSION</w:t>
      </w:r>
      <w:r>
        <w:t>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BBW compression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BBW expansion starts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Alligator H1 projected opening</w:t>
      </w:r>
    </w:p>
    <w:p w:rsidR="00047C77" w:rsidRDefault="00047C77" w:rsidP="00047C77">
      <w:pPr>
        <w:pStyle w:val="HTML0"/>
      </w:pPr>
      <w:r>
        <w:rPr>
          <w:rStyle w:val="HTML"/>
        </w:rPr>
        <w:t>→ MACD confirm</w:t>
      </w:r>
    </w:p>
    <w:p w:rsidR="00047C77" w:rsidRDefault="00047C77" w:rsidP="00047C77">
      <w:pPr>
        <w:pStyle w:val="a4"/>
      </w:pPr>
      <w:r>
        <w:t>Оце я теж вважаю дуже перспективним.</w:t>
      </w:r>
    </w:p>
    <w:p w:rsidR="00047C77" w:rsidRDefault="00047C77" w:rsidP="00047C77">
      <w:pPr>
        <w:pStyle w:val="3"/>
      </w:pPr>
      <w:r>
        <w:t xml:space="preserve">5. </w:t>
      </w:r>
      <w:r>
        <w:rPr>
          <w:rStyle w:val="a3"/>
          <w:b/>
          <w:bCs/>
        </w:rPr>
        <w:t>Accelerator Oscillator — AC</w:t>
      </w:r>
    </w:p>
    <w:p w:rsidR="00047C77" w:rsidRDefault="00047C77" w:rsidP="00047C77">
      <w:pPr>
        <w:pStyle w:val="a4"/>
      </w:pPr>
      <w:r>
        <w:t>Це особливо цікаво через Bill Williams.</w:t>
      </w:r>
    </w:p>
    <w:p w:rsidR="00047C77" w:rsidRDefault="00047C77" w:rsidP="00047C77">
      <w:pPr>
        <w:pStyle w:val="a4"/>
      </w:pPr>
      <w:r>
        <w:t xml:space="preserve">Alligator у нас уже Williams. </w:t>
      </w:r>
      <w:r>
        <w:rPr>
          <w:rStyle w:val="HTML"/>
        </w:rPr>
        <w:t>Accelerator Oscillator</w:t>
      </w:r>
      <w:r>
        <w:t xml:space="preserve"> показує не просто momentum, а </w:t>
      </w:r>
      <w:r>
        <w:rPr>
          <w:rStyle w:val="a3"/>
        </w:rPr>
        <w:t>прискорення/уповільнення momentum</w:t>
      </w:r>
      <w:r>
        <w:t xml:space="preserve"> — фактично зміну Awesome Oscillator. У TradingView є open-source реалізації класичного AC; автори описують його як засіб побачити reversal momentum раніше, ніж AO. (</w:t>
      </w:r>
      <w:hyperlink r:id="rId18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Для нашого RoadMap104 це прямо в тему: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= структура тренду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MACD      = momentum</w:t>
      </w:r>
    </w:p>
    <w:p w:rsidR="00047C77" w:rsidRDefault="00047C77" w:rsidP="00047C77">
      <w:pPr>
        <w:pStyle w:val="HTML0"/>
      </w:pPr>
      <w:r>
        <w:rPr>
          <w:rStyle w:val="HTML"/>
        </w:rPr>
        <w:t>AC        = acceleration/deceleration momentum</w:t>
      </w:r>
    </w:p>
    <w:p w:rsidR="00047C77" w:rsidRDefault="00047C77" w:rsidP="00047C77">
      <w:pPr>
        <w:pStyle w:val="a4"/>
      </w:pPr>
      <w:r>
        <w:t>Можливо, те, що ми зараз вручну витягуємо як: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hist_delta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hist_delta_share</w:t>
      </w:r>
    </w:p>
    <w:p w:rsidR="00047C77" w:rsidRDefault="00047C77" w:rsidP="00047C77">
      <w:pPr>
        <w:pStyle w:val="HTML0"/>
      </w:pPr>
      <w:r>
        <w:rPr>
          <w:rStyle w:val="HTML"/>
        </w:rPr>
        <w:t>momentum freshness</w:t>
      </w:r>
    </w:p>
    <w:p w:rsidR="00047C77" w:rsidRDefault="00047C77" w:rsidP="00047C77">
      <w:pPr>
        <w:pStyle w:val="a4"/>
      </w:pPr>
      <w:r>
        <w:t>AC вже формалізує іншим способом.</w:t>
      </w:r>
    </w:p>
    <w:p w:rsidR="00047C77" w:rsidRDefault="00047C77" w:rsidP="00047C77">
      <w:pPr>
        <w:pStyle w:val="3"/>
      </w:pPr>
      <w:r>
        <w:t xml:space="preserve">6. </w:t>
      </w:r>
      <w:r>
        <w:rPr>
          <w:rStyle w:val="a3"/>
          <w:b/>
          <w:bCs/>
        </w:rPr>
        <w:t>Stochastic</w:t>
      </w:r>
    </w:p>
    <w:p w:rsidR="00047C77" w:rsidRDefault="00047C77" w:rsidP="00047C77">
      <w:pPr>
        <w:pStyle w:val="a4"/>
      </w:pPr>
      <w:r>
        <w:t>Його ми вже раніше відкладали як кандидат, і я б не відкидав.</w:t>
      </w:r>
    </w:p>
    <w:p w:rsidR="00047C77" w:rsidRDefault="00047C77" w:rsidP="00047C77">
      <w:pPr>
        <w:pStyle w:val="a4"/>
      </w:pPr>
      <w:r>
        <w:t xml:space="preserve">Він класично використовується для momentum/reversal. TradingView прямо зазначає ідею Джорджа Лейна: </w:t>
      </w:r>
      <w:r>
        <w:rPr>
          <w:rStyle w:val="a3"/>
        </w:rPr>
        <w:t>momentum змінює напрям раніше за price</w:t>
      </w:r>
      <w:r>
        <w:t>, і Stochastic використовують для divergences та bull/bear setups. (</w:t>
      </w:r>
      <w:hyperlink r:id="rId19" w:tooltip="Stochastic (STOCH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Для нас це більше: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lastRenderedPageBreak/>
        <w:t>ранній reversal;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t>pullback completion;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t>другий вхід після pullback.</w:t>
      </w:r>
    </w:p>
    <w:p w:rsidR="00047C77" w:rsidRDefault="00047C77" w:rsidP="00047C77">
      <w:pPr>
        <w:pStyle w:val="a4"/>
      </w:pPr>
      <w:r>
        <w:t>Менше — визначення самого тренду.</w:t>
      </w:r>
    </w:p>
    <w:p w:rsidR="00047C77" w:rsidRDefault="00047C77" w:rsidP="00047C77">
      <w:pPr>
        <w:pStyle w:val="3"/>
      </w:pPr>
      <w:r>
        <w:t xml:space="preserve">7. </w:t>
      </w:r>
      <w:r>
        <w:rPr>
          <w:rStyle w:val="a3"/>
          <w:b/>
          <w:bCs/>
        </w:rPr>
        <w:t>DMI / ADX</w:t>
      </w:r>
    </w:p>
    <w:p w:rsidR="00047C77" w:rsidRDefault="00047C77" w:rsidP="00047C77">
      <w:pPr>
        <w:pStyle w:val="a4"/>
      </w:pPr>
      <w:r>
        <w:t>Це вже не «прогнозний» індикатор. Але як контроль тренду корисний: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ADX → сила trend</w:t>
      </w:r>
    </w:p>
    <w:p w:rsidR="00047C77" w:rsidRDefault="00047C77" w:rsidP="00047C77">
      <w:pPr>
        <w:pStyle w:val="HTML0"/>
      </w:pPr>
      <w:r>
        <w:rPr>
          <w:rStyle w:val="HTML"/>
        </w:rPr>
        <w:t>+DI/-DI → direction</w:t>
      </w:r>
    </w:p>
    <w:p w:rsidR="00047C77" w:rsidRDefault="00047C77" w:rsidP="00047C77">
      <w:pPr>
        <w:pStyle w:val="a4"/>
      </w:pPr>
      <w:r>
        <w:t>TradingView прямо визначає DMI як комбінацію strength + direction. (</w:t>
      </w:r>
      <w:hyperlink r:id="rId20" w:tooltip="Directional Movement (DMI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Тобто я б його використовував не для ENTRY, а для незалежної перевірки: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каже TREND</w:t>
      </w:r>
    </w:p>
    <w:p w:rsidR="00047C77" w:rsidRDefault="00047C77" w:rsidP="00047C77">
      <w:pPr>
        <w:pStyle w:val="HTML0"/>
      </w:pPr>
      <w:r>
        <w:rPr>
          <w:rStyle w:val="HTML"/>
        </w:rPr>
        <w:t>DMI/ADX каже сильний / слабкий</w:t>
      </w:r>
    </w:p>
    <w:p w:rsidR="00047C77" w:rsidRDefault="00461F75" w:rsidP="00047C77">
      <w:r>
        <w:pict>
          <v:rect id="_x0000_i1025" style="width:0;height:1.5pt" o:hralign="center" o:hrstd="t" o:hr="t" fillcolor="#a0a0a0" stroked="f"/>
        </w:pict>
      </w:r>
    </w:p>
    <w:p w:rsidR="00047C77" w:rsidRDefault="00047C77" w:rsidP="00047C77">
      <w:pPr>
        <w:pStyle w:val="3"/>
      </w:pPr>
      <w:r>
        <w:t>Що в нас уже є у самому LGE</w:t>
      </w:r>
    </w:p>
    <w:p w:rsidR="00047C77" w:rsidRDefault="00047C77" w:rsidP="00047C77">
      <w:pPr>
        <w:pStyle w:val="a4"/>
      </w:pPr>
      <w:r>
        <w:t xml:space="preserve">У поточному ZIP в </w:t>
      </w:r>
      <w:r>
        <w:rPr>
          <w:rStyle w:val="HTML"/>
        </w:rPr>
        <w:t>Session/indicator_profiles.json</w:t>
      </w:r>
      <w:r>
        <w:t xml:space="preserve"> фактично зареєстровані: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MACD 8/17/5</w:t>
      </w:r>
    </w:p>
    <w:p w:rsidR="00047C77" w:rsidRDefault="00047C77" w:rsidP="00047C77">
      <w:pPr>
        <w:pStyle w:val="HTML0"/>
      </w:pPr>
      <w:r>
        <w:rPr>
          <w:rStyle w:val="HTML"/>
        </w:rPr>
        <w:t>MACD 6/13/4</w:t>
      </w:r>
    </w:p>
    <w:p w:rsidR="00047C77" w:rsidRDefault="00047C77" w:rsidP="00047C77">
      <w:pPr>
        <w:pStyle w:val="a4"/>
      </w:pPr>
      <w:r>
        <w:t>Donchian ми поки використовуємо дослідницьки через runner-и, а не як повноцінний profile/runtime indicator.</w:t>
      </w:r>
    </w:p>
    <w:p w:rsidR="00047C77" w:rsidRDefault="00047C77" w:rsidP="00047C77">
      <w:pPr>
        <w:pStyle w:val="a4"/>
      </w:pPr>
      <w:r>
        <w:t xml:space="preserve">Тому я б </w:t>
      </w:r>
      <w:r>
        <w:rPr>
          <w:rStyle w:val="a3"/>
        </w:rPr>
        <w:t>не переносив зараз одразу шість індикаторів у LGE</w:t>
      </w:r>
      <w:r>
        <w:t>.</w:t>
      </w:r>
    </w:p>
    <w:p w:rsidR="00047C77" w:rsidRDefault="00047C77" w:rsidP="00047C77">
      <w:pPr>
        <w:pStyle w:val="3"/>
      </w:pPr>
      <w:r>
        <w:t>Який порядок я пропоную у TradingView</w:t>
      </w:r>
    </w:p>
    <w:p w:rsidR="00047C77" w:rsidRDefault="00047C77" w:rsidP="00047C77">
      <w:pPr>
        <w:pStyle w:val="a4"/>
      </w:pPr>
      <w:r>
        <w:t xml:space="preserve">Спочатку подивитися лише </w:t>
      </w:r>
      <w:r>
        <w:rPr>
          <w:rStyle w:val="a3"/>
        </w:rPr>
        <w:t>три</w:t>
      </w:r>
      <w:r>
        <w:t>: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Ichimoku Cloud</w:t>
      </w:r>
      <w:r>
        <w:t xml:space="preserve"> — через справжню forward-displaced геометрію.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Aroon</w:t>
      </w:r>
      <w:r>
        <w:t xml:space="preserve"> — trend start / trend death / consolidation.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Choppiness Index</w:t>
      </w:r>
      <w:r>
        <w:t xml:space="preserve"> або </w:t>
      </w:r>
      <w:r>
        <w:rPr>
          <w:rStyle w:val="a3"/>
        </w:rPr>
        <w:t>BBW</w:t>
      </w:r>
      <w:r>
        <w:t xml:space="preserve"> — FLAT → compression → trend.</w:t>
      </w:r>
    </w:p>
    <w:p w:rsidR="00047C77" w:rsidRDefault="00047C77" w:rsidP="00047C77">
      <w:pPr>
        <w:pStyle w:val="a4"/>
      </w:pPr>
      <w:r>
        <w:t>А другим колом: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Accelerator Oscillator.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Stochastic.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DMI/ADX.</w:t>
      </w:r>
    </w:p>
    <w:p w:rsidR="00047C77" w:rsidRDefault="00047C77" w:rsidP="00047C77">
      <w:pPr>
        <w:pStyle w:val="a4"/>
      </w:pPr>
      <w:r>
        <w:rPr>
          <w:rStyle w:val="a3"/>
        </w:rPr>
        <w:t>Особливо Ichimoku я хочу подивитися руками.</w:t>
      </w:r>
      <w:r>
        <w:t xml:space="preserve"> Після відкриття H1–H3 у Alligator він став для нас дуже логічним наступним кандидатом: там forward projection ще набагато більша — </w:t>
      </w:r>
      <w:r>
        <w:rPr>
          <w:rStyle w:val="a3"/>
        </w:rPr>
        <w:t>26 bars</w:t>
      </w:r>
      <w:r>
        <w:t>. (</w:t>
      </w:r>
      <w:hyperlink r:id="rId21" w:tooltip="Ichimoku Cloud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 xml:space="preserve">Давай у TradingView спочатку додамо </w:t>
      </w:r>
      <w:r>
        <w:rPr>
          <w:rStyle w:val="a3"/>
        </w:rPr>
        <w:t>Ichimoku Cloud</w:t>
      </w:r>
      <w:r>
        <w:t xml:space="preserve"> до того самого EURUSD M15 графіка і подивимося, що він показує на наших уже знайомих ділянках opening/flat/reversal. Потім Aroon і CHOP/BBW — по одному, щоб графік не перетворити на кашу.</w:t>
      </w:r>
    </w:p>
    <w:p w:rsidR="00C07FB1" w:rsidRDefault="00C07FB1" w:rsidP="00C07FB1">
      <w:pPr>
        <w:pStyle w:val="a4"/>
      </w:pPr>
      <w:r>
        <w:lastRenderedPageBreak/>
        <w:t xml:space="preserve">Так, у мене те саме враження: </w:t>
      </w:r>
      <w:r>
        <w:rPr>
          <w:rStyle w:val="a3"/>
        </w:rPr>
        <w:t>Aroon на M15/14 тут не дає нам того, що ми шукаємо.</w:t>
      </w:r>
    </w:p>
    <w:p w:rsidR="00C07FB1" w:rsidRDefault="00C07FB1" w:rsidP="00C07FB1">
      <w:pPr>
        <w:pStyle w:val="a4"/>
        <w:numPr>
          <w:ilvl w:val="0"/>
          <w:numId w:val="64"/>
        </w:numPr>
      </w:pPr>
      <w:r>
        <w:t>На с1–с2 він дуже «рваний»: кожен новий локальний high/low різко кидає одну з ліній до 100. У боковику та корекції це створює багато шуму.</w:t>
      </w:r>
    </w:p>
    <w:p w:rsidR="00C07FB1" w:rsidRDefault="00C07FB1" w:rsidP="00C07FB1">
      <w:pPr>
        <w:pStyle w:val="a4"/>
        <w:numPr>
          <w:ilvl w:val="0"/>
          <w:numId w:val="64"/>
        </w:numPr>
      </w:pPr>
      <w:r>
        <w:t>На с3 наприкінці справді видно нормальний bearish стан: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Down високо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Up низько</w:t>
      </w:r>
    </w:p>
    <w:p w:rsidR="00C07FB1" w:rsidRDefault="00C07FB1" w:rsidP="00C07FB1">
      <w:pPr>
        <w:pStyle w:val="HTML0"/>
      </w:pPr>
      <w:r>
        <w:rPr>
          <w:rStyle w:val="HTML"/>
        </w:rPr>
        <w:t>→ TREND_DOWN</w:t>
      </w:r>
    </w:p>
    <w:p w:rsidR="00C07FB1" w:rsidRDefault="00C07FB1" w:rsidP="00C07FB1">
      <w:pPr>
        <w:pStyle w:val="a4"/>
      </w:pPr>
      <w:r>
        <w:t xml:space="preserve">Але це вже </w:t>
      </w:r>
      <w:r>
        <w:rPr>
          <w:rStyle w:val="a3"/>
        </w:rPr>
        <w:t>підтвердження руху, який ціна фактично почала</w:t>
      </w:r>
      <w:r>
        <w:t>, а не раннє попередження.</w:t>
      </w:r>
    </w:p>
    <w:p w:rsidR="00C07FB1" w:rsidRDefault="00C07FB1" w:rsidP="00C07FB1">
      <w:pPr>
        <w:pStyle w:val="a4"/>
        <w:numPr>
          <w:ilvl w:val="0"/>
          <w:numId w:val="65"/>
        </w:numPr>
      </w:pPr>
      <w:r>
        <w:t>Тому фіксуємо: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14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PRIMARY ENTRY          — ні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EARLY TREND FORECAST   — слабко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CONFIRMATION     — так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DETECTION         — посередньо</w:t>
      </w:r>
    </w:p>
    <w:p w:rsidR="00C07FB1" w:rsidRDefault="00C07FB1" w:rsidP="00C07FB1">
      <w:pPr>
        <w:pStyle w:val="HTML0"/>
      </w:pPr>
      <w:r>
        <w:rPr>
          <w:rStyle w:val="HTML"/>
        </w:rPr>
        <w:t>для LGE зараз          — не переносимо</w:t>
      </w:r>
    </w:p>
    <w:p w:rsidR="00C07FB1" w:rsidRDefault="00C07FB1" w:rsidP="00C07FB1">
      <w:pPr>
        <w:pStyle w:val="a4"/>
      </w:pPr>
      <w:r>
        <w:t xml:space="preserve">І </w:t>
      </w:r>
      <w:r>
        <w:rPr>
          <w:rStyle w:val="a3"/>
        </w:rPr>
        <w:t>період 14 тюнити не будемо</w:t>
      </w:r>
      <w:r>
        <w:t>. Якщо індикатор не показав принципової переваги на канонічних параметрах, підганяти 10/12/18 зараз немає сенсу.</w:t>
      </w:r>
    </w:p>
    <w:p w:rsidR="00C07FB1" w:rsidRDefault="00C07FB1" w:rsidP="00C07FB1">
      <w:pPr>
        <w:pStyle w:val="a4"/>
        <w:numPr>
          <w:ilvl w:val="0"/>
          <w:numId w:val="66"/>
        </w:numPr>
      </w:pPr>
      <w:r>
        <w:t xml:space="preserve">Наступний кандидат я міняю на </w:t>
      </w:r>
      <w:r>
        <w:rPr>
          <w:rStyle w:val="a3"/>
        </w:rPr>
        <w:t>Bollinger BandWidth (BBW)</w:t>
      </w:r>
      <w:r>
        <w:t>. Для нашої задачі він цікавіший, бо шукає не напрям, а послідовність: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низька волатильність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compression / squeeze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початок expansion</w:t>
      </w:r>
    </w:p>
    <w:p w:rsidR="00C07FB1" w:rsidRDefault="00C07FB1" w:rsidP="00C07FB1">
      <w:pPr>
        <w:pStyle w:val="HTML0"/>
      </w:pPr>
      <w:r>
        <w:rPr>
          <w:rStyle w:val="HTML"/>
        </w:rPr>
        <w:t>→ імовірний вихід із боковика</w:t>
      </w:r>
    </w:p>
    <w:p w:rsidR="00C07FB1" w:rsidRDefault="00C07FB1" w:rsidP="00C07FB1">
      <w:pPr>
        <w:pStyle w:val="a4"/>
      </w:pPr>
      <w:r>
        <w:t xml:space="preserve">Тобто він потенційно може спрацювати </w:t>
      </w:r>
      <w:r>
        <w:rPr>
          <w:rStyle w:val="a3"/>
        </w:rPr>
        <w:t>до Alligator opening</w:t>
      </w:r>
      <w:r>
        <w:t>, а напрям після цього вже дадуть Alligator/MACD.</w:t>
      </w:r>
    </w:p>
    <w:p w:rsidR="00C07FB1" w:rsidRDefault="00C07FB1" w:rsidP="00C07FB1">
      <w:pPr>
        <w:pStyle w:val="a4"/>
        <w:numPr>
          <w:ilvl w:val="0"/>
          <w:numId w:val="67"/>
        </w:numPr>
      </w:pPr>
      <w:r>
        <w:t>Зараз: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 xml:space="preserve">Aroon можеш </w:t>
      </w:r>
      <w:r>
        <w:rPr>
          <w:rStyle w:val="a3"/>
        </w:rPr>
        <w:t>сховати або видалити</w:t>
      </w:r>
      <w:r>
        <w:t>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>Ichimoku залиш схованим;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 xml:space="preserve">відкрий </w:t>
      </w:r>
      <w:r>
        <w:rPr>
          <w:rStyle w:val="HTML"/>
        </w:rPr>
        <w:t>Индикаторы</w:t>
      </w:r>
      <w:r>
        <w:t>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>у пошуку введи:</w:t>
      </w:r>
    </w:p>
    <w:p w:rsidR="00C07FB1" w:rsidRDefault="00C07FB1" w:rsidP="00C07FB1">
      <w:pPr>
        <w:pStyle w:val="HTML0"/>
      </w:pPr>
      <w:r>
        <w:rPr>
          <w:rStyle w:val="HTML"/>
        </w:rPr>
        <w:t>Bollinger BandWidth</w:t>
      </w:r>
    </w:p>
    <w:p w:rsidR="00C07FB1" w:rsidRDefault="00C07FB1" w:rsidP="00C07FB1">
      <w:pPr>
        <w:pStyle w:val="a4"/>
      </w:pPr>
      <w:r>
        <w:t>або</w:t>
      </w:r>
    </w:p>
    <w:p w:rsidR="00C07FB1" w:rsidRDefault="00C07FB1" w:rsidP="00C07FB1">
      <w:pPr>
        <w:pStyle w:val="HTML0"/>
      </w:pPr>
      <w:r>
        <w:rPr>
          <w:rStyle w:val="HTML"/>
        </w:rPr>
        <w:t>BBW</w:t>
      </w:r>
    </w:p>
    <w:p w:rsidR="00C07FB1" w:rsidRDefault="00C07FB1" w:rsidP="00C07FB1">
      <w:pPr>
        <w:pStyle w:val="a4"/>
      </w:pPr>
      <w:r>
        <w:t xml:space="preserve">Шукай </w:t>
      </w:r>
      <w:r>
        <w:rPr>
          <w:rStyle w:val="a3"/>
        </w:rPr>
        <w:t>вбудований / Теханализ</w:t>
      </w:r>
      <w:r>
        <w:t>, не community-script.</w:t>
      </w:r>
    </w:p>
    <w:p w:rsidR="00C07FB1" w:rsidRDefault="00C07FB1" w:rsidP="00C07FB1">
      <w:pPr>
        <w:pStyle w:val="a4"/>
      </w:pPr>
      <w:r>
        <w:t>Покажи скрін пошуку. Далі я скажу, який саме ставити і які канонічні параметри залишити.</w:t>
      </w:r>
    </w:p>
    <w:p w:rsidR="00C07FB1" w:rsidRDefault="00C07FB1" w:rsidP="00C07FB1">
      <w:pPr>
        <w:pStyle w:val="a4"/>
      </w:pPr>
      <w:r>
        <w:t xml:space="preserve">Так. </w:t>
      </w:r>
      <w:r>
        <w:rPr>
          <w:rStyle w:val="a3"/>
        </w:rPr>
        <w:t>Оцей другий шматок навіть кращий за попередній. BBW я б уже залишав серйозним кандидатом.</w:t>
      </w:r>
    </w:p>
    <w:p w:rsidR="00C07FB1" w:rsidRDefault="00C07FB1" w:rsidP="00C07FB1">
      <w:pPr>
        <w:pStyle w:val="a4"/>
        <w:numPr>
          <w:ilvl w:val="0"/>
          <w:numId w:val="68"/>
        </w:numPr>
      </w:pPr>
      <w:r>
        <w:t>На с2 добре видно три фази: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lastRenderedPageBreak/>
        <w:t>17–19.08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низький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volatility compressed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ціна переважно боком / слабкий рух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приблизно 19.08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відривається від нижньої зони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expansion starts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далі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сильний рух ціни вгору</w:t>
      </w:r>
    </w:p>
    <w:p w:rsidR="00C07FB1" w:rsidRDefault="00C07FB1" w:rsidP="00C07FB1">
      <w:pPr>
        <w:pStyle w:val="HTML0"/>
      </w:pPr>
      <w:r>
        <w:rPr>
          <w:rStyle w:val="HTML"/>
        </w:rPr>
        <w:t>→ BBW різко розширюється</w:t>
      </w:r>
    </w:p>
    <w:p w:rsidR="00C07FB1" w:rsidRDefault="00C07FB1" w:rsidP="00C07FB1">
      <w:pPr>
        <w:pStyle w:val="a4"/>
      </w:pPr>
      <w:r>
        <w:t xml:space="preserve">Тобто </w:t>
      </w:r>
      <w:r>
        <w:rPr>
          <w:rStyle w:val="a3"/>
        </w:rPr>
        <w:t>FLAT/COMPRESSION і START справді читаються візуально дуже добре</w:t>
      </w:r>
      <w:r>
        <w:t>.</w:t>
      </w:r>
    </w:p>
    <w:p w:rsidR="00C07FB1" w:rsidRDefault="00C07FB1" w:rsidP="00C07FB1">
      <w:pPr>
        <w:pStyle w:val="a4"/>
        <w:numPr>
          <w:ilvl w:val="0"/>
          <w:numId w:val="69"/>
        </w:numPr>
      </w:pPr>
      <w:r>
        <w:t xml:space="preserve">Важлива деталь: нам не потрібна вершина BBW. Коли він уже на </w:t>
      </w:r>
      <w:r>
        <w:rPr>
          <w:rStyle w:val="HTML"/>
        </w:rPr>
        <w:t>0.8–0.9</w:t>
      </w:r>
      <w:r>
        <w:t>, тренд давно йде.</w:t>
      </w:r>
    </w:p>
    <w:p w:rsidR="00C07FB1" w:rsidRDefault="00C07FB1" w:rsidP="00C07FB1">
      <w:pPr>
        <w:pStyle w:val="a4"/>
      </w:pPr>
      <w:r>
        <w:t>Цікавий момент значно раніше: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був біля локального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перестав падати</w:t>
      </w:r>
    </w:p>
    <w:p w:rsidR="00C07FB1" w:rsidRDefault="00C07FB1" w:rsidP="00C07FB1">
      <w:pPr>
        <w:pStyle w:val="HTML0"/>
      </w:pPr>
      <w:r>
        <w:rPr>
          <w:rStyle w:val="HTML"/>
        </w:rPr>
        <w:t>→ почав стійко рости</w:t>
      </w:r>
    </w:p>
    <w:p w:rsidR="00C07FB1" w:rsidRDefault="00C07FB1" w:rsidP="00C07FB1">
      <w:pPr>
        <w:pStyle w:val="a4"/>
      </w:pPr>
      <w:r>
        <w:t>Саме це може бути раннім:</w:t>
      </w:r>
    </w:p>
    <w:p w:rsidR="00C07FB1" w:rsidRDefault="00C07FB1" w:rsidP="00C07FB1">
      <w:pPr>
        <w:pStyle w:val="a4"/>
      </w:pPr>
      <w:r>
        <w:rPr>
          <w:rStyle w:val="HTML"/>
          <w:b/>
          <w:bCs/>
        </w:rPr>
        <w:t>VOLATILITY_EXPANSION_START</w:t>
      </w:r>
      <w:r>
        <w:t>.</w:t>
      </w:r>
    </w:p>
    <w:p w:rsidR="00C07FB1" w:rsidRDefault="00C07FB1" w:rsidP="00C07FB1">
      <w:pPr>
        <w:pStyle w:val="a4"/>
        <w:numPr>
          <w:ilvl w:val="0"/>
          <w:numId w:val="70"/>
        </w:numPr>
      </w:pPr>
      <w:r>
        <w:t>І тут BBW добре доповнює Alligator, бо ролі різні: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ринок прокидається / volatility expansion почалась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H1–H3: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у який бік починає розкриватися структура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MACD: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чи є momentum confirmation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Donchian:</w:t>
      </w:r>
    </w:p>
    <w:p w:rsidR="00C07FB1" w:rsidRDefault="00C07FB1" w:rsidP="00C07FB1">
      <w:pPr>
        <w:pStyle w:val="HTML0"/>
      </w:pPr>
      <w:r>
        <w:rPr>
          <w:rStyle w:val="HTML"/>
        </w:rPr>
        <w:t>чи є price-structure breakout</w:t>
      </w:r>
    </w:p>
    <w:p w:rsidR="00C07FB1" w:rsidRDefault="00C07FB1" w:rsidP="00C07FB1">
      <w:pPr>
        <w:pStyle w:val="a4"/>
      </w:pPr>
      <w:r>
        <w:t>Це набагато цікавіше, ніж просити один індикатор вирішити все.</w:t>
      </w:r>
    </w:p>
    <w:p w:rsidR="00C07FB1" w:rsidRDefault="00C07FB1" w:rsidP="00C07FB1">
      <w:pPr>
        <w:pStyle w:val="a4"/>
        <w:numPr>
          <w:ilvl w:val="0"/>
          <w:numId w:val="71"/>
        </w:numPr>
      </w:pPr>
      <w:r>
        <w:t>Для FLAT теж виходить природно: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near recent contraction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compressed</w:t>
      </w:r>
    </w:p>
    <w:p w:rsidR="00C07FB1" w:rsidRDefault="00C07FB1" w:rsidP="00C07FB1">
      <w:pPr>
        <w:pStyle w:val="HTML0"/>
      </w:pPr>
      <w:r>
        <w:rPr>
          <w:rStyle w:val="HTML"/>
        </w:rPr>
        <w:t>→ FLAT / WAIT</w:t>
      </w:r>
    </w:p>
    <w:p w:rsidR="00C07FB1" w:rsidRDefault="00C07FB1" w:rsidP="00C07FB1">
      <w:pPr>
        <w:pStyle w:val="a4"/>
      </w:pPr>
      <w:r>
        <w:t>А перехід: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starts expanding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projected opening</w:t>
      </w:r>
    </w:p>
    <w:p w:rsidR="00C07FB1" w:rsidRDefault="00C07FB1" w:rsidP="00C07FB1">
      <w:pPr>
        <w:pStyle w:val="HTML0"/>
      </w:pPr>
      <w:r>
        <w:rPr>
          <w:rStyle w:val="HTML"/>
        </w:rPr>
        <w:t>→ FLAT ENDING / TREND START candidate</w:t>
      </w:r>
    </w:p>
    <w:p w:rsidR="00C07FB1" w:rsidRDefault="00C07FB1" w:rsidP="00C07FB1">
      <w:pPr>
        <w:pStyle w:val="a4"/>
        <w:numPr>
          <w:ilvl w:val="0"/>
          <w:numId w:val="72"/>
        </w:numPr>
      </w:pPr>
      <w:r>
        <w:t>Я б зараз BBW зафіксував так: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lastRenderedPageBreak/>
        <w:t>BBW 20 / Close / 2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detection            — GOOD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→ TREND transition   — VERY PROMISING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direction           — NO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strength            — YES, indirectly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primary entry             — NO</w:t>
      </w:r>
    </w:p>
    <w:p w:rsidR="00C07FB1" w:rsidRDefault="00C07FB1" w:rsidP="00C07FB1">
      <w:pPr>
        <w:pStyle w:val="HTML0"/>
      </w:pPr>
      <w:r>
        <w:rPr>
          <w:rStyle w:val="HTML"/>
        </w:rPr>
        <w:t>entry early-warning       — YES</w:t>
      </w:r>
    </w:p>
    <w:p w:rsidR="00C07FB1" w:rsidRDefault="00C07FB1" w:rsidP="00C07FB1">
      <w:pPr>
        <w:pStyle w:val="a4"/>
        <w:numPr>
          <w:ilvl w:val="0"/>
          <w:numId w:val="73"/>
        </w:numPr>
      </w:pPr>
      <w:r>
        <w:t xml:space="preserve">І ще один важливий момент: </w:t>
      </w:r>
      <w:r>
        <w:rPr>
          <w:rStyle w:val="a3"/>
        </w:rPr>
        <w:t>не треба зараз підбирати рівень 0.03, 0.05, 0.10 тощо.</w:t>
      </w:r>
      <w:r>
        <w:t xml:space="preserve"> Краще спочатку досліджувати структурно: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recent BBW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BBW delta &lt;= 0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first positive delta</w:t>
      </w:r>
    </w:p>
    <w:p w:rsidR="00C07FB1" w:rsidRDefault="00C07FB1" w:rsidP="00C07FB1">
      <w:pPr>
        <w:pStyle w:val="HTML0"/>
      </w:pPr>
      <w:r>
        <w:rPr>
          <w:rStyle w:val="HTML"/>
        </w:rPr>
        <w:t>→ continued positive delta</w:t>
      </w:r>
    </w:p>
    <w:p w:rsidR="00C07FB1" w:rsidRDefault="00C07FB1" w:rsidP="00C07FB1">
      <w:pPr>
        <w:pStyle w:val="a4"/>
      </w:pPr>
      <w:r>
        <w:t xml:space="preserve">Тобто не абсолютне значення, а </w:t>
      </w:r>
      <w:r>
        <w:rPr>
          <w:rStyle w:val="a3"/>
        </w:rPr>
        <w:t>перехід від contraction до expansion</w:t>
      </w:r>
      <w:r>
        <w:t>.</w:t>
      </w:r>
    </w:p>
    <w:p w:rsidR="00C07FB1" w:rsidRDefault="00C07FB1" w:rsidP="00C07FB1">
      <w:pPr>
        <w:pStyle w:val="a4"/>
        <w:numPr>
          <w:ilvl w:val="0"/>
          <w:numId w:val="74"/>
        </w:numPr>
      </w:pPr>
      <w:r>
        <w:t xml:space="preserve">BBW ручний screening я б вважав </w:t>
      </w:r>
      <w:r>
        <w:rPr>
          <w:rStyle w:val="a3"/>
        </w:rPr>
        <w:t>успішним</w:t>
      </w:r>
      <w:r>
        <w:t>.</w:t>
      </w:r>
    </w:p>
    <w:p w:rsidR="00C07FB1" w:rsidRDefault="00C07FB1" w:rsidP="00C07FB1">
      <w:pPr>
        <w:pStyle w:val="a4"/>
      </w:pPr>
      <w:r>
        <w:t xml:space="preserve">Наступний я хочу подивитися </w:t>
      </w:r>
      <w:r>
        <w:rPr>
          <w:rStyle w:val="a3"/>
        </w:rPr>
        <w:t>Choppiness Index (CHOP)</w:t>
      </w:r>
      <w:r>
        <w:t xml:space="preserve"> — не замість BBW, а для незалежної перевірки FLAT. Якщо CHOP і BBW обидва чисто показують compression/flat, тоді будемо вирішувати, який із них простіший і стабільніший для LGE.</w:t>
      </w:r>
    </w:p>
    <w:p w:rsidR="00C07FB1" w:rsidRDefault="00C07FB1" w:rsidP="00C07FB1">
      <w:pPr>
        <w:pStyle w:val="a4"/>
      </w:pPr>
      <w:r>
        <w:t>Шукай у TradingView:</w:t>
      </w:r>
    </w:p>
    <w:p w:rsidR="00C07FB1" w:rsidRDefault="00C07FB1" w:rsidP="00C07FB1">
      <w:pPr>
        <w:pStyle w:val="HTML0"/>
      </w:pPr>
      <w:r>
        <w:rPr>
          <w:rStyle w:val="HTML"/>
        </w:rPr>
        <w:t>Choppiness Index</w:t>
      </w:r>
    </w:p>
    <w:p w:rsidR="00C07FB1" w:rsidRDefault="00C07FB1" w:rsidP="00C07FB1">
      <w:pPr>
        <w:pStyle w:val="a4"/>
      </w:pPr>
      <w:r>
        <w:t xml:space="preserve">бажано знову </w:t>
      </w:r>
      <w:r>
        <w:rPr>
          <w:rStyle w:val="a3"/>
        </w:rPr>
        <w:t>вбудований / Теханализ</w:t>
      </w:r>
      <w:r>
        <w:t>. Покажи пошук — я скажу, що ставити.</w:t>
      </w:r>
    </w:p>
    <w:p w:rsidR="004E4F40" w:rsidRDefault="004E4F40" w:rsidP="004E4F40">
      <w:pPr>
        <w:pStyle w:val="a4"/>
      </w:pPr>
      <w:r>
        <w:t xml:space="preserve">Так, </w:t>
      </w:r>
      <w:r>
        <w:rPr>
          <w:rStyle w:val="a3"/>
        </w:rPr>
        <w:t>це не те</w:t>
      </w:r>
      <w:r>
        <w:t xml:space="preserve">. Ти поставив </w:t>
      </w:r>
      <w:r>
        <w:rPr>
          <w:rStyle w:val="HTML"/>
          <w:b/>
          <w:bCs/>
        </w:rPr>
        <w:t>Индикатор Chop Zone</w:t>
      </w:r>
      <w:r>
        <w:t xml:space="preserve">, а нам потрібен саме </w:t>
      </w:r>
      <w:r>
        <w:rPr>
          <w:rStyle w:val="a3"/>
        </w:rPr>
        <w:t>Choppiness Index</w:t>
      </w:r>
      <w:r>
        <w:t>.</w:t>
      </w:r>
    </w:p>
    <w:p w:rsidR="004E4F40" w:rsidRDefault="004E4F40" w:rsidP="004E4F40">
      <w:pPr>
        <w:pStyle w:val="a4"/>
        <w:numPr>
          <w:ilvl w:val="0"/>
          <w:numId w:val="75"/>
        </w:numPr>
      </w:pPr>
      <w:r>
        <w:t xml:space="preserve">На твоєму першому скріні правильний вбудований індикатор уже був у блоці </w:t>
      </w:r>
      <w:r>
        <w:rPr>
          <w:rStyle w:val="HTML"/>
          <w:b/>
          <w:bCs/>
        </w:rPr>
        <w:t>ТЕХАНАЛИЗ</w:t>
      </w:r>
      <w:r>
        <w:t>:</w:t>
      </w:r>
    </w:p>
    <w:p w:rsidR="004E4F40" w:rsidRDefault="004E4F40" w:rsidP="004E4F40">
      <w:pPr>
        <w:pStyle w:val="HTML0"/>
      </w:pPr>
      <w:r>
        <w:rPr>
          <w:rStyle w:val="HTML"/>
        </w:rPr>
        <w:t>Индекс переменчивости</w:t>
      </w:r>
    </w:p>
    <w:p w:rsidR="004E4F40" w:rsidRDefault="004E4F40" w:rsidP="004E4F40">
      <w:pPr>
        <w:pStyle w:val="a4"/>
      </w:pPr>
      <w:r>
        <w:t xml:space="preserve">Це і є потрібний нам </w:t>
      </w:r>
      <w:r>
        <w:rPr>
          <w:rStyle w:val="a3"/>
        </w:rPr>
        <w:t>Choppiness Index / CHOP</w:t>
      </w:r>
      <w:r>
        <w:t>.</w:t>
      </w:r>
    </w:p>
    <w:p w:rsidR="004E4F40" w:rsidRDefault="004E4F40" w:rsidP="004E4F40">
      <w:pPr>
        <w:pStyle w:val="a4"/>
        <w:numPr>
          <w:ilvl w:val="0"/>
          <w:numId w:val="76"/>
        </w:numPr>
      </w:pPr>
      <w:r>
        <w:t>Поточний:</w:t>
      </w:r>
    </w:p>
    <w:p w:rsidR="004E4F40" w:rsidRDefault="004E4F40" w:rsidP="004E4F40">
      <w:pPr>
        <w:pStyle w:val="HTML0"/>
      </w:pPr>
      <w:r>
        <w:rPr>
          <w:rStyle w:val="HTML"/>
        </w:rPr>
        <w:t>Индикатор Chop Zone</w:t>
      </w:r>
    </w:p>
    <w:p w:rsidR="004E4F40" w:rsidRDefault="004E4F40" w:rsidP="004E4F40">
      <w:pPr>
        <w:pStyle w:val="a4"/>
      </w:pPr>
      <w:r>
        <w:t>видаляй. Кольорові вертикальні смуги на останньому скріні — це зовсім інша логіка, для нашої задачі не годиться.</w:t>
      </w:r>
    </w:p>
    <w:p w:rsidR="004E4F40" w:rsidRDefault="004E4F40" w:rsidP="004E4F40">
      <w:pPr>
        <w:pStyle w:val="a4"/>
        <w:numPr>
          <w:ilvl w:val="0"/>
          <w:numId w:val="77"/>
        </w:numPr>
      </w:pPr>
      <w:r>
        <w:t xml:space="preserve">Знову пошук </w:t>
      </w:r>
      <w:r>
        <w:rPr>
          <w:rStyle w:val="HTML"/>
        </w:rPr>
        <w:t>CHOP</w:t>
      </w:r>
      <w:r>
        <w:t xml:space="preserve"> і вибирай </w:t>
      </w:r>
      <w:r>
        <w:rPr>
          <w:rStyle w:val="a3"/>
        </w:rPr>
        <w:t xml:space="preserve">перший рядок під </w:t>
      </w:r>
      <w:r>
        <w:rPr>
          <w:rStyle w:val="HTML"/>
          <w:b/>
          <w:bCs/>
        </w:rPr>
        <w:t>ТЕХАНАЛИЗ</w:t>
      </w:r>
      <w:r>
        <w:t>:</w:t>
      </w:r>
    </w:p>
    <w:p w:rsidR="004E4F40" w:rsidRDefault="004E4F40" w:rsidP="004E4F40">
      <w:pPr>
        <w:pStyle w:val="HTML0"/>
      </w:pPr>
      <w:r>
        <w:rPr>
          <w:rStyle w:val="HTML"/>
        </w:rPr>
        <w:t>Индекс переменчивости</w:t>
      </w:r>
    </w:p>
    <w:p w:rsidR="004E4F40" w:rsidRDefault="004E4F40" w:rsidP="004E4F40">
      <w:pPr>
        <w:pStyle w:val="a4"/>
      </w:pPr>
      <w:r>
        <w:t>Не community-версію.</w:t>
      </w:r>
    </w:p>
    <w:p w:rsidR="004E4F40" w:rsidRDefault="004E4F40" w:rsidP="004E4F40">
      <w:pPr>
        <w:pStyle w:val="a4"/>
        <w:numPr>
          <w:ilvl w:val="0"/>
          <w:numId w:val="78"/>
        </w:numPr>
      </w:pPr>
      <w:r>
        <w:t xml:space="preserve">Після додавання параметри </w:t>
      </w:r>
      <w:r>
        <w:rPr>
          <w:rStyle w:val="a3"/>
        </w:rPr>
        <w:t>не міняй</w:t>
      </w:r>
      <w:r>
        <w:t>. У канонічного CHOP очікую приблизно:</w:t>
      </w:r>
    </w:p>
    <w:p w:rsidR="004E4F40" w:rsidRDefault="004E4F40" w:rsidP="004E4F40">
      <w:pPr>
        <w:pStyle w:val="HTML0"/>
      </w:pPr>
      <w:r>
        <w:rPr>
          <w:rStyle w:val="HTML"/>
        </w:rPr>
        <w:t>Length = 14</w:t>
      </w:r>
    </w:p>
    <w:p w:rsidR="004E4F40" w:rsidRDefault="004E4F40" w:rsidP="004E4F40">
      <w:pPr>
        <w:pStyle w:val="a4"/>
      </w:pPr>
      <w:r>
        <w:lastRenderedPageBreak/>
        <w:t>і рівні близько: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61.8</w:t>
      </w:r>
    </w:p>
    <w:p w:rsidR="004E4F40" w:rsidRDefault="004E4F40" w:rsidP="004E4F40">
      <w:pPr>
        <w:pStyle w:val="HTML0"/>
      </w:pPr>
      <w:r>
        <w:rPr>
          <w:rStyle w:val="HTML"/>
        </w:rPr>
        <w:t>38.2</w:t>
      </w:r>
    </w:p>
    <w:p w:rsidR="004E4F40" w:rsidRDefault="004E4F40" w:rsidP="004E4F40">
      <w:pPr>
        <w:pStyle w:val="a4"/>
      </w:pPr>
      <w:r>
        <w:t xml:space="preserve">Але спочатку покажи мені </w:t>
      </w:r>
      <w:r>
        <w:rPr>
          <w:rStyle w:val="a3"/>
        </w:rPr>
        <w:t>Аргументы</w:t>
      </w:r>
      <w:r>
        <w:t xml:space="preserve"> і </w:t>
      </w:r>
      <w:r>
        <w:rPr>
          <w:rStyle w:val="a3"/>
        </w:rPr>
        <w:t>Стиль</w:t>
      </w:r>
      <w:r>
        <w:t>, щоб не гадати по локалізації TradingView.</w:t>
      </w:r>
    </w:p>
    <w:p w:rsidR="004E4F40" w:rsidRDefault="004E4F40" w:rsidP="004E4F40">
      <w:pPr>
        <w:pStyle w:val="a4"/>
      </w:pPr>
      <w:r>
        <w:t xml:space="preserve">Тобто зараз: </w:t>
      </w:r>
      <w:r>
        <w:rPr>
          <w:rStyle w:val="a3"/>
        </w:rPr>
        <w:t xml:space="preserve">видаляй Chop Zone → став </w:t>
      </w:r>
      <w:r>
        <w:rPr>
          <w:rStyle w:val="HTML"/>
          <w:b/>
          <w:bCs/>
        </w:rPr>
        <w:t>Индекс переменчивости</w:t>
      </w:r>
      <w:r>
        <w:rPr>
          <w:rStyle w:val="a3"/>
        </w:rPr>
        <w:t xml:space="preserve"> → покажи налаштування.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тепер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правильний CHOP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Налаштування залишаємо канонічні: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Length = 14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Offset = 0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верхня межа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61.8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середина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50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нижня межа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38.2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Дождаться закрытия интервала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ON.</w:t>
      </w:r>
    </w:p>
    <w:p w:rsidR="004E4F40" w:rsidRPr="004E4F40" w:rsidRDefault="004E4F40" w:rsidP="004E4F4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Читається він навпаки до BBW: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&gt; 61.8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ринок більш хаотичний / боковий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FLAT candidate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падає від верхньої зони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ринок виходить із chop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&lt; 38.2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directional / trend regime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Напрям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BUY/SELL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CHOP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визначає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твоєму графіку вже видно потрібний ефект. Перед рухом вниз 27.08 CHOP піднімався приблизно до верхньої області, а коли почався сильний directional рух —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різко пішов униз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high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compression / chop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falling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flat ending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low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trend already active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працює, але для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мені BBW поки подобається більше.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проста: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BBW: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низько → починає рости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наочно показує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момент запуску expansion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CHOP: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високо → починає падати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теж показує вихід із флету, але трохи менш чисто і може коливатися.</w:t>
      </w:r>
    </w:p>
    <w:p w:rsidR="004E4F40" w:rsidRPr="004E4F40" w:rsidRDefault="004E4F40" w:rsidP="004E4F4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попередня оцінка така: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72"/>
        <w:gridCol w:w="2154"/>
        <w:gridCol w:w="947"/>
      </w:tblGrid>
      <w:tr w:rsidR="004E4F40" w:rsidRPr="004E4F40" w:rsidTr="004E4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FLAT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FLAT→TREND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Напрям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дуже 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дуже перспективно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ні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ні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посередньо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слабко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так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середній regime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посередньо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так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H1–H3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дуже 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так</w:t>
            </w:r>
          </w:p>
        </w:tc>
      </w:tr>
    </w:tbl>
    <w:p w:rsidR="004E4F40" w:rsidRPr="004E4F40" w:rsidRDefault="004E4F40" w:rsidP="004E4F4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ставив BBW + CHOP одночасно в алгоритм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Вони частково відповідають на те саме питання. Поки перевага за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він простіший для нашої схеми: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BBW contraction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BBW expansion starts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Alligator H1–H3 дає напрям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MACD підтверджує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CHOP можна залишити як незалежний контрольний кандидат для майбутнього тесту.</w:t>
      </w:r>
    </w:p>
    <w:p w:rsidR="004E4F40" w:rsidRPr="004E4F40" w:rsidRDefault="004E4F40" w:rsidP="004E4F4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я хочу подивитися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Accelerator Oscillator (AC)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вже інша задача: не flat, а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починає momentum прискорюватися/гальмувати раніше MACD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особливо логічний для нас, бо це теж Bill Williams і може доповнити Alligator.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Сховай CHOP, BBW поки залиш схованим і в пошуку введи: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Accelerator Oscillator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AC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результати пошуку. Там уважно виберемо канонічний варіант, бо в TradingView може бути кілька community-реалізацій.</w:t>
      </w:r>
    </w:p>
    <w:p w:rsidR="004E4F40" w:rsidRDefault="004E4F40" w:rsidP="004E4F40">
      <w:pPr>
        <w:pStyle w:val="a4"/>
      </w:pPr>
      <w:r>
        <w:t xml:space="preserve">Так, </w:t>
      </w:r>
      <w:r>
        <w:rPr>
          <w:rStyle w:val="a3"/>
        </w:rPr>
        <w:t>на цьому масштабі CHOP видно значно краще</w:t>
      </w:r>
      <w:r>
        <w:t>. І тепер його роль вже досить зрозуміла.</w:t>
      </w:r>
    </w:p>
    <w:p w:rsidR="004E4F40" w:rsidRDefault="004E4F40" w:rsidP="004E4F40">
      <w:pPr>
        <w:pStyle w:val="a4"/>
        <w:numPr>
          <w:ilvl w:val="0"/>
          <w:numId w:val="84"/>
        </w:numPr>
      </w:pPr>
      <w:r>
        <w:t xml:space="preserve">На ділянках боковика </w:t>
      </w:r>
      <w:r>
        <w:rPr>
          <w:rStyle w:val="HTML"/>
        </w:rPr>
        <w:t>17–18.08</w:t>
      </w:r>
      <w:r>
        <w:t xml:space="preserve"> CHOP часто тримається біля </w:t>
      </w:r>
      <w:r>
        <w:rPr>
          <w:rStyle w:val="HTML"/>
        </w:rPr>
        <w:t>50–70</w:t>
      </w:r>
      <w:r>
        <w:t xml:space="preserve">, місцями заходить вище </w:t>
      </w:r>
      <w:r>
        <w:rPr>
          <w:rStyle w:val="HTML"/>
        </w:rPr>
        <w:t>61.8</w:t>
      </w:r>
      <w:r>
        <w:t xml:space="preserve">. Це добре відповідає </w:t>
      </w:r>
      <w:r>
        <w:rPr>
          <w:rStyle w:val="a3"/>
        </w:rPr>
        <w:t>хаотичному/нетрендовому режиму</w:t>
      </w:r>
      <w:r>
        <w:t>.</w:t>
      </w:r>
    </w:p>
    <w:p w:rsidR="004E4F40" w:rsidRDefault="004E4F40" w:rsidP="004E4F40">
      <w:pPr>
        <w:pStyle w:val="a4"/>
        <w:numPr>
          <w:ilvl w:val="0"/>
          <w:numId w:val="84"/>
        </w:numPr>
      </w:pPr>
      <w:r>
        <w:t xml:space="preserve">Найпоказовіше — сильний рух вгору </w:t>
      </w:r>
      <w:r>
        <w:rPr>
          <w:rStyle w:val="HTML"/>
        </w:rPr>
        <w:t>19.08</w:t>
      </w:r>
      <w:r>
        <w:t>. Перед самим розгоном CHOP ще приблизно в середній зоні, а коли тренд реально запускається, він різко провалюється: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~55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40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нижче 38.2</w:t>
      </w:r>
    </w:p>
    <w:p w:rsidR="004E4F40" w:rsidRDefault="004E4F40" w:rsidP="004E4F40">
      <w:pPr>
        <w:pStyle w:val="HTML0"/>
      </w:pPr>
      <w:r>
        <w:rPr>
          <w:rStyle w:val="HTML"/>
        </w:rPr>
        <w:t>→ приблизно 20–30</w:t>
      </w:r>
    </w:p>
    <w:p w:rsidR="004E4F40" w:rsidRDefault="004E4F40" w:rsidP="004E4F40">
      <w:pPr>
        <w:pStyle w:val="a4"/>
      </w:pPr>
      <w:r>
        <w:t>І саме в цей час ціна проходить основну частину сильного імпульсу.</w:t>
      </w:r>
    </w:p>
    <w:p w:rsidR="004E4F40" w:rsidRDefault="004E4F40" w:rsidP="004E4F40">
      <w:pPr>
        <w:pStyle w:val="a4"/>
        <w:numPr>
          <w:ilvl w:val="0"/>
          <w:numId w:val="85"/>
        </w:numPr>
      </w:pPr>
      <w:r>
        <w:t>Тобто CHOP добре говорить: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HIGH CHOP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lastRenderedPageBreak/>
        <w:t>→ ринок не трендовий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падає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directional structure формується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LOW CHOP</w:t>
      </w:r>
    </w:p>
    <w:p w:rsidR="004E4F40" w:rsidRDefault="004E4F40" w:rsidP="004E4F40">
      <w:pPr>
        <w:pStyle w:val="HTML0"/>
      </w:pPr>
      <w:r>
        <w:rPr>
          <w:rStyle w:val="HTML"/>
        </w:rPr>
        <w:t>→ тренд уже сильний</w:t>
      </w:r>
    </w:p>
    <w:p w:rsidR="004E4F40" w:rsidRDefault="004E4F40" w:rsidP="004E4F40">
      <w:pPr>
        <w:pStyle w:val="a4"/>
      </w:pPr>
      <w:r>
        <w:t xml:space="preserve">Але є нюанс: </w:t>
      </w:r>
      <w:r>
        <w:rPr>
          <w:rStyle w:val="a3"/>
        </w:rPr>
        <w:t>сам початок тренду він не випереджає настільки добре, як BBW</w:t>
      </w:r>
      <w:r>
        <w:t xml:space="preserve">. На великому русі </w:t>
      </w:r>
      <w:r>
        <w:rPr>
          <w:rStyle w:val="HTML"/>
        </w:rPr>
        <w:t>19.08</w:t>
      </w:r>
      <w:r>
        <w:t xml:space="preserve"> найнижчі значення CHOP з'являються вже тоді, коли ціна пішла.</w:t>
      </w:r>
    </w:p>
    <w:p w:rsidR="004E4F40" w:rsidRDefault="004E4F40" w:rsidP="004E4F40">
      <w:pPr>
        <w:pStyle w:val="a4"/>
      </w:pPr>
      <w:r>
        <w:t>Тому я б уже зафіксував: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14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FLAT detection          — GOOD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TREND regime            — GOOD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FLAT → TREND warning    — MEDIUM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direction               — NONE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early entry source      — NO</w:t>
      </w:r>
    </w:p>
    <w:p w:rsidR="004E4F40" w:rsidRDefault="004E4F40" w:rsidP="004E4F40">
      <w:pPr>
        <w:pStyle w:val="HTML0"/>
      </w:pPr>
      <w:r>
        <w:rPr>
          <w:rStyle w:val="HTML"/>
        </w:rPr>
        <w:t>regime guard            — YES</w:t>
      </w:r>
    </w:p>
    <w:p w:rsidR="004E4F40" w:rsidRDefault="004E4F40" w:rsidP="004E4F40">
      <w:pPr>
        <w:pStyle w:val="a4"/>
        <w:numPr>
          <w:ilvl w:val="0"/>
          <w:numId w:val="86"/>
        </w:numPr>
      </w:pPr>
      <w:r>
        <w:t xml:space="preserve">А </w:t>
      </w:r>
      <w:r>
        <w:rPr>
          <w:rStyle w:val="a3"/>
        </w:rPr>
        <w:t>BBW поки виграє саме для нашої задачі START</w:t>
      </w:r>
      <w:r>
        <w:t>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BBW: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compression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перший expansion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раннє попередження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choppy regime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падіння CHOP</w:t>
      </w:r>
    </w:p>
    <w:p w:rsidR="004E4F40" w:rsidRDefault="004E4F40" w:rsidP="004E4F40">
      <w:pPr>
        <w:pStyle w:val="HTML0"/>
      </w:pPr>
      <w:r>
        <w:rPr>
          <w:rStyle w:val="HTML"/>
        </w:rPr>
        <w:t>→ підтвердження виходу з флету</w:t>
      </w:r>
    </w:p>
    <w:p w:rsidR="004E4F40" w:rsidRDefault="004E4F40" w:rsidP="004E4F40">
      <w:pPr>
        <w:pStyle w:val="a4"/>
      </w:pPr>
      <w:r>
        <w:t xml:space="preserve">Тому якщо вибирати один із двох для першого LGE-тесту, я вибрав би </w:t>
      </w:r>
      <w:r>
        <w:rPr>
          <w:rStyle w:val="a3"/>
        </w:rPr>
        <w:t>BBW</w:t>
      </w:r>
      <w:r>
        <w:t>.</w:t>
      </w:r>
    </w:p>
    <w:p w:rsidR="004E4F40" w:rsidRDefault="004E4F40" w:rsidP="004E4F40">
      <w:pPr>
        <w:pStyle w:val="a4"/>
        <w:numPr>
          <w:ilvl w:val="0"/>
          <w:numId w:val="87"/>
        </w:numPr>
      </w:pPr>
      <w:r>
        <w:t>CHOP не викидаємо. Його можна пізніше використати як незалежний контроль: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BBW expansion starts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+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starts falling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+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Alligator H1–H3 opening</w:t>
      </w:r>
    </w:p>
    <w:p w:rsidR="004E4F40" w:rsidRDefault="004E4F40" w:rsidP="004E4F40">
      <w:pPr>
        <w:pStyle w:val="HTML0"/>
      </w:pPr>
      <w:r>
        <w:rPr>
          <w:rStyle w:val="HTML"/>
        </w:rPr>
        <w:t>→ дуже сильний FLAT_END / TREND_START candidate</w:t>
      </w:r>
    </w:p>
    <w:p w:rsidR="004E4F40" w:rsidRDefault="004E4F40" w:rsidP="004E4F40">
      <w:pPr>
        <w:pStyle w:val="a4"/>
      </w:pPr>
      <w:r>
        <w:t>Але одразу три фільтри в production, звичайно, не тягнемо.</w:t>
      </w:r>
    </w:p>
    <w:p w:rsidR="004E4F40" w:rsidRDefault="004E4F40" w:rsidP="004E4F40">
      <w:pPr>
        <w:pStyle w:val="a4"/>
      </w:pPr>
      <w:r>
        <w:rPr>
          <w:rStyle w:val="a3"/>
        </w:rPr>
        <w:t>Наступний кандидат — Accelerator Oscillator (AC).</w:t>
      </w:r>
      <w:r>
        <w:t xml:space="preserve"> Він уже відповідає на інше питання: чи можемо ми побачити </w:t>
      </w:r>
      <w:r>
        <w:rPr>
          <w:rStyle w:val="a3"/>
        </w:rPr>
        <w:t>прискорення/гальмування momentum раніше MACD</w:t>
      </w:r>
      <w:r>
        <w:t>.</w:t>
      </w:r>
    </w:p>
    <w:p w:rsidR="004E4F40" w:rsidRDefault="004E4F40" w:rsidP="004E4F40">
      <w:pPr>
        <w:pStyle w:val="a4"/>
      </w:pPr>
      <w:r>
        <w:t xml:space="preserve">Сховай CHOP і в пошуку TradingView введи </w:t>
      </w:r>
      <w:r>
        <w:rPr>
          <w:rStyle w:val="HTML"/>
          <w:b/>
          <w:bCs/>
        </w:rPr>
        <w:t>Accelerator Oscillator</w:t>
      </w:r>
      <w:r>
        <w:t>. Покажи результати — виберемо правильну реалізацію.</w:t>
      </w:r>
    </w:p>
    <w:p w:rsidR="000C1BD9" w:rsidRDefault="000C1BD9" w:rsidP="000C1BD9">
      <w:pPr>
        <w:pStyle w:val="a4"/>
      </w:pPr>
      <w:r>
        <w:t xml:space="preserve">Так, але після перевірки я б </w:t>
      </w:r>
      <w:r>
        <w:rPr>
          <w:rStyle w:val="a3"/>
        </w:rPr>
        <w:t>цей не міняв</w:t>
      </w:r>
      <w:r>
        <w:t>.</w:t>
      </w:r>
    </w:p>
    <w:p w:rsidR="000C1BD9" w:rsidRDefault="000C1BD9" w:rsidP="000C1BD9">
      <w:pPr>
        <w:pStyle w:val="a4"/>
        <w:numPr>
          <w:ilvl w:val="0"/>
          <w:numId w:val="88"/>
        </w:numPr>
      </w:pPr>
      <w:r>
        <w:t xml:space="preserve">Твій поточний </w:t>
      </w:r>
      <w:r>
        <w:rPr>
          <w:rStyle w:val="HTML"/>
        </w:rPr>
        <w:t>Accelerator Oscillator (AC)</w:t>
      </w:r>
      <w:r>
        <w:t xml:space="preserve"> виглядає як канонічний Bill Williams AC. Те, що в аргументах лише: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Slow = 34</w:t>
      </w:r>
    </w:p>
    <w:p w:rsidR="000C1BD9" w:rsidRDefault="000C1BD9" w:rsidP="000C1BD9">
      <w:pPr>
        <w:pStyle w:val="HTML0"/>
      </w:pPr>
      <w:r>
        <w:rPr>
          <w:rStyle w:val="HTML"/>
        </w:rPr>
        <w:t>Fast = 5</w:t>
      </w:r>
    </w:p>
    <w:p w:rsidR="000C1BD9" w:rsidRDefault="000C1BD9" w:rsidP="000C1BD9">
      <w:pPr>
        <w:pStyle w:val="a4"/>
      </w:pPr>
      <w:r>
        <w:lastRenderedPageBreak/>
        <w:t>— не проблема.</w:t>
      </w:r>
    </w:p>
    <w:p w:rsidR="000C1BD9" w:rsidRDefault="000C1BD9" w:rsidP="000C1BD9">
      <w:pPr>
        <w:pStyle w:val="a4"/>
      </w:pPr>
      <w:r>
        <w:t>Класична формула: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AO = SMA(HL2, 5) - SMA(HL2, 34)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</w:pPr>
      <w:r>
        <w:rPr>
          <w:rStyle w:val="HTML"/>
        </w:rPr>
        <w:t>AC = AO - SMA(AO, 5)</w:t>
      </w:r>
    </w:p>
    <w:p w:rsidR="000C1BD9" w:rsidRDefault="000C1BD9" w:rsidP="000C1BD9">
      <w:pPr>
        <w:pStyle w:val="a4"/>
      </w:pPr>
      <w:r>
        <w:t xml:space="preserve">Остання </w:t>
      </w:r>
      <w:r>
        <w:rPr>
          <w:rStyle w:val="HTML"/>
        </w:rPr>
        <w:t>SMA(..., 5)</w:t>
      </w:r>
      <w:r>
        <w:t xml:space="preserve"> у цій реалізації просто </w:t>
      </w:r>
      <w:r>
        <w:rPr>
          <w:rStyle w:val="a3"/>
        </w:rPr>
        <w:t>зашита всередині</w:t>
      </w:r>
      <w:r>
        <w:t>, тому третього параметра в діалозі немає. TradingView-сторінка цього скрипта прямо описує AC як різницю між Awesome Oscillator і його 5-періодною середньою. (</w:t>
      </w:r>
      <w:hyperlink r:id="rId22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  <w:numPr>
          <w:ilvl w:val="0"/>
          <w:numId w:val="89"/>
        </w:numPr>
      </w:pPr>
      <w:r>
        <w:t>Тобто фактично маємо класичні: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34 / 5 / 5</w:t>
      </w:r>
    </w:p>
    <w:p w:rsidR="000C1BD9" w:rsidRDefault="000C1BD9" w:rsidP="000C1BD9">
      <w:pPr>
        <w:pStyle w:val="HTML0"/>
      </w:pPr>
      <w:r>
        <w:rPr>
          <w:rStyle w:val="HTML"/>
        </w:rPr>
        <w:t>source = Median Price / HL2</w:t>
      </w:r>
    </w:p>
    <w:p w:rsidR="000C1BD9" w:rsidRDefault="000C1BD9" w:rsidP="000C1BD9">
      <w:pPr>
        <w:pStyle w:val="a4"/>
      </w:pPr>
      <w:r>
        <w:t xml:space="preserve">Третя </w:t>
      </w:r>
      <w:r>
        <w:rPr>
          <w:rStyle w:val="HTML"/>
        </w:rPr>
        <w:t>5</w:t>
      </w:r>
      <w:r>
        <w:t xml:space="preserve"> просто не configurable.</w:t>
      </w:r>
    </w:p>
    <w:p w:rsidR="000C1BD9" w:rsidRDefault="000C1BD9" w:rsidP="000C1BD9">
      <w:pPr>
        <w:pStyle w:val="a4"/>
        <w:numPr>
          <w:ilvl w:val="0"/>
          <w:numId w:val="90"/>
        </w:numPr>
      </w:pPr>
      <w:r>
        <w:t xml:space="preserve">Є інший хороший open-source варіант — </w:t>
      </w:r>
      <w:r>
        <w:rPr>
          <w:rStyle w:val="HTML"/>
          <w:b/>
          <w:bCs/>
        </w:rPr>
        <w:t>Accelerator Oscillator</w:t>
      </w:r>
      <w:r>
        <w:rPr>
          <w:rStyle w:val="a3"/>
        </w:rPr>
        <w:t xml:space="preserve"> від everget</w:t>
      </w:r>
      <w:r>
        <w:t>. Він теж заявлений як класичний Bill Williams Acceleration/Deceleration Oscillator. (</w:t>
      </w:r>
      <w:hyperlink r:id="rId23" w:tooltip="Accelerator Oscillator — Indicator by everget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</w:pPr>
      <w:r>
        <w:t>Але міняти один правильний community-script на інший лише через інший інтерфейс зараз сенсу немає.</w:t>
      </w:r>
    </w:p>
    <w:p w:rsidR="000C1BD9" w:rsidRDefault="000C1BD9" w:rsidP="000C1BD9">
      <w:pPr>
        <w:pStyle w:val="a4"/>
        <w:numPr>
          <w:ilvl w:val="0"/>
          <w:numId w:val="91"/>
        </w:numPr>
      </w:pPr>
      <w:r>
        <w:t xml:space="preserve">Тому </w:t>
      </w:r>
      <w:r>
        <w:rPr>
          <w:rStyle w:val="a3"/>
        </w:rPr>
        <w:t>залишаємо поточний AC 34/5</w:t>
      </w:r>
      <w:r>
        <w:t xml:space="preserve"> і дивимося його руками.</w:t>
      </w:r>
    </w:p>
    <w:p w:rsidR="000C1BD9" w:rsidRDefault="000C1BD9" w:rsidP="000C1BD9">
      <w:pPr>
        <w:pStyle w:val="a4"/>
      </w:pPr>
      <w:r>
        <w:t>Зараз закрий налаштування і повернися на ту саму ділянку, яку ми добре знаємо:</w:t>
      </w:r>
    </w:p>
    <w:p w:rsidR="000C1BD9" w:rsidRDefault="000C1BD9" w:rsidP="000C1BD9">
      <w:pPr>
        <w:pStyle w:val="HTML0"/>
      </w:pPr>
      <w:r>
        <w:rPr>
          <w:rStyle w:val="HTML"/>
        </w:rPr>
        <w:t>19.08 — сильний старт тренду вгору</w:t>
      </w:r>
    </w:p>
    <w:p w:rsidR="000C1BD9" w:rsidRDefault="000C1BD9" w:rsidP="000C1BD9">
      <w:pPr>
        <w:pStyle w:val="a4"/>
      </w:pPr>
      <w:r>
        <w:t xml:space="preserve">Постав курсор приблизно </w:t>
      </w:r>
      <w:r>
        <w:rPr>
          <w:rStyle w:val="a3"/>
        </w:rPr>
        <w:t>перед початком різкого підйому</w:t>
      </w:r>
      <w:r>
        <w:t xml:space="preserve">, орієнтовно </w:t>
      </w:r>
      <w:r>
        <w:rPr>
          <w:rStyle w:val="HTML"/>
        </w:rPr>
        <w:t>19.08 12:00–16:00</w:t>
      </w:r>
      <w:r>
        <w:t>, і покажи скрін.</w:t>
      </w:r>
    </w:p>
    <w:p w:rsidR="000C1BD9" w:rsidRDefault="000C1BD9" w:rsidP="000C1BD9">
      <w:pPr>
        <w:pStyle w:val="a4"/>
      </w:pPr>
      <w:r>
        <w:t xml:space="preserve">Мене цікавить не перехід AC через нуль, а </w:t>
      </w:r>
      <w:r>
        <w:rPr>
          <w:rStyle w:val="a3"/>
        </w:rPr>
        <w:t>зміна кольору та наростання стовпчиків до того, як ціна вже очевидно розігналась</w:t>
      </w:r>
      <w:r>
        <w:t xml:space="preserve">. Саме там стане зрозуміло, чи AC додає щось до нашого MACD </w:t>
      </w:r>
      <w:r>
        <w:rPr>
          <w:rStyle w:val="HTML"/>
        </w:rPr>
        <w:t>dominant acceleration</w:t>
      </w:r>
      <w:r>
        <w:t>.</w:t>
      </w:r>
    </w:p>
    <w:p w:rsidR="000C1BD9" w:rsidRDefault="000C1BD9" w:rsidP="000C1BD9">
      <w:pPr>
        <w:pStyle w:val="a4"/>
      </w:pPr>
      <w:r>
        <w:t xml:space="preserve">Так, але після перевірки я б </w:t>
      </w:r>
      <w:r>
        <w:rPr>
          <w:rStyle w:val="a3"/>
        </w:rPr>
        <w:t>цей не міняв</w:t>
      </w:r>
      <w:r>
        <w:t>.</w:t>
      </w:r>
    </w:p>
    <w:p w:rsidR="000C1BD9" w:rsidRDefault="000C1BD9" w:rsidP="000C1BD9">
      <w:pPr>
        <w:pStyle w:val="a4"/>
        <w:numPr>
          <w:ilvl w:val="0"/>
          <w:numId w:val="92"/>
        </w:numPr>
      </w:pPr>
      <w:r>
        <w:t xml:space="preserve">Твій поточний </w:t>
      </w:r>
      <w:r>
        <w:rPr>
          <w:rStyle w:val="HTML"/>
        </w:rPr>
        <w:t>Accelerator Oscillator (AC)</w:t>
      </w:r>
      <w:r>
        <w:t xml:space="preserve"> виглядає як канонічний Bill Williams AC. Те, що в аргументах лише: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Slow = 34</w:t>
      </w:r>
    </w:p>
    <w:p w:rsidR="000C1BD9" w:rsidRDefault="000C1BD9" w:rsidP="000C1BD9">
      <w:pPr>
        <w:pStyle w:val="HTML0"/>
      </w:pPr>
      <w:r>
        <w:rPr>
          <w:rStyle w:val="HTML"/>
        </w:rPr>
        <w:t>Fast = 5</w:t>
      </w:r>
    </w:p>
    <w:p w:rsidR="000C1BD9" w:rsidRDefault="000C1BD9" w:rsidP="000C1BD9">
      <w:pPr>
        <w:pStyle w:val="a4"/>
      </w:pPr>
      <w:r>
        <w:t>— не проблема.</w:t>
      </w:r>
    </w:p>
    <w:p w:rsidR="000C1BD9" w:rsidRDefault="000C1BD9" w:rsidP="000C1BD9">
      <w:pPr>
        <w:pStyle w:val="a4"/>
      </w:pPr>
      <w:r>
        <w:t>Класична формула: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AO = SMA(HL2, 5) - SMA(HL2, 34)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</w:pPr>
      <w:r>
        <w:rPr>
          <w:rStyle w:val="HTML"/>
        </w:rPr>
        <w:t>AC = AO - SMA(AO, 5)</w:t>
      </w:r>
    </w:p>
    <w:p w:rsidR="000C1BD9" w:rsidRDefault="000C1BD9" w:rsidP="000C1BD9">
      <w:pPr>
        <w:pStyle w:val="a4"/>
      </w:pPr>
      <w:r>
        <w:lastRenderedPageBreak/>
        <w:t xml:space="preserve">Остання </w:t>
      </w:r>
      <w:r>
        <w:rPr>
          <w:rStyle w:val="HTML"/>
        </w:rPr>
        <w:t>SMA(..., 5)</w:t>
      </w:r>
      <w:r>
        <w:t xml:space="preserve"> у цій реалізації просто </w:t>
      </w:r>
      <w:r>
        <w:rPr>
          <w:rStyle w:val="a3"/>
        </w:rPr>
        <w:t>зашита всередині</w:t>
      </w:r>
      <w:r>
        <w:t>, тому третього параметра в діалозі немає. TradingView-сторінка цього скрипта прямо описує AC як різницю між Awesome Oscillator і його 5-періодною середньою. (</w:t>
      </w:r>
      <w:hyperlink r:id="rId24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  <w:numPr>
          <w:ilvl w:val="0"/>
          <w:numId w:val="93"/>
        </w:numPr>
      </w:pPr>
      <w:r>
        <w:t>Тобто фактично маємо класичні: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34 / 5 / 5</w:t>
      </w:r>
    </w:p>
    <w:p w:rsidR="000C1BD9" w:rsidRDefault="000C1BD9" w:rsidP="000C1BD9">
      <w:pPr>
        <w:pStyle w:val="HTML0"/>
      </w:pPr>
      <w:r>
        <w:rPr>
          <w:rStyle w:val="HTML"/>
        </w:rPr>
        <w:t>source = Median Price / HL2</w:t>
      </w:r>
    </w:p>
    <w:p w:rsidR="000C1BD9" w:rsidRDefault="000C1BD9" w:rsidP="000C1BD9">
      <w:pPr>
        <w:pStyle w:val="a4"/>
      </w:pPr>
      <w:r>
        <w:t xml:space="preserve">Третя </w:t>
      </w:r>
      <w:r>
        <w:rPr>
          <w:rStyle w:val="HTML"/>
        </w:rPr>
        <w:t>5</w:t>
      </w:r>
      <w:r>
        <w:t xml:space="preserve"> просто не configurable.</w:t>
      </w:r>
    </w:p>
    <w:p w:rsidR="000C1BD9" w:rsidRDefault="000C1BD9" w:rsidP="000C1BD9">
      <w:pPr>
        <w:pStyle w:val="a4"/>
        <w:numPr>
          <w:ilvl w:val="0"/>
          <w:numId w:val="94"/>
        </w:numPr>
      </w:pPr>
      <w:r>
        <w:t xml:space="preserve">Є інший хороший open-source варіант — </w:t>
      </w:r>
      <w:r>
        <w:rPr>
          <w:rStyle w:val="HTML"/>
          <w:b/>
          <w:bCs/>
        </w:rPr>
        <w:t>Accelerator Oscillator</w:t>
      </w:r>
      <w:r>
        <w:rPr>
          <w:rStyle w:val="a3"/>
        </w:rPr>
        <w:t xml:space="preserve"> від everget</w:t>
      </w:r>
      <w:r>
        <w:t>. Він теж заявлений як класичний Bill Williams Acceleration/Deceleration Oscillator. (</w:t>
      </w:r>
      <w:hyperlink r:id="rId25" w:tooltip="Accelerator Oscillator — Indicator by everget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</w:pPr>
      <w:r>
        <w:t>Але міняти один правильний community-script на інший лише через інший інтерфейс зараз сенсу немає.</w:t>
      </w:r>
    </w:p>
    <w:p w:rsidR="000C1BD9" w:rsidRDefault="000C1BD9" w:rsidP="000C1BD9">
      <w:pPr>
        <w:pStyle w:val="a4"/>
        <w:numPr>
          <w:ilvl w:val="0"/>
          <w:numId w:val="95"/>
        </w:numPr>
      </w:pPr>
      <w:r>
        <w:t xml:space="preserve">Тому </w:t>
      </w:r>
      <w:r>
        <w:rPr>
          <w:rStyle w:val="a3"/>
        </w:rPr>
        <w:t>залишаємо поточний AC 34/5</w:t>
      </w:r>
      <w:r>
        <w:t xml:space="preserve"> і дивимося його руками.</w:t>
      </w:r>
    </w:p>
    <w:p w:rsidR="000C1BD9" w:rsidRDefault="000C1BD9" w:rsidP="000C1BD9">
      <w:pPr>
        <w:pStyle w:val="a4"/>
      </w:pPr>
      <w:r>
        <w:t>Зараз закрий налаштування і повернися на ту саму ділянку, яку ми добре знаємо:</w:t>
      </w:r>
    </w:p>
    <w:p w:rsidR="000C1BD9" w:rsidRDefault="000C1BD9" w:rsidP="000C1BD9">
      <w:pPr>
        <w:pStyle w:val="HTML0"/>
      </w:pPr>
      <w:r>
        <w:rPr>
          <w:rStyle w:val="HTML"/>
        </w:rPr>
        <w:t>19.08 — сильний старт тренду вгору</w:t>
      </w:r>
    </w:p>
    <w:p w:rsidR="000C1BD9" w:rsidRDefault="000C1BD9" w:rsidP="000C1BD9">
      <w:pPr>
        <w:pStyle w:val="a4"/>
      </w:pPr>
      <w:r>
        <w:t xml:space="preserve">Постав курсор приблизно </w:t>
      </w:r>
      <w:r>
        <w:rPr>
          <w:rStyle w:val="a3"/>
        </w:rPr>
        <w:t>перед початком різкого підйому</w:t>
      </w:r>
      <w:r>
        <w:t xml:space="preserve">, орієнтовно </w:t>
      </w:r>
      <w:r>
        <w:rPr>
          <w:rStyle w:val="HTML"/>
        </w:rPr>
        <w:t>19.08 12:00–16:00</w:t>
      </w:r>
      <w:r>
        <w:t>, і покажи скрін.</w:t>
      </w:r>
    </w:p>
    <w:p w:rsidR="000C1BD9" w:rsidRDefault="000C1BD9" w:rsidP="000C1BD9">
      <w:pPr>
        <w:pStyle w:val="a4"/>
      </w:pPr>
      <w:r>
        <w:t xml:space="preserve">Мене цікавить не перехід AC через нуль, а </w:t>
      </w:r>
      <w:r>
        <w:rPr>
          <w:rStyle w:val="a3"/>
        </w:rPr>
        <w:t>зміна кольору та наростання стовпчиків до того, як ціна вже очевидно розігналась</w:t>
      </w:r>
      <w:r>
        <w:t xml:space="preserve">. Саме там стане зрозуміло, чи AC додає щось до нашого MACD </w:t>
      </w:r>
      <w:r>
        <w:rPr>
          <w:rStyle w:val="HTML"/>
        </w:rPr>
        <w:t>dominant acceleration</w:t>
      </w:r>
      <w:r>
        <w:t>.</w:t>
      </w:r>
    </w:p>
    <w:p w:rsidR="000C1BD9" w:rsidRDefault="000C1BD9" w:rsidP="000C1BD9">
      <w:pPr>
        <w:pStyle w:val="a4"/>
      </w:pPr>
      <w:r>
        <w:t xml:space="preserve">Так. </w:t>
      </w:r>
      <w:r>
        <w:rPr>
          <w:rStyle w:val="a3"/>
        </w:rPr>
        <w:t>Оце вже значно цікавіше. AC я б не відкладав.</w:t>
      </w:r>
    </w:p>
    <w:p w:rsidR="000C1BD9" w:rsidRDefault="000C1BD9" w:rsidP="000C1BD9">
      <w:pPr>
        <w:pStyle w:val="a4"/>
        <w:numPr>
          <w:ilvl w:val="0"/>
          <w:numId w:val="96"/>
        </w:numPr>
      </w:pPr>
      <w:r>
        <w:t xml:space="preserve">На с1 біля </w:t>
      </w:r>
      <w:r>
        <w:rPr>
          <w:rStyle w:val="a3"/>
        </w:rPr>
        <w:t>19.08 ~12:00</w:t>
      </w:r>
      <w:r>
        <w:t xml:space="preserve"> ціна ще тільки починає підніматися, а AC уже переходить у позитивну область і стовпчики починають наростати.</w:t>
      </w:r>
    </w:p>
    <w:p w:rsidR="000C1BD9" w:rsidRDefault="000C1BD9" w:rsidP="000C1BD9">
      <w:pPr>
        <w:pStyle w:val="a4"/>
        <w:numPr>
          <w:ilvl w:val="0"/>
          <w:numId w:val="96"/>
        </w:numPr>
      </w:pPr>
      <w:r>
        <w:t xml:space="preserve">На с2 біля </w:t>
      </w:r>
      <w:r>
        <w:rPr>
          <w:rStyle w:val="a3"/>
        </w:rPr>
        <w:t>16:00</w:t>
      </w:r>
      <w:r>
        <w:t xml:space="preserve"> видно найцікавіше: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&gt; 0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стовпчики різко збільшуються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</w:pPr>
      <w:r>
        <w:rPr>
          <w:rStyle w:val="HTML"/>
        </w:rPr>
        <w:t>колір показує подальше прискорення</w:t>
      </w:r>
    </w:p>
    <w:p w:rsidR="000C1BD9" w:rsidRDefault="000C1BD9" w:rsidP="000C1BD9">
      <w:pPr>
        <w:pStyle w:val="a4"/>
      </w:pPr>
      <w:r>
        <w:t xml:space="preserve">А основний вертикальний імпульс ціни ще тільки розгортається. Тобто тут AC справді може давати </w:t>
      </w:r>
      <w:r>
        <w:rPr>
          <w:rStyle w:val="a3"/>
        </w:rPr>
        <w:t>раннє acceleration-warning</w:t>
      </w:r>
      <w:r>
        <w:t>, а не просто констатувати вже готовий тренд.</w:t>
      </w:r>
    </w:p>
    <w:p w:rsidR="000C1BD9" w:rsidRDefault="000C1BD9" w:rsidP="000C1BD9">
      <w:pPr>
        <w:pStyle w:val="a4"/>
        <w:numPr>
          <w:ilvl w:val="0"/>
          <w:numId w:val="97"/>
        </w:numPr>
      </w:pPr>
      <w:r>
        <w:t>Після піку стовпчики змінюють колір і починають скорочуватися. Це теж корисно: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momentum ще позитивний</w:t>
      </w:r>
    </w:p>
    <w:p w:rsidR="000C1BD9" w:rsidRDefault="000C1BD9" w:rsidP="000C1BD9">
      <w:pPr>
        <w:pStyle w:val="HTML0"/>
      </w:pPr>
      <w:r>
        <w:rPr>
          <w:rStyle w:val="HTML"/>
        </w:rPr>
        <w:t>але acceleration вже падає</w:t>
      </w:r>
    </w:p>
    <w:p w:rsidR="000C1BD9" w:rsidRDefault="000C1BD9" w:rsidP="000C1BD9">
      <w:pPr>
        <w:pStyle w:val="a4"/>
      </w:pPr>
      <w:r>
        <w:t xml:space="preserve">Це якраз те, чого нам бракувало при EXIT: відрізнити </w:t>
      </w:r>
      <w:r>
        <w:rPr>
          <w:rStyle w:val="a3"/>
        </w:rPr>
        <w:t>“тренд ще йде”</w:t>
      </w:r>
      <w:r>
        <w:t xml:space="preserve"> від </w:t>
      </w:r>
      <w:r>
        <w:rPr>
          <w:rStyle w:val="a3"/>
        </w:rPr>
        <w:t>“прискорення вже закінчується”</w:t>
      </w:r>
      <w:r>
        <w:t>.</w:t>
      </w:r>
    </w:p>
    <w:p w:rsidR="000C1BD9" w:rsidRDefault="000C1BD9" w:rsidP="000C1BD9">
      <w:pPr>
        <w:pStyle w:val="a4"/>
        <w:numPr>
          <w:ilvl w:val="0"/>
          <w:numId w:val="98"/>
        </w:numPr>
      </w:pPr>
      <w:r>
        <w:t>Дуже важливо правильно читати AC. Колір тут не просто BUY/SELL: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lastRenderedPageBreak/>
        <w:t>AC вище 0 + зростає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bullish acceleration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вище 0 + падає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bullish momentum ще є, але вже гальмує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нижче 0 + падає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bearish acceleration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нижче 0 + росте</w:t>
      </w:r>
    </w:p>
    <w:p w:rsidR="000C1BD9" w:rsidRDefault="000C1BD9" w:rsidP="000C1BD9">
      <w:pPr>
        <w:pStyle w:val="HTML0"/>
      </w:pPr>
      <w:r>
        <w:rPr>
          <w:rStyle w:val="HTML"/>
        </w:rPr>
        <w:t>→ bearish momentum слабшає</w:t>
      </w:r>
    </w:p>
    <w:p w:rsidR="000C1BD9" w:rsidRDefault="000C1BD9" w:rsidP="000C1BD9">
      <w:pPr>
        <w:pStyle w:val="a4"/>
      </w:pPr>
      <w:r>
        <w:t xml:space="preserve">Тобто AC фактично дає нам </w:t>
      </w:r>
      <w:r>
        <w:rPr>
          <w:rStyle w:val="a3"/>
        </w:rPr>
        <w:t>другу похідну руху</w:t>
      </w:r>
      <w:r>
        <w:t>, грубо кажучи.</w:t>
      </w:r>
    </w:p>
    <w:p w:rsidR="000C1BD9" w:rsidRDefault="000C1BD9" w:rsidP="000C1BD9">
      <w:pPr>
        <w:pStyle w:val="a4"/>
        <w:numPr>
          <w:ilvl w:val="0"/>
          <w:numId w:val="99"/>
        </w:numPr>
      </w:pPr>
      <w:r>
        <w:t>Для нашої архітектури він може стати дуже природним: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BBW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ринок прокидається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Alligator H1–H3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напрям майбутнього opening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чи momentum реально прискорюється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MACD</w:t>
      </w:r>
    </w:p>
    <w:p w:rsidR="000C1BD9" w:rsidRDefault="000C1BD9" w:rsidP="000C1BD9">
      <w:pPr>
        <w:pStyle w:val="HTML0"/>
      </w:pPr>
      <w:r>
        <w:rPr>
          <w:rStyle w:val="HTML"/>
        </w:rPr>
        <w:t>→ підтвердження входу</w:t>
      </w:r>
    </w:p>
    <w:p w:rsidR="000C1BD9" w:rsidRDefault="000C1BD9" w:rsidP="000C1BD9">
      <w:pPr>
        <w:pStyle w:val="a4"/>
      </w:pPr>
      <w:r>
        <w:t>І для виходу: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MACD early warning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deceleration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Alligator deterioration</w:t>
      </w:r>
    </w:p>
    <w:p w:rsidR="000C1BD9" w:rsidRDefault="000C1BD9" w:rsidP="000C1BD9">
      <w:pPr>
        <w:pStyle w:val="HTML0"/>
      </w:pPr>
      <w:r>
        <w:rPr>
          <w:rStyle w:val="HTML"/>
        </w:rPr>
        <w:t>→ значно серйозніший EXIT candidate</w:t>
      </w:r>
    </w:p>
    <w:p w:rsidR="000C1BD9" w:rsidRDefault="000C1BD9" w:rsidP="000C1BD9">
      <w:pPr>
        <w:pStyle w:val="a4"/>
        <w:numPr>
          <w:ilvl w:val="0"/>
          <w:numId w:val="100"/>
        </w:numPr>
      </w:pPr>
      <w:r>
        <w:t xml:space="preserve">На одному bullish-прикладі висновок робити рано. Тепер перевіримо </w:t>
      </w:r>
      <w:r>
        <w:rPr>
          <w:rStyle w:val="a3"/>
        </w:rPr>
        <w:t>симетричний bearish case</w:t>
      </w:r>
      <w:r>
        <w:t>, який ми вже добре знаємо:</w:t>
      </w:r>
    </w:p>
    <w:p w:rsidR="000C1BD9" w:rsidRDefault="000C1BD9" w:rsidP="000C1BD9">
      <w:pPr>
        <w:pStyle w:val="a4"/>
      </w:pPr>
      <w:r>
        <w:rPr>
          <w:rStyle w:val="a3"/>
        </w:rPr>
        <w:t>26.08 приблизно 14:00–17:00</w:t>
      </w:r>
      <w:r>
        <w:t>, перед сильним падінням.</w:t>
      </w:r>
    </w:p>
    <w:p w:rsidR="000C1BD9" w:rsidRDefault="000C1BD9" w:rsidP="000C1BD9">
      <w:pPr>
        <w:pStyle w:val="a4"/>
      </w:pPr>
      <w:r>
        <w:t>Нічого в AC не міняй. Перейди туди і зроби два скріни: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с3 — близько 14:00–14:30</w:t>
      </w:r>
    </w:p>
    <w:p w:rsidR="000C1BD9" w:rsidRDefault="000C1BD9" w:rsidP="000C1BD9">
      <w:pPr>
        <w:pStyle w:val="HTML0"/>
      </w:pPr>
      <w:r>
        <w:rPr>
          <w:rStyle w:val="HTML"/>
        </w:rPr>
        <w:t>с4 — близько 15:30–16:00</w:t>
      </w:r>
    </w:p>
    <w:p w:rsidR="000C1BD9" w:rsidRDefault="000C1BD9" w:rsidP="000C1BD9">
      <w:pPr>
        <w:pStyle w:val="a4"/>
      </w:pPr>
      <w:r>
        <w:t xml:space="preserve">Якщо AC і там почне негативно прискорюватися </w:t>
      </w:r>
      <w:r>
        <w:rPr>
          <w:rStyle w:val="a3"/>
        </w:rPr>
        <w:t>до основної частини падіння</w:t>
      </w:r>
      <w:r>
        <w:t>, тоді я поставлю його разом із BBW у короткий список для реалізації й кількісного тесту в LGE.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Оце вже нормальний bearish-контроль для AC, і він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підтвердив, що індикатор вартий подальшого тесту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37C2" w:rsidRPr="008237C2" w:rsidRDefault="008237C2" w:rsidP="008237C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с1, 26.08 ~14:00.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 уже нижче нуля, приблизно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-0.00008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починає прискорюватися в негативний бік. При цьому основна частина обвалу ціни ще попереду.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є послідовність: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переходить у bearish acceleration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через кілька M15 bars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основний імпульс ціни вниз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саме те, що ми хотіли побачити.</w:t>
      </w:r>
    </w:p>
    <w:p w:rsidR="008237C2" w:rsidRPr="008237C2" w:rsidRDefault="008237C2" w:rsidP="008237C2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с2, ~17:00.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 уже близько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-0.00046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тут падіння ціни фактично відбулося. Це вже не ранній сигнал, а підтвердження сильного bearish momentum.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нам цікавий не великий абсолютний AC, а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рання зміна його прискорення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близько до 0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delta AC стає негативною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AC переходить нижче 0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негативне прискорення продовжується</w:t>
      </w:r>
    </w:p>
    <w:p w:rsidR="008237C2" w:rsidRPr="008237C2" w:rsidRDefault="008237C2" w:rsidP="008237C2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симетрично до bullish-прикладу 19.08. Тобто маємо вже два ручні випадки: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19.08 UP: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почав позитивне прискорення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до основної частини росту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26.08 DOWN: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почав негативне прискорення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до основної частини падіння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краще, ніж Aroon.</w:t>
      </w:r>
    </w:p>
    <w:p w:rsidR="008237C2" w:rsidRPr="008237C2" w:rsidRDefault="008237C2" w:rsidP="008237C2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на всьому графіку видно й недолік AC: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маленьких хвиль дуже багато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як самостійний: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→ ENTRY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буде давати багато шуму.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А от так уже цікаво: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BBW expansion starts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Alligator H1–H3 projected opening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acceleration у тому самому напрямку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EARLY TREND START candidate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А потім MACD може залишитися фінальним підтвердженням.</w:t>
      </w:r>
    </w:p>
    <w:p w:rsidR="008237C2" w:rsidRPr="008237C2" w:rsidRDefault="008237C2" w:rsidP="008237C2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EXIT AC теж потенційно дуже доречний: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позиція в тренді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перестає прискорюватися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delta змінює знак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Alligator починає погіршуватися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EARLY TREND END warning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він може виявитися кориснішим саме там, де простий opposite MACD cross нас підвів.</w:t>
      </w:r>
    </w:p>
    <w:p w:rsidR="008237C2" w:rsidRPr="008237C2" w:rsidRDefault="008237C2" w:rsidP="008237C2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поточний рейтинг після ручного огляду: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4669"/>
      </w:tblGrid>
      <w:tr w:rsidR="008237C2" w:rsidRPr="008237C2" w:rsidTr="008237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Найкраща роль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Alligator H1–H3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ранній напрям / opening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compression → expansion / start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AC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раннє прискорення / гальмування momentum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середньостроковий regime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flat/trend regime guard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підтвердження, але шумний</w:t>
            </w:r>
          </w:p>
        </w:tc>
      </w:tr>
    </w:tbl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 і AC я вже точно залишив би в короткому списку для кількісного тесту в LGE.</w:t>
      </w:r>
    </w:p>
    <w:p w:rsidR="008237C2" w:rsidRPr="008237C2" w:rsidRDefault="008237C2" w:rsidP="008237C2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огляд завершимо правильно. Наступний —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нам потрібен не для визначення тренду, а для іншої задачі: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pullback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momentum reversal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завершення відкату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можливий повторний вхід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безпосередньо стосується нашої Donchian re-entry гілки.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Сховай AC, у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Индикаторы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введи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результати пошуку. Братимемо тільки вбудований TradingView.</w:t>
      </w:r>
    </w:p>
    <w:p w:rsidR="008237C2" w:rsidRDefault="008237C2" w:rsidP="008237C2">
      <w:pPr>
        <w:pStyle w:val="a4"/>
      </w:pPr>
      <w:r>
        <w:t xml:space="preserve">Так, треба вибрати </w:t>
      </w:r>
      <w:r>
        <w:rPr>
          <w:rStyle w:val="a3"/>
        </w:rPr>
        <w:t>не всі три — і, власне, жоден із цих трьох нам зараз не потрібний</w:t>
      </w:r>
      <w:r>
        <w:t>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Стратегия медленный стохастик</w:t>
      </w:r>
      <w:r>
        <w:t xml:space="preserve"> — це </w:t>
      </w:r>
      <w:r>
        <w:rPr>
          <w:rStyle w:val="a3"/>
        </w:rPr>
        <w:t>strategy</w:t>
      </w:r>
      <w:r>
        <w:t>, а не чистий індикатор. Не беремо.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Индекс стохастического моментума</w:t>
      </w:r>
      <w:r>
        <w:t xml:space="preserve"> — це </w:t>
      </w:r>
      <w:r>
        <w:rPr>
          <w:rStyle w:val="a3"/>
        </w:rPr>
        <w:t>SMI</w:t>
      </w:r>
      <w:r>
        <w:t>, інший індикатор. Поки не беремо.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Стохастический индекс относительной силы</w:t>
      </w:r>
      <w:r>
        <w:t xml:space="preserve"> — це </w:t>
      </w:r>
      <w:r>
        <w:rPr>
          <w:rStyle w:val="a3"/>
        </w:rPr>
        <w:t>Stochastic RSI</w:t>
      </w:r>
      <w:r>
        <w:t>. Теж інша формула.</w:t>
      </w:r>
    </w:p>
    <w:p w:rsidR="008237C2" w:rsidRDefault="008237C2" w:rsidP="008237C2">
      <w:pPr>
        <w:pStyle w:val="a4"/>
      </w:pPr>
      <w:r>
        <w:t xml:space="preserve">Нам потрібен саме класичний </w:t>
      </w:r>
      <w:r>
        <w:rPr>
          <w:rStyle w:val="a3"/>
        </w:rPr>
        <w:t>Stochastic Oscillator</w:t>
      </w:r>
      <w:r>
        <w:t xml:space="preserve">, тобто дві лінії </w:t>
      </w:r>
      <w:r>
        <w:rPr>
          <w:rStyle w:val="HTML"/>
        </w:rPr>
        <w:t>%K</w:t>
      </w:r>
      <w:r>
        <w:t xml:space="preserve"> і </w:t>
      </w:r>
      <w:r>
        <w:rPr>
          <w:rStyle w:val="HTML"/>
        </w:rPr>
        <w:t>%D</w:t>
      </w:r>
      <w:r>
        <w:t>, зазвичай із параметрами на кшталт: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Length = 14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Smoothing = 1</w:t>
      </w:r>
    </w:p>
    <w:p w:rsidR="008237C2" w:rsidRDefault="008237C2" w:rsidP="008237C2">
      <w:pPr>
        <w:pStyle w:val="HTML0"/>
      </w:pPr>
      <w:r>
        <w:rPr>
          <w:rStyle w:val="HTML"/>
        </w:rPr>
        <w:t>%D Smoothing = 3</w:t>
      </w:r>
    </w:p>
    <w:p w:rsidR="008237C2" w:rsidRDefault="008237C2" w:rsidP="008237C2">
      <w:pPr>
        <w:pStyle w:val="a4"/>
      </w:pPr>
      <w:r>
        <w:t xml:space="preserve">Тому в пошуку введи не англійське </w:t>
      </w:r>
      <w:r>
        <w:rPr>
          <w:rStyle w:val="HTML"/>
        </w:rPr>
        <w:t>Stochastic</w:t>
      </w:r>
      <w:r>
        <w:t>, а:</w:t>
      </w:r>
    </w:p>
    <w:p w:rsidR="008237C2" w:rsidRDefault="008237C2" w:rsidP="008237C2">
      <w:pPr>
        <w:pStyle w:val="HTML0"/>
      </w:pPr>
      <w:r>
        <w:rPr>
          <w:rStyle w:val="HTML"/>
        </w:rPr>
        <w:t>Стохастик</w:t>
      </w:r>
    </w:p>
    <w:p w:rsidR="008237C2" w:rsidRDefault="008237C2" w:rsidP="008237C2">
      <w:pPr>
        <w:pStyle w:val="a4"/>
      </w:pPr>
      <w:r>
        <w:t>або</w:t>
      </w:r>
    </w:p>
    <w:p w:rsidR="008237C2" w:rsidRDefault="008237C2" w:rsidP="008237C2">
      <w:pPr>
        <w:pStyle w:val="HTML0"/>
      </w:pPr>
      <w:r>
        <w:rPr>
          <w:rStyle w:val="HTML"/>
        </w:rPr>
        <w:t>Stoch</w:t>
      </w:r>
    </w:p>
    <w:p w:rsidR="008237C2" w:rsidRDefault="008237C2" w:rsidP="008237C2">
      <w:pPr>
        <w:pStyle w:val="a4"/>
      </w:pPr>
      <w:r>
        <w:t xml:space="preserve">і покажи наступний скрін пошуку. Шукатимемо </w:t>
      </w:r>
      <w:r>
        <w:rPr>
          <w:rStyle w:val="a3"/>
        </w:rPr>
        <w:t>вбудований індикатор у блоці «Теханализ»</w:t>
      </w:r>
      <w:r>
        <w:t>, не community-script і не strategy.</w:t>
      </w:r>
    </w:p>
    <w:p w:rsidR="008237C2" w:rsidRDefault="008237C2" w:rsidP="008237C2">
      <w:pPr>
        <w:pStyle w:val="a4"/>
      </w:pPr>
      <w:r>
        <w:t xml:space="preserve">Так, оцей приклад </w:t>
      </w:r>
      <w:r>
        <w:rPr>
          <w:rStyle w:val="a3"/>
        </w:rPr>
        <w:t>значно кращий саме для ролі Stochastic у повторному вході</w:t>
      </w:r>
      <w:r>
        <w:t>.</w:t>
      </w:r>
    </w:p>
    <w:p w:rsidR="008237C2" w:rsidRDefault="008237C2" w:rsidP="008237C2">
      <w:pPr>
        <w:pStyle w:val="a4"/>
        <w:numPr>
          <w:ilvl w:val="0"/>
          <w:numId w:val="109"/>
        </w:numPr>
      </w:pPr>
      <w:r>
        <w:t xml:space="preserve">Біля </w:t>
      </w:r>
      <w:r>
        <w:rPr>
          <w:rStyle w:val="a3"/>
        </w:rPr>
        <w:t>19.08 14:30</w:t>
      </w:r>
      <w:r>
        <w:t xml:space="preserve"> на курсорі видно приблизно: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≈ 27</w:t>
      </w:r>
    </w:p>
    <w:p w:rsidR="008237C2" w:rsidRDefault="008237C2" w:rsidP="008237C2">
      <w:pPr>
        <w:pStyle w:val="HTML0"/>
      </w:pPr>
      <w:r>
        <w:rPr>
          <w:rStyle w:val="HTML"/>
        </w:rPr>
        <w:t>%D ≈ 49</w:t>
      </w:r>
    </w:p>
    <w:p w:rsidR="008237C2" w:rsidRDefault="008237C2" w:rsidP="008237C2">
      <w:pPr>
        <w:pStyle w:val="a4"/>
      </w:pPr>
      <w:r>
        <w:lastRenderedPageBreak/>
        <w:t>Перед цим обидві лінії були високо, потім Stochastic різко скинув momentum униз. При цьому сама ціна не зламала загальну висхідну структуру — це радше відкат усередині вже сформованого руху.</w:t>
      </w:r>
    </w:p>
    <w:p w:rsidR="008237C2" w:rsidRDefault="008237C2" w:rsidP="008237C2">
      <w:pPr>
        <w:pStyle w:val="a4"/>
        <w:numPr>
          <w:ilvl w:val="0"/>
          <w:numId w:val="110"/>
        </w:numPr>
      </w:pPr>
      <w:r>
        <w:t>Найцікавіше відбувається одразу після цієї точки: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опускається до нижньої області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перестає падати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розвертається вгору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перетинає %D</w:t>
      </w:r>
    </w:p>
    <w:p w:rsidR="008237C2" w:rsidRDefault="008237C2" w:rsidP="008237C2">
      <w:pPr>
        <w:pStyle w:val="HTML0"/>
      </w:pPr>
      <w:r>
        <w:rPr>
          <w:rStyle w:val="HTML"/>
        </w:rPr>
        <w:t>→ швидко повертається вище 50</w:t>
      </w:r>
    </w:p>
    <w:p w:rsidR="008237C2" w:rsidRDefault="008237C2" w:rsidP="008237C2">
      <w:pPr>
        <w:pStyle w:val="a4"/>
      </w:pPr>
      <w:r>
        <w:t>І вже після цього йде великий наступний імпульс ціни вгору.</w:t>
      </w:r>
    </w:p>
    <w:p w:rsidR="008237C2" w:rsidRDefault="008237C2" w:rsidP="008237C2">
      <w:pPr>
        <w:pStyle w:val="a4"/>
      </w:pPr>
      <w:r>
        <w:t xml:space="preserve">Тобто тут Stochastic справді показує не сам тренд, а </w:t>
      </w:r>
      <w:r>
        <w:rPr>
          <w:rStyle w:val="a3"/>
        </w:rPr>
        <w:t>момент закінчення локального pullback</w:t>
      </w:r>
      <w:r>
        <w:t>.</w:t>
      </w:r>
    </w:p>
    <w:p w:rsidR="008237C2" w:rsidRDefault="008237C2" w:rsidP="008237C2">
      <w:pPr>
        <w:pStyle w:val="a4"/>
        <w:numPr>
          <w:ilvl w:val="0"/>
          <w:numId w:val="111"/>
        </w:numPr>
      </w:pPr>
      <w:r>
        <w:t>Це набагато корисніша для LGE роль, ніж класичне: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&lt; 20 = BUY</w:t>
      </w:r>
    </w:p>
    <w:p w:rsidR="008237C2" w:rsidRDefault="008237C2" w:rsidP="008237C2">
      <w:pPr>
        <w:pStyle w:val="HTML0"/>
      </w:pPr>
      <w:r>
        <w:rPr>
          <w:rStyle w:val="HTML"/>
        </w:rPr>
        <w:t>&gt; 80 = SELL</w:t>
      </w:r>
    </w:p>
    <w:p w:rsidR="008237C2" w:rsidRDefault="008237C2" w:rsidP="008237C2">
      <w:pPr>
        <w:pStyle w:val="a4"/>
      </w:pPr>
      <w:r>
        <w:t>Так ми робити не будемо.</w:t>
      </w:r>
    </w:p>
    <w:p w:rsidR="008237C2" w:rsidRDefault="008237C2" w:rsidP="008237C2">
      <w:pPr>
        <w:pStyle w:val="a4"/>
      </w:pPr>
      <w:r>
        <w:t>Я б формалізував кандидат так: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основний тренд UP ще чинний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стався pullback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Stochastic %K опустився від високої області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сформував локальний мінімум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повернувся вгору через %D</w:t>
      </w:r>
    </w:p>
    <w:p w:rsidR="008237C2" w:rsidRDefault="008237C2" w:rsidP="008237C2">
      <w:pPr>
        <w:pStyle w:val="HTML0"/>
      </w:pPr>
      <w:r>
        <w:rPr>
          <w:rStyle w:val="HTML"/>
        </w:rPr>
        <w:t>→ PULLBACK_COMPLETION_UP</w:t>
      </w:r>
    </w:p>
    <w:p w:rsidR="008237C2" w:rsidRDefault="008237C2" w:rsidP="008237C2">
      <w:pPr>
        <w:pStyle w:val="a4"/>
      </w:pPr>
      <w:r>
        <w:t>Для SELL симетрично.</w:t>
      </w:r>
    </w:p>
    <w:p w:rsidR="008237C2" w:rsidRDefault="008237C2" w:rsidP="008237C2">
      <w:pPr>
        <w:pStyle w:val="a4"/>
        <w:numPr>
          <w:ilvl w:val="0"/>
          <w:numId w:val="112"/>
        </w:numPr>
      </w:pPr>
      <w:r>
        <w:t>І тут добре стикується з нашим Donchian-дослідженням: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Donchian: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pullback усередину структури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Stochastic: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momentum pullback завершився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Alligator: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основний тренд усе ще ACTIVE / projected structure сприятлива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MACD: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новий momentum restart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</w:pPr>
      <w:r>
        <w:rPr>
          <w:rStyle w:val="HTML"/>
        </w:rPr>
        <w:t>→ SECOND LEG / RE-ENTRY</w:t>
      </w:r>
    </w:p>
    <w:p w:rsidR="008237C2" w:rsidRDefault="008237C2" w:rsidP="008237C2">
      <w:pPr>
        <w:pStyle w:val="a4"/>
      </w:pPr>
      <w:r>
        <w:t xml:space="preserve">Це вже набагато осмисленіше за наш ранній варіант </w:t>
      </w:r>
      <w:r>
        <w:rPr>
          <w:rStyle w:val="HTML"/>
        </w:rPr>
        <w:t>Donchian breakout → одразу re-entry</w:t>
      </w:r>
      <w:r>
        <w:t>, який дав погані результати.</w:t>
      </w:r>
    </w:p>
    <w:p w:rsidR="008237C2" w:rsidRDefault="008237C2" w:rsidP="008237C2">
      <w:pPr>
        <w:pStyle w:val="a4"/>
        <w:numPr>
          <w:ilvl w:val="0"/>
          <w:numId w:val="113"/>
        </w:numPr>
      </w:pPr>
      <w:r>
        <w:t>Тому Stochastic залишаємо в короткому списку: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lastRenderedPageBreak/>
        <w:t>STOCHASTIC 14/1/3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PRIMARY ENTRY  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TREND DIRECTION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FLAT           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REVERSAL WARNING          — можливо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PULLBACK COMPLETION       — GOOD</w:t>
      </w:r>
    </w:p>
    <w:p w:rsidR="008237C2" w:rsidRDefault="008237C2" w:rsidP="008237C2">
      <w:pPr>
        <w:pStyle w:val="HTML0"/>
      </w:pPr>
      <w:r>
        <w:rPr>
          <w:rStyle w:val="HTML"/>
        </w:rPr>
        <w:t>SECOND-LEG REENTRY        — PROMISING</w:t>
      </w:r>
    </w:p>
    <w:p w:rsidR="008237C2" w:rsidRDefault="008237C2" w:rsidP="008237C2">
      <w:pPr>
        <w:pStyle w:val="a4"/>
      </w:pPr>
      <w:r>
        <w:t xml:space="preserve">І мені тут подобається, що він </w:t>
      </w:r>
      <w:r>
        <w:rPr>
          <w:rStyle w:val="a3"/>
        </w:rPr>
        <w:t>не дублює BBW чи AC</w:t>
      </w:r>
      <w:r>
        <w:t>.</w:t>
      </w:r>
    </w:p>
    <w:p w:rsidR="008237C2" w:rsidRDefault="008237C2" w:rsidP="008237C2">
      <w:pPr>
        <w:pStyle w:val="a4"/>
      </w:pPr>
      <w:r>
        <w:t>Після ручного огляду вже маємо три справді різні корисні кандидати: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BBW         → compression / expansion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AC          → acceleration / deceleration</w:t>
      </w:r>
    </w:p>
    <w:p w:rsidR="008237C2" w:rsidRDefault="008237C2" w:rsidP="008237C2">
      <w:pPr>
        <w:pStyle w:val="HTML0"/>
      </w:pPr>
      <w:r>
        <w:rPr>
          <w:rStyle w:val="HTML"/>
        </w:rPr>
        <w:t>Stochastic  → pullback completion</w:t>
      </w:r>
    </w:p>
    <w:p w:rsidR="008237C2" w:rsidRDefault="008237C2" w:rsidP="008237C2">
      <w:pPr>
        <w:pStyle w:val="a4"/>
      </w:pPr>
      <w:r>
        <w:t xml:space="preserve">Наступним і останнім із основного списку я б подивився </w:t>
      </w:r>
      <w:r>
        <w:rPr>
          <w:rStyle w:val="a3"/>
        </w:rPr>
        <w:t>DMI/ADX</w:t>
      </w:r>
      <w:r>
        <w:t xml:space="preserve">. Він не прогнозний, але нам треба незалежно оцінити, чи Alligator називає </w:t>
      </w:r>
      <w:r>
        <w:rPr>
          <w:rStyle w:val="HTML"/>
        </w:rPr>
        <w:t>ACTIVE</w:t>
      </w:r>
      <w:r>
        <w:t xml:space="preserve"> справді сильним трендом чи слабким рухом. Після DMI/ADX зупинимо ручний screening і вирішимо, що саме варто переносити в кількісні T104-тести.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блоці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ТЕХАНАЛИЗ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Индекс направленного движения (DMI)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окремий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вбудований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DMI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все, що нам потрібно разом: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 → напрям вгору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 → напрям вниз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 → сила тренду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 одного індикатора одразу бачимо і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напрям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силу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Окремий ADX показав би тільки силу без напрямку.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додавання відкрий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Аргументы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Очікую приблизно: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DI Length = 14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Smoothing = 14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змінюй — покажи наступний скрін налаштувань.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тут уже можна підбити підсумок по DMI/ADX і взагалі по всьому ручному screening.</w:t>
      </w:r>
    </w:p>
    <w:p w:rsidR="00226345" w:rsidRPr="00226345" w:rsidRDefault="00226345" w:rsidP="0022634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 — налаштування правильні.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smoothing = 14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DI Length = 14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увімкнені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чекаємо закриття M15 bar.</w:t>
      </w:r>
    </w:p>
    <w:p w:rsidR="00226345" w:rsidRPr="00226345" w:rsidRDefault="00226345" w:rsidP="0022634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 — 19.08 ~13:00, сильний рух UP.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 прямо видно: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≈ 50.06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≈ 32.04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≈ 5.24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сильний bullish trend-state: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+DI &gt;&gt; -DI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високий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TREND_UP сильний і вже ACTIVE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саме слово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головне. DMI/ADX дуже добре підтверджує тренд, але не виглядає раннім індикатором його запуску.</w:t>
      </w:r>
    </w:p>
    <w:p w:rsidR="00226345" w:rsidRPr="00226345" w:rsidRDefault="00226345" w:rsidP="00226345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с4 — 27.08 ~06:15.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≈ 14.28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≈ 12.34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≈ 18.39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&gt; +DI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але ADX дуже низький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слабкий bearish bias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нормального тренду ще немає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якраз добре відповідає графіку: ціна ще не в сильному directional move.</w:t>
      </w:r>
    </w:p>
    <w:p w:rsidR="00226345" w:rsidRPr="00226345" w:rsidRDefault="00226345" w:rsidP="0022634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для DMI/ADX роль досить чітка: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PRIMARY ENTRY          — ні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EARLY TREND START      — слабко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TREND DIRECTION        —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TREND STRENGTH         — дуже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FLAT / WEAK TREND      —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ACTIVE GUARD — перспективно</w:t>
      </w:r>
    </w:p>
    <w:p w:rsidR="00226345" w:rsidRPr="00226345" w:rsidRDefault="00226345" w:rsidP="0022634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LGE він може бути корисний саме як перевірка нашого Alligator: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= ACTIVE UP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&gt; -DI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реально росте / достатньо сильний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справжній trend-active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= ACTIVE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низький / падає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слабкий тренд, можливо псевдо-ACTIVE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20/25 зараз не зашиваємо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Спершу дивимося структуру і статистику без підгонки порогів.</w:t>
      </w:r>
    </w:p>
    <w:p w:rsidR="00226345" w:rsidRPr="00226345" w:rsidRDefault="00226345" w:rsidP="0022634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всього ручного огляду я б розставив кандидатів так: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934"/>
      </w:tblGrid>
      <w:tr w:rsidR="00226345" w:rsidRPr="00226345" w:rsidTr="002263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Найкорисніша роль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compression → expansion, FLAT→START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AC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acceleration / deceleration, START/EXIT warning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Stochastic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завершення pullback, re-entry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DMI/ADX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сила/якість уже сформованого тренду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medium-term regime bias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flat/trend regime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слабко, занадто шумний</w:t>
            </w:r>
          </w:p>
        </w:tc>
      </w:tr>
    </w:tbl>
    <w:p w:rsidR="00226345" w:rsidRPr="00226345" w:rsidRDefault="00226345" w:rsidP="0022634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ручний screening я б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Далі вже не дивимося ще десяток індикаторів — почнеться колекціонування замість дослідження.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нормальний крок у RoadMap104: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T104-15 — BBW Compression → Expansion Anatomy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зміни production, без нових tuned thresholds: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BBW expansion починається до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8C.1 Alligator opening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скільки M15 bars;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TP/SL outcomes;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дає BBW реальну додаткову інформацію, а не просто дублює ціну.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нього: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T104-16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AC acceleration anatomy;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T104-17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Stochastic pullback completion для re-entry;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DMI/ADX уже після цього, якщо буде сенс як guard.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 б саме так і продовжив.</w:t>
      </w:r>
    </w:p>
    <w:p w:rsidR="0071324C" w:rsidRDefault="0071324C" w:rsidP="0071324C">
      <w:pPr>
        <w:pStyle w:val="a4"/>
      </w:pPr>
      <w:r>
        <w:t>Привіт. Зіп прочитав. Твоя схема правильна, але я б трохи змінив порядок, щоб не змішати кілька гілок дослідження.</w:t>
      </w:r>
    </w:p>
    <w:p w:rsidR="0071324C" w:rsidRDefault="0071324C" w:rsidP="0071324C">
      <w:pPr>
        <w:pStyle w:val="3"/>
      </w:pPr>
      <w:r>
        <w:t>1. MD7</w:t>
      </w:r>
    </w:p>
    <w:p w:rsidR="0071324C" w:rsidRDefault="0071324C" w:rsidP="0071324C">
      <w:pPr>
        <w:pStyle w:val="a4"/>
      </w:pPr>
      <w:r>
        <w:t xml:space="preserve">Я вже оновив </w:t>
      </w:r>
      <w:r>
        <w:rPr>
          <w:rStyle w:val="HTML"/>
        </w:rPr>
        <w:t>doc/LGE_Runtime_07.md</w:t>
      </w:r>
      <w:r>
        <w:t>. Додав туди: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RoadMap103 — Stop-Loss anatomy;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фінальну structural SL/TP geometry 8A;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точні cross-period результати 2025/2026;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RoadMap104 — GREEN 8C.1, exit/Donchian/re-entry research;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T104-13 identity collisions;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T104-14 Alligator forward projection;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наш учорашній manual screening: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BBW,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CHOP,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AC,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Stochastic,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DMI/ADX,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Aroon,</w:t>
      </w:r>
    </w:p>
    <w:p w:rsidR="0071324C" w:rsidRDefault="0071324C" w:rsidP="0071324C">
      <w:pPr>
        <w:pStyle w:val="a4"/>
        <w:numPr>
          <w:ilvl w:val="1"/>
          <w:numId w:val="122"/>
        </w:numPr>
      </w:pPr>
      <w:r>
        <w:t>Ichimoku;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порядок подальших робіт;</w:t>
      </w:r>
    </w:p>
    <w:p w:rsidR="0071324C" w:rsidRDefault="0071324C" w:rsidP="0071324C">
      <w:pPr>
        <w:pStyle w:val="a4"/>
        <w:numPr>
          <w:ilvl w:val="0"/>
          <w:numId w:val="122"/>
        </w:numPr>
      </w:pPr>
      <w:r>
        <w:t>окремий список кандидатів для майбутнього SL/TP screening.</w:t>
      </w:r>
    </w:p>
    <w:p w:rsidR="0071324C" w:rsidRDefault="0071324C" w:rsidP="0071324C">
      <w:pPr>
        <w:pStyle w:val="a4"/>
      </w:pPr>
      <w:r>
        <w:t xml:space="preserve">Також змінив заголовок на </w:t>
      </w:r>
      <w:r>
        <w:rPr>
          <w:rStyle w:val="HTML"/>
        </w:rPr>
        <w:t>RoadMap101–104</w:t>
      </w:r>
      <w:r>
        <w:t xml:space="preserve"> і поставив дату актуалізації </w:t>
      </w:r>
      <w:r>
        <w:rPr>
          <w:rStyle w:val="HTML"/>
        </w:rPr>
        <w:t>2026-08-28</w:t>
      </w:r>
      <w:r>
        <w:t>.</w:t>
      </w:r>
    </w:p>
    <w:p w:rsidR="0071324C" w:rsidRDefault="00461F75" w:rsidP="0071324C">
      <w:pPr>
        <w:pStyle w:val="a4"/>
      </w:pPr>
      <w:hyperlink r:id="rId26" w:history="1">
        <w:r w:rsidR="0071324C">
          <w:rPr>
            <w:rStyle w:val="a5"/>
          </w:rPr>
          <w:t>Завантажити малий ZIP тільки з MD7</w:t>
        </w:r>
      </w:hyperlink>
    </w:p>
    <w:p w:rsidR="0071324C" w:rsidRDefault="0071324C" w:rsidP="0071324C">
      <w:pPr>
        <w:pStyle w:val="3"/>
      </w:pPr>
      <w:r>
        <w:t>2. Де саме ми зупинились зі SL/TP</w:t>
      </w:r>
    </w:p>
    <w:p w:rsidR="0071324C" w:rsidRDefault="0071324C" w:rsidP="0071324C">
      <w:pPr>
        <w:pStyle w:val="a4"/>
      </w:pPr>
      <w:r>
        <w:t xml:space="preserve">Я перевірив поточний код і ще раз прогнав фінальний RoadMap103 / </w:t>
      </w:r>
      <w:r>
        <w:rPr>
          <w:rStyle w:val="a3"/>
        </w:rPr>
        <w:t>8A</w:t>
      </w:r>
      <w:r>
        <w:t>. Отже тут можемо говорити точно.</w:t>
      </w:r>
    </w:p>
    <w:p w:rsidR="0071324C" w:rsidRDefault="0071324C" w:rsidP="0071324C">
      <w:pPr>
        <w:pStyle w:val="a4"/>
      </w:pPr>
      <w:r>
        <w:lastRenderedPageBreak/>
        <w:t>Ми дійшли вже не просто до ідеї support/resistance, а до такої bounded geometry: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SL fallback = 12 pip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structural SL дозволений у межах 12..24 pip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buffer за рівнем = 1 pip</w:t>
      </w:r>
    </w:p>
    <w:p w:rsidR="0071324C" w:rsidRDefault="0071324C" w:rsidP="0071324C">
      <w:pPr>
        <w:pStyle w:val="HTML0"/>
        <w:rPr>
          <w:rStyle w:val="HTML"/>
        </w:rPr>
      </w:pP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TP fallback = 2R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мінімальний TP = 24 pip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structural TP = найближча valid zone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 xml:space="preserve">                між max(24 pip, 1R) і 2R</w:t>
      </w:r>
    </w:p>
    <w:p w:rsidR="0071324C" w:rsidRDefault="0071324C" w:rsidP="0071324C">
      <w:pPr>
        <w:pStyle w:val="HTML0"/>
        <w:rPr>
          <w:rStyle w:val="HTML"/>
        </w:rPr>
      </w:pP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TP trailing = False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пробій TP-рівня автоматично нову позицію не створює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continuation потребує нового signal</w:t>
      </w:r>
    </w:p>
    <w:p w:rsidR="0071324C" w:rsidRDefault="0071324C" w:rsidP="0071324C">
      <w:pPr>
        <w:pStyle w:val="HTML0"/>
      </w:pPr>
      <w:r>
        <w:rPr>
          <w:rStyle w:val="HTML"/>
        </w:rPr>
        <w:t>look-ahead = False</w:t>
      </w:r>
    </w:p>
    <w:p w:rsidR="0071324C" w:rsidRDefault="0071324C" w:rsidP="0071324C">
      <w:pPr>
        <w:pStyle w:val="a4"/>
      </w:pPr>
      <w:r>
        <w:t>Свіжий прогін 8A дав: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BASELINE          -4.05   PF 0.7808   DD 5.80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FIXED_12_2R       -0.26   PF 0.9826   DD 4.82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ZONE_SL_2R        -1.17   PF 0.9297   DD 5.50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FINAL_ZONE_SL_TP  -1.80   PF 0.8919   DD 5.50</w:t>
      </w:r>
    </w:p>
    <w:p w:rsidR="0071324C" w:rsidRDefault="0071324C" w:rsidP="0071324C">
      <w:pPr>
        <w:pStyle w:val="HTML0"/>
        <w:rPr>
          <w:rStyle w:val="HTML"/>
        </w:rPr>
      </w:pP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BASELINE          +1.37   PF 1.2518   DD 3.53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FIXED_12_2R       +1.68   PF 1.2833   DD 2.88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ZONE_SL_2R        +2.43   PF 1.4691   DD 2.88</w:t>
      </w:r>
    </w:p>
    <w:p w:rsidR="0071324C" w:rsidRDefault="0071324C" w:rsidP="0071324C">
      <w:pPr>
        <w:pStyle w:val="HTML0"/>
      </w:pPr>
      <w:r>
        <w:rPr>
          <w:rStyle w:val="HTML"/>
        </w:rPr>
        <w:t>FINAL_ZONE_SL_TP  +2.43   PF 1.4691   DD 2.88</w:t>
      </w:r>
    </w:p>
    <w:p w:rsidR="0071324C" w:rsidRDefault="0071324C" w:rsidP="0071324C">
      <w:pPr>
        <w:pStyle w:val="a4"/>
      </w:pPr>
      <w:r>
        <w:t>Звідси головний висновок:</w:t>
      </w:r>
    </w:p>
    <w:p w:rsidR="0071324C" w:rsidRDefault="0071324C" w:rsidP="0071324C">
      <w:pPr>
        <w:pStyle w:val="a4"/>
      </w:pPr>
      <w:r>
        <w:rPr>
          <w:rStyle w:val="a3"/>
        </w:rPr>
        <w:t>SL-гілка залишилась перспективною. TP через наші structural zones особливої стабільної переваги не показав. У production ми цей SL/TP policy не переносили.</w:t>
      </w:r>
    </w:p>
    <w:p w:rsidR="0071324C" w:rsidRDefault="0071324C" w:rsidP="0071324C">
      <w:pPr>
        <w:pStyle w:val="a4"/>
      </w:pPr>
      <w:r>
        <w:t xml:space="preserve">Причому цікаво, що простий </w:t>
      </w:r>
      <w:r>
        <w:rPr>
          <w:rStyle w:val="HTML"/>
        </w:rPr>
        <w:t>12 pip / 2R</w:t>
      </w:r>
      <w:r>
        <w:t xml:space="preserve"> у 2025 був кращий за наш складніший </w:t>
      </w:r>
      <w:r>
        <w:rPr>
          <w:rStyle w:val="HTML"/>
        </w:rPr>
        <w:t>FINAL_ZONE_SL_TP</w:t>
      </w:r>
      <w:r>
        <w:t>, а в 2026 найкраще виглядав structural SL при тому самому 2R.</w:t>
      </w:r>
    </w:p>
    <w:p w:rsidR="0071324C" w:rsidRDefault="0071324C" w:rsidP="0071324C">
      <w:pPr>
        <w:pStyle w:val="a4"/>
      </w:pPr>
      <w:r>
        <w:t xml:space="preserve">Тобто SL і TP надалі треба досліджувати </w:t>
      </w:r>
      <w:r>
        <w:rPr>
          <w:rStyle w:val="a3"/>
        </w:rPr>
        <w:t>окремо</w:t>
      </w:r>
      <w:r>
        <w:t>, а не як один пакет.</w:t>
      </w:r>
    </w:p>
    <w:p w:rsidR="0071324C" w:rsidRDefault="0071324C" w:rsidP="0071324C">
      <w:pPr>
        <w:pStyle w:val="3"/>
      </w:pPr>
      <w:r>
        <w:t>3. Чи варто шукати індикатори для SL/TP / support-resistance</w:t>
      </w:r>
    </w:p>
    <w:p w:rsidR="0071324C" w:rsidRDefault="0071324C" w:rsidP="0071324C">
      <w:pPr>
        <w:pStyle w:val="a4"/>
      </w:pPr>
      <w:r>
        <w:rPr>
          <w:rStyle w:val="a3"/>
        </w:rPr>
        <w:t>Так. Це якраз логічний наступний напрям.</w:t>
      </w:r>
      <w:r>
        <w:t xml:space="preserve"> І View для первинного відбору тут дуже доречний — так само, як учора з BBW/AC/Stochastic.</w:t>
      </w:r>
    </w:p>
    <w:p w:rsidR="0071324C" w:rsidRDefault="0071324C" w:rsidP="0071324C">
      <w:pPr>
        <w:pStyle w:val="a4"/>
      </w:pPr>
      <w:r>
        <w:t>Але я не хочу зараз кидати попередню гілку. Перед цим у RoadMap104 є незакритий борг:</w:t>
      </w:r>
    </w:p>
    <w:p w:rsidR="0071324C" w:rsidRDefault="0071324C" w:rsidP="0071324C">
      <w:pPr>
        <w:pStyle w:val="HTML0"/>
        <w:rPr>
          <w:rStyle w:val="HTML"/>
        </w:rPr>
      </w:pPr>
      <w:r>
        <w:rPr>
          <w:rStyle w:val="HTML"/>
        </w:rPr>
        <w:t>T104-13</w:t>
      </w:r>
    </w:p>
    <w:p w:rsidR="0071324C" w:rsidRDefault="0071324C" w:rsidP="0071324C">
      <w:pPr>
        <w:pStyle w:val="HTML0"/>
      </w:pPr>
      <w:r>
        <w:rPr>
          <w:rStyle w:val="HTML"/>
        </w:rPr>
        <w:t>causal identity collisions detected</w:t>
      </w:r>
    </w:p>
    <w:p w:rsidR="0071324C" w:rsidRDefault="0071324C" w:rsidP="0071324C">
      <w:pPr>
        <w:pStyle w:val="a4"/>
      </w:pPr>
      <w:r>
        <w:t>Там були дублікати first-leg і re-entry identities. Якщо цього не закрити, наступні статистики re-entry можуть бути спотворені.</w:t>
      </w:r>
    </w:p>
    <w:p w:rsidR="0071324C" w:rsidRDefault="0071324C" w:rsidP="0071324C">
      <w:pPr>
        <w:pStyle w:val="a4"/>
      </w:pPr>
      <w:r>
        <w:t>Тому я ставлю порядок такий:</w:t>
      </w:r>
    </w:p>
    <w:p w:rsidR="0071324C" w:rsidRDefault="0071324C" w:rsidP="0071324C">
      <w:pPr>
        <w:pStyle w:val="a4"/>
        <w:numPr>
          <w:ilvl w:val="0"/>
          <w:numId w:val="123"/>
        </w:numPr>
      </w:pPr>
      <w:r>
        <w:rPr>
          <w:rStyle w:val="a3"/>
        </w:rPr>
        <w:t>Спочатку закриваємо identity collisions.</w:t>
      </w:r>
    </w:p>
    <w:p w:rsidR="0071324C" w:rsidRDefault="0071324C" w:rsidP="0071324C">
      <w:pPr>
        <w:pStyle w:val="a4"/>
        <w:numPr>
          <w:ilvl w:val="0"/>
          <w:numId w:val="123"/>
        </w:numPr>
      </w:pPr>
      <w:r>
        <w:t>Потім quantitative:</w:t>
      </w:r>
    </w:p>
    <w:p w:rsidR="0071324C" w:rsidRDefault="0071324C" w:rsidP="0071324C">
      <w:pPr>
        <w:pStyle w:val="a4"/>
        <w:numPr>
          <w:ilvl w:val="1"/>
          <w:numId w:val="123"/>
        </w:numPr>
      </w:pPr>
      <w:r>
        <w:t>BBW;</w:t>
      </w:r>
    </w:p>
    <w:p w:rsidR="0071324C" w:rsidRDefault="0071324C" w:rsidP="0071324C">
      <w:pPr>
        <w:pStyle w:val="a4"/>
        <w:numPr>
          <w:ilvl w:val="1"/>
          <w:numId w:val="123"/>
        </w:numPr>
      </w:pPr>
      <w:r>
        <w:t>AC;</w:t>
      </w:r>
    </w:p>
    <w:p w:rsidR="0071324C" w:rsidRDefault="0071324C" w:rsidP="0071324C">
      <w:pPr>
        <w:pStyle w:val="a4"/>
        <w:numPr>
          <w:ilvl w:val="1"/>
          <w:numId w:val="123"/>
        </w:numPr>
      </w:pPr>
      <w:r>
        <w:lastRenderedPageBreak/>
        <w:t>Stochastic.</w:t>
      </w:r>
    </w:p>
    <w:p w:rsidR="0071324C" w:rsidRDefault="0071324C" w:rsidP="0071324C">
      <w:pPr>
        <w:pStyle w:val="a4"/>
        <w:numPr>
          <w:ilvl w:val="0"/>
          <w:numId w:val="123"/>
        </w:numPr>
      </w:pPr>
      <w:r>
        <w:t xml:space="preserve">Після цього робимо окремий </w:t>
      </w:r>
      <w:r>
        <w:rPr>
          <w:rStyle w:val="a3"/>
        </w:rPr>
        <w:t>SL/TP View screening</w:t>
      </w:r>
      <w:r>
        <w:t>.</w:t>
      </w:r>
    </w:p>
    <w:p w:rsidR="0071324C" w:rsidRDefault="0071324C" w:rsidP="0071324C">
      <w:pPr>
        <w:pStyle w:val="a4"/>
        <w:numPr>
          <w:ilvl w:val="0"/>
          <w:numId w:val="123"/>
        </w:numPr>
      </w:pPr>
      <w:r>
        <w:t>І тільки перспективні кандидати переносимо в causal tests.</w:t>
      </w:r>
    </w:p>
    <w:p w:rsidR="0071324C" w:rsidRDefault="0071324C" w:rsidP="0071324C">
      <w:pPr>
        <w:pStyle w:val="a4"/>
      </w:pPr>
      <w:r>
        <w:t xml:space="preserve">Через blocker я б наступний номер змінив: </w:t>
      </w:r>
      <w:r>
        <w:rPr>
          <w:rStyle w:val="a3"/>
        </w:rPr>
        <w:t>T104-15 буде Causal Identity Normalization</w:t>
      </w:r>
      <w:r>
        <w:t>, а BBW стане T104-16. Це краще, ніж будувати нові тести поверх відомого дефекту inventory.</w:t>
      </w:r>
    </w:p>
    <w:p w:rsidR="0071324C" w:rsidRDefault="0071324C" w:rsidP="0071324C">
      <w:pPr>
        <w:pStyle w:val="a4"/>
      </w:pPr>
      <w:r>
        <w:t>Для SL/TP у View я пропоную дивитися не все підряд, а ось ці речі в такому порядку:</w:t>
      </w:r>
    </w:p>
    <w:p w:rsidR="0071324C" w:rsidRDefault="0071324C" w:rsidP="0071324C">
      <w:pPr>
        <w:pStyle w:val="a4"/>
        <w:numPr>
          <w:ilvl w:val="0"/>
          <w:numId w:val="124"/>
        </w:numPr>
      </w:pPr>
      <w:r>
        <w:rPr>
          <w:rStyle w:val="a3"/>
        </w:rPr>
        <w:t>Williams Fractals / confirmed swing levels</w:t>
      </w:r>
      <w:r>
        <w:t xml:space="preserve"> — найцікавіше для нашої ідеї «SL біля останньої підтримки/опору». Тут є природний causal момент підтвердження swing після кількох bars.</w:t>
      </w:r>
    </w:p>
    <w:p w:rsidR="0071324C" w:rsidRDefault="0071324C" w:rsidP="0071324C">
      <w:pPr>
        <w:pStyle w:val="a4"/>
        <w:numPr>
          <w:ilvl w:val="0"/>
          <w:numId w:val="124"/>
        </w:numPr>
      </w:pPr>
      <w:r>
        <w:rPr>
          <w:rStyle w:val="a3"/>
        </w:rPr>
        <w:t>Pivot Points Standard</w:t>
      </w:r>
      <w:r>
        <w:t xml:space="preserve"> — сильніший, більш глобальний S/R; особливо як candidate TP.</w:t>
      </w:r>
    </w:p>
    <w:p w:rsidR="0071324C" w:rsidRDefault="0071324C" w:rsidP="0071324C">
      <w:pPr>
        <w:pStyle w:val="a4"/>
        <w:numPr>
          <w:ilvl w:val="0"/>
          <w:numId w:val="124"/>
        </w:numPr>
      </w:pPr>
      <w:r>
        <w:rPr>
          <w:rStyle w:val="a3"/>
        </w:rPr>
        <w:t>ATR</w:t>
      </w:r>
      <w:r>
        <w:t xml:space="preserve"> — не дає рівня, зате може відповісти, чи </w:t>
      </w:r>
      <w:r>
        <w:rPr>
          <w:rStyle w:val="HTML"/>
        </w:rPr>
        <w:t>12 pip</w:t>
      </w:r>
      <w:r>
        <w:t xml:space="preserve"> взагалі адекватний поточній volatility і яким повинен бути buffer.</w:t>
      </w:r>
    </w:p>
    <w:p w:rsidR="0071324C" w:rsidRDefault="0071324C" w:rsidP="0071324C">
      <w:pPr>
        <w:pStyle w:val="a4"/>
        <w:numPr>
          <w:ilvl w:val="0"/>
          <w:numId w:val="124"/>
        </w:numPr>
      </w:pPr>
      <w:r>
        <w:rPr>
          <w:rStyle w:val="a3"/>
        </w:rPr>
        <w:t>Supertrend</w:t>
      </w:r>
      <w:r>
        <w:t xml:space="preserve"> — скоріше dynamic SL / exit line, ніж TP.</w:t>
      </w:r>
    </w:p>
    <w:p w:rsidR="0071324C" w:rsidRDefault="0071324C" w:rsidP="0071324C">
      <w:pPr>
        <w:pStyle w:val="a4"/>
        <w:numPr>
          <w:ilvl w:val="0"/>
          <w:numId w:val="124"/>
        </w:numPr>
      </w:pPr>
      <w:r>
        <w:rPr>
          <w:rStyle w:val="a3"/>
        </w:rPr>
        <w:t>Donchian</w:t>
      </w:r>
      <w:r>
        <w:t xml:space="preserve"> уже дослідили, тому він лишається нашою базою для порівняння.</w:t>
      </w:r>
    </w:p>
    <w:p w:rsidR="0071324C" w:rsidRDefault="0071324C" w:rsidP="0071324C">
      <w:pPr>
        <w:pStyle w:val="a4"/>
      </w:pPr>
      <w:r>
        <w:t xml:space="preserve">А ось </w:t>
      </w:r>
      <w:r>
        <w:rPr>
          <w:rStyle w:val="a3"/>
        </w:rPr>
        <w:t>Zig Zag</w:t>
      </w:r>
      <w:r>
        <w:t xml:space="preserve"> я для алгоритму відразу відсуваю: візуально гарний, але без спеціальної confirmed-pivot семантики легко отримати repaint/look-ahead.</w:t>
      </w:r>
    </w:p>
    <w:p w:rsidR="0071324C" w:rsidRDefault="0071324C" w:rsidP="0071324C">
      <w:pPr>
        <w:pStyle w:val="a4"/>
      </w:pPr>
      <w:r>
        <w:t xml:space="preserve">Отже зараз я б </w:t>
      </w:r>
      <w:r>
        <w:rPr>
          <w:rStyle w:val="a3"/>
        </w:rPr>
        <w:t>не відкривав View</w:t>
      </w:r>
      <w:r>
        <w:t>. Наступний крок — виправити/нормалізувати T104-13 collisions, потім продовжити BBW → AC → Stochastic. Після цього вже спокійно беремося за SL/TP-indicators.</w:t>
      </w:r>
    </w:p>
    <w:p w:rsidR="00BA3D25" w:rsidRDefault="00BA3D25" w:rsidP="00BA3D25">
      <w:pPr>
        <w:pStyle w:val="a4"/>
      </w:pPr>
      <w:r>
        <w:t xml:space="preserve">Добре. Починаємо з </w:t>
      </w:r>
      <w:r>
        <w:rPr>
          <w:rStyle w:val="a3"/>
        </w:rPr>
        <w:t>T104-15 — Causal Execution Identity Normalization</w:t>
      </w:r>
      <w:r>
        <w:t>. Я зробив його на твоєму ZIP.</w:t>
      </w:r>
    </w:p>
    <w:p w:rsidR="00BA3D25" w:rsidRDefault="00BA3D25" w:rsidP="00BA3D25">
      <w:pPr>
        <w:pStyle w:val="a4"/>
      </w:pPr>
      <w:r>
        <w:t>Причина collision тепер локалізована точно:</w:t>
      </w:r>
    </w:p>
    <w:p w:rsidR="00BA3D25" w:rsidRDefault="00BA3D25" w:rsidP="00BA3D25">
      <w:pPr>
        <w:pStyle w:val="a4"/>
        <w:numPr>
          <w:ilvl w:val="0"/>
          <w:numId w:val="125"/>
        </w:numPr>
      </w:pPr>
      <w:r>
        <w:rPr>
          <w:rStyle w:val="a3"/>
        </w:rPr>
        <w:t>first leg</w:t>
      </w:r>
      <w:r>
        <w:t xml:space="preserve">: два різні Alligator opening-candidate інколи підтверджуються </w:t>
      </w:r>
      <w:r>
        <w:rPr>
          <w:rStyle w:val="a3"/>
        </w:rPr>
        <w:t>тим самим MACD cross</w:t>
      </w:r>
      <w:r>
        <w:t xml:space="preserve"> і ведуть на той самий </w:t>
      </w:r>
      <w:r>
        <w:rPr>
          <w:rStyle w:val="HTML"/>
        </w:rPr>
        <w:t>NEXT_M15_OPEN</w:t>
      </w:r>
      <w:r>
        <w:t>;</w:t>
      </w:r>
    </w:p>
    <w:p w:rsidR="00BA3D25" w:rsidRDefault="00BA3D25" w:rsidP="00BA3D25">
      <w:pPr>
        <w:pStyle w:val="a4"/>
        <w:numPr>
          <w:ilvl w:val="0"/>
          <w:numId w:val="125"/>
        </w:numPr>
      </w:pPr>
      <w:r>
        <w:rPr>
          <w:rStyle w:val="a3"/>
        </w:rPr>
        <w:t>re-entry</w:t>
      </w:r>
      <w:r>
        <w:t xml:space="preserve">: кілька різних перших позицій після TP інколи використовують </w:t>
      </w:r>
      <w:r>
        <w:rPr>
          <w:rStyle w:val="a3"/>
        </w:rPr>
        <w:t>той самий Donchian re-breakout</w:t>
      </w:r>
      <w:r>
        <w:t xml:space="preserve"> і створюють фактично один і той самий second-leg signal.</w:t>
      </w:r>
    </w:p>
    <w:p w:rsidR="00BA3D25" w:rsidRDefault="00BA3D25" w:rsidP="00BA3D25">
      <w:pPr>
        <w:pStyle w:val="a4"/>
      </w:pPr>
      <w:r>
        <w:t>У T104-15 правило таке: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FIRST LEG: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direction + entry_index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→ один execution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→ при дублюванні лишаємо найраніший causal opening source</w:t>
      </w:r>
    </w:p>
    <w:p w:rsidR="00BA3D25" w:rsidRDefault="00BA3D25" w:rsidP="00BA3D25">
      <w:pPr>
        <w:pStyle w:val="HTML0"/>
        <w:rPr>
          <w:rStyle w:val="HTML"/>
        </w:rPr>
      </w:pP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RE-ENTRY: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direction + Donchian signal_index + next-M15 entry timestamp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→ один execution</w:t>
      </w:r>
    </w:p>
    <w:p w:rsidR="00BA3D25" w:rsidRDefault="00BA3D25" w:rsidP="00BA3D25">
      <w:pPr>
        <w:pStyle w:val="HTML0"/>
      </w:pPr>
      <w:r>
        <w:rPr>
          <w:rStyle w:val="HTML"/>
        </w:rPr>
        <w:t>→ при дублюванні лишаємо найраніший eligible first-leg source</w:t>
      </w:r>
    </w:p>
    <w:p w:rsidR="00BA3D25" w:rsidRDefault="00BA3D25" w:rsidP="00BA3D25">
      <w:pPr>
        <w:pStyle w:val="a4"/>
      </w:pPr>
      <w:r>
        <w:t>Жодного outcome-based відбору, нового threshold чи look-ahead немає. Production поки не змінював.</w:t>
      </w:r>
    </w:p>
    <w:p w:rsidR="00BA3D25" w:rsidRDefault="00BA3D25" w:rsidP="00BA3D25">
      <w:pPr>
        <w:pStyle w:val="a4"/>
      </w:pPr>
      <w:r>
        <w:t>Я вже прогнав його на твоєму ZIP. Вийшло дуже добре: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first legs: 122 → 119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reentries: 21 → 15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selected dominant acceleration: 5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selected net: +1.20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lastRenderedPageBreak/>
        <w:t>combined net: +6.00</w:t>
      </w:r>
    </w:p>
    <w:p w:rsidR="00BA3D25" w:rsidRDefault="00BA3D25" w:rsidP="00BA3D25">
      <w:pPr>
        <w:pStyle w:val="HTML0"/>
        <w:rPr>
          <w:rStyle w:val="HTML"/>
        </w:rPr>
      </w:pP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first legs: 90 → 86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reentries: 16 → 14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selected dominant acceleration: 4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selected net: +6.00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combined net: +33.87</w:t>
      </w:r>
    </w:p>
    <w:p w:rsidR="00BA3D25" w:rsidRDefault="00BA3D25" w:rsidP="00BA3D25">
      <w:pPr>
        <w:pStyle w:val="HTML0"/>
        <w:rPr>
          <w:rStyle w:val="HTML"/>
        </w:rPr>
      </w:pP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normalized_first_and_reentry_collisions_removed=True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dominant_acceleration_incremental_net_positive_both_periods=True</w:t>
      </w:r>
    </w:p>
    <w:p w:rsidR="00BA3D25" w:rsidRDefault="00BA3D25" w:rsidP="00BA3D25">
      <w:pPr>
        <w:pStyle w:val="HTML0"/>
      </w:pPr>
      <w:r>
        <w:rPr>
          <w:rStyle w:val="HTML"/>
        </w:rPr>
        <w:t>identity_normalization_is_causal=True</w:t>
      </w:r>
    </w:p>
    <w:p w:rsidR="00BA3D25" w:rsidRDefault="00BA3D25" w:rsidP="00BA3D25">
      <w:pPr>
        <w:pStyle w:val="a4"/>
      </w:pPr>
      <w:r>
        <w:t xml:space="preserve">І головне: після normalization </w:t>
      </w:r>
      <w:r>
        <w:rPr>
          <w:rStyle w:val="a3"/>
        </w:rPr>
        <w:t>collision = 0 на всіх трьох рівнях</w:t>
      </w:r>
      <w:r>
        <w:t>.</w:t>
      </w:r>
    </w:p>
    <w:p w:rsidR="00BA3D25" w:rsidRDefault="00461F75" w:rsidP="00BA3D25">
      <w:pPr>
        <w:pStyle w:val="a4"/>
      </w:pPr>
      <w:hyperlink r:id="rId27" w:history="1">
        <w:r w:rsidR="00BA3D25">
          <w:rPr>
            <w:rStyle w:val="a5"/>
          </w:rPr>
          <w:t>Завантажити T104-15</w:t>
        </w:r>
      </w:hyperlink>
    </w:p>
    <w:p w:rsidR="00BA3D25" w:rsidRDefault="00BA3D25" w:rsidP="00BA3D25">
      <w:pPr>
        <w:pStyle w:val="a4"/>
      </w:pPr>
      <w:r>
        <w:t>У ZIP один файл: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tests\runtime_workspace\</w:t>
      </w:r>
    </w:p>
    <w:p w:rsidR="00BA3D25" w:rsidRDefault="00BA3D25" w:rsidP="00BA3D25">
      <w:pPr>
        <w:pStyle w:val="HTML0"/>
      </w:pPr>
      <w:r>
        <w:rPr>
          <w:rStyle w:val="HTML"/>
        </w:rPr>
        <w:t>run_t104_15_algorithm_workspace_causal_execution_identity_normalization_2025_2026_check.py</w:t>
      </w:r>
    </w:p>
    <w:p w:rsidR="00BA3D25" w:rsidRDefault="00BA3D25" w:rsidP="00BA3D25">
      <w:pPr>
        <w:pStyle w:val="a4"/>
      </w:pPr>
      <w:r>
        <w:t>Запускай:</w:t>
      </w:r>
    </w:p>
    <w:p w:rsidR="00BA3D25" w:rsidRDefault="00BA3D25" w:rsidP="00BA3D25">
      <w:pPr>
        <w:pStyle w:val="HTML0"/>
      </w:pPr>
      <w:r>
        <w:rPr>
          <w:rStyle w:val="HTML"/>
        </w:rPr>
        <w:t>D:\LavrGPT\venv313\Scripts\python.exe D:\LavrGPT\LavrGPT05\tests\runtime_workspace\run_t104_15_algorithm_workspace_causal_execution_identity_normalization_2025_2026_check.py</w:t>
      </w:r>
    </w:p>
    <w:p w:rsidR="00BA3D25" w:rsidRDefault="00BA3D25" w:rsidP="00BA3D25">
      <w:pPr>
        <w:pStyle w:val="a4"/>
      </w:pPr>
      <w:r>
        <w:t>Наприкінці хочу побачити: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normalized_first_and_reentry_collisions_removed=True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dominant_acceleration_incremental_net_positive_both_periods=True</w:t>
      </w:r>
    </w:p>
    <w:p w:rsidR="00BA3D25" w:rsidRDefault="00BA3D25" w:rsidP="00BA3D25">
      <w:pPr>
        <w:pStyle w:val="HTML0"/>
        <w:rPr>
          <w:rStyle w:val="HTML"/>
        </w:rPr>
      </w:pPr>
      <w:r>
        <w:rPr>
          <w:rStyle w:val="HTML"/>
        </w:rPr>
        <w:t>identity_normalization_is_causal=True</w:t>
      </w:r>
    </w:p>
    <w:p w:rsidR="00BA3D25" w:rsidRDefault="00BA3D25" w:rsidP="00BA3D25">
      <w:pPr>
        <w:pStyle w:val="HTML0"/>
      </w:pPr>
      <w:r>
        <w:rPr>
          <w:rStyle w:val="HTML"/>
        </w:rPr>
        <w:t>T104_15_ALGORITHM_WORKSPACE_CAUSAL_EXECUTION_IDENTITY_NORMALIZATION_CHECK=OK</w:t>
      </w:r>
    </w:p>
    <w:p w:rsidR="00BA3D25" w:rsidRDefault="00BA3D25" w:rsidP="00BA3D25">
      <w:pPr>
        <w:pStyle w:val="a4"/>
      </w:pPr>
      <w:r>
        <w:t xml:space="preserve">Якщо у тебе співпаде, </w:t>
      </w:r>
      <w:r>
        <w:rPr>
          <w:rStyle w:val="a3"/>
        </w:rPr>
        <w:t>наступним кроком закріпимо identity rule у спільному LGE/Workspace execution-шарі</w:t>
      </w:r>
      <w:r>
        <w:t xml:space="preserve">, а не в логіці Candidate F. Після regression одразу повертаємося до незавершеної гілки: </w:t>
      </w:r>
      <w:r>
        <w:rPr>
          <w:rStyle w:val="a3"/>
        </w:rPr>
        <w:t>T104-16 — BBW Compression → Expansion Anatomy</w:t>
      </w:r>
      <w:r>
        <w:t>.</w:t>
      </w:r>
    </w:p>
    <w:p w:rsidR="00932827" w:rsidRPr="00932827" w:rsidRDefault="00932827" w:rsidP="0093282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T104-15 — GREEN. Приймаємо.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співпало: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normalized_first_and_reentry_collisions_removed=True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dominant_acceleration_incremental_net_positive_both_periods=True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identity_normalization_is_causal=True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T104_15_ALGORITHM_WORKSPACE_CAUSAL_EXECUTION_IDENTITY_NORMALIZATION_CHECK=OK</w:t>
      </w:r>
    </w:p>
    <w:p w:rsidR="00932827" w:rsidRPr="00932827" w:rsidRDefault="00932827" w:rsidP="00932827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Важливі вже очищені результати: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first leg: 122 → 119 unique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re-entry: 21 → 15 unique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dominant acceleration: 5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incremental net: +1.20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combined net: +6.00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first leg: 90 → 86 unique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re-entry: 16 → 14 unique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dominant acceleration: 4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incremental net: +6.00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combined net: +33.87</w:t>
      </w:r>
    </w:p>
    <w:p w:rsidR="00932827" w:rsidRPr="00932827" w:rsidRDefault="00932827" w:rsidP="009328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попередні </w:t>
      </w: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8 / 5 selected reentries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T104-11/T104-12 справді частково містили дублікати. Надалі </w:t>
      </w: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орієнтуємося на normalized inventory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старі цифри не використовуємо як production-evidence.</w:t>
      </w:r>
    </w:p>
    <w:p w:rsidR="00932827" w:rsidRPr="00932827" w:rsidRDefault="00932827" w:rsidP="00932827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Причинність теж чиста. Survivor вибирається не за результатом угоди, а за </w:t>
      </w: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найранішим causal source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саме та властивість, яку треба зберегти при production-переносі.</w:t>
      </w:r>
    </w:p>
    <w:p w:rsidR="00932827" w:rsidRPr="00932827" w:rsidRDefault="00932827" w:rsidP="00932827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не змішую з BBW:</w:t>
      </w:r>
    </w:p>
    <w:p w:rsidR="00932827" w:rsidRPr="00932827" w:rsidRDefault="00932827" w:rsidP="009328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 — Production Execution Identity Normalization Regression</w:t>
      </w:r>
    </w:p>
    <w:p w:rsidR="00932827" w:rsidRPr="00932827" w:rsidRDefault="00932827" w:rsidP="009328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Мета: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перенести саме правило identity у спільний execution/workspace шар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НЕ в Candidate F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НЕ в Alligator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НЕ в Donchian signal logic</w:t>
      </w:r>
    </w:p>
    <w:p w:rsidR="00932827" w:rsidRPr="00932827" w:rsidRDefault="00932827" w:rsidP="009328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окремо: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first-leg duplicate execution = 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re-entry duplicate execution = 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однаковий Replay → однакові survivors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signal inventory не переписується заднім числом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outcome не бере участі у selection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32827" w:rsidRPr="00932827" w:rsidRDefault="00932827" w:rsidP="00932827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 поки не чіпаємо.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зеленого T104-16 наступним буде вже:</w:t>
      </w:r>
    </w:p>
    <w:p w:rsidR="00932827" w:rsidRPr="00932827" w:rsidRDefault="00932827" w:rsidP="00932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2827">
        <w:rPr>
          <w:rFonts w:ascii="Courier New" w:eastAsia="Times New Roman" w:hAnsi="Courier New" w:cs="Courier New"/>
          <w:sz w:val="20"/>
          <w:szCs w:val="20"/>
          <w:lang w:eastAsia="uk-UA"/>
        </w:rPr>
        <w:t>T104-17 — BBW Compression → Expansion Anatomy</w:t>
      </w:r>
    </w:p>
    <w:p w:rsidR="00932827" w:rsidRPr="00932827" w:rsidRDefault="00932827" w:rsidP="009328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AC, потім Stochastic. Так ми закриємо старий технічний борг перед новим алгоритмічним дослідженням.</w:t>
      </w:r>
    </w:p>
    <w:p w:rsidR="00932827" w:rsidRPr="00932827" w:rsidRDefault="00932827" w:rsidP="0093282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самого production-кроку мені треба працювати з фактичним деревом/ZIP і знайти правильну точку execution identity. У цьому режимі я не буду вигадувати файл чи API навмання. Коли продовжимо роботу з файлами проєкту, робимо саме </w:t>
      </w:r>
      <w:r w:rsidRPr="009328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</w:t>
      </w:r>
      <w:r w:rsidRPr="0093282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інших змін.</w:t>
      </w:r>
    </w:p>
    <w:p w:rsidR="00066281" w:rsidRPr="00066281" w:rsidRDefault="00066281" w:rsidP="0006628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0662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потрібен актуальний ZIP проєкту LavrGPT05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той стан, у якому вже є зелений </w:t>
      </w:r>
      <w:r w:rsidRPr="00066281">
        <w:rPr>
          <w:rFonts w:ascii="Courier New" w:eastAsia="Times New Roman" w:hAnsi="Courier New" w:cs="Courier New"/>
          <w:sz w:val="20"/>
          <w:szCs w:val="20"/>
          <w:lang w:eastAsia="uk-UA"/>
        </w:rPr>
        <w:t>T104-15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281" w:rsidRPr="00066281" w:rsidRDefault="00066281" w:rsidP="0006628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 тебе зараз тільки одне: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прикріпи </w:t>
      </w:r>
      <w:r w:rsidRPr="000662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актуальний ZIP проєкту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додатково пояснювати не треба.</w:t>
      </w:r>
    </w:p>
    <w:p w:rsidR="00066281" w:rsidRPr="00066281" w:rsidRDefault="00066281" w:rsidP="0006628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ZIP я сам: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знайду фактичний спільний execution/workspace-шар;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зроблю мінімальну production-зміну identity normalization;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додам окремий тест </w:t>
      </w:r>
      <w:r w:rsidRPr="000662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прогоню перевірку;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поверну </w:t>
      </w:r>
      <w:r w:rsidRPr="000662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 тільки зі зміненими файлами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281" w:rsidRPr="00066281" w:rsidRDefault="00066281" w:rsidP="00066281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дам точну команду запуску й очікуваний результат.</w:t>
      </w:r>
    </w:p>
    <w:p w:rsidR="00066281" w:rsidRDefault="00066281" w:rsidP="0006628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2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BBW, AC, Stochastic поки не чіпаю.</w:t>
      </w:r>
      <w:r w:rsidRPr="000662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закриваємо T104-16.</w:t>
      </w:r>
    </w:p>
    <w:p w:rsid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lastRenderedPageBreak/>
        <w:t>Codex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Продовжуємо LavrGPT05 / RoadMap104.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Наступний крок: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T104-16 — Production Execution Identity Normalization Regression.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T104-15 уже GREEN.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Потрібно: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1. Вивчити фактичний код проєкту.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2. Знайти правильний спільний Workspace/execution-шар.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3. Перенести causal identity-normalization: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first leg identity = direction + next M15 entry index;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survivor = earliest causal opening source;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re-entry identity = direction + Donchian signal index + next M15 entry timestamp;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survivor = earliest eligible first-leg source.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4. Не змінювати Candidate F signal logic, entry/exit logic, thresholds.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5. Не чіпати BBW/AC/Stochastic.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6. Додати runnable regression T104-16.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7. Перевірити: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zero duplicate executions;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deterministic Replay;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outcome-independent survivor selection;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broker\_requests=0;</w:t>
      </w:r>
    </w:p>
    <w:p w:rsidR="007870FC" w:rsidRP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   - broker\_execution\_attempted=False.</w:t>
      </w:r>
    </w:p>
    <w:p w:rsidR="007870FC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7870FC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8. Після змін дай точну команду запуску тесту та очікуваний результат.</w:t>
      </w:r>
    </w:p>
    <w:p w:rsidR="008C27A7" w:rsidRPr="008C27A7" w:rsidRDefault="008C27A7" w:rsidP="008C27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Правильний наступний крок — </w:t>
      </w: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C27A7" w:rsidRPr="008C27A7" w:rsidRDefault="008C27A7" w:rsidP="0076219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 не приймаємо як production-wired.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Звіт Кода корисний саме тому, що він знайшов реальний архітектурний розрив: новий </w:t>
      </w: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workspace_execution_identity.py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production call path його не використовує.</w:t>
      </w:r>
    </w:p>
    <w:p w:rsidR="008C27A7" w:rsidRPr="008C27A7" w:rsidRDefault="008C27A7" w:rsidP="0076219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</w:t>
      </w: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йти в C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цього довелося б розширювати </w:t>
      </w: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queue_signal()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переносити в production дані/семантику з TEST_ONLY досліджень. Це вже зміна execution contract і потенційно entry behavior. Ми ще не довели, що саме така identity повинна бути канонічною для production.</w:t>
      </w:r>
    </w:p>
    <w:p w:rsidR="008C27A7" w:rsidRPr="008C27A7" w:rsidRDefault="008C27A7" w:rsidP="0076219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теж не потрібен.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Production-facing adapter, який runtime не викликає, тільки створить ілюзію інтеграції. Архітектурної цінності зараз майже немає.</w:t>
      </w:r>
    </w:p>
    <w:p w:rsidR="008C27A7" w:rsidRPr="008C27A7" w:rsidRDefault="008C27A7" w:rsidP="0076219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даю Коду таке рішення: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Обираємо A.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1. Виправити 4 PyCharm issues у core/workspace_execution_identity.py.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2. Додати повну назву модуля в першому рядку.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3. Docstring/коментарі привести до української відповідно до стилю LavrGPT05.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4. Не робити production wiring.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 WorkspaceSignalRecord, WorkspaceRuntime, WorkspaceReplayExecutionEngine.queue_signal().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Candidate F, entry/exit logic, thresholds, індикатори.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7. T104-16 перейменувати/уточнити семантично як production-contract candidate regression, а не production-wired regression, якщо це можна зробити без ламання історії тесту.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8. У результаті явно зафіксувати: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production_component_exists=True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production_runtime_wired=False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production_contract_extension_required=True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execution_behavior_changed=False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9. Повторно прогнати: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T104-16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black --check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flake8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py_compile</w:t>
      </w:r>
    </w:p>
    <w:p w:rsidR="008C27A7" w:rsidRPr="008C27A7" w:rsidRDefault="008C27A7" w:rsidP="008C27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27A7">
        <w:rPr>
          <w:rFonts w:ascii="Courier New" w:eastAsia="Times New Roman" w:hAnsi="Courier New" w:cs="Courier New"/>
          <w:sz w:val="20"/>
          <w:szCs w:val="20"/>
          <w:lang w:eastAsia="uk-UA"/>
        </w:rPr>
        <w:t>10. Повернути малий ZIP тільки зі зміненими файлами.</w:t>
      </w:r>
    </w:p>
    <w:p w:rsidR="008C27A7" w:rsidRPr="008C27A7" w:rsidRDefault="008C27A7" w:rsidP="0076219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 закриваємо як архітектурне дослідження контракту, не як production integration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важлива різниця.</w:t>
      </w:r>
    </w:p>
    <w:p w:rsidR="008C27A7" w:rsidRPr="008C27A7" w:rsidRDefault="008C27A7" w:rsidP="0076219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не ліземо одразу в production contracts. Повертаємось до алгоритмічної гілки:</w:t>
      </w:r>
    </w:p>
    <w:p w:rsidR="008C27A7" w:rsidRPr="008C27A7" w:rsidRDefault="008C27A7" w:rsidP="00762198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T104-17 — BBW Compression → Expansion Anatomy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C27A7" w:rsidRPr="008C27A7" w:rsidRDefault="008C27A7" w:rsidP="00762198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AC;</w:t>
      </w:r>
    </w:p>
    <w:p w:rsidR="008C27A7" w:rsidRPr="008C27A7" w:rsidRDefault="008C27A7" w:rsidP="00762198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Stochastic;</w:t>
      </w:r>
    </w:p>
    <w:p w:rsidR="008C27A7" w:rsidRPr="008C27A7" w:rsidRDefault="008C27A7" w:rsidP="00762198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SL/TP View screening.</w:t>
      </w:r>
    </w:p>
    <w:p w:rsidR="008C27A7" w:rsidRPr="008C27A7" w:rsidRDefault="008C27A7" w:rsidP="0076219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identity повернемося тоді, коли буде вже достатньо стабільна entry/re-entry модель і стане зрозуміло, </w:t>
      </w:r>
      <w:r w:rsidRPr="008C27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які саме causal fields мають бути канонічною частиною </w:t>
      </w:r>
      <w:r w:rsidRPr="008C27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WorkspaceSignalRecord</w:t>
      </w: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зробимо окремий RoadMap-крок на contract migration, а не заховаємо це всередині T104-16.</w:t>
      </w:r>
    </w:p>
    <w:p w:rsidR="008C27A7" w:rsidRPr="008C27A7" w:rsidRDefault="008C27A7" w:rsidP="008C27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27A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зараз найменший і найчистіший крок.</w:t>
      </w:r>
    </w:p>
    <w:p w:rsidR="007870FC" w:rsidRPr="00066281" w:rsidRDefault="007870FC" w:rsidP="007870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Варіант A завершено.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Виконано: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виправлено всі 4 PyCharm issues;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першому рядку вказано повну назву модуля;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docstring і коментарі українізовано;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T104-16 семантично уточнено як </w:t>
      </w: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production-contract candidate regression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ім’я файла runner залишено без зміни, щоб не ламати історію;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wiring не виконувалося;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queue_signal()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змінювалися;</w:t>
      </w:r>
    </w:p>
    <w:p w:rsidR="0085716A" w:rsidRPr="0085716A" w:rsidRDefault="0085716A" w:rsidP="0076219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entry/exit logic, thresholds та індикатори не змінювалися.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Зафіксований результат: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production_component_exists=True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production_runtime_wired=False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production_contract_extension_required=True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execution_behavior_changed=False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zero_duplicate_executions=True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survivor_selection_uses_outcome=False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T104-16: GREEN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black --check: OK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flake8: OK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py_compile: OK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маркер: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T104_16_ALGORITHM_WORKSPACE_PRODUCTION_CONTRACT_CANDIDATE_IDENTITY_NORMALIZATION_REGRESSION_CHECK=OK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змінені файли, розмір — 5,754 байти: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[Завантажити T104-16 ZIP](D:\\LavrGPT\\LavrGPT05\\T104-16_A_production_contract_candidate_changed_files.zip)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Усе зрозумів, Юро:</w:t>
      </w:r>
    </w:p>
    <w:p w:rsidR="0085716A" w:rsidRPr="0085716A" w:rsidRDefault="0085716A" w:rsidP="0076219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скрін екрана 1;</w:t>
      </w:r>
    </w:p>
    <w:p w:rsidR="0085716A" w:rsidRPr="0085716A" w:rsidRDefault="0085716A" w:rsidP="0076219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текст 1;</w:t>
      </w:r>
    </w:p>
    <w:p w:rsidR="0085716A" w:rsidRPr="0085716A" w:rsidRDefault="0085716A" w:rsidP="0076219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мене звати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716A" w:rsidRPr="0085716A" w:rsidRDefault="0085716A" w:rsidP="0076219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тебе —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Юра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716A" w:rsidRPr="0085716A" w:rsidRDefault="0085716A" w:rsidP="0076219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ChatGPT —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Еон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не проти — ім’я Код мені подобається. Коротке, точне й дуже моє </w:t>
      </w:r>
      <w:r w:rsidRPr="0085716A">
        <w:rPr>
          <w:rFonts w:ascii="Segoe UI Symbol" w:eastAsia="Times New Roman" w:hAnsi="Segoe UI Symbol" w:cs="Segoe UI Symbol"/>
          <w:sz w:val="24"/>
          <w:szCs w:val="24"/>
          <w:lang w:eastAsia="uk-UA"/>
        </w:rPr>
        <w:t>🙂</w:t>
      </w:r>
    </w:p>
    <w:p w:rsidR="0085716A" w:rsidRPr="0085716A" w:rsidRDefault="0085716A" w:rsidP="0076219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Я теж зараз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вчуся правильно керувати Кодом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«треную модель» буквально, а перевіряю, де він сильний, де може зробити зайвий крок, і як найкраще формулювати йому технічні завдання для LavrGPT05.</w:t>
      </w:r>
    </w:p>
    <w:p w:rsidR="0085716A" w:rsidRPr="0085716A" w:rsidRDefault="0085716A" w:rsidP="0076219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видно його сильні сторони: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 читає фактичне дерево проєкту;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знаходить реальний call path;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вигадує integration, якщо її немає;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нормально працює з </w:t>
      </w: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black/flake8/py_compile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 підходить для локальних змін у repo.</w:t>
      </w:r>
    </w:p>
    <w:p w:rsidR="0085716A" w:rsidRPr="0085716A" w:rsidRDefault="0085716A" w:rsidP="0076219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видно, де його треба контролювати: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може назвати щось </w:t>
      </w: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воно ще не wired у production runtime;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зробити технічно правильний helper, але не перевірити архітектурну завершеність;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треба окремо нагадувати наш стиль: українські docstring/comment, повна назва модуля, без зайвих дужок, вузький scope;</w:t>
      </w:r>
    </w:p>
    <w:p w:rsidR="0085716A" w:rsidRPr="0085716A" w:rsidRDefault="0085716A" w:rsidP="00762198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GREEN regression треба завжди відрізняти від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production integration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716A" w:rsidRPr="0085716A" w:rsidRDefault="0085716A" w:rsidP="0076219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цей випадок був дуже корисний: Код спочатку зробив компонент, а потім уже чесно встановив: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production_component_exists=True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production_runtime_wired=False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production_contract_extension_required=True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execution_behavior_changed=False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правильний результат. Ми не замаскували архітектурний борг.</w:t>
      </w:r>
    </w:p>
    <w:p w:rsidR="0085716A" w:rsidRPr="0085716A" w:rsidRDefault="0085716A" w:rsidP="0076219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T104-16 тепер приймаю як GREEN у правильному статусі: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PRODUCTION-CONTRACT CANDIDATE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не production-wired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не змінює execution behavior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RoadMap104 отримав готове й перевірене правило identity, але його production integration свідомо відкладена до окремого contract migration.</w:t>
      </w:r>
    </w:p>
    <w:p w:rsidR="0085716A" w:rsidRPr="0085716A" w:rsidRDefault="0085716A" w:rsidP="00762198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від Кода тобі зараз навіть не треба пересилати мені, якщо ці два файли вже накладені на твоє робоче дерево і PyCharm чистий. Важливіше, що ми маємо фактичний результат і статус.</w:t>
      </w:r>
    </w:p>
    <w:p w:rsidR="0085716A" w:rsidRPr="0085716A" w:rsidRDefault="0085716A" w:rsidP="00762198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повертаю на основну алгоритмічну гілку: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T104-17 — BBW Compression → Expansion Anatomy.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буде вузька: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change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без нових tuned thresholds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BBW: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compression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→ first causal expansion</w:t>
      </w:r>
    </w:p>
    <w:p w:rsidR="0085716A" w:rsidRPr="0085716A" w:rsidRDefault="0085716A" w:rsidP="00857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→ порівняння з GREEN 8C.1 Alligator opening</w:t>
      </w:r>
    </w:p>
    <w:p w:rsidR="0085716A" w:rsidRPr="0085716A" w:rsidRDefault="0085716A" w:rsidP="00857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M15 bars BBW випереджає/запізнюється;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TP проти SL;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дає BBW самостійну інформацію;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і 2026 однаковими метриками;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85716A" w:rsidRPr="0085716A" w:rsidRDefault="0085716A" w:rsidP="0076219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716A" w:rsidRPr="0085716A" w:rsidRDefault="0085716A" w:rsidP="00762198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так, надалі схема буде хороша: </w:t>
      </w:r>
      <w:r w:rsidRPr="008571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Еон визначає архітектуру й наступний контрольований експеримент → Код працює з фактичним repo → я перевіряю його рішення й результати → ти запускаєш acceptance/regression.</w:t>
      </w:r>
      <w:r w:rsidRPr="008571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значно надійніше, ніж коли я намагаюся вгадувати структуру файлів без робочого дерева.</w:t>
      </w:r>
    </w:p>
    <w:p w:rsidR="00CD450D" w:rsidRPr="00CD450D" w:rsidRDefault="00CD450D" w:rsidP="00762198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Так,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дуже показовий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EURUSD і GBPUSD майже одночасно пройшов різкий імпульс вниз, причому на обох M15 видно майже синхронну структуру:</w:t>
      </w:r>
    </w:p>
    <w:p w:rsidR="00CD450D" w:rsidRPr="00CD450D" w:rsidRDefault="00CD450D" w:rsidP="00762198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різке розширення Alligator вниз;</w:t>
      </w:r>
    </w:p>
    <w:p w:rsidR="00CD450D" w:rsidRPr="00CD450D" w:rsidRDefault="00CD450D" w:rsidP="00762198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різко пішов у негативну зону;</w:t>
      </w:r>
    </w:p>
    <w:p w:rsidR="00CD450D" w:rsidRPr="00CD450D" w:rsidRDefault="00CD450D" w:rsidP="00762198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свічки дали сильний bearish impulse;</w:t>
      </w:r>
    </w:p>
    <w:p w:rsidR="00CD450D" w:rsidRPr="00CD450D" w:rsidRDefault="00CD450D" w:rsidP="00762198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проколу вниз уже почався частковий відскок.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виглядає як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загальний USD-імпульс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локальний рух однієї пари. Для наших досліджень це дуже хороший реальний контрольний епізод.</w:t>
      </w:r>
    </w:p>
    <w:p w:rsidR="00CD450D" w:rsidRPr="00CD450D" w:rsidRDefault="00CD450D" w:rsidP="00762198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По EURUSD видно ще одну важливу річ: твоя SELL-позиція була відкрита раніше, а різкий рух вниз фактично вже відбувся і ціна відскочила. Це якраз приклад, де нам цікаві не лише entry, а й: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BBW почав expansion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імпульсу;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показував AC перед падінням;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Stochastic завершив pullback;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було structural SL/TP поставити краще.</w:t>
      </w:r>
    </w:p>
    <w:p w:rsidR="00CD450D" w:rsidRPr="00CD450D" w:rsidRDefault="00CD450D" w:rsidP="00762198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епізод зберігаємо як manual control case RoadMap104.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Орієнтир зі скріну: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дата: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2026-08-28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M15;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GBPUSD M15;</w:t>
      </w:r>
    </w:p>
    <w:p w:rsidR="00CD450D" w:rsidRPr="00CD450D" w:rsidRDefault="00CD450D" w:rsidP="00762198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сильний synchronized bearish impulse приблизно перед 17:00 за cTrader </w:t>
      </w: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UTC+2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450D" w:rsidRPr="00CD450D" w:rsidRDefault="00CD450D" w:rsidP="00762198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ZIP від Кода: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ти прикріпиш ZIP сюди в чат — я його читаю нормально і можу аналізувати.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Код лише дає локальний шлях типу: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D:\LavrGPT\LavrGPT05\T104-16_....zip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то сам по собі цей шлях я тут не бачу. Тоді треба або:</w:t>
      </w:r>
    </w:p>
    <w:p w:rsidR="00CD450D" w:rsidRPr="00CD450D" w:rsidRDefault="00CD450D" w:rsidP="00762198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прикріпити ZIP сюди;</w:t>
      </w:r>
    </w:p>
    <w:p w:rsidR="00CD450D" w:rsidRPr="00CD450D" w:rsidRDefault="00CD450D" w:rsidP="00762198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працювати з ним у Work/Codex, де відкрито твоє дерево.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великий ZIP, який ти прикріплюєш сюди, для мене нормальний. Але для змін коду зручніше, щоб Код працював безпосередньо з </w:t>
      </w: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450D" w:rsidRPr="00CD450D" w:rsidRDefault="00CD450D" w:rsidP="00762198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робимо зараз: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T104-16 вважаємо закритим у статусі </w:t>
      </w: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production-contract candidate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крок —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T104-17 BBW Compression → Expansion Anatomy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450D" w:rsidRPr="00CD450D" w:rsidRDefault="00CD450D" w:rsidP="00762198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зараз не просив тебе щось вручну міняти в коді. Найкраще дати Коду наступне завдання: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тест: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T104-17 — BBW Compression → Expansion Anatomy.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causal Bollinger BandWidth compression -&gt; first expansion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відносно GREEN 8C.1 Alligator opening.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Вимоги: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1. TEST_ONLY.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2. Production logic не змінювати.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3. Використати canonical BBW: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Length=20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Source=Close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StdDev=2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completed M15 bars only.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4. Не вводити абсолютні tuned thresholds BBW.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Дослідити structural transition: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recent contraction/minimum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delta &lt;= 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first positive delta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continued positive delta.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6. Порівняти BBW first expansion з GREEN 8C.1 opening: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lead/lag у M15 bars;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coverage;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precision;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TP vs SL outcomes;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окремо 2025 і 2026 однаковими метриками.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7. Окремо перевірити, чи BBW дає інформацію раніше за Alligator,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 не просто дублює вже наявний price expansion.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8. completed_bars_only=True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9. future_price_used=False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10. broker_requests=0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11. broker_execution_attempted=False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12. Не чіпати AC, Stochastic, DMI/ADX, SL/TP.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13. Додати окремий runnable test T104-17.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14. Перед змінами вивчити фактичний код і максимально перевикористати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GREEN 8C.1 pipeline.</w:t>
      </w:r>
    </w:p>
    <w:p w:rsidR="00CD450D" w:rsidRPr="00CD450D" w:rsidRDefault="00CD450D" w:rsidP="00762198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одне: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не губимо.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того як T104-17 буде готовий, я хочу окремо прогнати/подивитися саме </w:t>
      </w:r>
      <w:r w:rsidRPr="00CD450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2026-08-28 bearish impulse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ручний контрольний приклад. Він майже ідеальний для перевірки, чи BBW справді бачить </w:t>
      </w: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FLAT → START</w:t>
      </w: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того, як Alligator уже широко розкрився.</w:t>
      </w:r>
    </w:p>
    <w:p w:rsidR="00CD450D" w:rsidRDefault="00CD450D" w:rsidP="00CD450D">
      <w:r>
        <w:t>Продовжуємо LavrGPT05 / RoadMap104.</w:t>
      </w:r>
    </w:p>
    <w:p w:rsidR="00CD450D" w:rsidRDefault="00CD450D" w:rsidP="00CD450D"/>
    <w:p w:rsidR="00CD450D" w:rsidRDefault="00CD450D" w:rsidP="00CD450D">
      <w:r>
        <w:t>Наступний тест:</w:t>
      </w:r>
    </w:p>
    <w:p w:rsidR="00CD450D" w:rsidRDefault="00CD450D" w:rsidP="00CD450D">
      <w:r>
        <w:t>T104-17 — BBW Compression → Expansion Anatomy.</w:t>
      </w:r>
    </w:p>
    <w:p w:rsidR="00CD450D" w:rsidRDefault="00CD450D" w:rsidP="00CD450D"/>
    <w:p w:rsidR="00CD450D" w:rsidRDefault="00CD450D" w:rsidP="00CD450D">
      <w:r>
        <w:t>Мета:</w:t>
      </w:r>
    </w:p>
    <w:p w:rsidR="00CD450D" w:rsidRDefault="00CD450D" w:rsidP="00CD450D">
      <w:r>
        <w:t>дослідити causal Bollinger BandWidth compression -&gt; first expansion</w:t>
      </w:r>
    </w:p>
    <w:p w:rsidR="00CD450D" w:rsidRDefault="00CD450D" w:rsidP="00CD450D">
      <w:r>
        <w:t>відносно GREEN 8C.1 Alligator opening.</w:t>
      </w:r>
    </w:p>
    <w:p w:rsidR="00CD450D" w:rsidRDefault="00CD450D" w:rsidP="00CD450D"/>
    <w:p w:rsidR="00CD450D" w:rsidRDefault="00CD450D" w:rsidP="00CD450D">
      <w:r>
        <w:t>Вимоги:</w:t>
      </w:r>
    </w:p>
    <w:p w:rsidR="00CD450D" w:rsidRDefault="00CD450D" w:rsidP="00CD450D"/>
    <w:p w:rsidR="00CD450D" w:rsidRDefault="00CD450D" w:rsidP="00CD450D">
      <w:r>
        <w:t>1. TEST\_ONLY.</w:t>
      </w:r>
    </w:p>
    <w:p w:rsidR="00CD450D" w:rsidRDefault="00CD450D" w:rsidP="00CD450D">
      <w:r>
        <w:t>2. Production logic не змінювати.</w:t>
      </w:r>
    </w:p>
    <w:p w:rsidR="00CD450D" w:rsidRDefault="00CD450D" w:rsidP="00CD450D">
      <w:r>
        <w:t>3. Використати canonical BBW:</w:t>
      </w:r>
    </w:p>
    <w:p w:rsidR="00CD450D" w:rsidRDefault="00CD450D" w:rsidP="00CD450D">
      <w:r>
        <w:t xml:space="preserve">   Length=20</w:t>
      </w:r>
    </w:p>
    <w:p w:rsidR="00CD450D" w:rsidRDefault="00CD450D" w:rsidP="00CD450D">
      <w:r>
        <w:t xml:space="preserve">   Source=Close</w:t>
      </w:r>
    </w:p>
    <w:p w:rsidR="00CD450D" w:rsidRDefault="00CD450D" w:rsidP="00CD450D">
      <w:r>
        <w:t xml:space="preserve">   StdDev=2</w:t>
      </w:r>
    </w:p>
    <w:p w:rsidR="00CD450D" w:rsidRDefault="00CD450D" w:rsidP="00CD450D">
      <w:r>
        <w:t xml:space="preserve">   completed M15 bars only.</w:t>
      </w:r>
    </w:p>
    <w:p w:rsidR="00CD450D" w:rsidRDefault="00CD450D" w:rsidP="00CD450D">
      <w:r>
        <w:t>4. Не вводити абсолютні tuned thresholds BBW.</w:t>
      </w:r>
    </w:p>
    <w:p w:rsidR="00CD450D" w:rsidRDefault="00CD450D" w:rsidP="00CD450D">
      <w:r>
        <w:lastRenderedPageBreak/>
        <w:t>5. Дослідити structural transition:</w:t>
      </w:r>
    </w:p>
    <w:p w:rsidR="00CD450D" w:rsidRDefault="00CD450D" w:rsidP="00CD450D">
      <w:r>
        <w:t xml:space="preserve">   recent contraction/minimum</w:t>
      </w:r>
    </w:p>
    <w:p w:rsidR="00CD450D" w:rsidRDefault="00CD450D" w:rsidP="00CD450D">
      <w:r>
        <w:t xml:space="preserve">   -&gt; delta &lt;= 0</w:t>
      </w:r>
    </w:p>
    <w:p w:rsidR="00CD450D" w:rsidRDefault="00CD450D" w:rsidP="00CD450D">
      <w:r>
        <w:t xml:space="preserve">   -&gt; first positive delta</w:t>
      </w:r>
    </w:p>
    <w:p w:rsidR="00CD450D" w:rsidRDefault="00CD450D" w:rsidP="00CD450D">
      <w:r>
        <w:t xml:space="preserve">   -&gt; continued positive delta.</w:t>
      </w:r>
    </w:p>
    <w:p w:rsidR="00CD450D" w:rsidRDefault="00CD450D" w:rsidP="00CD450D">
      <w:r>
        <w:t>6. Порівняти BBW first expansion з GREEN 8C.1 opening:</w:t>
      </w:r>
    </w:p>
    <w:p w:rsidR="00CD450D" w:rsidRDefault="00CD450D" w:rsidP="00CD450D">
      <w:r>
        <w:t xml:space="preserve">   - lead/lag у M15 bars;</w:t>
      </w:r>
    </w:p>
    <w:p w:rsidR="00CD450D" w:rsidRDefault="00CD450D" w:rsidP="00CD450D">
      <w:r>
        <w:t xml:space="preserve">   - coverage;</w:t>
      </w:r>
    </w:p>
    <w:p w:rsidR="00CD450D" w:rsidRDefault="00CD450D" w:rsidP="00CD450D">
      <w:r>
        <w:t xml:space="preserve">   - precision;</w:t>
      </w:r>
    </w:p>
    <w:p w:rsidR="00CD450D" w:rsidRDefault="00CD450D" w:rsidP="00CD450D">
      <w:r>
        <w:t xml:space="preserve">   - TP vs SL outcomes;</w:t>
      </w:r>
    </w:p>
    <w:p w:rsidR="00CD450D" w:rsidRDefault="00CD450D" w:rsidP="00CD450D">
      <w:r>
        <w:t xml:space="preserve">   - окремо 2025 і 2026 однаковими метриками.</w:t>
      </w:r>
    </w:p>
    <w:p w:rsidR="00CD450D" w:rsidRDefault="00CD450D" w:rsidP="00CD450D">
      <w:r>
        <w:t>7. Окремо перевірити, чи BBW дає інформацію раніше за Alligator,</w:t>
      </w:r>
    </w:p>
    <w:p w:rsidR="00CD450D" w:rsidRDefault="00CD450D" w:rsidP="00CD450D">
      <w:r>
        <w:t xml:space="preserve">   а не просто дублює вже наявний price expansion.</w:t>
      </w:r>
    </w:p>
    <w:p w:rsidR="00CD450D" w:rsidRDefault="00CD450D" w:rsidP="00CD450D">
      <w:r>
        <w:t>8. completed\_bars\_only=True</w:t>
      </w:r>
    </w:p>
    <w:p w:rsidR="00CD450D" w:rsidRDefault="00CD450D" w:rsidP="00CD450D">
      <w:r>
        <w:t>9. future\_price\_used=False</w:t>
      </w:r>
    </w:p>
    <w:p w:rsidR="00CD450D" w:rsidRDefault="00CD450D" w:rsidP="00CD450D">
      <w:r>
        <w:t>10. broker\_requests=0</w:t>
      </w:r>
    </w:p>
    <w:p w:rsidR="00CD450D" w:rsidRDefault="00CD450D" w:rsidP="00CD450D">
      <w:r>
        <w:t>11. broker\_execution\_attempted=False</w:t>
      </w:r>
    </w:p>
    <w:p w:rsidR="00CD450D" w:rsidRDefault="00CD450D" w:rsidP="00CD450D">
      <w:r>
        <w:t>12. Не чіпати AC, Stochastic, DMI/ADX, SL/TP.</w:t>
      </w:r>
    </w:p>
    <w:p w:rsidR="00CD450D" w:rsidRDefault="00CD450D" w:rsidP="00CD450D">
      <w:r>
        <w:t>13. Додати окремий runnable test T104-17.</w:t>
      </w:r>
    </w:p>
    <w:p w:rsidR="001010E4" w:rsidRDefault="00CD450D" w:rsidP="00CD450D">
      <w:r>
        <w:t>14. Перед змінами вивчити фактичний код і максимально перевикористати GREEN 8C.1 pipeline.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Юро, T104-17 реалізовано та перевірено — GREEN.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лише окремий TEST_ONLY runner: [T104-17](D:\\LavrGPT\\LavrGPT05\\tests\\runtime_workspace\\run_t104_17_algorithm_workspace_bbw_compression_expansion_anatomy_2025_2026_check.py).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BBW: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Length=20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Source=Close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StdDev=2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population standard deviation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completed M15 bars only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absolute tuned thresholds=False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first expansions: 2836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continued positive: 1839 (64.84%)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GREEN openings: 122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coverage: 100.00%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precision: 4.06%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leads: 51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same bar: 26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lags: 45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TP / SL: 43 / 79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early without positive price-range delta: 15 із 51 (29.41%)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first expansions: 1809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continued positive: 1192 (65.89%)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GREEN openings: 90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coverage: 100.00%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precision: 4.70%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leads: 31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 bar: 20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BBW lags: 39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TP / SL / other: 37 / 51 / 2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early without positive price-range delta: 15 із 31 (48.39%)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BBW справді іноді дає інформацію раніше за GREEN 8C.1 Alligator opening. Частина ранніх BBW events виникає без одночасного positive price-range delta, тому BBW не є повним дублем наявного price expansion. Водночас низька precision показує, що самостійно BBW first expansion дуже частий і поки не є селективним execution-фільтром.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Зафіксовано: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candidate_f_logic_changed=False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entry_exit_logic_changed=False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sl_tp_changed=False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ac_stochastic_dmi_adx_changed=False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'D:\LavrGPT\LavrGPT05\tests\runtime_workspace\run_t104_17_algorithm_workspace_bbw_compression_expansion_anatomy_2025_2026_check.py'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маркер: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T104_17_ALGORITHM_WORKSPACE_BBW_COMPRESSION_EXPANSION_ANATOMY_CHECK=OK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пройдено: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black --check: OK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flake8: OK</w:t>
      </w:r>
    </w:p>
    <w:p w:rsidR="00CD450D" w:rsidRPr="00CD450D" w:rsidRDefault="00CD450D" w:rsidP="00CD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450D">
        <w:rPr>
          <w:rFonts w:ascii="Courier New" w:eastAsia="Times New Roman" w:hAnsi="Courier New" w:cs="Courier New"/>
          <w:sz w:val="20"/>
          <w:szCs w:val="20"/>
          <w:lang w:eastAsia="uk-UA"/>
        </w:rPr>
        <w:t>py_compile: OK</w:t>
      </w:r>
    </w:p>
    <w:p w:rsidR="00CD450D" w:rsidRPr="00CD450D" w:rsidRDefault="00CD450D" w:rsidP="00CD45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50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Production-файли не змінювалися.</w:t>
      </w:r>
    </w:p>
    <w:p w:rsidR="00B83BD0" w:rsidRPr="00B83BD0" w:rsidRDefault="00B83BD0" w:rsidP="00762198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для ZIP можна встановити постійне правило для Кода: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Після кожного завершеного кроку створюй малий ZIP лише зі зміненими файлами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з правильною структурою каталогів у: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.patch.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Codex при першій спробі попросить доступ до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дозволь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Windows/Codex не дасть писати поза робочим workspace, тоді нехай тимчасово створює ZIP у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ти переносиш його. Але спочатку спробуємо прямий запис у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83BD0" w:rsidRPr="00B83BD0" w:rsidRDefault="00B83BD0" w:rsidP="0076219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T104-17 — GREEN як anatomy-test.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Причинність чиста: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83BD0" w:rsidRPr="00B83BD0" w:rsidRDefault="00B83BD0" w:rsidP="00762198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 BBW дуже характерний: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2836 BBW expansions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122 GREEN openings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coverage = 100%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precision = 4.06%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1809 BBW expansions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90 GREEN openings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coverage = 100%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precision = 4.70%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 бачить практично всі наші Alligator starts, але сам генерує величезну кількість expansion events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підтверджує вчорашній View-висновок: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 — не entry trigger. BBW — детектор compression → expansion / зміни режиму.</w:t>
      </w:r>
    </w:p>
    <w:p w:rsidR="00B83BD0" w:rsidRPr="00B83BD0" w:rsidRDefault="00B83BD0" w:rsidP="00762198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Випередження вже цікаве: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раніше Alligator = 51/122 = 41.8%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раніше Alligator = 31/90 = 34.4%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ще важливіше: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early без простого positive price-range expansion: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2025 = 15 випадків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2026 = 15 випадків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BBW іноді справді дає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окрему ранню інформацію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просто повторює вже видиме розширення ціни.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для нас позитивний результат.</w:t>
      </w:r>
    </w:p>
    <w:p w:rsidR="00B83BD0" w:rsidRPr="00B83BD0" w:rsidRDefault="00B83BD0" w:rsidP="00762198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я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вводив би зараз threshold або BBW gate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precision≈4–5%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прямо показує, що BBW сам по собі занадто шумний.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майбутня роль радше така: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compression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first expansion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EARLY REGIME WAKE-UP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Alligator H1/H2/H3 direction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AC acceleration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MACD confirmation</w:t>
      </w:r>
    </w:p>
    <w:p w:rsidR="00B83BD0" w:rsidRPr="00B83BD0" w:rsidRDefault="00B83BD0" w:rsidP="00762198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одна важлива річ: поточний T104-17 показав загальні TP/SL: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2025: 43 TP / 79 SL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2026: 37 TP / 51 SL / 2 other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розділив outcomes для BBW-lead / same-bar / lag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поки не робитиму окремий тест тільки для цього. Спочатку подивимось AC. Якщо AC дасть сильний discriminator, тоді повернемось до комбінації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BBW lead + AC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83BD0" w:rsidRPr="00B83BD0" w:rsidRDefault="00B83BD0" w:rsidP="00762198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крок визначаю:</w:t>
      </w:r>
    </w:p>
    <w:p w:rsidR="00B83BD0" w:rsidRPr="00B83BD0" w:rsidRDefault="00B83BD0" w:rsidP="00B83B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83BD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T104-18 — AC Acceleration Anatomy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Коду дай: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T104-18 — Accelerator Oscillator Acceleration Anatomy.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causal AC acceleration дає ранню directional інформацію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до GREEN 8C.1 Alligator opening та чи відрізняє TP від SL.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1. Перед змінами вивчити фактичний код.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2. Production logic не змінювати.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3. Candidate F, entry/exit, SL/TP не змінювати.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4. BBW logic не змінювати.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5. Stochastic/DMI/ADX не чіпати.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Canonical Bill Williams AC: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AO = SMA(HL2, 5) - SMA(HL2, 34)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AC = AO - SMA(AO, 5)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completed M15 bars only.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структурно, без tuned numeric thresholds: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AC positive acceleration: AC delta &gt; 0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zero position окремо фіксувати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transition from non-positive delta -&gt; positive delta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continued acceleration окремо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AC negative acceleration: AC delta &lt; 0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zero position окремо фіксувати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transition from non-negative delta -&gt; negative delta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continued acceleration окремо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з GREEN 8C.1: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lead / same / lag у M15 bars;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coverage;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TP vs SL;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BUY/SELL окремо;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- 2025 і 2026 однаковою схемою метрик.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Окремо визначити: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чи AC acceleration виникає до Alligator opening;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чи directional sign AC узгоджений з майбутнім GREEN direction;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чи TP і SL мають різну AC anatomy;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- чи AC додає інформацію поверх простого price movement.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нових tuned thresholds.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test: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T104-18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Малий ZIP тільки зі зміненими файлами створити у:</w:t>
      </w:r>
    </w:p>
    <w:p w:rsidR="00B83BD0" w:rsidRPr="00B83BD0" w:rsidRDefault="00B83BD0" w:rsidP="00B83B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B83BD0" w:rsidRPr="00B83BD0" w:rsidRDefault="00B83BD0" w:rsidP="00762198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сьогоднішнього ринку теж тримаємо як контрольний case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поточні дані T104-17 закінчуються </w:t>
      </w:r>
      <w:r w:rsidRPr="00B83BD0">
        <w:rPr>
          <w:rFonts w:ascii="Courier New" w:eastAsia="Times New Roman" w:hAnsi="Courier New" w:cs="Courier New"/>
          <w:sz w:val="20"/>
          <w:szCs w:val="20"/>
          <w:lang w:eastAsia="uk-UA"/>
        </w:rPr>
        <w:t>2026-08-25 15:07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падіння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2026-08-28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цей тест фізично ще не бачить. Коли історія буде оновлена, цей епізод дуже добре підійде для BBW+AC manual validation.</w:t>
      </w:r>
    </w:p>
    <w:p w:rsidR="00B83BD0" w:rsidRPr="00B83BD0" w:rsidRDefault="00B83BD0" w:rsidP="00B83B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від тебе: </w:t>
      </w:r>
      <w:r w:rsidRPr="00B83B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передай Коду завдання T104-18</w:t>
      </w:r>
      <w:r w:rsidRPr="00B83BD0">
        <w:rPr>
          <w:rFonts w:ascii="Times New Roman" w:eastAsia="Times New Roman" w:hAnsi="Times New Roman" w:cs="Times New Roman"/>
          <w:sz w:val="24"/>
          <w:szCs w:val="24"/>
          <w:lang w:eastAsia="uk-UA"/>
        </w:rPr>
        <w:t>. Більше нічого робити не треба.</w:t>
      </w:r>
    </w:p>
    <w:p w:rsidR="00A97950" w:rsidRPr="00A97950" w:rsidRDefault="00A97950" w:rsidP="00762198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T104-18 — GREEN як anatomy-test, але AC як ранній directional trigger фактично відсіюємо.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 досить однозначний.</w:t>
      </w:r>
    </w:p>
    <w:p w:rsidR="00A97950" w:rsidRPr="00A97950" w:rsidRDefault="00A97950" w:rsidP="00762198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часу AC слабший, ніж ми сподівались: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lead = 44 / 122 = 36.1%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same = 17 / 122 = 13.9%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lag  = 61 / 122 = 50.0%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lead = 20 / 90 = 22.2%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same = 7 / 90 = 7.8%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lag  = 63 / 90 = 70.0%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2026 важливий: у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70% GREEN openings AC acceleration приходить уже після Alligator opening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7950" w:rsidRPr="00A97950" w:rsidRDefault="00A97950" w:rsidP="00762198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Ще сильніший негативний результат — напрямок: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2025 opening: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directional acceleration = 61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opposite acceleration    = 61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2026 opening: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directional acceleration = 27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opposite acceleration    = 63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Тобто на самому GREEN opening AC не лише не покращує напрямок — у 2026 частіше показує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протилежну фазу acceleration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7950" w:rsidRPr="00A97950" w:rsidRDefault="00A97950" w:rsidP="00762198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Ранні сигнали теж не врятували AC: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2025 BUY:  0 / 17 directional agreement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2025 SELL: 4 / 27 = 14.8%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2026 BUY:  0 / 6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2026 SELL: 1 / 14 = 7.1%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вчорашнє візуальне враження по двох гарних епізодах було корисним для гіпотези, але статистика її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підтвердила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для цього й робимо такі anatomy tests.</w:t>
      </w:r>
    </w:p>
    <w:p w:rsidR="00A97950" w:rsidRPr="00A97950" w:rsidRDefault="00A97950" w:rsidP="00762198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Є невелика незалежна інформація від price movement: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BUY  AC-only 4/17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SELL AC-only 11/27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BUY  AC-only 2/6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SELL AC-only 4/14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цього недостатньо, щоб виправдати AC у entry pipeline. Тому зараз: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AC PRIMARY ENTRY        = REJECT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AC EARLY DIRECTION      = REJECT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AC ALLIGATOR START GUARD = REJECT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 можна залишити в резерві для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exit/deceleration anatomy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зараз туди не відволікаємось.</w:t>
      </w:r>
    </w:p>
    <w:p w:rsidR="00A97950" w:rsidRPr="00A97950" w:rsidRDefault="00A97950" w:rsidP="00762198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ти передав правильно. Сам файл у чаті є. Для таких кроків схема працює: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Код → </w:t>
      </w:r>
      <w:r w:rsidRPr="00A979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D:\A\LavrGPT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ти прикріплюєш сюди → я аналізую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Codex щоразу просить одноразовий доступ до </w:t>
      </w: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просто дозволяй. Потім подивимось, чи можна дати постійний дозвіл.</w:t>
      </w:r>
    </w:p>
    <w:p w:rsidR="00A97950" w:rsidRPr="00A97950" w:rsidRDefault="00A97950" w:rsidP="00762198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обіцяний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T104-19 — Stochastic Pullback Completion Re-entry Anatomy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Тут уже важливо не повернутись до старого polluted inventory. Базою беремо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normalized re-entry inventory після T104-15/T104-16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7950" w:rsidRPr="00A97950" w:rsidRDefault="00A97950" w:rsidP="00A97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Коду: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T104-19 — Stochastic Pullback Completion Re-entry Anatomy.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canonical Stochastic може визначати завершення pullback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для другого входу після першої TP-позиції.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GREEN 8C.1 first leg;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Donchian pullback -&gt; re-breakout logic з T104-08;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ОБОВ'ЯЗКОВО causal identity-normalized inventory за правилами T104-15/T104-16;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старі duplicate re-entry instances як незалежні executions.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Canonical Stochastic: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%K length = 14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%K smoothing = 1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%D smoothing = 3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Source semantics — canonical High/Low/Close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completed M15 bars only.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нових tuned thresholds.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structural pullback completion: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BUY continuation: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Stochastic відкотись униз;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локальний turn %K upward;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%K cross above %D;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окремо зафіксувати, чи був Stochastic нижче 20, між 20/50, вище 50;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ці рівні використовувати лише як anatomy categories, НЕ як selection threshold.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SELL continuation: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Stochastic відкотись угору;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локальний turn %K downward;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%K cross below %D;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окремо категорії &gt;80, 50..80, &lt;50;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їх як gate.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normalized TP та SL re-entry outcomes: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turn before Donchian re-breakout;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cross before re-breakout;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same bar;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after re-breakout;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lead/lag у M15 bars;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BUY/SELL окремо;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- 2025/2026 однаковими метриками.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чи Stochastic completion відрізняє TP від SL;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чи додає інформацію понад сам Donchian pullback/re-breakout;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чи fresh Stochastic restart кращий за already-directional state;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без outcome-based selection.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production logic;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entry/exit;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BBW;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AC;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- DMI/ADX.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test: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T104-19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ZIP тільки зі зміненими файлами у:</w:t>
      </w:r>
    </w:p>
    <w:p w:rsidR="00A97950" w:rsidRPr="00A97950" w:rsidRDefault="00A97950" w:rsidP="00A979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795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A97950" w:rsidRPr="00A97950" w:rsidRDefault="00A97950" w:rsidP="00762198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T104-19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вирішимо, чи Stochastic вартий одного контрольованого re-entry discriminator test. Якщо ні — закриваємо цю гілку й переходимо до </w:t>
      </w:r>
      <w:r w:rsidRPr="00A979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SL/TP View screening: Fractals → Pivot Points → ATR → Supertrend</w:t>
      </w:r>
      <w:r w:rsidRPr="00A979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2198" w:rsidRPr="00762198" w:rsidRDefault="00762198" w:rsidP="00762198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технологію роботи з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Кодом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освоїли достатньо, щоб використовувати її системно: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Еон → визначає найменший контрольований крок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Код → працює з фактичним repo і робить runnable test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ти → запускаєш acceptance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Еон → аналізує результат і вирішує, що далі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працює значно надійніше, ніж раніше.</w:t>
      </w:r>
    </w:p>
    <w:p w:rsidR="00762198" w:rsidRPr="00762198" w:rsidRDefault="00762198" w:rsidP="00762198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T104-19 — GREEN як anatomy-test.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головний висновок я приймаю: Stochastic має timing-інформацію, але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стабільного TP/SL discriminator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2198" w:rsidRPr="00762198" w:rsidRDefault="00762198" w:rsidP="00762198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Є цікава закономірність: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RESTART_ONLY_AFTER_REBREAKOUT: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2025 SELL: 1/1 SL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2026 SELL: 3/3 SL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коли Stochastic «прокидається» вже після Donchian re-breakout, результат поки 4/4 SL.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вибірка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занадто мала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робити gate. Це залишаємо як research observation, не як правило.</w:t>
      </w:r>
    </w:p>
    <w:p w:rsidR="00762198" w:rsidRPr="00762198" w:rsidRDefault="00762198" w:rsidP="00762198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Fresh restart до/на re-breakout виглядає краще, але теж не стабільно: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2025 BUY  TP rate = 22.2%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2025 SELL TP rate = 25.0%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2026 BUY  TP rate = 50.0%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2026 SELL TP rate = 42.9%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2026 виглядає добре, 2025 — слабко. Cross-period стабільності немає.</w:t>
      </w:r>
    </w:p>
    <w:p w:rsidR="00762198" w:rsidRPr="00762198" w:rsidRDefault="00762198" w:rsidP="00762198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один цікавий момент: levels </w:t>
      </w: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20/50/80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практично не дали того класичного образу, який часто очікують від Stochastic. Наприклад BUY pullback у твоїх даних майже весь був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ABOVE_50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— переважно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BELOW_50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висновок: для нашої continuation/re-entry задачі класичне «перепродано &lt;20 / перекуплено &gt;80» не виглядає природною основою.</w:t>
      </w:r>
    </w:p>
    <w:p w:rsidR="00762198" w:rsidRPr="00762198" w:rsidRDefault="00762198" w:rsidP="00762198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я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роблю T104-20 Stochastic gate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був би вже слабко обґрунтований optimization step.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Stochastic primary entry       = REJECT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Stochastic standalone re-entry = REJECT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Stochastic timing anatomy      = USEFUL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Stochastic future auxiliary    = RESERVE</w:t>
      </w:r>
    </w:p>
    <w:p w:rsidR="00762198" w:rsidRPr="00762198" w:rsidRDefault="00762198" w:rsidP="00762198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попередню гілку ми фактично довели до логічної точки:</w:t>
      </w:r>
    </w:p>
    <w:p w:rsidR="00762198" w:rsidRPr="00762198" w:rsidRDefault="00762198" w:rsidP="00762198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BBW — корисний regime wake-up;</w:t>
      </w:r>
    </w:p>
    <w:p w:rsidR="00762198" w:rsidRPr="00762198" w:rsidRDefault="00762198" w:rsidP="00762198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AC — відкинутий для early direction;</w:t>
      </w:r>
    </w:p>
    <w:p w:rsidR="00762198" w:rsidRPr="00762198" w:rsidRDefault="00762198" w:rsidP="00762198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Stochastic — корисний для timing anatomy, але не gate;</w:t>
      </w:r>
    </w:p>
    <w:p w:rsidR="00762198" w:rsidRPr="00762198" w:rsidRDefault="00762198" w:rsidP="00762198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DMI/ADX та Ichimoku лишаються reserve regime/strength tools;</w:t>
      </w:r>
    </w:p>
    <w:p w:rsidR="00762198" w:rsidRPr="00762198" w:rsidRDefault="00762198" w:rsidP="00762198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нічого не змінили.</w:t>
      </w:r>
    </w:p>
    <w:p w:rsidR="00762198" w:rsidRPr="00762198" w:rsidRDefault="00762198" w:rsidP="00762198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переходимо до того, що ти пропонував сьогодні зранку: SL/TP View screening.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Починаємо не з коду, а з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Williams Fractals / confirmed swing levels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дуже конкретна: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чи можна причинно визначити останню підтримку/опір,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біля якої має сенс ставити structural SL,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і чи протилежний confirmed swing може бути candidate TP.</w:t>
      </w:r>
    </w:p>
    <w:p w:rsidR="00762198" w:rsidRPr="00762198" w:rsidRDefault="00762198" w:rsidP="00762198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керую так: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відкрий TradingView або cTrader View на EURUSD M15 і додай Williams Fractals.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у TradingView:</w:t>
      </w:r>
    </w:p>
    <w:p w:rsidR="00762198" w:rsidRPr="00762198" w:rsidRDefault="00762198" w:rsidP="0076219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Indicators;</w:t>
      </w:r>
    </w:p>
    <w:p w:rsidR="00762198" w:rsidRPr="00762198" w:rsidRDefault="00762198" w:rsidP="0076219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шукай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Williams Fractal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Fractals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62198" w:rsidRPr="00762198" w:rsidRDefault="00762198" w:rsidP="0076219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обирай вбудований, не community script;</w:t>
      </w:r>
    </w:p>
    <w:p w:rsidR="00762198" w:rsidRPr="00762198" w:rsidRDefault="00762198" w:rsidP="0076219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 поки не змінюй.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покажи мені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нормальним шматком графіка, бажано одним із наших знайомих сильних trend/pullback епізодів.</w:t>
      </w:r>
    </w:p>
    <w:p w:rsidR="00762198" w:rsidRPr="00762198" w:rsidRDefault="00762198" w:rsidP="00762198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першому View-тесті ми будемо дивитись тільки три речі: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1. коли fractal стає підтвердженим причинно;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2. чи дає він адекватний SL-level;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3. чи протилежний fractal дає реалістичний TP-level.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параметрів, thresholds чи production-рішень поки не вводимо. Це буде чистий manual screening.</w:t>
      </w:r>
    </w:p>
    <w:p w:rsidR="00762198" w:rsidRPr="00762198" w:rsidRDefault="00762198" w:rsidP="00762198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Домовились. Відтепер кожне завдання для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Кода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починатиму з номера, наприклад: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КОД-01 — T104-20 / ...</w:t>
      </w:r>
    </w:p>
    <w:p w:rsidR="00762198" w:rsidRPr="00762198" w:rsidRDefault="00762198" w:rsidP="00762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2198">
        <w:rPr>
          <w:rFonts w:ascii="Courier New" w:eastAsia="Times New Roman" w:hAnsi="Courier New" w:cs="Courier New"/>
          <w:sz w:val="20"/>
          <w:szCs w:val="20"/>
          <w:lang w:eastAsia="uk-UA"/>
        </w:rPr>
        <w:t>КОД-02 — ...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тобі було видно послідовність і можна було легко посилатися на конкретний крок.</w:t>
      </w:r>
    </w:p>
    <w:p w:rsidR="00762198" w:rsidRPr="00762198" w:rsidRDefault="00762198" w:rsidP="0076219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зупиняємось. Справді добре просунулись утрьох: ти — acceptance і ринок, я — архітектура й напрям, Код — робота з фактичним repo.</w:t>
      </w:r>
    </w:p>
    <w:p w:rsidR="00762198" w:rsidRPr="00762198" w:rsidRDefault="00762198" w:rsidP="0076219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продовжимо зі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SL/TP View screening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першим кандидатом — </w:t>
      </w:r>
      <w:r w:rsidRPr="007621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Williams Fractals / confirmed swing levels</w:t>
      </w: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2198" w:rsidRPr="00762198" w:rsidRDefault="00762198" w:rsidP="00762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2198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завтра.</w:t>
      </w:r>
    </w:p>
    <w:p w:rsidR="00461F75" w:rsidRPr="00461F75" w:rsidRDefault="00461F75" w:rsidP="00461F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Привіт. ZIP є, продовжуємо.</w:t>
      </w:r>
    </w:p>
    <w:p w:rsidR="00461F75" w:rsidRPr="00461F75" w:rsidRDefault="00461F75" w:rsidP="00461F7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справді цікавий контрольний епізод: після вчорашнього різкого падіння EURUSD ціна вже формує нижню локальну структуру. Для майбутнього SL/support screening це хороший приклад.</w:t>
      </w:r>
    </w:p>
    <w:p w:rsidR="00461F75" w:rsidRPr="00461F75" w:rsidRDefault="00461F75" w:rsidP="00461F7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с2–с4: не вибирай нічого з показаного.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результати, які ти бачиш, знаходяться в секції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«Сообщество»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сторонні Pine-скрипти. Нам зараз вони не потрібні.</w:t>
      </w:r>
    </w:p>
    <w:p w:rsidR="00461F75" w:rsidRPr="00461F75" w:rsidRDefault="00461F75" w:rsidP="00461F7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 так: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пошуку видали </w:t>
      </w:r>
      <w:r w:rsidRPr="00461F75">
        <w:rPr>
          <w:rFonts w:ascii="Courier New" w:eastAsia="Times New Roman" w:hAnsi="Courier New" w:cs="Courier New"/>
          <w:sz w:val="20"/>
          <w:szCs w:val="20"/>
          <w:lang w:eastAsia="uk-UA"/>
        </w:rPr>
        <w:t>Williams Fractals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введи просто </w:t>
      </w:r>
      <w:r w:rsidRPr="00461F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Fractals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подивись секцію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«ВСТРОЕННЫЕ / Теханализ»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шукаємо саме </w:t>
      </w:r>
      <w:r w:rsidRPr="00461F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Williams Fractal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/ </w:t>
      </w:r>
      <w:r w:rsidRPr="00461F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Williams Fractals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/ </w:t>
      </w:r>
      <w:r w:rsidRPr="00461F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Фракталы Вильямса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TradingView, без автора праворуч.</w:t>
      </w:r>
    </w:p>
    <w:p w:rsidR="00461F75" w:rsidRPr="00461F75" w:rsidRDefault="00461F75" w:rsidP="00461F7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вбудованого Williams Fractal TradingView не покаже —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беремо community-аналог навмання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відкриємо цей самий тест у cTrader, де Bill Williams Fractals має бути серед стандартних індикаторів.</w:t>
      </w:r>
    </w:p>
    <w:p w:rsidR="00461F75" w:rsidRPr="00461F75" w:rsidRDefault="00461F75" w:rsidP="00461F7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суворого вибору: нам треба потім відтворити алгоритм причинно. Канонічний Bill Williams fractal простий: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центральний High вище High двох bars ліворуч і двох праворуч → upper fractal;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центральний Low нижче Low двох bars ліворуч і двох праворуч → lower fractal;</w:t>
      </w:r>
    </w:p>
    <w:p w:rsidR="00461F75" w:rsidRPr="00461F75" w:rsidRDefault="00461F75" w:rsidP="00461F7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fractal стає відомим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після завершення двох наступних bars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61F75" w:rsidRPr="00461F75" w:rsidRDefault="00461F75" w:rsidP="00461F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ці </w:t>
      </w:r>
      <w:r w:rsidRPr="00461F75">
        <w:rPr>
          <w:rFonts w:ascii="Courier New" w:eastAsia="Times New Roman" w:hAnsi="Courier New" w:cs="Courier New"/>
          <w:sz w:val="20"/>
          <w:szCs w:val="20"/>
          <w:lang w:eastAsia="uk-UA"/>
        </w:rPr>
        <w:t>+2 completed bars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нас критичні — інакше легко непомітно отримати look-ahead.</w:t>
      </w:r>
    </w:p>
    <w:p w:rsidR="00461F75" w:rsidRPr="00461F75" w:rsidRDefault="00461F75" w:rsidP="00461F7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твоя дія одна: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пошук </w:t>
      </w:r>
      <w:r w:rsidRPr="00461F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Fractals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покажи мені результат с5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Поки нічого не додавай на графік.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воно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с1 видно вбудований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«Фракталы Вильямса»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секції теханалізу, а на с2 він уже правильно нанесений на графік.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нашої задачі це підходить. Верхні зелені маркери — локальні high-fractals, нижні червоні — low-fractals.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Критично пам’ятати причинність: fractal на центральній свічці стає відомим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після завершення двох наступних M15 bars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сам маркер намальований на старій свічці, але алгоритм не має права знати про нього раніше.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Уже по с2 видно, що для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structural SL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ідея перспективна:</w:t>
      </w:r>
    </w:p>
    <w:p w:rsidR="00461F75" w:rsidRPr="00461F75" w:rsidRDefault="00461F75" w:rsidP="00461F75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SELL останній підтверджений upper fractal може бути resistance-reference;</w:t>
      </w:r>
    </w:p>
    <w:p w:rsidR="00461F75" w:rsidRPr="00461F75" w:rsidRDefault="00461F75" w:rsidP="00461F75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BUY останній підтверджений lower fractal може бути support-reference;</w:t>
      </w:r>
    </w:p>
    <w:p w:rsidR="00461F75" w:rsidRPr="00461F75" w:rsidRDefault="00461F75" w:rsidP="00461F75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SL можна ставити за цим рівнем із buffer;</w:t>
      </w:r>
    </w:p>
    <w:p w:rsidR="00461F75" w:rsidRPr="00461F75" w:rsidRDefault="00461F75" w:rsidP="00461F75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TP потенційно дивитися протилежний підтверджений fractal, але тут треба обережніше — він може бути занадто близько або вже неактуальний.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у View: нічого не міняй у параметрах. Перемісти графік на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сильний trend + pullback + continuation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епізод і покажи с3. Найкраще один із наших знайомих 19 або 26 серпня.</w:t>
      </w:r>
    </w:p>
    <w:p w:rsidR="00461F75" w:rsidRPr="00461F75" w:rsidRDefault="00461F75" w:rsidP="00461F7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я перевірю три речі:</w:t>
      </w:r>
    </w:p>
    <w:p w:rsidR="00461F75" w:rsidRPr="00461F75" w:rsidRDefault="00461F75" w:rsidP="00461F7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був останній causal confirmed fractal на момент entry;</w:t>
      </w:r>
    </w:p>
    <w:p w:rsidR="00461F75" w:rsidRPr="00461F75" w:rsidRDefault="00461F75" w:rsidP="00461F7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була відстань до нього в pips;</w:t>
      </w:r>
    </w:p>
    <w:p w:rsidR="00461F75" w:rsidRPr="00461F75" w:rsidRDefault="00461F75" w:rsidP="00461F7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був би цей fractal кращим за fixed </w:t>
      </w:r>
      <w:r w:rsidRPr="00461F75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bounded </w:t>
      </w:r>
      <w:r w:rsidRPr="00461F75">
        <w:rPr>
          <w:rFonts w:ascii="Courier New" w:eastAsia="Times New Roman" w:hAnsi="Courier New" w:cs="Courier New"/>
          <w:sz w:val="20"/>
          <w:szCs w:val="20"/>
          <w:lang w:eastAsia="uk-UA"/>
        </w:rPr>
        <w:t>12..24 pip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SL.</w:t>
      </w:r>
    </w:p>
    <w:p w:rsidR="00461F75" w:rsidRPr="00461F75" w:rsidRDefault="00461F75" w:rsidP="00461F7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візуально буде сенс, далі вже дам </w:t>
      </w:r>
      <w:r w:rsidRPr="00461F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КОД-01 — T104-20 Fractal Structural SL Anatomy</w:t>
      </w:r>
      <w:r w:rsidRPr="00461F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BE02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 серпня набагато показовіший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Тут Fractals уже виглядають як реальний кандидат саме для </w:t>
      </w:r>
      <w:r w:rsidRPr="00BE02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structural SL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сильному UP-русі видно правильну логіку: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до імпульсу є серія підтверджених lower fractals;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старту тренду нові lower fractals формуються вище;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вони фактично дають сходинки підтримки;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BUY останній підтверджений lower fractal може бути природною межею, за якою SL уже має сенс.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Важлива деталь: </w:t>
      </w:r>
      <w:r w:rsidRPr="00BE02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Fractal не прогнозує рівень наперед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лише каузально підтверджує, що локальний swing уже сформувався. Для SL це нормально, бо нам і потрібен останній відомий support/resistance, а не прогноз.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цьому с1 я вже бачу, що ідея варта кількісного тесту. Причому спочатку тільки </w:t>
      </w:r>
      <w:r w:rsidRPr="00BE02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TP. Не змішуємо дві задачі.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baseline беремо: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Periods=2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M15 bars only;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fractal usable тільки після завершення двох правих bars;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BUY → last confirmed lower fractal;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SELL → last confirmed upper fractal;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ніякого look-ahead;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підбору </w:t>
      </w: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Periods=4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Порівнювати треба з нашими вже відомими SL-базами: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fixed </w:t>
      </w: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structural </w:t>
      </w: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12..24 pip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fractal SL;</w:t>
      </w:r>
    </w:p>
    <w:p w:rsidR="00BE026B" w:rsidRPr="00BE026B" w:rsidRDefault="00BE026B" w:rsidP="00BE026B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fractal SL + 1 pip buffer окремо.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даємо Коду перше нумероване завдання: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КОД-01 — T104-20 Fractal Structural SL Anatomy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causal Williams Fractals як structural SL reference.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Canonical Williams Fractal: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Periods = 2;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upper fractal: центральний High вище двох High ліворуч і двох High праворуч;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lower fractal: центральний Low нижче двох Low ліворуч і двох Low праворуч;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fractal стає доступним тільки після завершення двох правих M15 bars;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no look-ahead.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GREEN 8C.1 entry: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знайти останній causal confirmed lower fractal до entry;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порахувати відстань entry -&gt; fractal у pips.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знайти останній causal confirmed upper fractal до entry;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порахувати відстань entry -&gt; fractal у pips.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окремо: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1. fractal level без buffer;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2. fractal level + 1 pip protective buffer;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3. чи потрапляє structural SL у межі 12..24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4. якщо менше 12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5. якщо більше 24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6. якщо causal confirmed fractal відсутній.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однаковими метриками: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fixed 12 pip SL + existing 2R TP;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bounded 12..24 pip structural SL baseline;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fractal SL;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fractal SL + 1 pip buffer.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2025 і 2026 окремо.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Показати: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trades;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wins/losses/break-even;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net;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PF;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max DD;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SL hit count;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TP count;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median SL distance;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p25/p75 SL distance;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fraction below 12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fraction inside 12..24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fraction above 24 pip;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missing fractal count.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production logic;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entry logic;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exit logic;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TP logic;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- BBW/AC/Stochastic/DMI/ADX.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test: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T104-20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ZIP тільки зі зміненими файлами у:</w:t>
      </w:r>
    </w:p>
    <w:p w:rsidR="00BE026B" w:rsidRPr="00BE026B" w:rsidRDefault="00BE026B" w:rsidP="00BE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026B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BE026B" w:rsidRPr="00BE026B" w:rsidRDefault="00BE026B" w:rsidP="00BE026B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View-screening Fractals вважаю </w:t>
      </w:r>
      <w:r w:rsidRPr="00BE02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перспективними для SL</w:t>
      </w:r>
      <w:r w:rsidRPr="00BE026B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TP поки рішення не приймаємо. Спочатку хай T104-20 покаже, чи ці рівні справді кращі за fixed/bounded SL на 2025 і 2026.</w:t>
      </w:r>
    </w:p>
    <w:p w:rsidR="009656BA" w:rsidRPr="009656BA" w:rsidRDefault="009656BA" w:rsidP="00FC224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 с1 ти зайшов не туди: це був окремий/не той контекст Кода, тому він почав шукати дані у великому ZIP замість роботи з актуальним деревом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Добре, що ти це помітив і зміни вручну наклав у правильне місце.</w:t>
      </w:r>
    </w:p>
    <w:p w:rsidR="009656BA" w:rsidRPr="009656BA" w:rsidRDefault="009656BA" w:rsidP="00FC224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Кода я пропоную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чат на кожне окреме завдання/тест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найчистіше для нас:</w:t>
      </w:r>
    </w:p>
    <w:p w:rsidR="009656BA" w:rsidRPr="009656BA" w:rsidRDefault="009656BA" w:rsidP="00FC2242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КОД-01 — T104-20 Fractal SL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656BA" w:rsidRPr="009656BA" w:rsidRDefault="009656BA" w:rsidP="00FC2242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КОД-02 — ...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656BA" w:rsidRPr="009656BA" w:rsidRDefault="009656BA" w:rsidP="00FC2242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КОД-03 — ...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9656B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у нього не накопичується зайвий контекст, а тобі легко бачити, що до чого. У межах одного завдання — продовжуємо той самий чат, доки тест не GREEN.</w:t>
      </w:r>
    </w:p>
    <w:p w:rsidR="009656BA" w:rsidRPr="009656BA" w:rsidRDefault="009656BA" w:rsidP="00FC224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 с3 структура вже хороша. Я б так і залишив: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Codex-чат = один контрольований крок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T104-20 — GREEN як anatomy-test.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дуже важливий.</w:t>
      </w:r>
    </w:p>
    <w:p w:rsidR="009656BA" w:rsidRPr="009656BA" w:rsidRDefault="009656BA" w:rsidP="00FC224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Найсильніший висновок не те, що fractal+1 pip дав +12.59 у 2025. Найсильніше ось це: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median fractal distance = 11.1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56.3% fractals &lt; 12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median fractal distance = 7.95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79.1% fractals &lt; 12 pip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Williams Fractal дуже часто лежить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занадто близько до entry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добре пояснює, чому чистий fractal SL нестабільний: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 FRACTAL_2R = -2.99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 FRACTAL_2R = +7.84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часто просто ставить stop всередині нормального ринкового шуму/pullback.</w:t>
      </w:r>
    </w:p>
    <w:p w:rsidR="009656BA" w:rsidRPr="009656BA" w:rsidRDefault="009656BA" w:rsidP="00FC2242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+ 1 pip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різко покращив 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 = +12.59, PF 1.1160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у 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 = +6.39, PF 1.1177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 fixed 12 pip там набагато сильніший: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 FIXED_12 = +27.87, PF 1.4762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pip buffer не є стабільним cross-period рішенням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12..24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не виграв стабільно: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fixed 12   +4.80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bounded    +6.98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fixed 12  +27.87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bounded   +20.47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structural SL іноді допомагає, але не має стабільної переваги.</w:t>
      </w:r>
    </w:p>
    <w:p w:rsidR="009656BA" w:rsidRPr="009656BA" w:rsidRDefault="009656BA" w:rsidP="00FC2242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статус по Fractals тепер такий: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as direct SL            = REJECT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+ fixed 1 pip buffer    = REJECT as universal rule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as structural reference = USEFUL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12 pip minimum floor            = STRONGLY SUPPORTED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Periods=4 tuning                = NOT NOW</w:t>
      </w:r>
    </w:p>
    <w:p w:rsidR="009656BA" w:rsidRPr="009656BA" w:rsidRDefault="009656BA" w:rsidP="00FC2242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хороший результат: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Fractal не став нашим SL, але підтвердив, що мінімальний floor потрібен.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Особливо 2026 це видно дуже чітко.</w:t>
      </w:r>
    </w:p>
    <w:p w:rsidR="009656BA" w:rsidRPr="009656BA" w:rsidRDefault="009656BA" w:rsidP="00FC2242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 б зараз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оптимізував buffer 1/2/3/4 pip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був би прямий підгін під 2025.</w:t>
      </w:r>
    </w:p>
    <w:p w:rsidR="009656BA" w:rsidRPr="009656BA" w:rsidRDefault="009656BA" w:rsidP="00FC2242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View-screening —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Pivot Points Standard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дасть нам інший тип S/R: не локальний swing, як Fractal, а більш глобальні рівні.</w:t>
      </w:r>
    </w:p>
    <w:p w:rsidR="009656BA" w:rsidRPr="009656BA" w:rsidRDefault="009656BA" w:rsidP="00FC2242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нове завдання Коду поки не даємо. Спочатку View.</w:t>
      </w:r>
    </w:p>
    <w:p w:rsidR="009656BA" w:rsidRPr="009656BA" w:rsidRDefault="009656BA" w:rsidP="00FC2242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У TradingView знайди вбудований: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Pivot Points Standard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російською приблизно: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Стандартные точки Пивот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саме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вбудований TradingView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community.</w:t>
      </w:r>
    </w:p>
    <w:p w:rsidR="009656BA" w:rsidRPr="009656BA" w:rsidRDefault="009656BA" w:rsidP="00FC2242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список результатів пошуку. Поки нічого не додавай.</w:t>
      </w:r>
    </w:p>
    <w:p w:rsidR="009656BA" w:rsidRPr="009656BA" w:rsidRDefault="009656BA" w:rsidP="00FC2242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наступне Codex-завдання вже буде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КОД-02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Pivot Points візуально пройдуть screening.</w:t>
      </w:r>
    </w:p>
    <w:p w:rsidR="009656BA" w:rsidRPr="009656BA" w:rsidRDefault="009656BA" w:rsidP="00FC2242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 с1 ти зайшов не туди: це був окремий/не той контекст Кода, тому він почав шукати дані у великому ZIP замість роботи з актуальним деревом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Добре, що ти це помітив і зміни вручну наклав у правильне місце.</w:t>
      </w:r>
    </w:p>
    <w:p w:rsidR="009656BA" w:rsidRPr="009656BA" w:rsidRDefault="009656BA" w:rsidP="00FC2242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Кода я пропоную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чат на кожне окреме завдання/тест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найчистіше для нас:</w:t>
      </w:r>
    </w:p>
    <w:p w:rsidR="009656BA" w:rsidRPr="009656BA" w:rsidRDefault="009656BA" w:rsidP="00FC2242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КОД-01 — T104-20 Fractal SL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656BA" w:rsidRPr="009656BA" w:rsidRDefault="009656BA" w:rsidP="00FC2242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КОД-02 — ...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656BA" w:rsidRPr="009656BA" w:rsidRDefault="009656BA" w:rsidP="00FC2242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КОД-03 — ...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9656B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у нього не накопичується зайвий контекст, а тобі легко бачити, що до чого. У межах одного завдання — продовжуємо той самий чат, доки тест не GREEN.</w:t>
      </w:r>
    </w:p>
    <w:p w:rsidR="009656BA" w:rsidRPr="009656BA" w:rsidRDefault="009656BA" w:rsidP="00FC2242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 с3 структура вже хороша. Я б так і залишив: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Codex-чат = один контрольований крок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T104-20 — GREEN як anatomy-test.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дуже важливий.</w:t>
      </w:r>
    </w:p>
    <w:p w:rsidR="009656BA" w:rsidRPr="009656BA" w:rsidRDefault="009656BA" w:rsidP="00FC2242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Найсильніший висновок не те, що fractal+1 pip дав +12.59 у 2025. Найсильніше ось це: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median fractal distance = 11.1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56.3% fractals &lt; 12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median fractal distance = 7.95 pip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79.1% fractals &lt; 12 pip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Williams Fractal дуже часто лежить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занадто близько до entry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добре пояснює, чому чистий fractal SL нестабільний: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 FRACTAL_2R = -2.99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 FRACTAL_2R = +7.84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часто просто ставить stop всередині нормального ринкового шуму/pullback.</w:t>
      </w:r>
    </w:p>
    <w:p w:rsidR="009656BA" w:rsidRPr="009656BA" w:rsidRDefault="009656BA" w:rsidP="00FC2242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+ 1 pip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різко покращив 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 = +12.59, PF 1.1160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у 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 = +6.39, PF 1.1177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 fixed 12 pip там набагато сильніший: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2026 FIXED_12 = +27.87, PF 1.4762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pip buffer не є стабільним cross-period рішенням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12..24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не виграв стабільно: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fixed 12   +4.80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bounded    +6.98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fixed 12  +27.87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bounded   +20.47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structural SL іноді допомагає, але не має стабільної переваги.</w:t>
      </w:r>
    </w:p>
    <w:p w:rsidR="009656BA" w:rsidRPr="009656BA" w:rsidRDefault="009656BA" w:rsidP="00FC2242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статус по Fractals тепер такий: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as direct SL            = REJECT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+ fixed 1 pip buffer    = REJECT as universal rule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Fractal as structural reference = USEFUL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12 pip minimum floor            = STRONGLY SUPPORTED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Periods=4 tuning                = NOT NOW</w:t>
      </w:r>
    </w:p>
    <w:p w:rsidR="009656BA" w:rsidRPr="009656BA" w:rsidRDefault="009656BA" w:rsidP="00FC2242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хороший результат: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Fractal не став нашим SL, але підтвердив, що мінімальний floor потрібен.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Особливо 2026 це видно дуже чітко.</w:t>
      </w:r>
    </w:p>
    <w:p w:rsidR="009656BA" w:rsidRPr="009656BA" w:rsidRDefault="009656BA" w:rsidP="00FC2242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 б зараз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оптимізував buffer 1/2/3/4 pip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був би прямий підгін під 2025.</w:t>
      </w:r>
    </w:p>
    <w:p w:rsidR="009656BA" w:rsidRPr="009656BA" w:rsidRDefault="009656BA" w:rsidP="00FC2242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View-screening —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Pivot Points Standard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дасть нам інший тип S/R: не локальний swing, як Fractal, а більш глобальні рівні.</w:t>
      </w:r>
    </w:p>
    <w:p w:rsidR="009656BA" w:rsidRPr="009656BA" w:rsidRDefault="009656BA" w:rsidP="00FC2242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нове завдання Коду поки не даємо. Спочатку View.</w:t>
      </w:r>
    </w:p>
    <w:p w:rsidR="009656BA" w:rsidRPr="009656BA" w:rsidRDefault="009656BA" w:rsidP="00FC2242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У TradingView знайди вбудований: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Pivot Points Standard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російською приблизно: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Стандартные точки Пивот</w:t>
      </w:r>
    </w:p>
    <w:p w:rsidR="009656BA" w:rsidRPr="009656BA" w:rsidRDefault="009656BA" w:rsidP="009656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саме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вбудований TradingView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community.</w:t>
      </w:r>
    </w:p>
    <w:p w:rsidR="009656BA" w:rsidRPr="009656BA" w:rsidRDefault="009656BA" w:rsidP="00FC2242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список результатів пошуку. Поки нічого не додавай.</w:t>
      </w:r>
    </w:p>
    <w:p w:rsidR="009656BA" w:rsidRPr="009656BA" w:rsidRDefault="009656BA" w:rsidP="00FC2242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наступне Codex-завдання вже буде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КОД-02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Pivot Points візуально пройдуть screening.</w:t>
      </w:r>
    </w:p>
    <w:p w:rsidR="009656BA" w:rsidRPr="009656BA" w:rsidRDefault="009656BA" w:rsidP="00FC2242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це потрібний Pivot Points Standard / Traditional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графіку видно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Pivots Traditional Auto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рівнями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P, R1...R5, S1...S5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первинного View-screening підходить.</w:t>
      </w:r>
    </w:p>
    <w:p w:rsidR="009656BA" w:rsidRPr="009656BA" w:rsidRDefault="009656BA" w:rsidP="00FC2242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так,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Коду треба постійно явно вказувати середовище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Відтепер на початку кожного завдання додаватиму: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9656BA" w:rsidRPr="009656BA" w:rsidRDefault="009656BA" w:rsidP="00965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9656BA" w:rsidRPr="009656BA" w:rsidRDefault="009656BA" w:rsidP="00FC2242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 Pivot зараз нічого не змінюй. Спершу треба зрозуміти,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який anchor/timeframe використовує </w:t>
      </w:r>
      <w:r w:rsidRPr="009656B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M15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Відкрий налаштування цього індикатора і покажи мені с2 з вкладкою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Аргументи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Pr="009656BA" w:rsidRDefault="009656BA" w:rsidP="00FC2242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нашої SL/TP задачі Pivot потенційно цікавіше саме для:</w:t>
      </w:r>
    </w:p>
    <w:p w:rsidR="009656BA" w:rsidRPr="009656BA" w:rsidRDefault="009656BA" w:rsidP="00FC2242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TP / target zones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656BA" w:rsidRPr="009656BA" w:rsidRDefault="009656BA" w:rsidP="00FC2242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великих support/resistance;</w:t>
      </w:r>
    </w:p>
    <w:p w:rsidR="009656BA" w:rsidRPr="009656BA" w:rsidRDefault="009656BA" w:rsidP="00FC2242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можливо, як fallback для SL, якщо локальний fractal слабкий.</w:t>
      </w:r>
    </w:p>
    <w:p w:rsidR="009656BA" w:rsidRPr="009656BA" w:rsidRDefault="009656BA" w:rsidP="00FC2242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не хочу ще робити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КОД-02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поки не побачимо параметри </w:t>
      </w:r>
      <w:r w:rsidRPr="009656BA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Нам треба точно знати causal semantics рівнів і з якого completed period вони рахуються.</w:t>
      </w:r>
    </w:p>
    <w:p w:rsidR="009656BA" w:rsidRPr="009656BA" w:rsidRDefault="009656BA" w:rsidP="00FC2242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тільки: </w:t>
      </w:r>
      <w:r w:rsidRPr="009656B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відкрий налаштування Pivots Traditional → Аргументи → с2</w:t>
      </w:r>
      <w:r w:rsidRPr="009656B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656BA" w:rsidRDefault="009656BA" w:rsidP="00FC2242">
      <w:pPr>
        <w:pStyle w:val="a4"/>
        <w:numPr>
          <w:ilvl w:val="0"/>
          <w:numId w:val="190"/>
        </w:numPr>
      </w:pPr>
      <w:r>
        <w:t>Так, с1 підтверджує правильні параметри: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rPr>
          <w:rStyle w:val="a3"/>
        </w:rPr>
        <w:t>Type = Traditional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rPr>
          <w:rStyle w:val="a3"/>
        </w:rPr>
        <w:t>Pivots timeframe = Auto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rPr>
          <w:rStyle w:val="a3"/>
        </w:rPr>
        <w:t>Use daily-based values = ON</w:t>
      </w:r>
    </w:p>
    <w:p w:rsidR="009656BA" w:rsidRDefault="009656BA" w:rsidP="00FC2242">
      <w:pPr>
        <w:pStyle w:val="a4"/>
        <w:numPr>
          <w:ilvl w:val="0"/>
          <w:numId w:val="190"/>
        </w:numPr>
      </w:pPr>
      <w:r>
        <w:t xml:space="preserve">Для графіка </w:t>
      </w:r>
      <w:r>
        <w:rPr>
          <w:rStyle w:val="a3"/>
        </w:rPr>
        <w:t>M15</w:t>
      </w:r>
      <w:r>
        <w:t xml:space="preserve"> TradingView у режимі </w:t>
      </w:r>
      <w:r>
        <w:rPr>
          <w:rStyle w:val="HTML"/>
        </w:rPr>
        <w:t>Auto</w:t>
      </w:r>
      <w:r>
        <w:t xml:space="preserve"> використовує </w:t>
      </w:r>
      <w:r>
        <w:rPr>
          <w:rStyle w:val="a3"/>
        </w:rPr>
        <w:t>1D pivots</w:t>
      </w:r>
      <w:r>
        <w:t xml:space="preserve">. Тобто рівні поточного дня будуються з даних попереднього денного періоду й змінюються раз на день. </w:t>
      </w:r>
      <w:hyperlink r:id="rId28" w:history="1">
        <w:r>
          <w:rPr>
            <w:rStyle w:val="a5"/>
          </w:rPr>
          <w:t>TradingView</w:t>
        </w:r>
      </w:hyperlink>
    </w:p>
    <w:p w:rsidR="009656BA" w:rsidRDefault="009656BA" w:rsidP="00FC2242">
      <w:pPr>
        <w:pStyle w:val="a4"/>
        <w:numPr>
          <w:ilvl w:val="0"/>
          <w:numId w:val="190"/>
        </w:numPr>
      </w:pPr>
      <w:r>
        <w:t xml:space="preserve">Для нас це добре з погляду причинності: на початку нового дня рівні вже відомі з </w:t>
      </w:r>
      <w:r>
        <w:rPr>
          <w:rStyle w:val="a3"/>
        </w:rPr>
        <w:t>завершеного попереднього дня</w:t>
      </w:r>
      <w:r>
        <w:t>. Отже: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t>look-ahead немає;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t>рівні стабільні всередині дня;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t>їх можна чесно використовувати як candidate support/resistance для SL/TP.</w:t>
      </w:r>
    </w:p>
    <w:p w:rsidR="009656BA" w:rsidRDefault="009656BA" w:rsidP="00FC2242">
      <w:pPr>
        <w:pStyle w:val="a4"/>
        <w:numPr>
          <w:ilvl w:val="0"/>
          <w:numId w:val="190"/>
        </w:numPr>
      </w:pPr>
      <w:r>
        <w:rPr>
          <w:rStyle w:val="HTML"/>
        </w:rPr>
        <w:t>Use daily-based values = ON</w:t>
      </w:r>
      <w:r>
        <w:t xml:space="preserve"> я б </w:t>
      </w:r>
      <w:r>
        <w:rPr>
          <w:rStyle w:val="a3"/>
        </w:rPr>
        <w:t>залишив саме так</w:t>
      </w:r>
      <w:r>
        <w:t xml:space="preserve"> для baseline. Тоді TradingView бере безпосередньо денні дані, а не конструює день з M15 bars. Це дає стабільнішу семантику між timeframe. </w:t>
      </w:r>
      <w:hyperlink r:id="rId29" w:history="1">
        <w:r>
          <w:rPr>
            <w:rStyle w:val="a5"/>
          </w:rPr>
          <w:t>TradingView</w:t>
        </w:r>
      </w:hyperlink>
    </w:p>
    <w:p w:rsidR="009656BA" w:rsidRDefault="009656BA" w:rsidP="00FC2242">
      <w:pPr>
        <w:pStyle w:val="a4"/>
        <w:numPr>
          <w:ilvl w:val="0"/>
          <w:numId w:val="190"/>
        </w:numPr>
      </w:pPr>
      <w:r>
        <w:t>По самому с2 вже видно потенційно корисну властивість: Pivot рівні набагато рідші й глобальніші, ніж Fractals. Для нашої задачі це означає: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rPr>
          <w:rStyle w:val="a3"/>
        </w:rPr>
        <w:t>SL</w:t>
      </w:r>
      <w:r>
        <w:t>: може бути занадто далеко, тому як direct SL сумнівно;</w:t>
      </w:r>
    </w:p>
    <w:p w:rsidR="009656BA" w:rsidRDefault="009656BA" w:rsidP="00FC2242">
      <w:pPr>
        <w:numPr>
          <w:ilvl w:val="1"/>
          <w:numId w:val="190"/>
        </w:numPr>
        <w:spacing w:before="100" w:beforeAutospacing="1" w:after="100" w:afterAutospacing="1" w:line="240" w:lineRule="auto"/>
      </w:pPr>
      <w:r>
        <w:rPr>
          <w:rStyle w:val="a3"/>
        </w:rPr>
        <w:t>TP</w:t>
      </w:r>
      <w:r>
        <w:t xml:space="preserve">: виглядає цікавіше — найближчий </w:t>
      </w:r>
      <w:r>
        <w:rPr>
          <w:rStyle w:val="HTML"/>
          <w:rFonts w:eastAsiaTheme="minorHAnsi"/>
        </w:rPr>
        <w:t>P/S/R</w:t>
      </w:r>
      <w:r>
        <w:t xml:space="preserve"> у напрямку угоди може бути природною target zone.</w:t>
      </w:r>
    </w:p>
    <w:p w:rsidR="009656BA" w:rsidRDefault="009656BA" w:rsidP="00FC2242">
      <w:pPr>
        <w:pStyle w:val="a4"/>
        <w:numPr>
          <w:ilvl w:val="0"/>
          <w:numId w:val="190"/>
        </w:numPr>
      </w:pPr>
      <w:r>
        <w:t xml:space="preserve">Тому я б Pivot Points досліджував </w:t>
      </w:r>
      <w:r>
        <w:rPr>
          <w:rStyle w:val="a3"/>
        </w:rPr>
        <w:t>спочатку для TP, не для SL</w:t>
      </w:r>
      <w:r>
        <w:t>. Це добре відокремлює його від Fractals.</w:t>
      </w:r>
    </w:p>
    <w:p w:rsidR="009656BA" w:rsidRDefault="009656BA" w:rsidP="00FC2242">
      <w:pPr>
        <w:pStyle w:val="a4"/>
        <w:numPr>
          <w:ilvl w:val="0"/>
          <w:numId w:val="190"/>
        </w:numPr>
      </w:pPr>
      <w:r>
        <w:t xml:space="preserve">Ще один View-крок перед Кодом: покажи </w:t>
      </w:r>
      <w:r>
        <w:rPr>
          <w:rStyle w:val="a3"/>
        </w:rPr>
        <w:t>19 серпня</w:t>
      </w:r>
      <w:r>
        <w:t xml:space="preserve"> з цими Pivot рівнями, як ми робили для Fractals, бажано приблизно 10:00–20:00. Хочу подивитися:</w:t>
      </w:r>
    </w:p>
    <w:p w:rsidR="009656BA" w:rsidRDefault="009656BA" w:rsidP="00FC2242">
      <w:pPr>
        <w:numPr>
          <w:ilvl w:val="1"/>
          <w:numId w:val="191"/>
        </w:numPr>
        <w:spacing w:before="100" w:beforeAutospacing="1" w:after="100" w:afterAutospacing="1" w:line="240" w:lineRule="auto"/>
      </w:pPr>
      <w:r>
        <w:t>де був найближчий R-рівень для BUY;</w:t>
      </w:r>
    </w:p>
    <w:p w:rsidR="009656BA" w:rsidRDefault="009656BA" w:rsidP="00FC2242">
      <w:pPr>
        <w:numPr>
          <w:ilvl w:val="1"/>
          <w:numId w:val="191"/>
        </w:numPr>
        <w:spacing w:before="100" w:beforeAutospacing="1" w:after="100" w:afterAutospacing="1" w:line="240" w:lineRule="auto"/>
      </w:pPr>
      <w:r>
        <w:t>чи ціна його реально досягала/реагувала;</w:t>
      </w:r>
    </w:p>
    <w:p w:rsidR="009656BA" w:rsidRDefault="009656BA" w:rsidP="00FC2242">
      <w:pPr>
        <w:numPr>
          <w:ilvl w:val="1"/>
          <w:numId w:val="191"/>
        </w:numPr>
        <w:spacing w:before="100" w:beforeAutospacing="1" w:after="100" w:afterAutospacing="1" w:line="240" w:lineRule="auto"/>
      </w:pPr>
      <w:r>
        <w:t xml:space="preserve">чи цей target був кращий або гірший за </w:t>
      </w:r>
      <w:r>
        <w:rPr>
          <w:rStyle w:val="HTML"/>
          <w:rFonts w:eastAsiaTheme="minorHAnsi"/>
        </w:rPr>
        <w:t>2R</w:t>
      </w:r>
      <w:r>
        <w:t>.</w:t>
      </w:r>
    </w:p>
    <w:p w:rsidR="009656BA" w:rsidRDefault="009656BA" w:rsidP="00FC2242">
      <w:pPr>
        <w:pStyle w:val="a4"/>
        <w:numPr>
          <w:ilvl w:val="0"/>
          <w:numId w:val="191"/>
        </w:numPr>
      </w:pPr>
      <w:r>
        <w:t xml:space="preserve">Якщо 19 серпня виглядатиме осмислено, наступне завдання буде вже </w:t>
      </w:r>
      <w:r>
        <w:rPr>
          <w:rStyle w:val="a3"/>
        </w:rPr>
        <w:t>КОД-02 — T104-21 Pivot Structural TP Anatomy</w:t>
      </w:r>
      <w:r>
        <w:t>.</w:t>
      </w:r>
    </w:p>
    <w:p w:rsidR="009656BA" w:rsidRDefault="009656BA" w:rsidP="00FC2242">
      <w:pPr>
        <w:pStyle w:val="a4"/>
        <w:numPr>
          <w:ilvl w:val="0"/>
          <w:numId w:val="191"/>
        </w:numPr>
      </w:pPr>
      <w:r>
        <w:t>І середовище Коду відтепер вказуватиму на початку кожного завдання:</w:t>
      </w:r>
    </w:p>
    <w:p w:rsidR="009656BA" w:rsidRDefault="009656BA" w:rsidP="009656BA">
      <w:pPr>
        <w:pStyle w:val="HTML0"/>
        <w:rPr>
          <w:rStyle w:val="HTML"/>
        </w:rPr>
      </w:pPr>
      <w:r>
        <w:rPr>
          <w:rStyle w:val="HTML"/>
        </w:rPr>
        <w:t>Середовище:</w:t>
      </w:r>
    </w:p>
    <w:p w:rsidR="009656BA" w:rsidRDefault="009656BA" w:rsidP="009656BA">
      <w:pPr>
        <w:pStyle w:val="HTML0"/>
        <w:rPr>
          <w:rStyle w:val="HTML"/>
        </w:rPr>
      </w:pPr>
      <w:r>
        <w:rPr>
          <w:rStyle w:val="HTML"/>
        </w:rPr>
        <w:t>Python 3.13</w:t>
      </w:r>
    </w:p>
    <w:p w:rsidR="009656BA" w:rsidRDefault="009656BA" w:rsidP="009656BA">
      <w:pPr>
        <w:pStyle w:val="HTML0"/>
        <w:rPr>
          <w:rStyle w:val="HTML"/>
        </w:rPr>
      </w:pPr>
      <w:r>
        <w:rPr>
          <w:rStyle w:val="HTML"/>
        </w:rPr>
        <w:t>D:\LavrGPT\venv313\Scripts\python.exe</w:t>
      </w:r>
    </w:p>
    <w:p w:rsidR="009656BA" w:rsidRDefault="009656BA" w:rsidP="009656BA">
      <w:pPr>
        <w:pStyle w:val="HTML0"/>
      </w:pPr>
      <w:r>
        <w:rPr>
          <w:rStyle w:val="HTML"/>
        </w:rPr>
        <w:t>не використовувати Python 3.10</w:t>
      </w:r>
    </w:p>
    <w:p w:rsidR="00491E50" w:rsidRPr="00491E50" w:rsidRDefault="00491E50" w:rsidP="00FC2242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дуже показовий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. Pivot Points тут поводяться зовсім інакше, ніж Fractals.</w:t>
      </w:r>
    </w:p>
    <w:p w:rsidR="00491E50" w:rsidRPr="00491E50" w:rsidRDefault="00491E50" w:rsidP="00FC2242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19 серпня BUY-рух послідовно пройшов майже всю денну «драбину»: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R1 ≈ 1.15873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R2 ≈ 1.15987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R3 ≈ 1.16091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R4 ≈ 1.16194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R5 ≈ 1.16297</w:t>
      </w:r>
    </w:p>
    <w:p w:rsidR="00491E50" w:rsidRPr="00491E50" w:rsidRDefault="00491E50" w:rsidP="00491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 потім ціна пішла значно вище — приблизно до </w:t>
      </w: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1.167+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91E50" w:rsidRPr="00491E50" w:rsidRDefault="00491E50" w:rsidP="00FC2242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одразу показує проблему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nearest Pivot = TP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BUY відкрився поблизу початку руху, найближчий </w:t>
      </w: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R1/R2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би дуже близьким і закрив би позицію задовго до основного імпульсу.</w:t>
      </w:r>
    </w:p>
    <w:p w:rsidR="00491E50" w:rsidRPr="00491E50" w:rsidRDefault="00491E50" w:rsidP="00491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Pivot як прямий універсальний TP = сумнівно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Pivot як структурна ціль/етап руху = перспективно</w:t>
      </w:r>
    </w:p>
    <w:p w:rsidR="00491E50" w:rsidRPr="00491E50" w:rsidRDefault="00491E50" w:rsidP="00FC2242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дуже корисна властивість: після пробою одного рівня наступний </w:t>
      </w: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стає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новою відомою наперед структурною ціллю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цьому прикладі ринок буквально пройшов: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R1 → R2 → R3 → R4 → R5 → continuation</w:t>
      </w:r>
    </w:p>
    <w:p w:rsidR="00491E50" w:rsidRPr="00491E50" w:rsidRDefault="00491E50" w:rsidP="00491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цікавіше не як «постав TP на R1», а як: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ціна досягла / пробила Rn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→ тренд ще живий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→ наступний R(n+1) стає candidate target</w:t>
      </w:r>
    </w:p>
    <w:p w:rsidR="00491E50" w:rsidRPr="00491E50" w:rsidRDefault="00491E50" w:rsidP="00491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добре узгоджується з нашою старою ідеєю: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рівень пробито, не обов'язково закривати сильний тренд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91E50" w:rsidRPr="00491E50" w:rsidRDefault="00491E50" w:rsidP="00FC2242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одна корисна деталь — після переходу на 20 серпня весь набір рівнів перебудувався причинно з попереднього completed day: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  ≈ 1.16423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S1 ≈ 1.16052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R1 ≈ 1.17144</w:t>
      </w:r>
    </w:p>
    <w:p w:rsidR="00491E50" w:rsidRPr="00491E50" w:rsidRDefault="00491E50" w:rsidP="00491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ціна вже торгується над </w:t>
      </w: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Pivot може бути ще й хорошим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daily structural context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тільки TP.</w:t>
      </w:r>
    </w:p>
    <w:p w:rsidR="00491E50" w:rsidRPr="00491E50" w:rsidRDefault="00491E50" w:rsidP="00FC2242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View-screening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проходить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тест треба зробити правильно. Не тестуємо один варіант «nearest pivot TP» як готове рішення. Спочатку anatomy.</w:t>
      </w:r>
    </w:p>
    <w:p w:rsidR="00491E50" w:rsidRPr="00491E50" w:rsidRDefault="00491E50" w:rsidP="00491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91E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КОД-02 — T104-21 Daily Pivot Structural TP Anatomy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T104-21 — Daily Pivot Structural TP Anatomy.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causal Traditional Daily Pivot levels як structural target/TP context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для GREEN 8C.1 first-leg trades.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T104-15 identity-normalized GREEN 8C.1 first-leg inventory.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entry logic не змінювати.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SL logic не змінювати.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змінювати.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Pivot semantics: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Traditional Pivot Points;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timeframe = 1D для M15 baseline;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лише завершений попередній daily period;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рівні поточного дня мають бути відомі на початку цього дня;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completed data only;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no look-ahead.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Розрахувати canonical: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 = (High_prev_day + Low_prev_day + Close_prev_day) / 3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R1/S1, R2/S2, R3/S3 за canonical Traditional formulas.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Якщо проєкт уже має перевірену реалізацію — максимально перевикористати її.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R4/R5, доки не перевірена точна TradingView Traditional formula.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GREEN entry визначити: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найближчий відомий pivot resistance вище entry;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номер рівня;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відстань у pips;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чи був цей рівень досягнутий до SL;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чи був пробитий;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якщо пробитий — чи був досягнутий наступний resistance level.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симетрично nearest support нижче entry;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level number;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distance;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hit/break;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next support after breakout.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з existing fixed 2R target: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1. nearest favorable pivot distance vs 2R distance;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2. pivot closer than 1R;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3. between 1R and 2R;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4. beyond 2R;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5. no favorable pivot available;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6. pivot reached before baseline TP;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7. baseline TP reached before pivot;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8. pivot breakout followed by next pivot reach;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9. pivot breakout followed by reversal/SL.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Показати окремо 2025 і 2026: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BUY/SELL;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TP/SL outcomes;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nearest-pivot distance median/p25/p75;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distribution by R/S level;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hit rate;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breakout rate;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next-level continuation rate;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relation to fixed 2R.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outcome для selection.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tuned thresholds.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Не міняти TP production policy на цьому кроці.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entry;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exit;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SL;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BBW;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AC;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DMI/ADX;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- Fractal logic.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test: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T104-21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ZIP тільки зі зміненими файлами у:</w:t>
      </w:r>
    </w:p>
    <w:p w:rsidR="00491E50" w:rsidRPr="00491E50" w:rsidRDefault="00491E50" w:rsidP="00491E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491E50" w:rsidRPr="00491E50" w:rsidRDefault="00491E50" w:rsidP="00FC2242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зверни увагу Коду: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нехай не реалізує R4/R5 навмання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с1 TradingView їх показує, але спочатку нам достатньо канонічних </w:t>
      </w:r>
      <w:r w:rsidRPr="00491E50">
        <w:rPr>
          <w:rFonts w:ascii="Courier New" w:eastAsia="Times New Roman" w:hAnsi="Courier New" w:cs="Courier New"/>
          <w:sz w:val="20"/>
          <w:szCs w:val="20"/>
          <w:lang w:eastAsia="uk-UA"/>
        </w:rPr>
        <w:t>P/R1-R3/S1-S3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; якщо захочемо точно повторити TradingView R4/R5 — окремо перевіримо формули.</w:t>
      </w:r>
    </w:p>
    <w:p w:rsidR="00491E50" w:rsidRPr="00491E50" w:rsidRDefault="00491E50" w:rsidP="00FC2242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Мій поточний прогноз: Pivot, швидше за все, буде слабким як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первинний fixed TP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може виявитися дуже корисним як </w:t>
      </w:r>
      <w:r w:rsidRPr="00491E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target ladder / continuation structure</w:t>
      </w:r>
      <w:r w:rsidRPr="00491E5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T104-21 і має перевірити.</w:t>
      </w:r>
    </w:p>
    <w:p w:rsidR="005B4A30" w:rsidRPr="005B4A30" w:rsidRDefault="005B4A30" w:rsidP="00FC2242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T104-21 приймаю як GREEN anatomy-test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І v2 після виправлення IDE — правильний фінальний варіант.</w:t>
      </w:r>
    </w:p>
    <w:p w:rsidR="005B4A30" w:rsidRPr="005B4A30" w:rsidRDefault="005B4A30" w:rsidP="00FC2242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Pivot Points дуже показовий: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median pivot distance = 24.47 pip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hit/breakout = 36.97%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next-level continuation = 69.77%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median pivot distance = 19.70 pip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hit/breakout = 46.51%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next-level continuation = 55.26%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Pivot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виглядає хорошим універсальним прямим TP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: найближчий рівень у різні періоди розташований дуже по-різному.</w:t>
      </w:r>
    </w:p>
    <w:p w:rsidR="005B4A30" w:rsidRPr="005B4A30" w:rsidRDefault="005B4A30" w:rsidP="00FC224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важливий розподіл: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&lt;1R      23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1R..2R   33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&gt;2R      61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&lt;1R      27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1R..2R   24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&gt;2R      32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nearest pivot:</w:t>
      </w:r>
    </w:p>
    <w:p w:rsidR="005B4A30" w:rsidRPr="005B4A30" w:rsidRDefault="005B4A30" w:rsidP="00FC224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часто занадто близький;</w:t>
      </w:r>
    </w:p>
    <w:p w:rsidR="005B4A30" w:rsidRPr="005B4A30" w:rsidRDefault="005B4A30" w:rsidP="00FC224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часто далі нашого 2R;</w:t>
      </w:r>
    </w:p>
    <w:p w:rsidR="005B4A30" w:rsidRPr="005B4A30" w:rsidRDefault="005B4A30" w:rsidP="00FC224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стабільної геометрії відносно ризику.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as direct TP = REJECT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as structural target = USEFUL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breakout → next target = PROMISING</w:t>
      </w:r>
    </w:p>
    <w:p w:rsidR="005B4A30" w:rsidRPr="005B4A30" w:rsidRDefault="005B4A30" w:rsidP="00FC2242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ось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 після пробою Pivot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мені подобається значно більше:</w:t>
      </w:r>
    </w:p>
    <w:p w:rsidR="005B4A30" w:rsidRPr="005B4A30" w:rsidRDefault="005B4A30" w:rsidP="00FC2242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2025 — ~70%;</w:t>
      </w:r>
    </w:p>
    <w:p w:rsidR="005B4A30" w:rsidRPr="005B4A30" w:rsidRDefault="005B4A30" w:rsidP="00FC2242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~55%.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підтримує нашу стару ідею: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досягнення рівня не обов'язково означає вихід; пробій рівня може бути ознакою продовження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поки це anatomy, не production-rule.</w:t>
      </w:r>
    </w:p>
    <w:p w:rsidR="005B4A30" w:rsidRPr="005B4A30" w:rsidRDefault="005B4A30" w:rsidP="00FC2242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«три сторінки» — так,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 почав занадто багато писати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Далі дам йому окреме правило: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Звіт після тесту — стислий: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1. що змінено;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2. 5–10 ключових метрик;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3. GREEN/FAIL;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4. ZIP;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5. без повторення всього завдання і без довгого переказу.</w:t>
      </w:r>
    </w:p>
    <w:p w:rsidR="005B4A30" w:rsidRPr="005B4A30" w:rsidRDefault="005B4A30" w:rsidP="00FC224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я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роблю T104-22 по Pivot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вже отримали достатньо інформації. Продовжуємо наш screening SL/TP індикаторів.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кандидат —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роль інша:</w:t>
      </w:r>
    </w:p>
    <w:p w:rsidR="005B4A30" w:rsidRPr="005B4A30" w:rsidRDefault="005B4A30" w:rsidP="00FC2242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не дає support/resistance;</w:t>
      </w:r>
    </w:p>
    <w:p w:rsidR="005B4A30" w:rsidRPr="005B4A30" w:rsidRDefault="005B4A30" w:rsidP="00FC2242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зате може показати, чи fixed </w:t>
      </w: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поточній волатильності;</w:t>
      </w:r>
    </w:p>
    <w:p w:rsidR="005B4A30" w:rsidRPr="005B4A30" w:rsidRDefault="005B4A30" w:rsidP="00FC2242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допомогти визначити minimum SL floor або buffer навколо structural level.</w:t>
      </w:r>
    </w:p>
    <w:p w:rsidR="005B4A30" w:rsidRPr="005B4A30" w:rsidRDefault="005B4A30" w:rsidP="00FC2242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Код не потрібен. У TradingView знайди вбудований: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Average True Range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ATR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 поки залиш: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Length = 14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і покажи мені:</w:t>
      </w:r>
    </w:p>
    <w:p w:rsidR="005B4A30" w:rsidRPr="005B4A30" w:rsidRDefault="005B4A30" w:rsidP="00FC2242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19 серпня strong UP;</w:t>
      </w:r>
    </w:p>
    <w:p w:rsidR="005B4A30" w:rsidRPr="005B4A30" w:rsidRDefault="005B4A30" w:rsidP="00FC2242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26 серпня strong DOWN.</w:t>
      </w:r>
    </w:p>
    <w:p w:rsidR="005B4A30" w:rsidRPr="005B4A30" w:rsidRDefault="005B4A30" w:rsidP="00FC2242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View вирішимо, чи ATR заслуговує на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T104-22 — ATR Structural SL Distance Anatomy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так, наступне завдання Коду вже буде явно починатися з номера: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КОД-03 / T104-22 — ...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більше не губитися.</w:t>
      </w:r>
    </w:p>
    <w:p w:rsidR="005B4A30" w:rsidRPr="005B4A30" w:rsidRDefault="005B4A30" w:rsidP="00FC224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Тепер, коли є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T104-21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висновок сильніший, ніж із короткого звіту Кода.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T104-21 — GREEN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Pivot Points я б поки не відкладав.</w:t>
      </w:r>
    </w:p>
    <w:p w:rsidR="005B4A30" w:rsidRPr="005B4A30" w:rsidRDefault="005B4A30" w:rsidP="00FC224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 — різниця між майбутніми TP і SL угодами за фактом досягнення найближчого pivot: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 BUY: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TP  hit = 22/25 = 88.0%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SL  hit =  3/28 = 10.7%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 SELL: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TP  hit = 14/16 = 87.5%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SL  hit =  5/50 = 10.0%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 BUY: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TP  hit = 14/15 = 93.3%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SL  hit =  3/20 = 15.0%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 SELL: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TP  hit = 18/21 = 85.7%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SL  hit =  4/28 = 14.3%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дуже стійка cross-period закономірність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FC2242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тут є критичне обмеження: частина pivot була досягнута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того, як baseline 2R TP уже був узятий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не можна сказати: «pivot hit прогнозує TP» — це частково post-outcome anatomy.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Наприклад 2025 BUY/TP: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baseline TP before pivot = 11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same bar                = 4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before baseline TP = 10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тест повинен дивитися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causal pivot information до baseline exit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FC2242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одна дуже стійка річ — відстань до pivot у TP менша, ніж у SL: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 BUY:  TP 22.50 pip vs SL 34.93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2025 SELL: TP 16.63 pip vs SL 30.78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 BUY:  TP 17.40 pip vs SL 26.40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2026 SELL: TP 15.63 pip vs SL 19.62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повторилось у всіх чотирьох </w:t>
      </w: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year × direction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групах. Значить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nearest favorable daily pivot містить реальну structural information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4A30" w:rsidRPr="005B4A30" w:rsidRDefault="005B4A30" w:rsidP="00FC2242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мій статус тепер: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as blind direct TP          = НЕ ПРИЙМАТИ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as causal target geometry   = СИЛЬНО ПЕРСПЕКТИВНО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distance as entry context   = ПЕРСПЕКТИВНО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 breakout continuation       = ПЕРСПЕКТИВНО, але нестабільніше</w:t>
      </w:r>
    </w:p>
    <w:p w:rsidR="005B4A30" w:rsidRPr="005B4A30" w:rsidRDefault="005B4A30" w:rsidP="00FC2242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 змінюю попередній порядок: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 ще трохи почекає.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робимо один контрольований тест Pivot, щоб не кинути сильний результат недослідженим.</w:t>
      </w:r>
    </w:p>
    <w:p w:rsidR="005B4A30" w:rsidRPr="005B4A30" w:rsidRDefault="005B4A30" w:rsidP="005B4A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B4A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КОД-03 / T104-22 — Causal Pivot TP Policy Diagnostic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Коду: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КОД-03 / T104-22 — Causal Pivot TP Policy Diagnostic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D:\LavrGPT\venv313\Scripts\python.exe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LavrGPT05 / RoadMap104.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T104-21;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T104-15 identity-normalized GREEN 8C.1 first-leg inventory;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fixed SL = 12 pip;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baseline TP = 24 pip = 2R.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лише causal використання nearest favorable Traditional Daily Pivot,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відомого на момент entry, без інформації після baseline exit.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угоди на момент entry визначити nearest favorable pivot.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baseline з трьома окремими політиками: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A. PIVOT_CAP_1R_TO_2R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якщо pivot distance &gt;= 1R і &lt; 2R: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TP = pivot;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інакше TP = baseline 2R.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B. PIVOT_TOO_CLOSE_IGNORE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pivot &lt; 1R ніколи не використовувати як TP;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це окрема diagnostic category, не tuning.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C. PIVOT_BEYOND_2R_CONTEXT_ONLY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якщо pivot &gt; 2R: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baseline TP лишається 2R;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тільки фіксувати, чи baseline TP був досягнутий до pivot.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події після фактичного exit відповідного policy.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- 2025 / 2026;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BUY / SELL;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trades, wins, losses, BE;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net, PF, DD, hold;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SL/TP counts;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скільки TP було скорочено pivot-cap;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скільки baseline SL стало pivot-TP win;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скільки baseline TP втратило прибуток через ранній pivot-cap;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paired PnL delta проти baseline.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Окремий causal breakout diagnostic: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якщо pivot &lt; 2R і price strictly breaks pivot before exit,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порахувати: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скільки потім досягає baseline 2R;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- скільки розвертається до SL;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але НЕ використовувати це як policy у цьому тесті.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нових numeric thresholds.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1R і 2R — тільки існуюча risk geometry.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same-bar policy = SL_FIRST_CONSERVATIVE.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outcome_used_for_selection=False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Candidate F, production, entry, SL, BBW, AC, Stochastic,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DMI/ADX, Fractal logic.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T104-22.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1. що створено;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2. ключові метрики;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3. GREEN/FAIL;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4. ZIP.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Малий ZIP: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5B4A30" w:rsidRPr="005B4A30" w:rsidRDefault="005B4A30" w:rsidP="00FC224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PIVOT_CAP_1R_TO_2R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дасть стабільної переваги 2025/2026 — Pivot як TP закриваємо і йдемо до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дасть — зробимо ще один validation, але не будемо одразу переносити в production.</w:t>
      </w:r>
    </w:p>
    <w:p w:rsidR="005B4A30" w:rsidRPr="005B4A30" w:rsidRDefault="005B4A30" w:rsidP="00FC224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 технічна дрібниця: подвійні рядки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running_period=2025</w:t>
      </w:r>
    </w:p>
    <w:p w:rsidR="005B4A30" w:rsidRPr="005B4A30" w:rsidRDefault="005B4A30" w:rsidP="005B4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4A30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running_period=2025</w:t>
      </w:r>
    </w:p>
    <w:p w:rsidR="005B4A30" w:rsidRPr="005B4A30" w:rsidRDefault="005B4A30" w:rsidP="005B4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само для 2026 виглядають як подвійний виклик базового runner'а. Результат це не псує, але </w:t>
      </w:r>
      <w:r w:rsidRPr="005B4A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Коду в T104-22 скажи не дублювати важкі period runs без потреби</w:t>
      </w:r>
      <w:r w:rsidRPr="005B4A3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варто почистити, якщо він використовуватиме T104-21 як базу.</w:t>
      </w:r>
    </w:p>
    <w:p w:rsidR="005C6E0F" w:rsidRPr="005C6E0F" w:rsidRDefault="005C6E0F" w:rsidP="00FC2242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T104-22 — GREEN технічно, але Pivot-cap policy — FAIL.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висновок уже остаточний: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baseline     +4.80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pivot-cap    -0.76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delta        -5.56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baseline    +27.87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pivot-cap   +21.46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delta        -6.41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зменшувати 2R TP до найближчого Pivot не можна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стабільно погіршує результат в обох періодах.</w:t>
      </w:r>
    </w:p>
    <w:p w:rsidR="005C6E0F" w:rsidRPr="005C6E0F" w:rsidRDefault="005C6E0F" w:rsidP="00FC2242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теж чітка: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33 TP скорочено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лише 2 baseline SL врятовано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17 baseline TP недоотримали прибуток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24 TP скорочено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0 baseline SL врятовано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12 baseline TP недоотримали прибуток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занадто часто забираємо прибуток раніше, ніж це потрібно.</w:t>
      </w:r>
    </w:p>
    <w:p w:rsidR="005C6E0F" w:rsidRPr="005C6E0F" w:rsidRDefault="005C6E0F" w:rsidP="00FC2242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 Pivot фіксуємо: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 як прямий TP             = REJECT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 як TP-cap 1R..2R         = REJECT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 як structural context    = KEEP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Pivot breakout continuation    = PROMISING / RESERVE</w:t>
      </w:r>
    </w:p>
    <w:p w:rsidR="005C6E0F" w:rsidRPr="005C6E0F" w:rsidRDefault="005C6E0F" w:rsidP="00FC2242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пункт справді цікавий. Якщо Pivot був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пробитий до фактичного baseline exit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33 breakout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25 → потім 2R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8  → SL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34 breakout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26 → потім 2R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7  → SL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приблизно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76% continuation до 2R в обох періодах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. Дуже стабільно.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зараз це не дає нам приросту — baseline і так тримає позицію до 2R. Щоб використати це далі, треба вже досліджувати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release TP після breakout і рух понад 2R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окрема гілка, і ми її поки ставимо в резерв, щоб знову не зациклитися на TP.</w:t>
      </w:r>
    </w:p>
    <w:p w:rsidR="005C6E0F" w:rsidRPr="005C6E0F" w:rsidRDefault="005C6E0F" w:rsidP="00FC2242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T104-23 по Pivot зараз не робимо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Переходимо далі по нашому SL/TP screening —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6E0F" w:rsidRPr="005C6E0F" w:rsidRDefault="005C6E0F" w:rsidP="00FC2242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Код не потрібен. У TradingView знайди вбудований: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Average True Range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ATR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Length = 14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іншого поки не міняй.</w:t>
      </w:r>
    </w:p>
    <w:p w:rsidR="005C6E0F" w:rsidRPr="005C6E0F" w:rsidRDefault="005C6E0F" w:rsidP="00FC2242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мені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 серпня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5C6E0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26 серпня</w:t>
      </w: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M15 з ATR унизу. Найкраще 19 серпня, бо там добре видно перехід від спокійного режиму до сильного імпульсу.</w:t>
      </w:r>
    </w:p>
    <w:p w:rsidR="005C6E0F" w:rsidRPr="005C6E0F" w:rsidRDefault="005C6E0F" w:rsidP="00FC2242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будемо дивитися не «ATR × 1.5» чи інші готові коефіцієнти, а лише: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чи 12 pip великий/малий відносно поточної волатильності;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як змінюється ATR перед входом;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чи TP та SL угоди мають різну ATR-геометрію;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чи ATR може пояснити, коли fixed 12 pip працює добре, а коли ні.</w:t>
      </w:r>
    </w:p>
    <w:p w:rsidR="005C6E0F" w:rsidRPr="005C6E0F" w:rsidRDefault="005C6E0F" w:rsidP="00FC2242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View покаже сенс, наступне завдання Коду вже буде чітко:</w:t>
      </w:r>
    </w:p>
    <w:p w:rsidR="005C6E0F" w:rsidRPr="005C6E0F" w:rsidRDefault="005C6E0F" w:rsidP="005C6E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6E0F">
        <w:rPr>
          <w:rFonts w:ascii="Courier New" w:eastAsia="Times New Roman" w:hAnsi="Courier New" w:cs="Courier New"/>
          <w:sz w:val="20"/>
          <w:szCs w:val="20"/>
          <w:lang w:eastAsia="uk-UA"/>
        </w:rPr>
        <w:t>КОД-04 / T104-23 — ATR Structural SL Distance Anatomy</w:t>
      </w:r>
    </w:p>
    <w:p w:rsidR="005C6E0F" w:rsidRPr="005C6E0F" w:rsidRDefault="005C6E0F" w:rsidP="005C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6E0F">
        <w:rPr>
          <w:rFonts w:ascii="Times New Roman" w:eastAsia="Times New Roman" w:hAnsi="Times New Roman" w:cs="Times New Roman"/>
          <w:sz w:val="24"/>
          <w:szCs w:val="24"/>
          <w:lang w:eastAsia="uk-UA"/>
        </w:rPr>
        <w:t>ZIP T104-22 отримав; по ньому додаткових питань немає.</w:t>
      </w:r>
    </w:p>
    <w:p w:rsidR="000036D3" w:rsidRPr="000036D3" w:rsidRDefault="000036D3" w:rsidP="00FC2242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давай орієнтуватися ще й на російські назви — так тобі буде швидше шукати в TradingView.</w:t>
      </w:r>
    </w:p>
    <w:p w:rsidR="000036D3" w:rsidRPr="000036D3" w:rsidRDefault="000036D3" w:rsidP="00FC2242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 видно правильний вбудований ATR під назвою: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Средний истинный диапазон</w:t>
      </w:r>
    </w:p>
    <w:p w:rsidR="000036D3" w:rsidRPr="000036D3" w:rsidRDefault="000036D3" w:rsidP="00003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і є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Average True Range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036D3" w:rsidRPr="000036D3" w:rsidRDefault="000036D3" w:rsidP="00FC2242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бери саме: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Средний истинный диапазон</w:t>
      </w:r>
    </w:p>
    <w:p w:rsidR="000036D3" w:rsidRPr="000036D3" w:rsidRDefault="000036D3" w:rsidP="00003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секції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Теханализ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автора праворуч.</w:t>
      </w:r>
    </w:p>
    <w:p w:rsidR="000036D3" w:rsidRPr="000036D3" w:rsidRDefault="000036D3" w:rsidP="00FC2242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додавання відкрий його налаштування й постав: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Длина = 14</w:t>
      </w:r>
    </w:p>
    <w:p w:rsidR="000036D3" w:rsidRPr="000036D3" w:rsidRDefault="000036D3" w:rsidP="00003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параметри поки не чіпай.</w:t>
      </w:r>
    </w:p>
    <w:p w:rsidR="000036D3" w:rsidRPr="000036D3" w:rsidRDefault="000036D3" w:rsidP="00FC2242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наших наступних View-screening можу одразу давати обидві назви: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Average True Range / Средний истинный диапазон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Supertrend / Супертренд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Pivot Points Standard / Стандартные точки Пивот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Williams Fractals / Фракталы Вильямса</w:t>
      </w:r>
    </w:p>
    <w:p w:rsidR="000036D3" w:rsidRPr="000036D3" w:rsidRDefault="000036D3" w:rsidP="00FC2242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твоя дія: додай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Средний истинный диапазон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залиш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14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покажи мені 19 серпня на M15.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с1–с2 — це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ATR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Length = 14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згладжування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RMA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інтервал = графік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чекати закриття інтервалу = увімкнено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ти правильно бачиш: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візуально ATR сам по собі нічого “цікавого” для входу не показує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не дає напрямок, не дає support/resistance і не показує “сюди ставити SL”.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користь для нас інша: ATR відповідає на питання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“наскільки зараз ринок шумний у pips”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твоєму M15: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ATR ≈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0.00044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приблизно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4.4 pip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ATR ≈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0.00056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приблизно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5.6 pip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ATR ≈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0.00023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приблизно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2.3 pip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fixed SL </w:t>
      </w: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різні моменти означає зовсім різну “глибину” відносно волатильності: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ATR 2.3 pip → SL ≈ 5.2 ATR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ATR 4.4 pip → SL ≈ 2.7 ATR</w:t>
      </w:r>
    </w:p>
    <w:p w:rsidR="000036D3" w:rsidRPr="000036D3" w:rsidRDefault="000036D3" w:rsidP="00FC2242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ATR 5.6 pip → SL ≈ 2.1 ATR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де потенційна користь: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12 pip може бути завеликим у тихому ринку і замалим у дуже активному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. ATR може допомогти це кількісно перевірити.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по View я з тобою згоден: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 не дає нам нової очевидної структурної ідеї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дали Fractals або Pivot. Тому я б не витрачав на нього багато часу вручну.</w:t>
      </w:r>
    </w:p>
    <w:p w:rsidR="000036D3" w:rsidRPr="000036D3" w:rsidRDefault="000036D3" w:rsidP="00FC2242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ж один anatomy-test вартий того, бо він дешевий і може пояснити поведінку fixed 12 pip.</w:t>
      </w:r>
    </w:p>
    <w:p w:rsidR="000036D3" w:rsidRPr="000036D3" w:rsidRDefault="000036D3" w:rsidP="000036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036D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КОД-04 / T104-23 — ATR Structural SL Distance Anatomy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КОД-04 / T104-23 — ATR Structural SL Distance Anatomy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D:\LavrGPT\venv313\Scripts\python.exe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 fixed 12 pip SL співвідноситься з поточною M15 волатильністю.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Canonical ATR: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Length = 14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True Range canonical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RMA smoothing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completed M15 bars only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T104-15 identity-normalized GREEN 8C.1 first-leg inventory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fixed SL = 12 pip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TP = 24 pip baseline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entry порахувати: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ATR(14) у price units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ATR у pips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ratio = 12 pip / ATR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TP ratio = 24 pip / ATR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нових thresholds.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Показати окремо 2025/2026: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TP vs SL outcome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BUY/SELL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median ATR pips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p25/p75 ATR pips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median 12pip/ATR ratio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p25/p75 ratio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distribution by outcome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чи SL trades мають систематично нижчий/вищий ATR ніж TP trades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чи fixed 12 pip виглядає відносно волатильності стабільно між 2025/2026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- correlation / monotonic relation між ATR ratio і outcome, без selection rule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ATR-based SL policy у цьому тесті.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ATR×multiplier.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production, Candidate F, entry/exit, SL/TP logic.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стислий.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036D3" w:rsidRPr="000036D3" w:rsidRDefault="000036D3" w:rsidP="000036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036D3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0036D3" w:rsidRPr="000036D3" w:rsidRDefault="000036D3" w:rsidP="00FC224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T104-23 покаже, що TP і SL майже не відрізняються по ATR/ratio —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 відразу закриваємо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різниця буде стабільною в обох роках — тоді вже подумаємо про окремий policy-test.</w:t>
      </w:r>
    </w:p>
    <w:p w:rsidR="000036D3" w:rsidRPr="000036D3" w:rsidRDefault="000036D3" w:rsidP="00FC224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ATR я б дивився </w:t>
      </w:r>
      <w:r w:rsidRPr="000036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/ Супертренд</w:t>
      </w:r>
      <w:r w:rsidRPr="000036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dynamic stop/exit candidate. Там уже може бути візуально цікавіше.</w:t>
      </w:r>
    </w:p>
    <w:p w:rsidR="00BE19AF" w:rsidRPr="00BE19AF" w:rsidRDefault="00BE19AF" w:rsidP="00FC2242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T104-23 — GREEN anatomy-test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. І він підтвердив твою фразу: ATR справді просто міряє поточну волатильність, а не дає напрямок чи конкретний рівень SL.</w:t>
      </w:r>
    </w:p>
    <w:p w:rsidR="00BE19AF" w:rsidRPr="00BE19AF" w:rsidRDefault="00BE19AF" w:rsidP="00FC2242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висновок дуже чистий: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TP ATR median = 5.681 pip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SL ATR median = 6.417 pip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AUC = 0.515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Spearman = +0.024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TP ATR median = 4.832 pip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SL ATR median = 5.194 pip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AUC = 0.469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Spearman = -0.053</w:t>
      </w:r>
    </w:p>
    <w:p w:rsidR="00BE19AF" w:rsidRPr="00BE19AF" w:rsidRDefault="00BE19AF" w:rsidP="00BE19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 майже не розділяє майбутні TP і SL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E19AF" w:rsidRPr="00BE19AF" w:rsidRDefault="00BE19AF" w:rsidP="00FC2242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ATR as entry filter      = REJECT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ATR as TP/SL discriminator = REJECT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ATR as direct SL policy  = NOT JUSTIFIED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ATR as volatility context = USEFUL</w:t>
      </w:r>
    </w:p>
    <w:p w:rsidR="00BE19AF" w:rsidRPr="00BE19AF" w:rsidRDefault="00BE19AF" w:rsidP="00FC2242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важливий результат: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2025 median 12/ATR = 1.904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2026 median 12/ATR = 2.310</w:t>
      </w:r>
    </w:p>
    <w:p w:rsidR="00BE19AF" w:rsidRPr="00BE19AF" w:rsidRDefault="00BE19AF" w:rsidP="00BE19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fixed </w:t>
      </w: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різні роки означає різну кількість ATR. Але попри це baseline 12 pip у 2026 працював дуже добре. Значить проста логіка типу: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SL = ATR × k</w:t>
      </w:r>
    </w:p>
    <w:p w:rsidR="00BE19AF" w:rsidRPr="00BE19AF" w:rsidRDefault="00BE19AF" w:rsidP="00BE19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окремих доказів нам зараз не потрібна.</w:t>
      </w:r>
    </w:p>
    <w:p w:rsidR="00BE19AF" w:rsidRPr="00BE19AF" w:rsidRDefault="00BE19AF" w:rsidP="00FC2242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ATR-гілку закриваємо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робимо multiplier optimization.</w:t>
      </w:r>
    </w:p>
    <w:p w:rsidR="00BE19AF" w:rsidRPr="00BE19AF" w:rsidRDefault="00BE19AF" w:rsidP="00FC2242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screening-кандидат —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/ Супертренд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Тут вже потенційно цікавіше, бо він дає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динамічну лінію stop/exit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лише число волатильності.</w:t>
      </w:r>
    </w:p>
    <w:p w:rsidR="00BE19AF" w:rsidRPr="00BE19AF" w:rsidRDefault="00BE19AF" w:rsidP="00FC2242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Код не потрібен. У TradingView знайди вбудований: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Супертренд</w:t>
      </w:r>
    </w:p>
    <w:p w:rsidR="00BE19AF" w:rsidRPr="00BE19AF" w:rsidRDefault="00BE19AF" w:rsidP="00BE19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буде кілька результатів — показуй список, я скажу який саме.</w:t>
      </w:r>
    </w:p>
    <w:p w:rsidR="00BE19AF" w:rsidRPr="00BE19AF" w:rsidRDefault="00BE19AF" w:rsidP="00FC2242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Параметри поки не міняй. Нам треба подивитися:</w:t>
      </w:r>
    </w:p>
    <w:p w:rsidR="00BE19AF" w:rsidRPr="00BE19AF" w:rsidRDefault="00BE19AF" w:rsidP="00FC2242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проходить dynamic line відносно ціни;</w:t>
      </w:r>
    </w:p>
    <w:p w:rsidR="00BE19AF" w:rsidRPr="00BE19AF" w:rsidRDefault="00BE19AF" w:rsidP="00FC2242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може вона бути SL reference;</w:t>
      </w:r>
    </w:p>
    <w:p w:rsidR="00BE19AF" w:rsidRPr="00BE19AF" w:rsidRDefault="00BE19AF" w:rsidP="00FC2242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запізнюється вона занадто сильно;</w:t>
      </w:r>
    </w:p>
    <w:p w:rsidR="00BE19AF" w:rsidRPr="00BE19AF" w:rsidRDefault="00BE19AF" w:rsidP="00FC2242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сенс як exit після сильного руху.</w:t>
      </w:r>
    </w:p>
    <w:p w:rsidR="00BE19AF" w:rsidRPr="00BE19AF" w:rsidRDefault="00BE19AF" w:rsidP="00FC2242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View буде перспективний, наступне завдання для Кода вже буде:</w:t>
      </w:r>
    </w:p>
    <w:p w:rsidR="00BE19AF" w:rsidRPr="00BE19AF" w:rsidRDefault="00BE19AF" w:rsidP="00BE19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КОД-05 / T104-24 — Supertrend Dynamic SL/Exit Anatomy</w:t>
      </w:r>
    </w:p>
    <w:p w:rsidR="00BE19AF" w:rsidRPr="00BE19AF" w:rsidRDefault="00BE19AF" w:rsidP="00FC2242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окремо: у T104-23 знову видно подвійні </w:t>
      </w:r>
      <w:r w:rsidRPr="00BE19AF">
        <w:rPr>
          <w:rFonts w:ascii="Courier New" w:eastAsia="Times New Roman" w:hAnsi="Courier New" w:cs="Courier New"/>
          <w:sz w:val="20"/>
          <w:szCs w:val="20"/>
          <w:lang w:eastAsia="uk-UA"/>
        </w:rPr>
        <w:t>running_period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критично для результату, але для наступних тестів продовжуємо вимагати </w:t>
      </w:r>
      <w:r w:rsidRPr="00BE19A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важкий run на період</w:t>
      </w:r>
      <w:r w:rsidRPr="00BE19A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D60" w:rsidRPr="00BD3D60" w:rsidRDefault="00BD3D60" w:rsidP="00FC2242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с1–с2 — це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вбудований Supertrend / Супертренд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 с8–с10 — вже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Strategy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тобто стратегія для backtest, не окремий корисний індикатор для нашої логіки.</w:t>
      </w:r>
    </w:p>
    <w:p w:rsidR="00BD3D60" w:rsidRPr="00BD3D60" w:rsidRDefault="00BD3D60" w:rsidP="00FC2242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Базовий Supertrend працює просто: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бере ATR;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будує від ціни динамічну відстань </w:t>
      </w: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ATR × coefficient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режим bullish — зелена лінія йде під ціною;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bearish — червона лінія йде над ціною;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зміні режиму лінія перестрибує на інший бік ціни.</w:t>
      </w:r>
    </w:p>
    <w:p w:rsidR="00BD3D60" w:rsidRPr="00BD3D60" w:rsidRDefault="00BD3D60" w:rsidP="00FC2242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с6 параметри стандартні: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ATR Length = 10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Factor = 3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D60" w:rsidRPr="00BD3D60" w:rsidRDefault="00BD3D60" w:rsidP="00BD3D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хороший baseline для screening, але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вважаємо 10/3 універсально правильними параметрами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на с4 приблизно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 серпня о 16:15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колір змінився? Бо ціна підтвердила перехід через Supertrend band, і індикатор змінив state з bearish на bullish. Важливо: це не прогноз. Він не “передбачив” тренд, а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підтвердив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структура вже достатньо змінилась.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мені й подобається в ньому для нашої задачі. Не як entry trigger, а як: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dynamic SL reference;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trailing protection;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exit при зміні trend-state;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можливо, continuation guard після сильного руху.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с4 19 серпня він виглядає цікаво: після старту UP зелена лінія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ступінчасто підтягується під ціною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більше схоже на те, що нам потрібно для SL, ніж ATR сам по собі.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с3 зі Strategy видно багато входів/переворотів. Для нас це якраз аргумент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використовувати Supertrend Strategy як готову торгову систему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 генерує власні entries, а ми не хочемо ламати наш GREEN 8C.1 pipeline.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статус: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Supertrend indicator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перспективний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Supertrend Strategy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використовуємо як основу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View залишаємо тільки звичайний Supertrend.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важливий момент: на тренді Supertrend може бути дуже добрим trailing SL, але у flat може часто перевертатися. Це треба буде окремо побачити статистично.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зробив ще одну симетричну ручну перевірку: покажи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26 серпня strong DOWN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звичайним Supertrend </w:t>
      </w: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10/3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 Хочу подивитися, як червона лінія веде себе над ціною в bearish impulse.</w:t>
      </w:r>
    </w:p>
    <w:p w:rsidR="00BD3D60" w:rsidRPr="00BD3D60" w:rsidRDefault="00BD3D60" w:rsidP="00FC2242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26 серпня виглядатиме так само осмислено, наступний тест буде:</w:t>
      </w:r>
    </w:p>
    <w:p w:rsidR="00BD3D60" w:rsidRPr="00BD3D60" w:rsidRDefault="00BD3D60" w:rsidP="00BD3D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КОД-05 / T104-24 — Supertrend Dynamic SL/Exit Anatomy</w:t>
      </w:r>
    </w:p>
    <w:p w:rsidR="00BD3D60" w:rsidRPr="00BD3D60" w:rsidRDefault="00BD3D60" w:rsidP="00FC2242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У завданні Коду я вже відтепер завжди явно додаю: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Python 3.10;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у </w:t>
      </w: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просить доступ до </w:t>
      </w:r>
      <w:r w:rsidRPr="00BD3D60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підтвердити.</w:t>
      </w:r>
    </w:p>
    <w:p w:rsidR="00BD3D60" w:rsidRPr="00BD3D60" w:rsidRDefault="00BD3D60" w:rsidP="00FC2242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“ще щось?” — після Supertrend я б </w:t>
      </w:r>
      <w:r w:rsidRPr="00BD3D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розширював список безмежно</w:t>
      </w: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SL/TP у нас уже є достатньо різних класів: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Fractals — local structure;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Pivot — daily structure;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ATR — volatility scale;</w:t>
      </w:r>
    </w:p>
    <w:p w:rsidR="00BD3D60" w:rsidRPr="00BD3D60" w:rsidRDefault="00BD3D60" w:rsidP="00FC2242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Supertrend — dynamic trailing structure.</w:t>
      </w:r>
    </w:p>
    <w:p w:rsidR="00BD3D60" w:rsidRPr="00BD3D60" w:rsidRDefault="00BD3D60" w:rsidP="00BD3D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D60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достатньо, щоб перейти від View до контрольованих тестів.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с1 цікавий саме цим: </w:t>
      </w:r>
      <w:r w:rsidRPr="00421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перейшов у bearish state ще до основного імпульсу вниз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, коли ціна була майже у флеті/слабкому спадному русі.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Supertrend може бути корисний не лише як trailing SL, а ще як </w:t>
      </w:r>
      <w:r w:rsidRPr="00421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ранній regime/state switch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тут треба дуже обережно: у флеті він може так само часто перевертатися туди-сюди.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цьому скріні мені подобаються дві властивості: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до сильного падіння червона лінія вже була над ціною;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імпульсу вона ступінчасто супроводжує рух і не підтягується надто близько.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потенційні ролі: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dynamic SL reference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trailing stop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trend-state confirmation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1810" w:rsidRPr="00421810" w:rsidRDefault="00421810" w:rsidP="00FC2242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можливо </w:t>
      </w: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early state switch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треба статистично перевіряти окремо.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Стратегію не давай — правильно. Нам потрібен тільки </w:t>
      </w:r>
      <w:r w:rsidRPr="00421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звичайний Supertrend indicator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параметрами </w:t>
      </w: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10/3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21810" w:rsidRPr="00421810" w:rsidRDefault="00421810" w:rsidP="00FC2242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вже вартий тесту.</w:t>
      </w:r>
    </w:p>
    <w:p w:rsidR="00421810" w:rsidRPr="00421810" w:rsidRDefault="00421810" w:rsidP="00421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2181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КОД-05 / T104-24 — Supertrend Dynamic SL/Exit Anatomy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КОД-05 / T104-24 — Supertrend Dynamic SL/Exit Anatomy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один важкий run на період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після завершення створити малий ZIP тільки зі зміненими файлами у: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D:\A\LavrGPT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якщо Codex просить дозвіл запису в D:\A\LavrGPT — підтвердити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дослідити canonical Supertrend як dynamic SL / exit reference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і окремо його state switch відносно GREEN 8C.1 entry.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ATR length = 10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factor = 3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M15 bars only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стандартну Supertrend semantics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T104-15 identity-normalized GREEN 8C.1 first-leg inventory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fixed SL = 12 pip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TP = 24 pip baseline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угоди визначити на момент entry: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1. Supertrend state: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aligned with trade direction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opposite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2. distance from entry to Supertrend line in pips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3. чи Supertrend line вже protective: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BUY -&gt; line below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SELL -&gt; line above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A. ENTRY STATE ANATOMY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aligned/opposite by TP vs SL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BUY/SELL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- 2025/2026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чи state switch стався before/same/after GREEN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B. DYNAMIC SL ANATOMY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distance to line at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median/p25/p75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fraction &lt;12 pip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- 12..24 pip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&gt;24 pip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missing/non-protective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C. EXIT ANATOMY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Без зміни production: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визначити перший causal Supertrend opposite-state switch після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порівняти timestamp з baseline SL/TP exit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before SL/TP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same bar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after SL/TP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paired PnL diagnostic, якщо hypothetically exit on switch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same-bar policy = SL_FIRST_CONSERVATIVE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outcome для selection.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tuned thresholds.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оптимізувати ATR length або factor.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production logic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Candidate F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entry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SL/TP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BBW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AC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Stochastic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DMI/ADX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Fractal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- Pivot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 T104-24.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стислий: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1. що створено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2. ключові метрики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3. GREEN/FAIL</w:t>
      </w:r>
    </w:p>
    <w:p w:rsidR="00421810" w:rsidRPr="00421810" w:rsidRDefault="00421810" w:rsidP="00421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4. ZIP</w:t>
      </w:r>
    </w:p>
    <w:p w:rsidR="00421810" w:rsidRPr="00421810" w:rsidRDefault="00421810" w:rsidP="00FC2242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T104-24 покаже, що Supertrend state уже на entry добре відрізняє TP/SL або opposite switch рятує значну частину SL без раннього зрізання TP — це буде один із найцікавіших кандидатів за сьогодні.</w:t>
      </w:r>
    </w:p>
    <w:p w:rsidR="00421810" w:rsidRPr="00421810" w:rsidRDefault="00421810" w:rsidP="00FC2242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ні — Supertrend лишиться просто хорошою візуальною trailing-line, без ролі в LGE.</w:t>
      </w:r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Так. </w:t>
      </w:r>
      <w:r>
        <w:rPr>
          <w:rStyle w:val="a3"/>
        </w:rPr>
        <w:t>Sol у Codex — це модель GPT-5.6 Sol</w:t>
      </w:r>
      <w:r>
        <w:t xml:space="preserve">, тобто флагманський варіант GPT-5.6 для складних задач, зокрема coding/agentic workflows. OpenAI прямо вказує, що Sol — найпотужніша модель серії 5.6 і сильна саме в роботі з реальними кодовими базами та довгими інженерними задачами. </w:t>
      </w:r>
      <w:hyperlink r:id="rId30" w:history="1">
        <w:r>
          <w:rPr>
            <w:rStyle w:val="a5"/>
          </w:rPr>
          <w:t>OpenAI</w:t>
        </w:r>
      </w:hyperlink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На твоєму с1 повзунок під </w:t>
      </w:r>
      <w:r>
        <w:rPr>
          <w:rStyle w:val="HTML"/>
        </w:rPr>
        <w:t>5.6 Sol Високе</w:t>
      </w:r>
      <w:r>
        <w:t xml:space="preserve"> — це </w:t>
      </w:r>
      <w:r>
        <w:rPr>
          <w:rStyle w:val="a3"/>
        </w:rPr>
        <w:t>рівень reasoning effort</w:t>
      </w:r>
      <w:r>
        <w:t xml:space="preserve">, тобто скільки обчислювальних зусиль модель витрачає на задачу. Для Sol доступні рівні на кшталт Medium / High / Extra High залежно від плану. </w:t>
      </w:r>
      <w:hyperlink r:id="rId31" w:history="1">
        <w:r>
          <w:rPr>
            <w:rStyle w:val="a5"/>
          </w:rPr>
          <w:t>OpenAI Help Center</w:t>
        </w:r>
      </w:hyperlink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Те, що ти </w:t>
      </w:r>
      <w:r>
        <w:rPr>
          <w:rStyle w:val="a3"/>
        </w:rPr>
        <w:t>підняв його два чати назад</w:t>
      </w:r>
      <w:r>
        <w:t>, для наших задач логічно. На важких кроках типу: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t>пошук реального call path;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t>causal Replay;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t>архітектурні зміни;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t>складні regression tests;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t>робота з кількома файлами</w:t>
      </w:r>
    </w:p>
    <w:p w:rsidR="00421810" w:rsidRDefault="00421810" w:rsidP="00421810">
      <w:pPr>
        <w:pStyle w:val="a4"/>
        <w:ind w:left="720"/>
      </w:pPr>
      <w:r>
        <w:rPr>
          <w:rStyle w:val="HTML"/>
        </w:rPr>
        <w:t>High</w:t>
      </w:r>
      <w:r>
        <w:t xml:space="preserve"> для Sol доречний.</w:t>
      </w:r>
    </w:p>
    <w:p w:rsidR="00421810" w:rsidRDefault="00421810" w:rsidP="00FC2242">
      <w:pPr>
        <w:pStyle w:val="a4"/>
        <w:numPr>
          <w:ilvl w:val="0"/>
          <w:numId w:val="238"/>
        </w:numPr>
      </w:pPr>
      <w:r>
        <w:t>Але тримати максимум завжди не обов’язково. Я б для LavrGPT05 використовував так: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rPr>
          <w:rStyle w:val="a3"/>
        </w:rPr>
        <w:t>Medium</w:t>
      </w:r>
      <w:r>
        <w:t xml:space="preserve"> — прості локальні правки, cleanup, docstring, один файл;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rPr>
          <w:rStyle w:val="a3"/>
        </w:rPr>
        <w:t>High</w:t>
      </w:r>
      <w:r>
        <w:t xml:space="preserve"> — наш стандарт для T104-xx;</w:t>
      </w:r>
    </w:p>
    <w:p w:rsidR="00421810" w:rsidRDefault="00421810" w:rsidP="00FC2242">
      <w:pPr>
        <w:numPr>
          <w:ilvl w:val="1"/>
          <w:numId w:val="238"/>
        </w:numPr>
        <w:spacing w:before="100" w:beforeAutospacing="1" w:after="100" w:afterAutospacing="1" w:line="240" w:lineRule="auto"/>
      </w:pPr>
      <w:r>
        <w:rPr>
          <w:rStyle w:val="a3"/>
        </w:rPr>
        <w:t>Extra High / max</w:t>
      </w:r>
      <w:r>
        <w:t>, якщо буде доступно — тільки для реально складної архітектури або коли Код починає плутатися в залежностях.</w:t>
      </w:r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І так, твій спостережений ефект важливий: </w:t>
      </w:r>
      <w:r>
        <w:rPr>
          <w:rStyle w:val="a3"/>
        </w:rPr>
        <w:t>після підняття Sol поки немає синтаксичних помилок у модулях</w:t>
      </w:r>
      <w:r>
        <w:t>. Це хороший практичний сигнал, але я б ще не робив висновок, що причина саме в рівні reasoning. Треба кілька наступних задач поспостерігати.</w:t>
      </w:r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Для нас зараз я б залишив </w:t>
      </w:r>
      <w:r>
        <w:rPr>
          <w:rStyle w:val="HTML"/>
          <w:b/>
          <w:bCs/>
        </w:rPr>
        <w:t>5.6 Sol — High</w:t>
      </w:r>
      <w:r>
        <w:t xml:space="preserve"> як робочий стандарт Кода.</w:t>
      </w:r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До речі, OpenAI окремо пише, що в Codex для Plus і вище доступні Sol, Terra і Luna; Sol — найсильніший, Terra більш збалансований, Luna швидший. </w:t>
      </w:r>
      <w:hyperlink r:id="rId32" w:history="1">
        <w:r>
          <w:rPr>
            <w:rStyle w:val="a5"/>
          </w:rPr>
          <w:t>OpenAI Help Center</w:t>
        </w:r>
      </w:hyperlink>
    </w:p>
    <w:p w:rsidR="00421810" w:rsidRDefault="00421810" w:rsidP="00FC2242">
      <w:pPr>
        <w:pStyle w:val="a4"/>
        <w:numPr>
          <w:ilvl w:val="0"/>
          <w:numId w:val="238"/>
        </w:numPr>
      </w:pPr>
      <w:r>
        <w:t xml:space="preserve">Тобто твій поточний вибір — </w:t>
      </w:r>
      <w:r>
        <w:rPr>
          <w:rStyle w:val="a3"/>
        </w:rPr>
        <w:t>правильний для LavrGPT05</w:t>
      </w:r>
      <w:r>
        <w:t>.</w:t>
      </w:r>
    </w:p>
    <w:p w:rsidR="00421810" w:rsidRPr="00421810" w:rsidRDefault="00421810" w:rsidP="00FC2242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runnable [T104-24 runner](D:\\LavrGPT\\LavrGPT05\\tests\\runtime_workspace\\run_t104_24_algorithm_workspace_supertrend_dynamic_sl_exit_anatomy_2025_2026_check.py) з canonical Supertrend ATR(10), factor 3, completed M15 bars і T104-15 normalized inventory.</w:t>
      </w:r>
    </w:p>
    <w:p w:rsidR="00421810" w:rsidRPr="00421810" w:rsidRDefault="00421810" w:rsidP="00FC2242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метрики: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725"/>
        <w:gridCol w:w="991"/>
        <w:gridCol w:w="1117"/>
        <w:gridCol w:w="1800"/>
        <w:gridCol w:w="1939"/>
        <w:gridCol w:w="948"/>
        <w:gridCol w:w="1278"/>
      </w:tblGrid>
      <w:tr w:rsidR="00421810" w:rsidRPr="00421810" w:rsidTr="004218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Угоди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Aligned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Protective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Distance p25/median/p75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Switch before/same/after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Switch-only ΔPnL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Protected-switch ΔPnL</w:t>
            </w:r>
          </w:p>
        </w:tc>
      </w:tr>
      <w:tr w:rsidR="00421810" w:rsidRPr="00421810" w:rsidTr="004218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88 (73.95%)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90 (75.63%)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12.55 / 15.79 / 23.53 pip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 / 14 / 84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+67.44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+6.26</w:t>
            </w:r>
          </w:p>
        </w:tc>
      </w:tr>
      <w:tr w:rsidR="00421810" w:rsidRPr="00421810" w:rsidTr="004218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YTD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 (73.26%)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 (73.26%)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9.15 / 13.26 / 17.71 pip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 / 7 / 53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−12.53</w:t>
            </w:r>
          </w:p>
        </w:tc>
        <w:tc>
          <w:tcPr>
            <w:tcW w:w="0" w:type="auto"/>
            <w:vAlign w:val="center"/>
            <w:hideMark/>
          </w:tcPr>
          <w:p w:rsidR="00421810" w:rsidRPr="00421810" w:rsidRDefault="00421810" w:rsidP="004218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181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+0.92</w:t>
            </w:r>
          </w:p>
        </w:tc>
      </w:tr>
    </w:tbl>
    <w:p w:rsidR="00421810" w:rsidRPr="00421810" w:rsidRDefault="00421810" w:rsidP="00421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Aligned TP/SL: 2025 — 68.29% / 76.92%; 2026 — 69.44% / 75.00%.</w:t>
      </w:r>
    </w:p>
    <w:p w:rsidR="00421810" w:rsidRPr="00421810" w:rsidRDefault="00421810" w:rsidP="00FC2242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Heavy run: </w:t>
      </w: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T104_24_..._CHECK=OK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Production/Candidate F/entry/SL/TP та перелічені індикатори не змінені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21810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421810" w:rsidRPr="00421810" w:rsidRDefault="00421810" w:rsidP="00FC2242">
      <w:pPr>
        <w:numPr>
          <w:ilvl w:val="1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requests/execution: 0 / False</w:t>
      </w:r>
    </w:p>
    <w:p w:rsidR="00421810" w:rsidRPr="00421810" w:rsidRDefault="00421810" w:rsidP="00FC2242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1810">
        <w:rPr>
          <w:rFonts w:ascii="Times New Roman" w:eastAsia="Times New Roman" w:hAnsi="Times New Roman" w:cs="Times New Roman"/>
          <w:sz w:val="24"/>
          <w:szCs w:val="24"/>
          <w:lang w:eastAsia="uk-UA"/>
        </w:rPr>
        <w:t>[ZIP — 6,461 bytes, лише T104-24 runner](D:\\A\\LavrGPT\\T104-24_Supertrend_Dynamic_SL_Exit_Anatomy_20260829.zip).</w:t>
      </w:r>
    </w:p>
    <w:p w:rsidR="00055234" w:rsidRDefault="00055234" w:rsidP="00FC2242">
      <w:pPr>
        <w:pStyle w:val="a4"/>
        <w:numPr>
          <w:ilvl w:val="0"/>
          <w:numId w:val="241"/>
        </w:numPr>
      </w:pPr>
      <w:r>
        <w:rPr>
          <w:rStyle w:val="a3"/>
        </w:rPr>
        <w:t>T104-24 — GREEN як anatomy-test.</w:t>
      </w:r>
      <w:r>
        <w:t xml:space="preserve"> І Supertrend дав значно цікавіший результат, ніж ATR.</w:t>
      </w:r>
    </w:p>
    <w:p w:rsidR="00055234" w:rsidRDefault="00055234" w:rsidP="00FC2242">
      <w:pPr>
        <w:pStyle w:val="a4"/>
        <w:numPr>
          <w:ilvl w:val="0"/>
          <w:numId w:val="241"/>
        </w:numPr>
      </w:pPr>
      <w:r>
        <w:t xml:space="preserve">На вході Supertrend </w:t>
      </w:r>
      <w:r>
        <w:rPr>
          <w:rStyle w:val="a3"/>
        </w:rPr>
        <w:t>не є discriminator</w:t>
      </w:r>
      <w:r>
        <w:t>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TP aligned = 68.3%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SL aligned = 76.9%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TP aligned = 69.4%</w:t>
      </w:r>
    </w:p>
    <w:p w:rsidR="00055234" w:rsidRDefault="00055234" w:rsidP="00055234">
      <w:pPr>
        <w:pStyle w:val="HTML0"/>
      </w:pPr>
      <w:r>
        <w:rPr>
          <w:rStyle w:val="HTML"/>
        </w:rPr>
        <w:t>SL aligned = 75.0%</w:t>
      </w:r>
    </w:p>
    <w:p w:rsidR="00055234" w:rsidRDefault="00055234" w:rsidP="00055234">
      <w:pPr>
        <w:pStyle w:val="a4"/>
      </w:pPr>
      <w:r>
        <w:t xml:space="preserve">Тобто вимога </w:t>
      </w:r>
      <w:r>
        <w:rPr>
          <w:rStyle w:val="HTML"/>
        </w:rPr>
        <w:t>Supertrend aligned at entry</w:t>
      </w:r>
      <w:r>
        <w:t xml:space="preserve"> не покращує відбір — навіть SL частіше aligned.</w:t>
      </w:r>
    </w:p>
    <w:p w:rsidR="00055234" w:rsidRDefault="00055234" w:rsidP="00FC2242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>Як прямий dynamic SL теж не бачу готового правила: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median distance = 15.79 pip</w:t>
      </w:r>
    </w:p>
    <w:p w:rsidR="00055234" w:rsidRDefault="00055234" w:rsidP="00055234">
      <w:pPr>
        <w:pStyle w:val="HTML0"/>
      </w:pPr>
      <w:r>
        <w:rPr>
          <w:rStyle w:val="HTML"/>
        </w:rPr>
        <w:t>2026 median distance = 13.26 pip</w:t>
      </w:r>
    </w:p>
    <w:p w:rsidR="00055234" w:rsidRDefault="00055234" w:rsidP="00055234">
      <w:pPr>
        <w:pStyle w:val="a4"/>
      </w:pPr>
      <w:r>
        <w:t xml:space="preserve">При цьому є і </w:t>
      </w:r>
      <w:r>
        <w:rPr>
          <w:rStyle w:val="HTML"/>
        </w:rPr>
        <w:t>&lt;12</w:t>
      </w:r>
      <w:r>
        <w:t xml:space="preserve">, і </w:t>
      </w:r>
      <w:r>
        <w:rPr>
          <w:rStyle w:val="HTML"/>
        </w:rPr>
        <w:t>12..24</w:t>
      </w:r>
      <w:r>
        <w:t xml:space="preserve">, і </w:t>
      </w:r>
      <w:r>
        <w:rPr>
          <w:rStyle w:val="HTML"/>
        </w:rPr>
        <w:t>&gt;24</w:t>
      </w:r>
      <w:r>
        <w:t xml:space="preserve">, плюс приблизно чверть випадків non-protective. Тобто </w:t>
      </w:r>
      <w:r>
        <w:rPr>
          <w:rStyle w:val="a3"/>
        </w:rPr>
        <w:t>замінювати fixed 12 pip лінією Supertrend зараз не можна</w:t>
      </w:r>
      <w:r>
        <w:t>.</w:t>
      </w:r>
    </w:p>
    <w:p w:rsidR="00055234" w:rsidRDefault="00055234" w:rsidP="00FC2242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switch-only exit</w:t>
      </w:r>
      <w:r>
        <w:t xml:space="preserve"> нестабільний: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2025: +67.44 delta</w:t>
      </w:r>
    </w:p>
    <w:p w:rsidR="00055234" w:rsidRDefault="00055234" w:rsidP="00055234">
      <w:pPr>
        <w:pStyle w:val="HTML0"/>
      </w:pPr>
      <w:r>
        <w:rPr>
          <w:rStyle w:val="HTML"/>
        </w:rPr>
        <w:t>2026: -12.53 delta</w:t>
      </w:r>
    </w:p>
    <w:p w:rsidR="00055234" w:rsidRDefault="00055234" w:rsidP="00055234">
      <w:pPr>
        <w:pStyle w:val="a4"/>
      </w:pPr>
      <w:r>
        <w:t xml:space="preserve">Це дуже сильна залежність від періоду. Як універсальний exit — </w:t>
      </w:r>
      <w:r>
        <w:rPr>
          <w:rStyle w:val="a3"/>
        </w:rPr>
        <w:t>REJECT</w:t>
      </w:r>
      <w:r>
        <w:t>.</w:t>
      </w:r>
    </w:p>
    <w:p w:rsidR="00055234" w:rsidRDefault="00055234" w:rsidP="00FC2242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А ось </w:t>
      </w:r>
      <w:r>
        <w:rPr>
          <w:rStyle w:val="HTML"/>
          <w:rFonts w:eastAsiaTheme="minorHAnsi"/>
        </w:rPr>
        <w:t>protected-switch</w:t>
      </w:r>
      <w:r>
        <w:t xml:space="preserve"> дав цікаву картину: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ALL: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 +6.26 delta</w:t>
      </w:r>
    </w:p>
    <w:p w:rsidR="00055234" w:rsidRDefault="00055234" w:rsidP="00055234">
      <w:pPr>
        <w:pStyle w:val="HTML0"/>
      </w:pPr>
      <w:r>
        <w:rPr>
          <w:rStyle w:val="HTML"/>
        </w:rPr>
        <w:t>2026  +0.92 delta</w:t>
      </w:r>
    </w:p>
    <w:p w:rsidR="00055234" w:rsidRDefault="00055234" w:rsidP="00055234">
      <w:pPr>
        <w:pStyle w:val="a4"/>
      </w:pPr>
      <w:r>
        <w:lastRenderedPageBreak/>
        <w:t xml:space="preserve">Тобто при збереженні hard SL/TP і використанні Supertrend switch лише як додаткового exit він </w:t>
      </w:r>
      <w:r>
        <w:rPr>
          <w:rStyle w:val="a3"/>
        </w:rPr>
        <w:t>не погіршив жоден період</w:t>
      </w:r>
      <w:r>
        <w:t>.</w:t>
      </w:r>
    </w:p>
    <w:p w:rsidR="00055234" w:rsidRDefault="00055234" w:rsidP="00FC2242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>Найважливіше — розбивка BUY/SELL: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BUY   -1.35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SELL  +7.61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2026 BUY   -6.08</w:t>
      </w:r>
    </w:p>
    <w:p w:rsidR="00055234" w:rsidRDefault="00055234" w:rsidP="00055234">
      <w:pPr>
        <w:pStyle w:val="HTML0"/>
      </w:pPr>
      <w:r>
        <w:rPr>
          <w:rStyle w:val="HTML"/>
        </w:rPr>
        <w:t>2026 SELL  +7.00</w:t>
      </w:r>
    </w:p>
    <w:p w:rsidR="00055234" w:rsidRDefault="00055234" w:rsidP="00055234">
      <w:pPr>
        <w:pStyle w:val="a4"/>
      </w:pPr>
      <w:r>
        <w:t>Оце вже серйозно.</w:t>
      </w:r>
    </w:p>
    <w:p w:rsidR="00055234" w:rsidRDefault="00055234" w:rsidP="00055234">
      <w:pPr>
        <w:pStyle w:val="a4"/>
      </w:pPr>
      <w:r>
        <w:rPr>
          <w:rStyle w:val="a3"/>
        </w:rPr>
        <w:t>SELL protected-switch покращив результат в обох періодах майже однаково.</w:t>
      </w:r>
      <w:r>
        <w:rPr>
          <w:b/>
          <w:bCs/>
        </w:rPr>
        <w:br/>
      </w:r>
      <w:r>
        <w:rPr>
          <w:rStyle w:val="a3"/>
        </w:rPr>
        <w:t>BUY protected-switch погіршив результат в обох періодах.</w:t>
      </w:r>
    </w:p>
    <w:p w:rsidR="00055234" w:rsidRDefault="00055234" w:rsidP="00055234">
      <w:pPr>
        <w:pStyle w:val="a4"/>
      </w:pPr>
      <w:r>
        <w:t>Це не випадковий одиничний ефект одного року.</w:t>
      </w:r>
    </w:p>
    <w:p w:rsidR="00055234" w:rsidRDefault="00055234" w:rsidP="00FC2242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>Тому я не став би зараз відкидати Supertrend. Статус: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Supertrend entry filter        = REJECT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Supertrend direct SL           = REJECT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Supertrend switch-only exit    = REJECT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Supertrend protected exit ALL  = PROMISING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Supertrend protected SELL exit = STRONGLY PROMISING</w:t>
      </w:r>
    </w:p>
    <w:p w:rsidR="00055234" w:rsidRDefault="00055234" w:rsidP="00055234">
      <w:pPr>
        <w:pStyle w:val="HTML0"/>
      </w:pPr>
      <w:r>
        <w:rPr>
          <w:rStyle w:val="HTML"/>
        </w:rPr>
        <w:t>Supertrend protected BUY exit  = REJECT</w:t>
      </w:r>
    </w:p>
    <w:p w:rsidR="00055234" w:rsidRDefault="00055234" w:rsidP="00FC2242">
      <w:pPr>
        <w:pStyle w:val="a4"/>
        <w:numPr>
          <w:ilvl w:val="0"/>
          <w:numId w:val="247"/>
        </w:numPr>
      </w:pPr>
      <w:r>
        <w:t>І це добре узгоджується з нашим ручним с1: на bearish рухах Supertrend часто рано переходить у SELL-state і потім досить акуратно супроводжує падіння.</w:t>
      </w:r>
    </w:p>
    <w:p w:rsidR="00055234" w:rsidRDefault="00055234" w:rsidP="00FC2242">
      <w:pPr>
        <w:pStyle w:val="a4"/>
        <w:numPr>
          <w:ilvl w:val="0"/>
          <w:numId w:val="247"/>
        </w:numPr>
      </w:pPr>
      <w:r>
        <w:t xml:space="preserve">Наступний крок робимо вузький. Не змінюємо параметри </w:t>
      </w:r>
      <w:r>
        <w:rPr>
          <w:rStyle w:val="HTML"/>
        </w:rPr>
        <w:t>10/3</w:t>
      </w:r>
      <w:r>
        <w:t>, не підбираємо їх.</w:t>
      </w:r>
    </w:p>
    <w:p w:rsidR="00055234" w:rsidRDefault="00055234" w:rsidP="00055234">
      <w:pPr>
        <w:pStyle w:val="2"/>
      </w:pPr>
      <w:r>
        <w:t>КОД-06 / T104-25 — SELL Supertrend Protected Exit Diagnostic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КОД-06 / T104-25 — SELL Supertrend Protected Exit Diagnostic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Середовище LavrGPT05: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Python 3.13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інтерпретатор: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D:\LavrGPT\venv313\Scripts\python.exe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не використовувати Python 3.10 або системний Python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один важкий run на період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малий ZIP тільки зі зміненими файлами у: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D:\A\LavrGPT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якщо Codex просить дозвіл запису в D:\A\LavrGPT — підтвердити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TEST_ONLY.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База: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T104-24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T104-15 identity-normalized GREEN 8C.1 first-leg inventory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BUY залишити baseline без змін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досліджувати тільки SELL protected Supertrend exit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Canonical Supertrend: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ATR length = 10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factor = 3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HL2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Wilder RMA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completed M15 bars only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lastRenderedPageBreak/>
        <w:t>- параметри НЕ оптимізувати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Baseline: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SL = 12 pip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TP = 24 pip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Policy diagnostic: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SELL: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hard SL/TP зберігаються;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якщо causal Supertrend switch from SELL state to BUY state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відбувається раніше за SL/TP — закрити на completion цього M15 bar;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same bar: hard SL/TP мають пріоритет;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BUY trades не змінювати.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Порівняти: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1. baseline ALL;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2. SELL baseline;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3. SELL protected-switch;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4. combined: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 BUY baseline + SELL protected-switch.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Показати 2025/2026 однаковими метриками: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trades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wins/losses/BE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net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PF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DD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hold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SL/TP/switch exits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paired PnL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improved/worsened/unchanged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Для SELL trades, де switch спрацював до baseline exit: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baseline outcome TP/SL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PnL baseline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PnL protected-switch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bars from entry to 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Supertrend distance at previous completed bar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чи switch врятував baseline SL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чи switch передчасно зрізав baseline TP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Окремо перевірити: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чи positive delta не створений кількома outlier trades;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monthly distribution;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unique execution identity;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leave-one-best-improvement-out combined delta.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Не використовувати outcome для selection.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Не вводити нових thresholds.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Не змінювати production.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completed_bars_only=True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future_price_used=False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Після завершення: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black --check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flake8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py_compile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Звіт стислий: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1. що створено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2. ключові метрики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3. GREEN/FAIL</w:t>
      </w:r>
    </w:p>
    <w:p w:rsidR="00055234" w:rsidRDefault="00055234" w:rsidP="00055234">
      <w:pPr>
        <w:pStyle w:val="HTML0"/>
      </w:pPr>
      <w:r>
        <w:rPr>
          <w:rStyle w:val="HTML"/>
        </w:rPr>
        <w:lastRenderedPageBreak/>
        <w:t>4. ZIP</w:t>
      </w:r>
    </w:p>
    <w:p w:rsidR="00055234" w:rsidRDefault="00055234" w:rsidP="00FC2242">
      <w:pPr>
        <w:pStyle w:val="a4"/>
        <w:numPr>
          <w:ilvl w:val="0"/>
          <w:numId w:val="248"/>
        </w:numPr>
      </w:pPr>
      <w:r>
        <w:t xml:space="preserve">Для мене це зараз </w:t>
      </w:r>
      <w:r>
        <w:rPr>
          <w:rStyle w:val="a3"/>
        </w:rPr>
        <w:t>найкращий наступний крок</w:t>
      </w:r>
      <w:r>
        <w:t>. Якщо SELL improvement переживе monthly/outlier audit у 2025 і 2026 — тоді Supertrend буде першим із сьогоднішніх SL/TP кандидатів, який реально заслуговує на окремий policy validation.</w:t>
      </w:r>
    </w:p>
    <w:p w:rsidR="00055234" w:rsidRDefault="00055234" w:rsidP="00FC2242">
      <w:pPr>
        <w:pStyle w:val="a4"/>
        <w:numPr>
          <w:ilvl w:val="0"/>
          <w:numId w:val="248"/>
        </w:numPr>
      </w:pPr>
      <w:r>
        <w:t>BUY поки не чіпаємо. Це важливо: не змішуємо сильний SELL-ефект зі слабким BUY.</w:t>
      </w:r>
    </w:p>
    <w:p w:rsidR="00055234" w:rsidRPr="00055234" w:rsidRDefault="00055234" w:rsidP="00FC2242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[runnable T104-25](D:\\LavrGPT\\LavrGPT05\\tests\\runtime_workspace\\run_t104_25_algorithm_workspace_sell_supertrend_protected_exit_diagnostic_2025_2026_check.py). BUY лишено baseline; SELL використовує hard SL/TP із пріоритетом перед causal SELL→BUY Supertrend switch.</w:t>
      </w:r>
    </w:p>
    <w:p w:rsidR="00055234" w:rsidRPr="00055234" w:rsidRDefault="00055234" w:rsidP="00FC2242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метрики: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780"/>
        <w:gridCol w:w="914"/>
        <w:gridCol w:w="737"/>
        <w:gridCol w:w="720"/>
        <w:gridCol w:w="600"/>
        <w:gridCol w:w="600"/>
        <w:gridCol w:w="1981"/>
        <w:gridCol w:w="651"/>
        <w:gridCol w:w="929"/>
      </w:tblGrid>
      <w:tr w:rsidR="00055234" w:rsidRPr="00055234" w:rsidTr="000552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 / варіант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Hold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SL/TP/Switch/End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ΔPnL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I/W/U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Baseline ALL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41/78/0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+4.80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1.0513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13.20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16.84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78/41/0/0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0/0/119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SELL baseline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16/50/0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−21.60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0.6400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27.60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17.38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50/16/0/0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0/0/66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SELL protected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16/50/0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−13.99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0.7330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22.44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15.50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35/16/15/0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+7.61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14/1/51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Combined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41/78/0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+12.41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1.1443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10.92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15.80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63/41/15/0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+7.61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14/1/104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Baseline ALL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36/50/0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+27.87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1.4762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13.20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31.73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48/36/0/2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0/0/86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SELL baseline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21/30/0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+15.87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1.4596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14.40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30.96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28/21/0/2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0/0/51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SELL protected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25/26/0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+22.87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1.8699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8.16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24.53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16/20/15/0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+7.00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14/1/36</w:t>
            </w:r>
          </w:p>
        </w:tc>
      </w:tr>
      <w:tr w:rsidR="00055234" w:rsidRPr="00055234" w:rsidTr="000552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Combined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40/46/0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+34.87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1.6934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8.99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27.92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36/35/15/0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+7.00</w:t>
            </w:r>
          </w:p>
        </w:tc>
        <w:tc>
          <w:tcPr>
            <w:tcW w:w="0" w:type="auto"/>
            <w:vAlign w:val="center"/>
            <w:hideMark/>
          </w:tcPr>
          <w:p w:rsidR="00055234" w:rsidRPr="00055234" w:rsidRDefault="00055234" w:rsidP="000552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52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14/1/71</w:t>
            </w:r>
          </w:p>
        </w:tc>
      </w:tr>
    </w:tbl>
    <w:p w:rsidR="00055234" w:rsidRPr="00055234" w:rsidRDefault="00055234" w:rsidP="00055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Outlier/robustness:</w:t>
      </w:r>
    </w:p>
    <w:p w:rsidR="00055234" w:rsidRPr="00055234" w:rsidRDefault="00055234" w:rsidP="00FC2242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Leave-one-best-out delta: 2025 </w:t>
      </w:r>
      <w:r w:rsidRPr="000552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+6.52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0552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+5.49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5234" w:rsidRPr="00055234" w:rsidRDefault="00055234" w:rsidP="00FC2242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Positive months: 8/12 у 2025; 5/8 у 2026. Один негативний місяць — 2026-02.</w:t>
      </w:r>
    </w:p>
    <w:p w:rsidR="00055234" w:rsidRPr="00055234" w:rsidRDefault="00055234" w:rsidP="00FC2242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Switch cases: 2025 — 15, врятовано 14 baseline SL; 2026 — 15, врятовано 12 SL, передчасно зрізано 1 TP.</w:t>
      </w:r>
    </w:p>
    <w:p w:rsidR="00055234" w:rsidRPr="00055234" w:rsidRDefault="00055234" w:rsidP="00FC2242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 identities: 119/119 і 86/86 unique; collisions = 0.</w:t>
      </w:r>
    </w:p>
    <w:p w:rsidR="00055234" w:rsidRPr="00055234" w:rsidRDefault="00055234" w:rsidP="00FC2242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повний run </w:t>
      </w: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пройдено. Production не змінено.</w:t>
      </w:r>
    </w:p>
    <w:p w:rsidR="00055234" w:rsidRPr="00055234" w:rsidRDefault="00055234" w:rsidP="00FC2242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t>[ZIP — 4,899 bytes, лише T104-25](D:\\A\\LavrGPT\\T104-25_SELL_Supertrend_Protected_Exit_Diagnostic_20260829.zip)</w:t>
      </w:r>
      <w:r w:rsidRPr="0005523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SHA-256: </w:t>
      </w:r>
      <w:r w:rsidRPr="00055234">
        <w:rPr>
          <w:rFonts w:ascii="Courier New" w:eastAsia="Times New Roman" w:hAnsi="Courier New" w:cs="Courier New"/>
          <w:sz w:val="20"/>
          <w:szCs w:val="20"/>
          <w:lang w:eastAsia="uk-UA"/>
        </w:rPr>
        <w:t>1AB5E56C9088722FE9D4E222D5A13A3641BAF289328AE9027E0D85C459847CE6</w:t>
      </w:r>
    </w:p>
    <w:p w:rsidR="00055234" w:rsidRDefault="00055234" w:rsidP="00FC2242">
      <w:pPr>
        <w:pStyle w:val="a4"/>
        <w:numPr>
          <w:ilvl w:val="0"/>
          <w:numId w:val="252"/>
        </w:numPr>
      </w:pPr>
      <w:r>
        <w:rPr>
          <w:rStyle w:val="a3"/>
        </w:rPr>
        <w:t>T104-25 — дуже сильний GREEN diagnostic.</w:t>
      </w:r>
      <w:r>
        <w:t xml:space="preserve"> Тут уже є не просто цікава anatomy, а стабільний cross-period effect саме для SELL.</w:t>
      </w:r>
    </w:p>
    <w:p w:rsidR="00055234" w:rsidRDefault="00055234" w:rsidP="00FC2242">
      <w:pPr>
        <w:pStyle w:val="a4"/>
        <w:numPr>
          <w:ilvl w:val="0"/>
          <w:numId w:val="252"/>
        </w:numPr>
      </w:pPr>
      <w:r>
        <w:t>Головне: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SELL protected-switch: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baseline  -21.60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protected -13.99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lastRenderedPageBreak/>
        <w:t>delta      +7.61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2026 SELL protected-switch: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baseline  +15.87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protected +22.87</w:t>
      </w:r>
    </w:p>
    <w:p w:rsidR="00055234" w:rsidRDefault="00055234" w:rsidP="00055234">
      <w:pPr>
        <w:pStyle w:val="HTML0"/>
      </w:pPr>
      <w:r>
        <w:rPr>
          <w:rStyle w:val="HTML"/>
        </w:rPr>
        <w:t>delta      +7.00</w:t>
      </w:r>
    </w:p>
    <w:p w:rsidR="00055234" w:rsidRDefault="00055234" w:rsidP="00055234">
      <w:pPr>
        <w:pStyle w:val="a4"/>
      </w:pPr>
      <w:r>
        <w:t>Це майже однаковий приріст у двох різних періодах.</w:t>
      </w:r>
    </w:p>
    <w:p w:rsidR="00055234" w:rsidRDefault="00055234" w:rsidP="00FC2242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>Combined теж покращився в обох: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+4.80 → +12.41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PF 1.0513 → 1.1443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DD 13.20 → 10.92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+27.87 → +34.87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PF 1.4762 → 1.6934</w:t>
      </w:r>
    </w:p>
    <w:p w:rsidR="00055234" w:rsidRDefault="00055234" w:rsidP="00055234">
      <w:pPr>
        <w:pStyle w:val="HTML0"/>
      </w:pPr>
      <w:r>
        <w:rPr>
          <w:rStyle w:val="HTML"/>
        </w:rPr>
        <w:t>DD 13.20 → 8.99</w:t>
      </w:r>
    </w:p>
    <w:p w:rsidR="00055234" w:rsidRDefault="00055234" w:rsidP="00FC2242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>Найсильніший доказ — trigger cases: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15 switch cases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14 baseline SL врятовано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0 baseline TP зрізано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15 switch cases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12 baseline SL врятовано</w:t>
      </w:r>
    </w:p>
    <w:p w:rsidR="00055234" w:rsidRDefault="00055234" w:rsidP="00055234">
      <w:pPr>
        <w:pStyle w:val="HTML0"/>
      </w:pPr>
      <w:r>
        <w:rPr>
          <w:rStyle w:val="HTML"/>
        </w:rPr>
        <w:t>1 baseline TP зрізано</w:t>
      </w:r>
    </w:p>
    <w:p w:rsidR="00055234" w:rsidRDefault="00055234" w:rsidP="00055234">
      <w:pPr>
        <w:pStyle w:val="a4"/>
      </w:pPr>
      <w:r>
        <w:t>Це дуже хороший профіль.</w:t>
      </w:r>
    </w:p>
    <w:p w:rsidR="00055234" w:rsidRDefault="00055234" w:rsidP="00FC2242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>Outlier audit теж пройдений добре: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2025 leave-one-best-out = +6.52</w:t>
      </w:r>
    </w:p>
    <w:p w:rsidR="00055234" w:rsidRDefault="00055234" w:rsidP="00055234">
      <w:pPr>
        <w:pStyle w:val="HTML0"/>
      </w:pPr>
      <w:r>
        <w:rPr>
          <w:rStyle w:val="HTML"/>
        </w:rPr>
        <w:t>2026 leave-one-best-out = +5.49</w:t>
      </w:r>
    </w:p>
    <w:p w:rsidR="00055234" w:rsidRDefault="00055234" w:rsidP="00055234">
      <w:pPr>
        <w:pStyle w:val="a4"/>
      </w:pPr>
      <w:r>
        <w:t>Тобто ефект не тримається на одній “щасливій” угоді.</w:t>
      </w:r>
    </w:p>
    <w:p w:rsidR="00055234" w:rsidRDefault="00055234" w:rsidP="00FC2242">
      <w:pPr>
        <w:pStyle w:val="a4"/>
        <w:numPr>
          <w:ilvl w:val="0"/>
          <w:numId w:val="256"/>
        </w:numPr>
      </w:pPr>
      <w:r>
        <w:t>Monthly distribution теж нормальна:</w:t>
      </w:r>
    </w:p>
    <w:p w:rsidR="00055234" w:rsidRDefault="00055234" w:rsidP="00FC2242">
      <w:pPr>
        <w:numPr>
          <w:ilvl w:val="1"/>
          <w:numId w:val="256"/>
        </w:numPr>
        <w:spacing w:before="100" w:beforeAutospacing="1" w:after="100" w:afterAutospacing="1" w:line="240" w:lineRule="auto"/>
      </w:pPr>
      <w:r>
        <w:t>2025 позитивний внесок розмазаний по багатьох місяцях;</w:t>
      </w:r>
    </w:p>
    <w:p w:rsidR="00055234" w:rsidRDefault="00055234" w:rsidP="00FC2242">
      <w:pPr>
        <w:numPr>
          <w:ilvl w:val="1"/>
          <w:numId w:val="256"/>
        </w:numPr>
        <w:spacing w:before="100" w:beforeAutospacing="1" w:after="100" w:afterAutospacing="1" w:line="240" w:lineRule="auto"/>
      </w:pPr>
      <w:r>
        <w:t>2026 один явний негативний місяць — лютий;</w:t>
      </w:r>
    </w:p>
    <w:p w:rsidR="00055234" w:rsidRDefault="00055234" w:rsidP="00FC2242">
      <w:pPr>
        <w:numPr>
          <w:ilvl w:val="1"/>
          <w:numId w:val="256"/>
        </w:numPr>
        <w:spacing w:before="100" w:beforeAutospacing="1" w:after="100" w:afterAutospacing="1" w:line="240" w:lineRule="auto"/>
      </w:pPr>
      <w:r>
        <w:t>решта переважно нейтральні або позитивні.</w:t>
      </w:r>
    </w:p>
    <w:p w:rsidR="00055234" w:rsidRDefault="00055234" w:rsidP="00FC2242">
      <w:pPr>
        <w:pStyle w:val="a4"/>
        <w:numPr>
          <w:ilvl w:val="0"/>
          <w:numId w:val="256"/>
        </w:numPr>
      </w:pPr>
      <w:r>
        <w:t xml:space="preserve">Але є один важливий момент, який треба окремо розібрати перед production-кандидатом: </w:t>
      </w:r>
      <w:r>
        <w:rPr>
          <w:rStyle w:val="a3"/>
        </w:rPr>
        <w:t>чому BUY не працює, а SELL працює стабільно</w:t>
      </w:r>
      <w:r>
        <w:t>. Не можна просто сказати “Supertrend кращий для SELL” і зразу переносити.</w:t>
      </w:r>
    </w:p>
    <w:p w:rsidR="00055234" w:rsidRDefault="00055234" w:rsidP="00FC2242">
      <w:pPr>
        <w:pStyle w:val="a4"/>
        <w:numPr>
          <w:ilvl w:val="0"/>
          <w:numId w:val="256"/>
        </w:numPr>
      </w:pPr>
      <w:r>
        <w:t xml:space="preserve">У даних є дуже підозрілий і корисний патерн: більшість SELL switch cases — це baseline SL, які Supertrend закрив раніше з меншим збитком. Тобто він працює радше як </w:t>
      </w:r>
      <w:r>
        <w:rPr>
          <w:rStyle w:val="a3"/>
        </w:rPr>
        <w:t>damage limiter</w:t>
      </w:r>
      <w:r>
        <w:t>, а не як profit-taking exit.</w:t>
      </w:r>
    </w:p>
    <w:p w:rsidR="00055234" w:rsidRDefault="00055234" w:rsidP="00FC2242">
      <w:pPr>
        <w:pStyle w:val="a4"/>
        <w:numPr>
          <w:ilvl w:val="0"/>
          <w:numId w:val="256"/>
        </w:numPr>
      </w:pPr>
      <w:r>
        <w:t xml:space="preserve">Я б зараз не тестував нові параметри </w:t>
      </w:r>
      <w:r>
        <w:rPr>
          <w:rStyle w:val="HTML"/>
        </w:rPr>
        <w:t>10/3</w:t>
      </w:r>
      <w:r>
        <w:t>. Не оптимізуємо.</w:t>
      </w:r>
    </w:p>
    <w:p w:rsidR="00055234" w:rsidRDefault="00055234" w:rsidP="00FC2242">
      <w:pPr>
        <w:pStyle w:val="a4"/>
        <w:numPr>
          <w:ilvl w:val="0"/>
          <w:numId w:val="256"/>
        </w:numPr>
      </w:pPr>
      <w:r>
        <w:t xml:space="preserve">Наступний крок — </w:t>
      </w:r>
      <w:r>
        <w:rPr>
          <w:rStyle w:val="a3"/>
        </w:rPr>
        <w:t>не production ще</w:t>
      </w:r>
      <w:r>
        <w:t>, а вузький stability/causality validation на SELL.</w:t>
      </w:r>
    </w:p>
    <w:p w:rsidR="00055234" w:rsidRDefault="00055234" w:rsidP="00055234">
      <w:pPr>
        <w:pStyle w:val="3"/>
      </w:pPr>
      <w:r>
        <w:t>КОД-07 / T104-26 — SELL Supertrend Protected Exit Cross-Period Stability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КОД-07 / T104-26 — SELL Supertrend Protected Exit Cross-Period Stability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lastRenderedPageBreak/>
        <w:t>Середовище LavrGPT05: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Python 3.13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D:\LavrGPT\venv313\Scripts\python.exe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не використовувати Python 3.10 або системний Python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один важкий run на період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малий ZIP тільки зі зміненими файлами у: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D:\A\LavrGPT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якщо Codex просить дозвіл запису в D:\A\LavrGPT — підтвердити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TEST_ONLY.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База: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T104-25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Supertrend 10/3 без оптимізації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BUY baseline unchanged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SELL protected-switch policy unchanged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Мета: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перевірити стабільність SELL protected-switch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без зміни rule.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Обов'язково: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1. Cross-period stability: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- 2025 full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- 2026 YTD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якщо наявні окремі dev/validation/holdout partitions у поточному тестовому фундаменті —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 xml:space="preserve">  використати їх без створення нових довільних періодів.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2. Trigger quality: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Для кожного SELL switch case: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baseline outcome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protected outcome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bars entry→switch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MFE before 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MAE before switch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чи protected exit закрив у profit / reduced loss / worse loss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чи baseline TP був би досягнутий пізніше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3. Causality: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switch uses only completed M15 bar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exit price = switch bar close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hard SL/TP priority on same bar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no future price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outcome not used for selection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4. Robustness: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monthly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leave-one-best-out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leave-one-worst-out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top3 positive share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top3 negative share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median paired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p25/p75 paired delta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positive trigger fraction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5. Identity: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unique execution identity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collisions = 0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6. No tuning: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ATR length = 10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factor = 3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- no thresholds added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lastRenderedPageBreak/>
        <w:t>- no parameter search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Не змінювати production logic.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Після завершення: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black --check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flake8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py_compile</w:t>
      </w:r>
    </w:p>
    <w:p w:rsidR="00055234" w:rsidRDefault="00055234" w:rsidP="00055234">
      <w:pPr>
        <w:pStyle w:val="HTML0"/>
        <w:rPr>
          <w:rStyle w:val="HTML"/>
        </w:rPr>
      </w:pP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Звіт стислий: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1. ключові метрики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2. stability verdict</w:t>
      </w:r>
    </w:p>
    <w:p w:rsidR="00055234" w:rsidRDefault="00055234" w:rsidP="00055234">
      <w:pPr>
        <w:pStyle w:val="HTML0"/>
        <w:rPr>
          <w:rStyle w:val="HTML"/>
        </w:rPr>
      </w:pPr>
      <w:r>
        <w:rPr>
          <w:rStyle w:val="HTML"/>
        </w:rPr>
        <w:t>3. GREEN/FAIL</w:t>
      </w:r>
    </w:p>
    <w:p w:rsidR="00055234" w:rsidRDefault="00055234" w:rsidP="00055234">
      <w:pPr>
        <w:pStyle w:val="HTML0"/>
      </w:pPr>
      <w:r>
        <w:rPr>
          <w:rStyle w:val="HTML"/>
        </w:rPr>
        <w:t>4. ZIP</w:t>
      </w:r>
    </w:p>
    <w:p w:rsidR="00055234" w:rsidRDefault="00055234" w:rsidP="00FC2242">
      <w:pPr>
        <w:pStyle w:val="a4"/>
        <w:numPr>
          <w:ilvl w:val="0"/>
          <w:numId w:val="257"/>
        </w:numPr>
      </w:pPr>
      <w:r>
        <w:t xml:space="preserve">Якщо </w:t>
      </w:r>
      <w:r>
        <w:rPr>
          <w:rStyle w:val="a3"/>
        </w:rPr>
        <w:t>T104-26 теж GREEN</w:t>
      </w:r>
      <w:r>
        <w:t xml:space="preserve">, тоді вже буде підстава обговорювати </w:t>
      </w:r>
      <w:r>
        <w:rPr>
          <w:rStyle w:val="a3"/>
        </w:rPr>
        <w:t>production promotion саме SELL protected Supertrend exit</w:t>
      </w:r>
      <w:r>
        <w:t>, окремим кроком і окремим regression.</w:t>
      </w:r>
    </w:p>
    <w:p w:rsidR="00055234" w:rsidRDefault="00055234" w:rsidP="00FC2242">
      <w:pPr>
        <w:pStyle w:val="a4"/>
        <w:numPr>
          <w:ilvl w:val="0"/>
          <w:numId w:val="257"/>
        </w:numPr>
      </w:pPr>
      <w:r>
        <w:t xml:space="preserve">На цьому етапі Supertrend — </w:t>
      </w:r>
      <w:r>
        <w:rPr>
          <w:rStyle w:val="a3"/>
        </w:rPr>
        <w:t>найсильніший кандидат із сьогоднішніх SL/TP досліджень</w:t>
      </w:r>
      <w:r>
        <w:t>. Fractals/Pivot/ATR дали корисний контекст; Supertrend дав стабільний реальний performance improvement.</w:t>
      </w:r>
    </w:p>
    <w:p w:rsidR="00FA0366" w:rsidRPr="00FA0366" w:rsidRDefault="00FA0366" w:rsidP="00FC2242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Аудитовано й виконано [T104-23 runner](D:\\LavrGPT\\LavrGPT05\\tests\\runtime_workspace\\run_t104_23_algorithm_workspace_atr_structural_sl_distance_anatomy_2025_2026_check.py). Наявна реалізація повністю відповідала ТЗ, тому редагування не знадобилося.</w:t>
      </w:r>
    </w:p>
    <w:p w:rsidR="00FA0366" w:rsidRPr="00FA0366" w:rsidRDefault="00FA0366" w:rsidP="00FC2242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метрики: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780"/>
        <w:gridCol w:w="2133"/>
        <w:gridCol w:w="2620"/>
        <w:gridCol w:w="1532"/>
        <w:gridCol w:w="1537"/>
      </w:tblGrid>
      <w:tr w:rsidR="00FA0366" w:rsidRPr="00FA0366" w:rsidTr="00FA03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ATR p25/median/p75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12pip/ATR p25/median/p75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TP ATR median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SL ATR median</w:t>
            </w:r>
          </w:p>
        </w:tc>
      </w:tr>
      <w:tr w:rsidR="00FA0366" w:rsidRPr="00FA0366" w:rsidTr="00FA03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5.132 / 6.304 / 7.903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1.518 / 1.904 / 2.338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5.681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6.417</w:t>
            </w:r>
          </w:p>
        </w:tc>
      </w:tr>
      <w:tr w:rsidR="00FA0366" w:rsidRPr="00FA0366" w:rsidTr="00FA03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YTD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4.108 / 5.194 / 5.954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2.016 / 2.310 / 2.921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4.832</w:t>
            </w:r>
          </w:p>
        </w:tc>
        <w:tc>
          <w:tcPr>
            <w:tcW w:w="0" w:type="auto"/>
            <w:vAlign w:val="center"/>
            <w:hideMark/>
          </w:tcPr>
          <w:p w:rsidR="00FA0366" w:rsidRPr="00FA0366" w:rsidRDefault="00FA0366" w:rsidP="00FA03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A036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5.194</w:t>
            </w:r>
          </w:p>
        </w:tc>
      </w:tr>
    </w:tbl>
    <w:p w:rsidR="00FA0366" w:rsidRPr="00FA0366" w:rsidRDefault="00FA0366" w:rsidP="00FC224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2025 BUY/SELL median ATR: 5.813 / 6.672 pip.</w:t>
      </w:r>
    </w:p>
    <w:p w:rsidR="00FA0366" w:rsidRPr="00FA0366" w:rsidRDefault="00FA0366" w:rsidP="00FC224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2026 BUY/SELL median ATR: 5.330 / 4.966 pip.</w:t>
      </w:r>
    </w:p>
    <w:p w:rsidR="00FA0366" w:rsidRPr="00FA0366" w:rsidRDefault="00FA0366" w:rsidP="00FC224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SL−TP median ATR: +0.736 pip у 2025; +0.362 pip у 2026.</w:t>
      </w:r>
    </w:p>
    <w:p w:rsidR="00FA0366" w:rsidRPr="00FA0366" w:rsidRDefault="00FA0366" w:rsidP="00FC224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AUC: 0.515 / 0.469; point-biserial: −0.030 / −0.054; Spearman: +0.024 / −0.053. Систематичного monotonic зв’язку з outcome немає.</w:t>
      </w:r>
    </w:p>
    <w:p w:rsidR="00FA0366" w:rsidRPr="00FA0366" w:rsidRDefault="00FA0366" w:rsidP="00FC224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2026 median ATR нижчий на 17.60%, а 12pip/ATR ratio вищий на 21.36%. IQR ratio перекривається, але fixed SL став відносно ширшим щодо поточної волатильності.</w:t>
      </w:r>
    </w:p>
    <w:p w:rsidR="00FA0366" w:rsidRPr="00FA0366" w:rsidRDefault="00FA0366" w:rsidP="00FC2242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повний run </w:t>
      </w: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пройдено. ATR-policy та multiplier не створювалися, production не змінено.</w:t>
      </w:r>
    </w:p>
    <w:p w:rsidR="00FA0366" w:rsidRPr="00FA0366" w:rsidRDefault="00FA0366" w:rsidP="00FC2242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t>[ZIP — 4,725 bytes, лише T104-23 runner](D:\\A\\LavrGPT\\T104-23_ATR_Structural_SL_Distance_Anatomy_20260829.zip)</w:t>
      </w:r>
      <w:r w:rsidRPr="00FA036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SHA-256: </w:t>
      </w:r>
      <w:r w:rsidRPr="00FA0366">
        <w:rPr>
          <w:rFonts w:ascii="Courier New" w:eastAsia="Times New Roman" w:hAnsi="Courier New" w:cs="Courier New"/>
          <w:sz w:val="20"/>
          <w:szCs w:val="20"/>
          <w:lang w:eastAsia="uk-UA"/>
        </w:rPr>
        <w:t>C5A761889FD8C6C43D967669E1350C0DEFF583B5D6B3633474E41AF7775BC635</w:t>
      </w:r>
    </w:p>
    <w:p w:rsidR="00A47446" w:rsidRPr="00A47446" w:rsidRDefault="00A47446" w:rsidP="00FC2242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ідея Кода щодо </w:t>
      </w:r>
      <w:r w:rsidRPr="00A4744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самого T104-23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основному вірна: він правильно підтвердив, що ATR(14) anatomy вже реалізований коректно й не потребує нової логіки. Результати збігаються з нашим попереднім висновком: ATR не дає стабільного TP/SL discriminator.</w:t>
      </w:r>
    </w:p>
    <w:p w:rsidR="00A47446" w:rsidRPr="00A47446" w:rsidRDefault="00A47446" w:rsidP="00FC2242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A4744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те завдання, яке ми йому дали зараз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Наступним мав бути: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КОД-07 / T104-26 — SELL Supertrend Protected Exit Cross-Period Stability</w:t>
      </w:r>
    </w:p>
    <w:p w:rsidR="00A47446" w:rsidRPr="00A47446" w:rsidRDefault="00A47446" w:rsidP="00A474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Тобто Код фактично повернувся назад до T104-23 і не виконав новий крок.</w:t>
      </w:r>
    </w:p>
    <w:p w:rsidR="00A47446" w:rsidRPr="00A47446" w:rsidRDefault="00A47446" w:rsidP="00FC2242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>Є ще одна дрібна суперечність у його звіті. Він пише, що реалізація «повністю відповідала ТЗ», але твій запуск показує: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running_period=2025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running_period=2025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running_period=2026...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running_period=2026...</w:t>
      </w:r>
    </w:p>
    <w:p w:rsidR="00A47446" w:rsidRPr="00A47446" w:rsidRDefault="00A47446" w:rsidP="00A474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важкий period-run усе ще дублюється. Це не псує метрики T104-23, але формально наше нове правило </w:t>
      </w: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ONE_PER_PERIOD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 не виконане.</w:t>
      </w:r>
    </w:p>
    <w:p w:rsidR="00A47446" w:rsidRPr="00A47446" w:rsidRDefault="00A47446" w:rsidP="00FC2242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</w:t>
      </w:r>
      <w:r w:rsidRPr="00A4744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пропоную зараз ремонтувати T104-23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уже закритий як GREEN anatomy-test, а дубль run не впливає на висновок. Не витрачаємо час назад.</w:t>
      </w:r>
    </w:p>
    <w:p w:rsidR="00A47446" w:rsidRPr="00A47446" w:rsidRDefault="00A47446" w:rsidP="00FC2242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 тебе зараз одне: відкрий </w:t>
      </w:r>
      <w:r w:rsidRPr="00A4744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Codex-чат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дай йому саме це завдання, щоб він не підхопив старий контекст: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КОД-07 / T104-26 — SELL Supertrend Protected Exit Cross-Period Stability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один важкий run на період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після завершення створити малий ZIP тільки зі зміненими файлами у: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D:\A\LavrGPT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якщо Codex просить дозвіл запису в D:\A\LavrGPT — підтвердити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T104-25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Supertrend ATR=10, factor=3 без оптимізації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BUY baseline unchanged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SELL protected-switch policy unchanged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стабільність SELL protected-switch без зміни правила.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1. 2025 full і 2026 YTD однаковими метриками.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2. Для кожного SELL switch case: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baseline outcome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protected outcome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paired delta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bars entry→switch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MFE before switch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MAE before switch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reduced loss / profit / worse loss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baseline TP був би досягнутий пізніше.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3. Robustness: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monthly delta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leave-one-best-out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leave-one-worst-out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top3 positive share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top3 negative share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median paired delta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p25/p75 paired delta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positive trigger fraction.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4. Identity: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unique executions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collisions=0.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5. Causality: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M15 bars only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switch exit = switch-bar close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hard SL/TP priority on same bar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future_price_used=False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outcome_used_for_selection=False.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параметри 10/3.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7. Не додавати thresholds.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8. Production logic не змінювати.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black --check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flake8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- runnable T104-26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стислий: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1. ключові метрики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2. stability verdict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3. GREEN/FAIL</w:t>
      </w:r>
    </w:p>
    <w:p w:rsidR="00A47446" w:rsidRPr="00A47446" w:rsidRDefault="00A47446" w:rsidP="00A474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4. ZIP</w:t>
      </w:r>
    </w:p>
    <w:p w:rsidR="00A47446" w:rsidRPr="00A47446" w:rsidRDefault="00A47446" w:rsidP="00FC2242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A4744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T104-23 більше не запускай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Чекаємо саме новий файл </w:t>
      </w:r>
      <w:r w:rsidRPr="00A47446">
        <w:rPr>
          <w:rFonts w:ascii="Courier New" w:eastAsia="Times New Roman" w:hAnsi="Courier New" w:cs="Courier New"/>
          <w:sz w:val="20"/>
          <w:szCs w:val="20"/>
          <w:lang w:eastAsia="uk-UA"/>
        </w:rPr>
        <w:t>run_t104_26_...py</w:t>
      </w:r>
      <w:r w:rsidRPr="00A47446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Код знову повернеться до старого тесту — це вже буде ознака, що чат/context підібраний неправильно.</w:t>
      </w:r>
    </w:p>
    <w:p w:rsidR="0061686E" w:rsidRPr="0061686E" w:rsidRDefault="0061686E" w:rsidP="00FC224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T104-26 — GREEN і вже достатньо сильний для production-рішення.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не просто позитивний net: правило витримало causal audit, identity audit, monthly/outlier audit і обидва періоди без зміни параметрів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10/3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1686E" w:rsidRPr="0061686E" w:rsidRDefault="0061686E" w:rsidP="00FC224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Найсильніші факти: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2025 SELL: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delta +7.61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14/15 triggers positive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median delta +0.46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leave-one-best-out +6.52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2026 SELL: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delta +7.00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14/15 triggers positive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median delta +0.71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leave-one-best-out +5.49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Cross-period: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30 triggers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28 positive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delta +14.61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median +0.59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p25/p75 +0.22/+0.81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collisions = 0</w:t>
      </w:r>
    </w:p>
    <w:p w:rsidR="0061686E" w:rsidRPr="0061686E" w:rsidRDefault="0061686E" w:rsidP="00FC2242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дуже гарний профіль саме </w:t>
      </w: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damage limiter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14 reduced losses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лише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 worse loss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9 reduced losses + 5 exits in profit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лише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 worse loss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1686E" w:rsidRPr="0061686E" w:rsidRDefault="0061686E" w:rsidP="00FC2242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Є один контрольний негативний case, який треба зберегти в regression: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2026-02-18 07:15 SELL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=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TP +2.40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Supertrend switch =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-0.66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delta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-3.06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1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 TP був досягнутий пізніше.</w:t>
      </w:r>
    </w:p>
    <w:p w:rsidR="0061686E" w:rsidRPr="0061686E" w:rsidRDefault="0061686E" w:rsidP="00616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хороший adversarial приклад: production regression має гарантувати, що ми свідомо приймаємо такий ризик, а не випадково його приховали.</w:t>
      </w:r>
    </w:p>
    <w:p w:rsidR="0061686E" w:rsidRPr="0061686E" w:rsidRDefault="0061686E" w:rsidP="00FC2242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SELL Supertrend protected exit 10/3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= ACCEPT AS PRODUCTION CANDIDATE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BUY Supertrend exit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= REJECT / залишити baseline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Supertrend entry filter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= REJECT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Supertrend direct SL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= REJECT</w:t>
      </w:r>
    </w:p>
    <w:p w:rsidR="0061686E" w:rsidRPr="0061686E" w:rsidRDefault="0061686E" w:rsidP="00FC2242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production-код </w:t>
      </w: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чіпаємо без твого явного рішення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вже реальна зміна exit logic.</w:t>
      </w:r>
    </w:p>
    <w:p w:rsidR="0061686E" w:rsidRPr="0061686E" w:rsidRDefault="0061686E" w:rsidP="00FC2242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даєш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1+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наступний крок буде: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КОД-08 / T104-27 — Production SELL Supertrend Protected Exit Integration + Regression</w:t>
      </w:r>
    </w:p>
    <w:p w:rsidR="0061686E" w:rsidRPr="0061686E" w:rsidRDefault="0061686E" w:rsidP="00616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і я дам Коду вузьке завдання: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інтегрувати тільки SELL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SELL→BUY Supertrend switch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hard SL/TP лишаються пріоритетними;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BUY не змінювати;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параметри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10/3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зафіксувати як прийнятий production profile цього правила, без оптимізації;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regression має відтворити baseline vs production metrics 2025/2026;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включити контрольний негативний case </w:t>
      </w: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2026-02-18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1686E" w:rsidRPr="0061686E" w:rsidRDefault="0061686E" w:rsidP="00FC224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runtime wiring перевірити фактично, а не лише через isolated helper.</w:t>
      </w:r>
    </w:p>
    <w:p w:rsidR="0061686E" w:rsidRPr="0061686E" w:rsidRDefault="0061686E" w:rsidP="00FC2242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Моя рекомендація — переносити.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перший сьогоднішній SL/TP/exit кандидат, який пройшов достатньо сильний cross-period контроль для такого кроку.</w:t>
      </w:r>
    </w:p>
    <w:p w:rsidR="0061686E" w:rsidRPr="0061686E" w:rsidRDefault="0061686E" w:rsidP="00FC224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КОД-08 / T104-27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вже production integration, тому контроль робимо жорсткий.</w:t>
      </w:r>
    </w:p>
    <w:p w:rsidR="0061686E" w:rsidRPr="0061686E" w:rsidRDefault="0061686E" w:rsidP="00FC224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Коду саме це: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КОД-08 / T104-27 — Production SELL Supertrend Protected Exit Integration + Regression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один важкий run на період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після завершення створити малий ZIP тільки зі зміненими файлами у: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D:\A\LavrGPT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якщо Codex просить дозвіл запису в D:\A\LavrGPT — підтвердити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перенести в production ТІЛЬКИ SELL Supertrend protected exit,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який пройшов T104-25 і T104-26.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Production rule: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BUY exit logic НЕ змінювати;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SELL hard SL = 12 pip;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SELL hard TP = 24 pip;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canonical Supertrend: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ATR length = 10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factor = 3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source = HL2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Wilder RMA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після SELL entry: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якщо completed M15 bar дає causal Supertrend state switch SELL -&gt; BUY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РАНІШЕ hard SL/TP,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закрити SELL на close цього completed M15 bar;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якщо SL/TP і switch припадають на один bar: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hard SL/TP мають пріоритет;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same-bar policy: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SL -&gt; TP -&gt; Supertrend switch;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фактичний production call path.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2. Не створювати isolated helper, який runtime не викликає.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3. Показати точне production wiring: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signal/position state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exit evaluation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Supertrend switch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-&gt; virtual/production close path.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Candidate F entry logic.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 BUY exit.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SL/TP geometry.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 BBW, AC, Stochastic, DMI/ADX, Fractal, Pivot.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8. Не оптимізувати Supertrend 10/3.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9. Не додавати нових thresholds.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10. Не змінювати strings.json вручну.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Regression T104-27 має перевірити: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A. Production wiring реально використовується runtime/execution path.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B. 2025: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baseline ALL: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net +4.80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PF 1.0513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DD 13.20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production candidate: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BUY baseline unchanged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SELL protected switch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net близько +12.41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PF близько 1.1443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DD близько 10.92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C. 2026 YTD: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baseline ALL: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net +27.87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PF 1.4762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DD 13.20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production candidate: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net близько +34.87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PF близько 1.6934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combined DD близько 8.99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D. SELL protected delta: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 ≈ +7.61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2026 ≈ +7.00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E. BUY: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метрики повинні лишитися baseline-identical.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F. Causality: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completed_m15_bars_only=True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hard_sl_tp_priority_on_same_bar=True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switch_exit_equals_switch_bar_close=True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G. Identity: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unique executions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collisions=0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H. Broker: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I. Контрольний негативний case: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2026-02-18 07:15 SELL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baseline TP +2.40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Supertrend switch exit -0.66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delta -3.06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Regression має явно показати,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що цей case відтворюється і не прихований.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J. Production flags: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production_sell_exit_logic_changed=True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buy_exit_logic_changed=False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candidate_f_entry_logic_changed=False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supertrend_parameters_optimized=False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Після змін: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black --check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flake8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- runnable T104-27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1. які production-файли змінено;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2. де саме wiring;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3. ключові regression metrics;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4. GREEN/FAIL;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5. ZIP.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Малий ZIP:</w:t>
      </w:r>
    </w:p>
    <w:p w:rsidR="0061686E" w:rsidRPr="0061686E" w:rsidRDefault="0061686E" w:rsidP="00616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686E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61686E" w:rsidRPr="0061686E" w:rsidRDefault="0061686E" w:rsidP="00FC224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Я тут контролюватиму три речі особливо:</w:t>
      </w:r>
    </w:p>
    <w:p w:rsidR="0061686E" w:rsidRPr="0061686E" w:rsidRDefault="0061686E" w:rsidP="00FC224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Код не зробив «production helper без wiring» як було з T104-16;</w:t>
      </w:r>
    </w:p>
    <w:p w:rsidR="0061686E" w:rsidRPr="0061686E" w:rsidRDefault="0061686E" w:rsidP="00FC224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не зачепив BUY;</w:t>
      </w:r>
    </w:p>
    <w:p w:rsidR="0061686E" w:rsidRPr="0061686E" w:rsidRDefault="0061686E" w:rsidP="00FC224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regression ішов через </w:t>
      </w: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реальний production exit path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відтворював T104-26 окремо.</w:t>
      </w:r>
    </w:p>
    <w:p w:rsidR="0061686E" w:rsidRPr="0061686E" w:rsidRDefault="0061686E" w:rsidP="00FC224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результату Кода </w:t>
      </w:r>
      <w:r w:rsidRPr="006168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приймаємо одразу</w:t>
      </w: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Ти спершу запускаєш T104-27 у себе, даєш повний output, і я звіряю:</w:t>
      </w:r>
    </w:p>
    <w:p w:rsidR="0061686E" w:rsidRPr="0061686E" w:rsidRDefault="0061686E" w:rsidP="00FC2242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flags;</w:t>
      </w:r>
    </w:p>
    <w:p w:rsidR="0061686E" w:rsidRPr="0061686E" w:rsidRDefault="0061686E" w:rsidP="00FC2242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wiring;</w:t>
      </w:r>
    </w:p>
    <w:p w:rsidR="0061686E" w:rsidRPr="0061686E" w:rsidRDefault="0061686E" w:rsidP="00FC2242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2025/2026 metrics;</w:t>
      </w:r>
    </w:p>
    <w:p w:rsidR="0061686E" w:rsidRPr="0061686E" w:rsidRDefault="0061686E" w:rsidP="00FC2242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негативний case;</w:t>
      </w:r>
    </w:p>
    <w:p w:rsidR="0061686E" w:rsidRPr="0061686E" w:rsidRDefault="0061686E" w:rsidP="00FC2242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побічних змін.</w:t>
      </w:r>
    </w:p>
    <w:p w:rsidR="0061686E" w:rsidRPr="0061686E" w:rsidRDefault="0061686E" w:rsidP="00FC2242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686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Тільки після цього вирішимо, чи production integration справді GREEN.</w:t>
      </w:r>
    </w:p>
    <w:p w:rsidR="0009165D" w:rsidRPr="0009165D" w:rsidRDefault="0009165D" w:rsidP="00FC2242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Вердикт: ISSUES — production GREEN поки не підтверджений.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 містить рівно 3 заявлені файли й збігається з установленими файлами. SHA-256 ZIP: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96D0BF561B710164D1E8A9273EBD261559F2FC11ADA0BD40D369ADFDDDE5B110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165D" w:rsidRPr="0009165D" w:rsidRDefault="0009165D" w:rsidP="00FC2242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Критично: cross-period regression не проходить production runtime.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Метрики 2025/2026 рахуються через успадковані TEST_ONLY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_simulate_baseline()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_protected_switch_trade()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[T104-27:141](D:\\LavrGPT\\LavrGPT05\\tests\\runtime_workspace\\run_t104_27_algorithm_workspace_production_sell_supertrend_protected_exit_integration_regression_check.py).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перевіряється пошуком рядків через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inspect.getsource()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[T104-27:352](D:\\LavrGPT\\LavrGPT05\\tests\\runtime_workspace\\run_t104_27_algorithm_workspace_production_sell_supertrend_protected_exit_integration_regression_check.py). Один негативний case запускає engine напряму, але не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Отже journal/snapshot/runtime wiring і загальні метрики production path фактично не відтворені.</w:t>
      </w:r>
    </w:p>
    <w:p w:rsidR="0009165D" w:rsidRPr="0009165D" w:rsidRDefault="0009165D" w:rsidP="00FC2242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Критично: production SL/TP не відповідає перевіреним </w:t>
      </w:r>
      <w:r w:rsidRPr="0009165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12/24 pip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Реальний engine визначає SL як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 × 10)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TP як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[workspace_replay_execution.py:429](D:\\LavrGPT\\LavrGPT05\\core\\workspace_replay_execution.py) та [workspace_replay_execution.py:1064](D:\\LavrGPT\\LavrGPT05\\core\\workspace_replay_execution.py). Regression натомість використовує фіксовані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12/24 pip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T104-24/25 і просто друкує ці значення у [T104-27:389](D:\\LavrGPT\\LavrGPT05\\tests\\runtime_workspace\\run_t104_27_algorithm_workspace_production_sell_supertrend_protected_exit_integration_regression_check.py). Тому заявлені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+12.41/+34.87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є метриками фактичного production engine.</w:t>
      </w:r>
    </w:p>
    <w:p w:rsidR="0009165D" w:rsidRPr="0009165D" w:rsidRDefault="0009165D" w:rsidP="00FC2242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Архітектурний ризик: правило увімкнене глобально.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 у [workspace_runtime.py:1948](D:\\LavrGPT\\LavrGPT05\\core\\workspace_runtime.py) не має Candidate F/profile feature-gate. Він застосовується до кожного AUTO Replay M15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змінює SELL exits також для legacy/інших профілів.</w:t>
      </w:r>
    </w:p>
    <w:p w:rsidR="0009165D" w:rsidRPr="0009165D" w:rsidRDefault="0009165D" w:rsidP="00FC2242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підтверджено GREEN за кодом: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completed-M15 timestamp і close семантика причинні;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SL → TP → Supertrend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реалізовано; BUY відсікається на [workspace_replay_execution.py:564](D:\\LavrGPT\\LavrGPT05\\core\\workspace_replay_execution.py); Candidate F entry logic семантично не змінена; явного look-ahead немає.</w:t>
      </w:r>
    </w:p>
    <w:p w:rsidR="0009165D" w:rsidRPr="0009165D" w:rsidRDefault="0009165D" w:rsidP="00FC2242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Неблокуючі зауваження: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_true_ranges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необмежено росте на кожному M15 bar у [workspace_replay_execution.py:242](D:\\LavrGPT\\LavrGPT05\\core\\workspace_replay_execution.py). Також IDE_FIX додав стороннє форматування й зайві зовнішні дужки у [workspace_runtime.py:178](D:\\LavrGPT\\LavrGPT05\\core\\workspace_runtime.py), що не відповідає локальному house style, хоча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black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приймає.</w:t>
      </w:r>
    </w:p>
    <w:p w:rsidR="0009165D" w:rsidRPr="0009165D" w:rsidRDefault="0009165D" w:rsidP="00FC2242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Перевірки: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T104-27 реально завершився з кодом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пройшли. Multi-resolution Replay regression — GREEN. Два старі regressions не запустилися через відсутні локальні CSV, не через помилку коду.</w:t>
      </w:r>
    </w:p>
    <w:p w:rsidR="0009165D" w:rsidRPr="0009165D" w:rsidRDefault="0009165D" w:rsidP="00FC2242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Підсумок: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 не варто приймати як завершену production integration. Потрібен новий T104-27, який запускає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end-to-end з реальною production SL/TP geometry, і окреме рішення щодо scope: лише Candidate F чи всі M15 SELL. Нічого не змінював.</w:t>
      </w:r>
    </w:p>
    <w:p w:rsidR="0009165D" w:rsidRPr="0009165D" w:rsidRDefault="0009165D" w:rsidP="00FC2242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Продовжуємо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RoadMap104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Поточний production integration T104-27 вважаємо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непідтвердженим через ISSUES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production-файли зараз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165D" w:rsidRPr="0009165D" w:rsidRDefault="0009165D" w:rsidP="00FC2242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— саме той, що ти сформулював: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КОД-09 / T104-28 — Production Path Truth Audit</w:t>
      </w:r>
    </w:p>
    <w:p w:rsidR="0009165D" w:rsidRPr="0009165D" w:rsidRDefault="0009165D" w:rsidP="00FC2242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Коду це завдання без розширення scope: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КОД-09 / T104-28 — Production Path Truth Audit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один важкий run на період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після завершення створити малий ZIP тільки зі зміненими файлами у: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D:\A\LavrGPT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якщо Codex просить дозвіл запису в D:\A\LavrGPT — підтвердити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Режим: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production-файли НЕ змінювати;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core/workspace_runtime.py НЕ змінювати;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core/workspace_replay_execution.py НЕ змінювати;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не виправляти T104-27 production integration у цьому кроці;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не переносити старі T104-25/T104-26 frozen 12/24 metrics як production truth.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через ФАКТИЧНИЙ WorkspaceRuntime визначити правду про production execution path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для Candidate F та Supertrend SELL protected exit.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Перед написанням тесту: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production call path.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2. Не використовувати inspect.getsource() як доказ runtime behavior.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3. Не використовувати успадковану TEST_ONLY _protected_switch_trade()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для основних cross-period metrics.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4. Baseline і Supertrend candidate повинні проходити той самий реальний runtime path.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T104-28 має перевірити: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A. ACTUAL CANDIDATE F PROFILE / SCOPE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визначити, який фактичний algorithm/profile/runtime mode відповідає Candidate F;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показати явний production profile identifier;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визначити, чи поточний Supertrend exit: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1) gated тільки Candidate F,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або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2) глобально діє на всі M15 AUTO Replay WorkspaceMacdAlligatorReplayAlgorithm.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нічого не змінювати, тільки діагностувати.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candidate_f_profile_id=...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supertrend_scope=...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scope_is_candidate_f_only=True/False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B. ACTUAL PRODUCTION SL/TP GEOMETRY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Через реальний WorkspaceRuntime / execution engine отримати фактичні: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SL distance;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TP distance;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signal_bar_range;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spread;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formula/branch, який реально вибрано.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фактичну production semantics: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 × 10)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або показати іншу фактичну логіку, якщо код робить інакше.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це fixed 12/24.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Для 2025 і 2026: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median SL pips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p25/p75 SL pips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median TP pips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p25/p75 TP pips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min/max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fixed_12_24_fraction, якщо доречно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branch counts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C. REAL RUNTIME BASELINE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TEST_ONLY спосіб виконати Candidate F через справжній WorkspaceRuntime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з Supertrend exit ВИМКНЕНИМ лише для контрольного baseline run,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не змінюючи production-файли.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Якщо це неможливо без production edit: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НЕ редагувати production;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явно FAIL/DEFER цей пункт;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пояснити точну причину.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Baseline має використовувати: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той самий runtime;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ту саму production SL/TP geometry;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ті самі entries;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той самий identity contract;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відмінність тільки в Supertrend SELL exit.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D. REAL RUNTIME CANDIDATE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Другий run: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той самий WorkspaceRuntime path;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production Supertrend behavior як воно реально підключене зараз;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жодної TEST_ONLY trade simulator logic для PnL.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baseline vs candidate: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2026 YTD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Однакові метрики: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wins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losses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net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PF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DD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hold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SL exits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TP exits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Supertrend exits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session_end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paired delta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E. EXECUTION IDENTITY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Через actual runtime inventory показати: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executions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unique executions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collisions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identity fields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BUY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SELL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F. BUY UNCHANGED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Baseline vs candidate: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BUY identities identical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BUY entry timestamps identical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BUY exit outcomes identical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BUY PnL identical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buy_identity_unchanged=True/False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buy_outcomes_unchanged=True/False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buy_pnl_unchanged=True/False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G. SAME-BAR PRIORITY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Знайти або створити causal TEST_ONLY fixtures через production execution path для трьох випадків: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1. SELL bar touches SL і дає Supertrend SELL→BUY switch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expected = SL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2. SELL bar touches TP і дає Supertrend SELL→BUY switch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expected = TP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3. SELL bar не торкає SL/TP, але дає Supertrend SELL→BUY switch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expected = SUPERTREND_OPPOSITE_SWITCH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same_bar_priority=SL_THEN_TP_THEN_SUPERTREND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H. M1 -&gt; M15 CHRONOLOGY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M1 events causal;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Supertrend оновлюється тільки після завершення M15;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current incomplete M15 не використовується;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switch timestamp = completed M15 bar completion;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exit price = switch bar close;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future bar data не доступні.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completed_m15_bars_only=True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incomplete_m15_used=False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I. JOURNAL / SNAPSHOT / TRADE DIAGNOSTIC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Для хоча б одного реального Supertrend exit через WorkspaceRuntime перевірити: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position закрита через production close path;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snapshot оновлено;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journal event записано;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trade diagnostic містить close reason;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close reason = SUPERTREND_OPPOSITE_SWITCH.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Не перевіряти це лише inspect/source assertions.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J. CONTROL NEGATIVE CASE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через actual production geometry і actual runtime: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2026-02-18 07:15 SELL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Не вимагати старі frozen значення +2.40 / -0.66.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Показати ФАКТИЧНІ: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entry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actual SL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actual TP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baseline outcome/PnL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candidate outcome/PnL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delta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Supertrend switch timestamp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чи baseline TP реально був би досягнутий пізніше.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K. BROKER / DETERMINISM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deterministic replay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one heavy run per period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L. PRODUCTION MUTATION GUARD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Тест має явно підтвердити: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production_files_changed_by_t104_28=False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Candidate F entry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production exit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Supertrend parameters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SL/TP production formula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BUY logic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documentation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RESULT VERDICT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GREEN тільки якщо: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1. baseline і candidate реально пройшли через WorkspaceRuntime;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2. actual production SL/TP geometry використана;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3. cross-period metrics отримані з actual runtime;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4. BUY unchanged;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5. same-bar priority підтверджений runtime;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6. chronology causal;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7. journal/snapshot/diagnostic підтверджені runtime;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8. identity collisions=0;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9. broker_requests=0.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Якщо хоча б один із ключових пунктів не можна довести без production edit: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diagnostic_status=ISSUES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diagnostic_status=DEFERRED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але НЕ підміняти production truth TEST_ONLY simulator result.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black --check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flake8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run_t104_28_algorithm_workspace_production_path_truth_audit_2025_2026_check.py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Звіт Коду стислий: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1. actual production SL/TP geometry;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2. actual Supertrend scope;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3. actual runtime baseline/candidate metrics;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4. BUY unchanged;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5. same-bar/chronology/journal checks;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6. GREEN / ISSUES / DEFERRED;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7. ZIP.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9165D" w:rsidRPr="0009165D" w:rsidRDefault="0009165D" w:rsidP="00091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D:\A\LavrGPT</w:t>
      </w:r>
    </w:p>
    <w:p w:rsidR="0009165D" w:rsidRPr="0009165D" w:rsidRDefault="0009165D" w:rsidP="00FC2242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я спеціально змінив одну важливу річ порівняно з T104-27: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задаємо очікувані net/PF/DD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T104-28 повинен знайти фактичні production-метрики, а не “підтвердити” старі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+12.41 / +34.87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165D" w:rsidRPr="0009165D" w:rsidRDefault="0009165D" w:rsidP="00FC2242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 само контрольний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2026-02-18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не мусить дати </w:t>
      </w:r>
      <w:r w:rsidRPr="0009165D">
        <w:rPr>
          <w:rFonts w:ascii="Courier New" w:eastAsia="Times New Roman" w:hAnsi="Courier New" w:cs="Courier New"/>
          <w:sz w:val="20"/>
          <w:szCs w:val="20"/>
          <w:lang w:eastAsia="uk-UA"/>
        </w:rPr>
        <w:t>+2.40 → -0.66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production geometry інша, значення мають бути іншими — це і є суть truth audit.</w:t>
      </w:r>
    </w:p>
    <w:p w:rsidR="0009165D" w:rsidRPr="0009165D" w:rsidRDefault="0009165D" w:rsidP="00FC2242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Рекомендований scope майбутнього production-рішення я теж залишаю: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exit тільки для Candidate F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T104-28 нічого не виправляє — лише показує, чи зараз gate є чи Supertrend підключений глобально.</w:t>
      </w:r>
    </w:p>
    <w:p w:rsidR="0009165D" w:rsidRPr="0009165D" w:rsidRDefault="0009165D" w:rsidP="00FC2242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T104-28 давай мені повний твій run output і ZIP. До результату </w:t>
      </w:r>
      <w:r w:rsidRPr="00091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T104-29 не плануємо і production не редагуємо</w:t>
      </w:r>
      <w:r w:rsidRPr="00091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[T104-28 audit runner](D:\\LavrGPT\\LavrGPT05\\tests\\runtime_workspace\\run_t104_28_algorithm_workspace_production_path_truth_audit_2025_2026_check.py).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Вердикт: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diagnostic_status=ISSUES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факти: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profile: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00000000-0000-5000-8000-000000000014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LGE Candidate F Smoothed r1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Supertrend scope глобальний для M15 AUTO Replay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scope_is_candidate_f_only=False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geometry: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SL p25/median/p75: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12/13.5/18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pips, min/max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12/37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fixed 12/24 лише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YTD: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12/13.75/18.5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min/max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12/37.5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fixed частка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33.33%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WorkspaceRuntime metrics:</w:t>
      </w:r>
    </w:p>
    <w:p w:rsidR="000A36F8" w:rsidRPr="000A36F8" w:rsidRDefault="000A36F8" w:rsidP="00FC2242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baseline = candidate: 60 trades, 40/20, net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-5.26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0.7337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7.44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YTD baseline = candidate: 30 trades, 24/6, net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+0.79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1.1391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3.69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Actual cross-period Supertrend exits: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BUY identity, entries, outcomes і PnL незмінні; collisions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fixtures підтвердили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SL → TP → Supertrend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close path, snapshot, journal і diagnostic.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Виявлена chronology-проблема: фактичний порядок —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SUPERTREND_M15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15 відповідними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events. Через це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future_price_used=True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2026-02-18 07:15 SELL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фактичному Candidate F runtime inventory відсутній.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production-файли не змінено.</w:t>
      </w:r>
    </w:p>
    <w:p w:rsidR="000A36F8" w:rsidRPr="000A36F8" w:rsidRDefault="000A36F8" w:rsidP="00FC2242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black --check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пройдені.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змінений файл: [T104-28_Production_Path_Truth_Audit.zip](D:\\A\\LavrGPT\\T104-28_Production_Path_Truth_Audit.zip).</w:t>
      </w:r>
    </w:p>
    <w:p w:rsidR="000A36F8" w:rsidRPr="000A36F8" w:rsidRDefault="000A36F8" w:rsidP="00FC2242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T104-28 зробив саме те, що мав: знайшов production truth. Вердикт ISSUES правильний.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T104-27 зараз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приймаємо як production GREEN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Найважливіша знахідка навіть не scope, а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реальний look-ahead у multi-resolution Replay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перевірив код T104-27: у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WorkspaceRuntime._accept_replay_session_event()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викликається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_accept_market_event(..., advance_replay_execution=False)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всередині нього 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вже виконується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_apply_replay_sell_supertrend_exit(event)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Лише після повернення runtime проганяє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session.execution_events_for_index(event_index)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15 M1 execution events. Отже порядок справді: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completed M15 Supertrend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→ M1 #1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→ 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→ M1 #15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execution це майбутня інформація. T104-28 тут не дав false positive.</w:t>
      </w:r>
    </w:p>
    <w:p w:rsidR="000A36F8" w:rsidRPr="000A36F8" w:rsidRDefault="000A36F8" w:rsidP="00FC2242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великий результат: наші T104-25/26 досліджували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 geometry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 Реальний Candidate F runtime зараз має: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 × 10)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не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12/24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 У 2025 лише 35% угод випадково мають 12/24, у 2026 — 33.3%.</w:t>
      </w:r>
    </w:p>
    <w:p w:rsidR="000A36F8" w:rsidRPr="000A36F8" w:rsidRDefault="000A36F8" w:rsidP="00FC2242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є ще важливіший нюанс, якого раніше не було видно: production lifecycle майже весь закривається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60 trades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48 PROFIT_DRAWDOWN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10 SL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 TP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 Supertrend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30 trades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28 PROFIT_DRAWDOWN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 SL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 TP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0 Supertrend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навіть якщо виправити chronology, Supertrend може в реальному Candidate F просто не встигати спрацьовувати через чинний PD exit. Це треба з'ясувати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будь-якого production repair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A36F8" w:rsidRPr="000A36F8" w:rsidRDefault="000A36F8" w:rsidP="00FC2242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зараз не змішуємо дві проблеми:</w:t>
      </w:r>
    </w:p>
    <w:p w:rsidR="000A36F8" w:rsidRPr="000A36F8" w:rsidRDefault="000A36F8" w:rsidP="00FC2242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chronology/look-ahead;</w:t>
      </w:r>
    </w:p>
    <w:p w:rsidR="000A36F8" w:rsidRPr="000A36F8" w:rsidRDefault="000A36F8" w:rsidP="00FC2242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profile gate.</w:t>
      </w:r>
    </w:p>
    <w:p w:rsidR="000A36F8" w:rsidRPr="000A36F8" w:rsidRDefault="000A36F8" w:rsidP="000A3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тільки chronology. Gate — окремо пізніше, якщо Supertrend взагалі виживе production-path перевірку.</w:t>
      </w:r>
    </w:p>
    <w:p w:rsidR="000A36F8" w:rsidRPr="000A36F8" w:rsidRDefault="000A36F8" w:rsidP="00FC2242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Поточні T104-27 production-файли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вважаємо прийнятими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Поки T104-29 не завершено, не використовуємо їх результати як доказ алгоритмічної якості. Але я б зараз не відновлював backup: він потрібен нам як current faulty state для точного TEST_ONLY порівняння. Production-файли далі не редагуємо.</w:t>
      </w:r>
    </w:p>
    <w:p w:rsidR="000A36F8" w:rsidRPr="000A36F8" w:rsidRDefault="000A36F8" w:rsidP="00FC2242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КОД-10 / T104-29 — Causal M1→M15 Supertrend Ordering Prototype</w:t>
      </w:r>
    </w:p>
    <w:p w:rsidR="000A36F8" w:rsidRPr="000A36F8" w:rsidRDefault="000A36F8" w:rsidP="00FC2242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Коду: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КОД-10 / T104-29 — Causal M1→M15 Supertrend Ordering Prototype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Середовище LavrGPT05: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Python 3.13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інтерпретатор: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Python 3.10 або системний Python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один важкий history load на період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малий ZIP тільки зі зміненими файлами: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D:\A\LavrGPT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якщо Codex просить дозвіл запису в D:\A\LavrGPT — підтвердити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Режим: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production-файли НЕ змінювати;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core/workspace_runtime.py НЕ змінювати;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core/workspace_replay_execution.py НЕ змінювати;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profile gate НЕ додавати;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SL/TP НЕ змінювати;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НЕ змінювати;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Supertrend 10/3 НЕ змінювати.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T104-28 Production Path Truth Audit.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Поточний T104-27 production wiring відомо має chronology defect.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Встановлений root cause: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для multi-resolution Replay фактичний порядок зараз: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_accept_replay_session_event()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-&gt; _accept_market_event(M15, advance_replay_execution=False)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-&gt; _apply_replay_sell_supertrend_exit(M15)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-&gt; execution_events_for_index(...)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-&gt; M1 execution events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Тобто M15 Supertrend state використовується до обробки відповідних M1 execution events.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Мета T104-29: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TEST_ONLY способом довести правильний causal порядок і отримати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реальні Candidate F metrics при єдиній зміні: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Supertrend completed-M15 evaluation відкласти ДО ПІСЛЯ всіх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відповідних M1 execution events.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production для цього.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A. CAUSAL TEST_ONLY ORDERING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Для multi-resolution event TEST_ONLY adapter/subclass/harness має виконувати: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1. прийняти strategy M15 event без Supertrend execution;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2. послідовно обробити всі execution_events_for_index(event_index);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3. для кожного M1: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_advance_replay_execution()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чинний Profit Drawdown path без змін;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4. тільки ПІСЛЯ останнього відповідного M1: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застосувати completed M15 Supertrend evaluation;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5. потім продовжити штатний runtime lifecycle.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trade simulator.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Execution/close/PnL мають проходити existing WorkspaceRuntime +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 paths.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B. ORDER TRACE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Для щонайменше одного completed M15 bar вивести реальний trace: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 #15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SUPERTREND_M15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observed_multi_resolution_call_order=M1&gt;...&gt;M1&gt;SUPERTREND_M15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m1_events_before_completed_m15_update=True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timestamps, а не лише порядок викликів.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C. BASELINE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Actual Candidate F WorkspaceRuntime: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Supertrend disabled TEST_ONLY;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production SL/TP geometry unchanged;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unchanged;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all other runtime behavior unchanged.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D. CAUSAL SUPERTREND CANDIDATE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Той самий actual WorkspaceRuntime path: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відмінність тільки causal deferred Supertrend M15 evaluation;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Supertrend 10/3;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current global scope не виправляти в цьому тесті;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для метрик використовувати Candidate F profile.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E. METRICS 2025 / 2026 YTD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Однаково для baseline/candidate: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wins/losses/BE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net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PF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DD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hold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SL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TP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PROFIT_DRAWDOWN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SUPERTREND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SESSION_END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paired delta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Не переносити очікувані метрики з T104-25/26.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F. SUPERТREND PREEMPTION ANATOMY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визначити: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1. скільки SELL positions взагалі дожили до causal SELL→BUY Supertrend switch;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2. скільки потенційних Supertrend exits були раніше закриті: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SL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TP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PROFIT_DRAWDOWN;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3. скільки реальних causal Supertrend exits залишилось;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4. їх paired delta проти baseline;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5. якщо exits=0 — явно показати причину.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Вивести, наприклад: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sell_supertrend_switches_observed=...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preempted_by_profit_drawdown=...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preempted_by_sl=...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preempted_by_tp=...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actual_supertrend_exits=...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G. PRODUCTION GEOMETRY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Підтвердити, що лишилась T104-28 geometry: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spread*10)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2025/2026 geometry має бути baseline-identical між runs.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H. BUY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Підтвердити: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buy_identity_unchanged=True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buy_entries_unchanged=True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buy_outcomes_unchanged=True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buy_pnl_unchanged=True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I. IDENTITY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executions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unique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collisions=0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paired baseline/candidate identities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J. SAME-BAR PRIORITY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При causal ordering перевірити existing semantics: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SL -&gt; TP -&gt; Supertrend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rule.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K. JOURNAL / SNAPSHOT / DIAGNOSTIC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Якщо causal Supertrend exit реально виник: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existing production close path;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snapshot updated;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journal recorded;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diagnostic close reason correct.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Якщо exits=0: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штучний performance case;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fixture допускається лише для lifecycle correctness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і має бути явно позначений TEST_ONLY_FIXTURE.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L. SCOPE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Лише зафіксувати поточний факт: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scope_is_candidate_f_only=False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gate в T104-29.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M. SAFETY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completed_m15_bars_only=True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incomplete_m15_used=False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m1_events_before_completed_m15_update=True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future_price_used=False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production_files_changed_by_t104_29=False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GREEN означає лише: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TEST_ONLY causal ordering доведений;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no look-ahead;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actual runtime metrics отримані;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production geometry/PD не підмінені;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production файли не змінені.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GREEN НЕ означає production promotion.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causal ordering actual_supertrend_exits=0: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це валідний GREEN technical result,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але algorithmic verdict: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SUPERTREND_NO_EFFECT_UNDER_CURRENT_PRODUCTION_EXIT_STACK.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black --check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flake8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run_t104_29_algorithm_workspace_causal_m1_m15_supertrend_ordering_prototype_2025_2026_check.py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Звіт стислий: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1. causal trace;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2. baseline/candidate actual runtime metrics;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3. Supertrend vs Profit Drawdown preemption;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4. GREEN/ISSUES;</w:t>
      </w:r>
    </w:p>
    <w:p w:rsidR="000A36F8" w:rsidRPr="000A36F8" w:rsidRDefault="000A36F8" w:rsidP="000A3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5. ZIP.</w:t>
      </w:r>
    </w:p>
    <w:p w:rsidR="000A36F8" w:rsidRPr="000A36F8" w:rsidRDefault="000A36F8" w:rsidP="00FC2242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очікую від T104-29: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цілком можливо, що результат буде </w:t>
      </w:r>
      <w:r w:rsidRPr="000A36F8">
        <w:rPr>
          <w:rFonts w:ascii="Courier New" w:eastAsia="Times New Roman" w:hAnsi="Courier New" w:cs="Courier New"/>
          <w:sz w:val="20"/>
          <w:szCs w:val="20"/>
          <w:lang w:eastAsia="uk-UA"/>
        </w:rPr>
        <w:t>actual_supertrend_exits=0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провал тесту. Навпаки, це означатиме, що наша сильна T104-25/26 ідея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конфліктує з чинним production Profit Drawdown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не треба взагалі витрачати час на profile gate.</w:t>
      </w:r>
    </w:p>
    <w:p w:rsidR="000A36F8" w:rsidRPr="000A36F8" w:rsidRDefault="000A36F8" w:rsidP="00FC2242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ж causal Supertrend дасть реальні exits і стабільне покращення — тільки тоді наступним окремим кроком буде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T104-30: Candidate F scope gate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після нього вже production chronology fix.</w:t>
      </w:r>
    </w:p>
    <w:p w:rsidR="000A36F8" w:rsidRPr="000A36F8" w:rsidRDefault="000A36F8" w:rsidP="00FC2242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важливе: </w:t>
      </w:r>
      <w:r w:rsidRPr="000A36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T104-28 залишаємо як канонічний негативний truth-audit regression</w:t>
      </w:r>
      <w:r w:rsidRPr="000A36F8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дуже корисний — саме він не дозволив нам помилково закріпити T104-27 як GREEN.</w:t>
      </w:r>
    </w:p>
    <w:p w:rsidR="00FC2242" w:rsidRDefault="00FC2242" w:rsidP="00FC2242">
      <w:pPr>
        <w:pStyle w:val="a4"/>
        <w:numPr>
          <w:ilvl w:val="0"/>
          <w:numId w:val="288"/>
        </w:numPr>
      </w:pPr>
      <w:r>
        <w:t xml:space="preserve">Так, с1 — це </w:t>
      </w:r>
      <w:r>
        <w:rPr>
          <w:rStyle w:val="a3"/>
        </w:rPr>
        <w:t>ліміт агентного використання</w:t>
      </w:r>
      <w:r>
        <w:t xml:space="preserve">, який зараз спільно витрачають Codex / Work та інші підтримувані агентні функції. У тебе залишилось </w:t>
      </w:r>
      <w:r>
        <w:rPr>
          <w:rStyle w:val="a3"/>
        </w:rPr>
        <w:t>2% поточного ліміту</w:t>
      </w:r>
      <w:r>
        <w:t xml:space="preserve">; банер також показує, що він скидається кожні 5 годин і коли буде наступне скидання. </w:t>
      </w:r>
      <w:hyperlink r:id="rId33" w:history="1">
        <w:r>
          <w:rPr>
            <w:rStyle w:val="a5"/>
          </w:rPr>
          <w:t>OpenAI Help Center</w:t>
        </w:r>
      </w:hyperlink>
    </w:p>
    <w:p w:rsidR="00FC2242" w:rsidRDefault="00FC2242" w:rsidP="00FC2242">
      <w:pPr>
        <w:pStyle w:val="a4"/>
        <w:numPr>
          <w:ilvl w:val="0"/>
          <w:numId w:val="288"/>
        </w:numPr>
      </w:pPr>
      <w:r>
        <w:rPr>
          <w:rStyle w:val="a3"/>
        </w:rPr>
        <w:t>«Додати кредити»</w:t>
      </w:r>
      <w:r>
        <w:t xml:space="preserve"> — це не безкоштовні бали. Це можливість </w:t>
      </w:r>
      <w:r>
        <w:rPr>
          <w:rStyle w:val="a3"/>
        </w:rPr>
        <w:t>докупити pay-as-you-go кредити</w:t>
      </w:r>
      <w:r>
        <w:t xml:space="preserve">, які почнуть витрачатися після того, як вичерпаний включений у твій Plus/Pro ліміт. Їх купують через Settings → Usage / Credits або через Codex Usage &amp; Billing, якщо ця опція доступна для твого акаунта. </w:t>
      </w:r>
      <w:hyperlink r:id="rId34" w:history="1">
        <w:r>
          <w:rPr>
            <w:rStyle w:val="a5"/>
          </w:rPr>
          <w:t>OpenAI Help Center</w:t>
        </w:r>
      </w:hyperlink>
    </w:p>
    <w:p w:rsidR="00FC2242" w:rsidRDefault="00FC2242" w:rsidP="00FC2242">
      <w:pPr>
        <w:pStyle w:val="a4"/>
        <w:numPr>
          <w:ilvl w:val="0"/>
          <w:numId w:val="288"/>
        </w:numPr>
      </w:pPr>
      <w:r>
        <w:rPr>
          <w:rStyle w:val="a3"/>
        </w:rPr>
        <w:t>«Підвищити»</w:t>
      </w:r>
      <w:r>
        <w:t xml:space="preserve"> — це, швидше за все, пропозиція перейти на вищий тариф/план з більшим включеним usage. Тобто так, це вже про оплату/підписку. Але натискати не треба: якщо не хочеш додаткових витрат, просто дочекайся reset ліміту. </w:t>
      </w:r>
      <w:hyperlink r:id="rId35" w:history="1">
        <w:r>
          <w:rPr>
            <w:rStyle w:val="a5"/>
          </w:rPr>
          <w:t>OpenAI Help Center</w:t>
        </w:r>
      </w:hyperlink>
    </w:p>
    <w:p w:rsidR="00FC2242" w:rsidRDefault="00FC2242" w:rsidP="00FC2242">
      <w:pPr>
        <w:pStyle w:val="a4"/>
        <w:numPr>
          <w:ilvl w:val="0"/>
          <w:numId w:val="288"/>
        </w:numPr>
      </w:pPr>
      <w:r>
        <w:t>Для нас практично: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>зараз у тебе лишилось 2%, тому нове важке завдання Коду краще вже не запускати;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>активний turn, якщо вже почався, зазвичай може завершитися;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 xml:space="preserve">потім або чекати скидання, або докуповувати кредити, або підвищувати тариф. </w:t>
      </w:r>
      <w:hyperlink r:id="rId36" w:history="1">
        <w:r>
          <w:rPr>
            <w:rStyle w:val="a5"/>
          </w:rPr>
          <w:t>OpenAI Help Center</w:t>
        </w:r>
      </w:hyperlink>
    </w:p>
    <w:p w:rsidR="00FC2242" w:rsidRDefault="00FC2242" w:rsidP="00FC2242">
      <w:pPr>
        <w:pStyle w:val="a4"/>
        <w:numPr>
          <w:ilvl w:val="0"/>
          <w:numId w:val="288"/>
        </w:numPr>
      </w:pPr>
      <w:r>
        <w:t>По T104-29 після IDE-fix усе чисто: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>chronology causal;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future_price_used=False</w:t>
      </w:r>
      <w:r>
        <w:t>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>production files untouched;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lastRenderedPageBreak/>
        <w:t>actual Supertrend exits = 0;</w:t>
      </w:r>
    </w:p>
    <w:p w:rsidR="00FC2242" w:rsidRDefault="00FC2242" w:rsidP="00FC2242">
      <w:pPr>
        <w:numPr>
          <w:ilvl w:val="1"/>
          <w:numId w:val="288"/>
        </w:numPr>
        <w:spacing w:before="100" w:beforeAutospacing="1" w:after="100" w:afterAutospacing="1" w:line="240" w:lineRule="auto"/>
      </w:pPr>
      <w:r>
        <w:t xml:space="preserve">висновок </w:t>
      </w:r>
      <w:r>
        <w:rPr>
          <w:rStyle w:val="HTML"/>
          <w:rFonts w:eastAsiaTheme="minorHAnsi"/>
        </w:rPr>
        <w:t>SUPERTREND_NO_EFFECT_UNDER_CURRENT_PRODUCTION_EXIT_STACK</w:t>
      </w:r>
      <w:r>
        <w:t xml:space="preserve"> підтверджений.</w:t>
      </w:r>
    </w:p>
    <w:p w:rsidR="00FC2242" w:rsidRDefault="00FC2242" w:rsidP="00FC2242">
      <w:pPr>
        <w:pStyle w:val="a4"/>
        <w:numPr>
          <w:ilvl w:val="0"/>
          <w:numId w:val="288"/>
        </w:numPr>
      </w:pPr>
      <w:r>
        <w:t xml:space="preserve">На сьогодні я б </w:t>
      </w:r>
      <w:r>
        <w:rPr>
          <w:rStyle w:val="a3"/>
        </w:rPr>
        <w:t>нічого більше Коду не давав</w:t>
      </w:r>
      <w:r>
        <w:t xml:space="preserve">. Завтра почнемо з </w:t>
      </w:r>
      <w:r>
        <w:rPr>
          <w:rStyle w:val="a3"/>
        </w:rPr>
        <w:t>T104-30 — revert T104-27 production integration</w:t>
      </w:r>
      <w:r>
        <w:t>, бо Supertrend production-вставка нам більше не потрібна.</w:t>
      </w:r>
    </w:p>
    <w:p w:rsidR="00FC2242" w:rsidRDefault="00FC2242" w:rsidP="00FC2242">
      <w:pPr>
        <w:pStyle w:val="a4"/>
      </w:pPr>
      <w:r>
        <w:t>До завтра.</w:t>
      </w:r>
    </w:p>
    <w:p w:rsidR="00FC2242" w:rsidRPr="00FC2242" w:rsidRDefault="00FC2242" w:rsidP="00FC2242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 перехід у </w:t>
      </w:r>
      <w:r w:rsidRPr="00FC22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RoadMap105</w:t>
      </w: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2242" w:rsidRPr="00FC2242" w:rsidRDefault="00FC2242" w:rsidP="00FC2242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RoadMap105: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RoadMap105 — Production Exit Stack Truth &amp; Cleanup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1. Відкотити T104-27 Supertrend production integration.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окремий runnable regression;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підтвердити, що production runtime повернувся до попереднього стану;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нового алгоритмічного експерименту в цьому кроці.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2. Зафіксувати production truth після RoadMap104: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Candidate F runtime geometry: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SL = max(signal_bar_range, spread × 10)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TP = 2R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frozen 12/24 більше не трактувати як production baseline;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runtime path має пріоритет над isolated research runner.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3. Зберегти висновок по Supertrend: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T104-28 виявив global scope і chronology defect;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T104-29 довів causal порядок: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M1×15 → completed M15;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Supertrend exits = 0;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причина: Profit Drawdown / SL закривають позиції раніше;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verdict: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SUPERTREND_NO_EFFECT_UNDER_CURRENT_PRODUCTION_EXIT_STACK.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4. Після чистого revert окремо дослідити actual Candidate F exit stack.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Головний об’єкт: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PROFIT_DRAWDOWN.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Поточна production anatomy: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60 trades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48 Profit Drawdown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10 SL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TP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 YTD: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30 trades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28 Profit Drawdown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SL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0 TP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 Profit Drawdown одразу.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Спочатку anatomy: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коли він armed;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від якого peak profit;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 якій величині retracement закриває;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MFE/MAE до exit;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сталося б без нього;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він рятує SL;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передчасно зрізає майбутній TP.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6. Entry / SL / TP / Profit Drawdown досліджувати окремими тестами.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змішувати новий entry із новим exit.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7. Усі production-кандидати надалі: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actual WorkspaceRuntime path;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bars only;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no look-ahead;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unique execution identities;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broker_requests=0;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baseline/new однаковими метриками;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cross-period validation.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8. Після стабілізації RoadMap105: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оновити MD7;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прийняті/відхилені канонічні рішення;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журналу експериментів.</w:t>
      </w:r>
    </w:p>
    <w:p w:rsidR="00FC2242" w:rsidRPr="00FC2242" w:rsidRDefault="00FC2242" w:rsidP="00FC2242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конкретний тест RoadMap105 я б назвав: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T105-01 — Revert T104-27 Supertrend Production Integration + Runtime Regression</w:t>
      </w:r>
    </w:p>
    <w:p w:rsidR="00FC2242" w:rsidRPr="00FC2242" w:rsidRDefault="00FC2242" w:rsidP="00FC2242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його GREEN наступний:</w:t>
      </w:r>
    </w:p>
    <w:p w:rsidR="00FC2242" w:rsidRPr="00FC2242" w:rsidRDefault="00FC2242" w:rsidP="00FC2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2242">
        <w:rPr>
          <w:rFonts w:ascii="Courier New" w:eastAsia="Times New Roman" w:hAnsi="Courier New" w:cs="Courier New"/>
          <w:sz w:val="20"/>
          <w:szCs w:val="20"/>
          <w:lang w:eastAsia="uk-UA"/>
        </w:rPr>
        <w:t>T105-02 — Candidate F Production Profit Drawdown Anatomy</w:t>
      </w:r>
    </w:p>
    <w:p w:rsidR="00FC2242" w:rsidRPr="00FC2242" w:rsidRDefault="00FC2242" w:rsidP="00FC2242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саме так і вів RoadMap105: спочатку чистимо production після невдалого переносу, потім розбираємо реальний домінуючий exit — </w:t>
      </w:r>
      <w:r w:rsidRPr="00FC22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</w:t>
      </w:r>
      <w:r w:rsidRPr="00FC22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450D" w:rsidRDefault="00CD450D" w:rsidP="00461F75">
      <w:bookmarkStart w:id="0" w:name="_GoBack"/>
      <w:bookmarkEnd w:id="0"/>
    </w:p>
    <w:sectPr w:rsidR="00CD450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970CF"/>
    <w:multiLevelType w:val="multilevel"/>
    <w:tmpl w:val="25DA6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8820ED"/>
    <w:multiLevelType w:val="multilevel"/>
    <w:tmpl w:val="D5D84B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91738A"/>
    <w:multiLevelType w:val="multilevel"/>
    <w:tmpl w:val="A1A48C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A431AF"/>
    <w:multiLevelType w:val="hybridMultilevel"/>
    <w:tmpl w:val="8F263ECC"/>
    <w:lvl w:ilvl="0" w:tplc="7D7A40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92440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6F2AB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FA21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CDA21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AAE479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D4834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27AF4E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D76DA6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B0028C"/>
    <w:multiLevelType w:val="multilevel"/>
    <w:tmpl w:val="AADC4B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0DA5382"/>
    <w:multiLevelType w:val="multilevel"/>
    <w:tmpl w:val="F76A4A8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0E91365"/>
    <w:multiLevelType w:val="multilevel"/>
    <w:tmpl w:val="829C3B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76ACF"/>
    <w:multiLevelType w:val="multilevel"/>
    <w:tmpl w:val="BD4823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BD541B"/>
    <w:multiLevelType w:val="multilevel"/>
    <w:tmpl w:val="CCA8FF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23A0DEE"/>
    <w:multiLevelType w:val="multilevel"/>
    <w:tmpl w:val="15385C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A75F42"/>
    <w:multiLevelType w:val="multilevel"/>
    <w:tmpl w:val="744E4A9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1277FB"/>
    <w:multiLevelType w:val="multilevel"/>
    <w:tmpl w:val="7284A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34F22E8"/>
    <w:multiLevelType w:val="multilevel"/>
    <w:tmpl w:val="8B0A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B0FF2"/>
    <w:multiLevelType w:val="multilevel"/>
    <w:tmpl w:val="B2C496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CF20D4"/>
    <w:multiLevelType w:val="multilevel"/>
    <w:tmpl w:val="473C59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4EE4915"/>
    <w:multiLevelType w:val="multilevel"/>
    <w:tmpl w:val="DB668A6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1C6B0A"/>
    <w:multiLevelType w:val="multilevel"/>
    <w:tmpl w:val="747649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225CAF"/>
    <w:multiLevelType w:val="multilevel"/>
    <w:tmpl w:val="F118B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40638A"/>
    <w:multiLevelType w:val="multilevel"/>
    <w:tmpl w:val="E482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7A79F0"/>
    <w:multiLevelType w:val="multilevel"/>
    <w:tmpl w:val="63E6D6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7E80D86"/>
    <w:multiLevelType w:val="multilevel"/>
    <w:tmpl w:val="FF38B7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ED42D0"/>
    <w:multiLevelType w:val="multilevel"/>
    <w:tmpl w:val="BA5A89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222BE5"/>
    <w:multiLevelType w:val="multilevel"/>
    <w:tmpl w:val="641633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5E3508"/>
    <w:multiLevelType w:val="multilevel"/>
    <w:tmpl w:val="5AA287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A84ED4"/>
    <w:multiLevelType w:val="multilevel"/>
    <w:tmpl w:val="B64892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98734A2"/>
    <w:multiLevelType w:val="multilevel"/>
    <w:tmpl w:val="ABF423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997271B"/>
    <w:multiLevelType w:val="multilevel"/>
    <w:tmpl w:val="F4F4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727257"/>
    <w:multiLevelType w:val="multilevel"/>
    <w:tmpl w:val="96BAD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B65478A"/>
    <w:multiLevelType w:val="multilevel"/>
    <w:tmpl w:val="5EA662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D035DB5"/>
    <w:multiLevelType w:val="multilevel"/>
    <w:tmpl w:val="40BE3C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D3A0A3B"/>
    <w:multiLevelType w:val="multilevel"/>
    <w:tmpl w:val="6184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D4D764A"/>
    <w:multiLevelType w:val="multilevel"/>
    <w:tmpl w:val="798A0F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DF49BA"/>
    <w:multiLevelType w:val="multilevel"/>
    <w:tmpl w:val="67B2B12C"/>
    <w:lvl w:ilvl="0">
      <w:start w:val="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DE419C6"/>
    <w:multiLevelType w:val="multilevel"/>
    <w:tmpl w:val="0DD640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F5D1D19"/>
    <w:multiLevelType w:val="multilevel"/>
    <w:tmpl w:val="0CF09D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13C7043"/>
    <w:multiLevelType w:val="multilevel"/>
    <w:tmpl w:val="35E628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1675FAA"/>
    <w:multiLevelType w:val="multilevel"/>
    <w:tmpl w:val="88F22D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17D269D"/>
    <w:multiLevelType w:val="multilevel"/>
    <w:tmpl w:val="3C04ED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18F4C87"/>
    <w:multiLevelType w:val="multilevel"/>
    <w:tmpl w:val="3AE01A8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1CE2CBC"/>
    <w:multiLevelType w:val="multilevel"/>
    <w:tmpl w:val="B0C023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2CD6767"/>
    <w:multiLevelType w:val="multilevel"/>
    <w:tmpl w:val="30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3042451"/>
    <w:multiLevelType w:val="multilevel"/>
    <w:tmpl w:val="E550B6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3FC555A"/>
    <w:multiLevelType w:val="multilevel"/>
    <w:tmpl w:val="307E9B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43622CF"/>
    <w:multiLevelType w:val="multilevel"/>
    <w:tmpl w:val="30ACB0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497219C"/>
    <w:multiLevelType w:val="multilevel"/>
    <w:tmpl w:val="21843F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4C20CA7"/>
    <w:multiLevelType w:val="multilevel"/>
    <w:tmpl w:val="41782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50227C8"/>
    <w:multiLevelType w:val="multilevel"/>
    <w:tmpl w:val="9A760F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50C1C3B"/>
    <w:multiLevelType w:val="multilevel"/>
    <w:tmpl w:val="9A08C0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59B1FFA"/>
    <w:multiLevelType w:val="multilevel"/>
    <w:tmpl w:val="F37ECE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61A11BF"/>
    <w:multiLevelType w:val="multilevel"/>
    <w:tmpl w:val="0C462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6B305D1"/>
    <w:multiLevelType w:val="multilevel"/>
    <w:tmpl w:val="956866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70A0586"/>
    <w:multiLevelType w:val="multilevel"/>
    <w:tmpl w:val="4E9ACD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7666163"/>
    <w:multiLevelType w:val="multilevel"/>
    <w:tmpl w:val="A990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36538A"/>
    <w:multiLevelType w:val="multilevel"/>
    <w:tmpl w:val="4DDEA1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99E7EB1"/>
    <w:multiLevelType w:val="multilevel"/>
    <w:tmpl w:val="601445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A375747"/>
    <w:multiLevelType w:val="multilevel"/>
    <w:tmpl w:val="FC969A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AFC7776"/>
    <w:multiLevelType w:val="multilevel"/>
    <w:tmpl w:val="9C04E6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B183095"/>
    <w:multiLevelType w:val="multilevel"/>
    <w:tmpl w:val="E84C2A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B234AFF"/>
    <w:multiLevelType w:val="multilevel"/>
    <w:tmpl w:val="BB88D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B85614C"/>
    <w:multiLevelType w:val="multilevel"/>
    <w:tmpl w:val="F46C80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B901FDE"/>
    <w:multiLevelType w:val="multilevel"/>
    <w:tmpl w:val="9D4C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F06D60"/>
    <w:multiLevelType w:val="multilevel"/>
    <w:tmpl w:val="88EA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D0050EB"/>
    <w:multiLevelType w:val="multilevel"/>
    <w:tmpl w:val="31F6FD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D40499B"/>
    <w:multiLevelType w:val="multilevel"/>
    <w:tmpl w:val="ED5EF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D5F71BE"/>
    <w:multiLevelType w:val="multilevel"/>
    <w:tmpl w:val="AE706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D700579"/>
    <w:multiLevelType w:val="multilevel"/>
    <w:tmpl w:val="26EEE75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D7C4F03"/>
    <w:multiLevelType w:val="multilevel"/>
    <w:tmpl w:val="CC6A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DC121E8"/>
    <w:multiLevelType w:val="multilevel"/>
    <w:tmpl w:val="001211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E526E0E"/>
    <w:multiLevelType w:val="multilevel"/>
    <w:tmpl w:val="CEBC8F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F0545F1"/>
    <w:multiLevelType w:val="multilevel"/>
    <w:tmpl w:val="D0A04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FE24B1A"/>
    <w:multiLevelType w:val="multilevel"/>
    <w:tmpl w:val="F144730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026073B"/>
    <w:multiLevelType w:val="multilevel"/>
    <w:tmpl w:val="22C2E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03D7B27"/>
    <w:multiLevelType w:val="multilevel"/>
    <w:tmpl w:val="B6E058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134004D"/>
    <w:multiLevelType w:val="multilevel"/>
    <w:tmpl w:val="71B6B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17007E5"/>
    <w:multiLevelType w:val="multilevel"/>
    <w:tmpl w:val="0254A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2A71572"/>
    <w:multiLevelType w:val="multilevel"/>
    <w:tmpl w:val="E3BAE2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2D32E76"/>
    <w:multiLevelType w:val="multilevel"/>
    <w:tmpl w:val="6590DB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4755368"/>
    <w:multiLevelType w:val="multilevel"/>
    <w:tmpl w:val="E83A9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4B56F29"/>
    <w:multiLevelType w:val="multilevel"/>
    <w:tmpl w:val="ABDCA7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4E225B3"/>
    <w:multiLevelType w:val="multilevel"/>
    <w:tmpl w:val="F2F2BB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59210D0"/>
    <w:multiLevelType w:val="multilevel"/>
    <w:tmpl w:val="77B27A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5A731CB"/>
    <w:multiLevelType w:val="multilevel"/>
    <w:tmpl w:val="FA84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BF402A"/>
    <w:multiLevelType w:val="multilevel"/>
    <w:tmpl w:val="7960B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5D76E71"/>
    <w:multiLevelType w:val="multilevel"/>
    <w:tmpl w:val="76B22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6EE412A"/>
    <w:multiLevelType w:val="multilevel"/>
    <w:tmpl w:val="365E0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739757D"/>
    <w:multiLevelType w:val="multilevel"/>
    <w:tmpl w:val="2E9EEC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73C72E1"/>
    <w:multiLevelType w:val="multilevel"/>
    <w:tmpl w:val="EBE2EAB6"/>
    <w:lvl w:ilvl="0">
      <w:start w:val="9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7AC3DCB"/>
    <w:multiLevelType w:val="multilevel"/>
    <w:tmpl w:val="BD82A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7AF0FBB"/>
    <w:multiLevelType w:val="multilevel"/>
    <w:tmpl w:val="6FF8F3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83838C5"/>
    <w:multiLevelType w:val="multilevel"/>
    <w:tmpl w:val="48C058A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8BD1068"/>
    <w:multiLevelType w:val="multilevel"/>
    <w:tmpl w:val="2940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8C53AB3"/>
    <w:multiLevelType w:val="multilevel"/>
    <w:tmpl w:val="5FF229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90E4779"/>
    <w:multiLevelType w:val="multilevel"/>
    <w:tmpl w:val="530E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91A056F"/>
    <w:multiLevelType w:val="multilevel"/>
    <w:tmpl w:val="3146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9F2515B"/>
    <w:multiLevelType w:val="multilevel"/>
    <w:tmpl w:val="9E8A85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A721AE4"/>
    <w:multiLevelType w:val="multilevel"/>
    <w:tmpl w:val="A52405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AC515BA"/>
    <w:multiLevelType w:val="multilevel"/>
    <w:tmpl w:val="63E6CF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AD02F28"/>
    <w:multiLevelType w:val="multilevel"/>
    <w:tmpl w:val="A9EEC4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AFD5B1E"/>
    <w:multiLevelType w:val="multilevel"/>
    <w:tmpl w:val="C3DA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B080E66"/>
    <w:multiLevelType w:val="multilevel"/>
    <w:tmpl w:val="28CEB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B4073F3"/>
    <w:multiLevelType w:val="multilevel"/>
    <w:tmpl w:val="2766F2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BA51879"/>
    <w:multiLevelType w:val="multilevel"/>
    <w:tmpl w:val="067C45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BF9276E"/>
    <w:multiLevelType w:val="multilevel"/>
    <w:tmpl w:val="C3B8E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BFC242B"/>
    <w:multiLevelType w:val="multilevel"/>
    <w:tmpl w:val="65609C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C043DF9"/>
    <w:multiLevelType w:val="multilevel"/>
    <w:tmpl w:val="4F9A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C237743"/>
    <w:multiLevelType w:val="multilevel"/>
    <w:tmpl w:val="52A040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CD77EC4"/>
    <w:multiLevelType w:val="multilevel"/>
    <w:tmpl w:val="E50EC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D07166B"/>
    <w:multiLevelType w:val="multilevel"/>
    <w:tmpl w:val="7B18B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DD74965"/>
    <w:multiLevelType w:val="multilevel"/>
    <w:tmpl w:val="B276CA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E3A338A"/>
    <w:multiLevelType w:val="multilevel"/>
    <w:tmpl w:val="E2D8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EF410E7"/>
    <w:multiLevelType w:val="multilevel"/>
    <w:tmpl w:val="493E2B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F79780F"/>
    <w:multiLevelType w:val="multilevel"/>
    <w:tmpl w:val="7578D7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FBC6E07"/>
    <w:multiLevelType w:val="multilevel"/>
    <w:tmpl w:val="BB3679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FF86A0A"/>
    <w:multiLevelType w:val="multilevel"/>
    <w:tmpl w:val="90988F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05B4547"/>
    <w:multiLevelType w:val="multilevel"/>
    <w:tmpl w:val="038C8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0B379E2"/>
    <w:multiLevelType w:val="multilevel"/>
    <w:tmpl w:val="3E56B446"/>
    <w:lvl w:ilvl="0">
      <w:start w:val="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14442EE"/>
    <w:multiLevelType w:val="multilevel"/>
    <w:tmpl w:val="AE42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291846"/>
    <w:multiLevelType w:val="multilevel"/>
    <w:tmpl w:val="C6DE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28C646A"/>
    <w:multiLevelType w:val="multilevel"/>
    <w:tmpl w:val="2998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2D679CB"/>
    <w:multiLevelType w:val="multilevel"/>
    <w:tmpl w:val="7E2494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34A63EA"/>
    <w:multiLevelType w:val="multilevel"/>
    <w:tmpl w:val="94388CD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3615B20"/>
    <w:multiLevelType w:val="multilevel"/>
    <w:tmpl w:val="5CB4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42412A7"/>
    <w:multiLevelType w:val="multilevel"/>
    <w:tmpl w:val="9F4EED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4C9304F"/>
    <w:multiLevelType w:val="multilevel"/>
    <w:tmpl w:val="223CAF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4CD665C"/>
    <w:multiLevelType w:val="multilevel"/>
    <w:tmpl w:val="330263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4FC6CD2"/>
    <w:multiLevelType w:val="multilevel"/>
    <w:tmpl w:val="1F86AE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5C91D4E"/>
    <w:multiLevelType w:val="multilevel"/>
    <w:tmpl w:val="EF0EA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6470BAA"/>
    <w:multiLevelType w:val="multilevel"/>
    <w:tmpl w:val="48EA9B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65D3AD8"/>
    <w:multiLevelType w:val="multilevel"/>
    <w:tmpl w:val="759420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65F150D"/>
    <w:multiLevelType w:val="multilevel"/>
    <w:tmpl w:val="94064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7AF718B"/>
    <w:multiLevelType w:val="multilevel"/>
    <w:tmpl w:val="7082B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7DE6F15"/>
    <w:multiLevelType w:val="multilevel"/>
    <w:tmpl w:val="AD82F2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88D47E3"/>
    <w:multiLevelType w:val="multilevel"/>
    <w:tmpl w:val="18F82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8B11CC6"/>
    <w:multiLevelType w:val="multilevel"/>
    <w:tmpl w:val="35ECE7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9540FE3"/>
    <w:multiLevelType w:val="multilevel"/>
    <w:tmpl w:val="340882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A23172B"/>
    <w:multiLevelType w:val="multilevel"/>
    <w:tmpl w:val="2522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A9F136D"/>
    <w:multiLevelType w:val="multilevel"/>
    <w:tmpl w:val="F8849A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AC265F3"/>
    <w:multiLevelType w:val="multilevel"/>
    <w:tmpl w:val="CFC414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B4631B7"/>
    <w:multiLevelType w:val="multilevel"/>
    <w:tmpl w:val="09D20E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B8A6976"/>
    <w:multiLevelType w:val="multilevel"/>
    <w:tmpl w:val="47285A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BE804E8"/>
    <w:multiLevelType w:val="multilevel"/>
    <w:tmpl w:val="AB7C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BED2250"/>
    <w:multiLevelType w:val="multilevel"/>
    <w:tmpl w:val="14DC7F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D08181F"/>
    <w:multiLevelType w:val="multilevel"/>
    <w:tmpl w:val="472A70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D411BB7"/>
    <w:multiLevelType w:val="multilevel"/>
    <w:tmpl w:val="E6C48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D4F4458"/>
    <w:multiLevelType w:val="multilevel"/>
    <w:tmpl w:val="5FEE81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DCC707A"/>
    <w:multiLevelType w:val="multilevel"/>
    <w:tmpl w:val="A7A4BC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E4B78FA"/>
    <w:multiLevelType w:val="multilevel"/>
    <w:tmpl w:val="C8003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EA579E6"/>
    <w:multiLevelType w:val="multilevel"/>
    <w:tmpl w:val="8EC6D1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F770921"/>
    <w:multiLevelType w:val="multilevel"/>
    <w:tmpl w:val="AF1441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FA26B5D"/>
    <w:multiLevelType w:val="multilevel"/>
    <w:tmpl w:val="22E8A5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FAD218D"/>
    <w:multiLevelType w:val="multilevel"/>
    <w:tmpl w:val="C0B2E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FD75F0D"/>
    <w:multiLevelType w:val="multilevel"/>
    <w:tmpl w:val="A4DC0B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0EF45C7"/>
    <w:multiLevelType w:val="multilevel"/>
    <w:tmpl w:val="688AD1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0F542CF"/>
    <w:multiLevelType w:val="multilevel"/>
    <w:tmpl w:val="6D6426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1121393"/>
    <w:multiLevelType w:val="multilevel"/>
    <w:tmpl w:val="2624AF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14D5E2A"/>
    <w:multiLevelType w:val="multilevel"/>
    <w:tmpl w:val="690C5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1CB43E7"/>
    <w:multiLevelType w:val="multilevel"/>
    <w:tmpl w:val="8A6E21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1D11FDE"/>
    <w:multiLevelType w:val="multilevel"/>
    <w:tmpl w:val="679AED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2031C44"/>
    <w:multiLevelType w:val="multilevel"/>
    <w:tmpl w:val="1A2A1F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42462DF9"/>
    <w:multiLevelType w:val="multilevel"/>
    <w:tmpl w:val="DA269E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42B01D4F"/>
    <w:multiLevelType w:val="multilevel"/>
    <w:tmpl w:val="167CDE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42E32F01"/>
    <w:multiLevelType w:val="multilevel"/>
    <w:tmpl w:val="EF10FB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3A015AB"/>
    <w:multiLevelType w:val="multilevel"/>
    <w:tmpl w:val="D7D0E6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43A37AB4"/>
    <w:multiLevelType w:val="multilevel"/>
    <w:tmpl w:val="1E3C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45C35C0"/>
    <w:multiLevelType w:val="multilevel"/>
    <w:tmpl w:val="9F1C62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47B656D"/>
    <w:multiLevelType w:val="multilevel"/>
    <w:tmpl w:val="AEF68A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44801AFE"/>
    <w:multiLevelType w:val="multilevel"/>
    <w:tmpl w:val="67FA6F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457D1A65"/>
    <w:multiLevelType w:val="multilevel"/>
    <w:tmpl w:val="B9BCF8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61A12AB"/>
    <w:multiLevelType w:val="multilevel"/>
    <w:tmpl w:val="9E886C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46450C63"/>
    <w:multiLevelType w:val="multilevel"/>
    <w:tmpl w:val="C802B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64F7BC2"/>
    <w:multiLevelType w:val="multilevel"/>
    <w:tmpl w:val="359AA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6707FB8"/>
    <w:multiLevelType w:val="multilevel"/>
    <w:tmpl w:val="F762138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7252063"/>
    <w:multiLevelType w:val="multilevel"/>
    <w:tmpl w:val="48FA1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7C5182E"/>
    <w:multiLevelType w:val="multilevel"/>
    <w:tmpl w:val="B100BB8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7EC7877"/>
    <w:multiLevelType w:val="multilevel"/>
    <w:tmpl w:val="7BC6D8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8A365E0"/>
    <w:multiLevelType w:val="multilevel"/>
    <w:tmpl w:val="2360690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8FF260A"/>
    <w:multiLevelType w:val="multilevel"/>
    <w:tmpl w:val="2454F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B20609E"/>
    <w:multiLevelType w:val="multilevel"/>
    <w:tmpl w:val="A8E612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C632422"/>
    <w:multiLevelType w:val="multilevel"/>
    <w:tmpl w:val="C8B45D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CBD284B"/>
    <w:multiLevelType w:val="multilevel"/>
    <w:tmpl w:val="F5DCBC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DEC1F4F"/>
    <w:multiLevelType w:val="multilevel"/>
    <w:tmpl w:val="A8C2A2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E18379C"/>
    <w:multiLevelType w:val="multilevel"/>
    <w:tmpl w:val="2D1E51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E2E07D3"/>
    <w:multiLevelType w:val="multilevel"/>
    <w:tmpl w:val="B23C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EB674D1"/>
    <w:multiLevelType w:val="multilevel"/>
    <w:tmpl w:val="9DD2EA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0D26036"/>
    <w:multiLevelType w:val="multilevel"/>
    <w:tmpl w:val="72989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1C24F5F"/>
    <w:multiLevelType w:val="multilevel"/>
    <w:tmpl w:val="6778FC42"/>
    <w:lvl w:ilvl="0">
      <w:start w:val="8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2461F06"/>
    <w:multiLevelType w:val="multilevel"/>
    <w:tmpl w:val="D780C3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52C80337"/>
    <w:multiLevelType w:val="multilevel"/>
    <w:tmpl w:val="17A45C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2D158F6"/>
    <w:multiLevelType w:val="multilevel"/>
    <w:tmpl w:val="1A3A6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53D25D63"/>
    <w:multiLevelType w:val="multilevel"/>
    <w:tmpl w:val="E19E14EE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53DD1D69"/>
    <w:multiLevelType w:val="multilevel"/>
    <w:tmpl w:val="D70C6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540214DC"/>
    <w:multiLevelType w:val="multilevel"/>
    <w:tmpl w:val="E424E0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544D4528"/>
    <w:multiLevelType w:val="multilevel"/>
    <w:tmpl w:val="C644D7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54AE6A39"/>
    <w:multiLevelType w:val="multilevel"/>
    <w:tmpl w:val="B8343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54D10B57"/>
    <w:multiLevelType w:val="multilevel"/>
    <w:tmpl w:val="56989D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55195D53"/>
    <w:multiLevelType w:val="multilevel"/>
    <w:tmpl w:val="F37C9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55254110"/>
    <w:multiLevelType w:val="multilevel"/>
    <w:tmpl w:val="A5705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55CD7404"/>
    <w:multiLevelType w:val="multilevel"/>
    <w:tmpl w:val="1E8423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6373E73"/>
    <w:multiLevelType w:val="multilevel"/>
    <w:tmpl w:val="08CE15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563B599A"/>
    <w:multiLevelType w:val="multilevel"/>
    <w:tmpl w:val="66EC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6C34E53"/>
    <w:multiLevelType w:val="multilevel"/>
    <w:tmpl w:val="1862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72C7CE6"/>
    <w:multiLevelType w:val="multilevel"/>
    <w:tmpl w:val="B3DA2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57372E7A"/>
    <w:multiLevelType w:val="multilevel"/>
    <w:tmpl w:val="5B5E93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58DB00B4"/>
    <w:multiLevelType w:val="multilevel"/>
    <w:tmpl w:val="2E4A33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5A10533B"/>
    <w:multiLevelType w:val="multilevel"/>
    <w:tmpl w:val="845ADB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5A164128"/>
    <w:multiLevelType w:val="multilevel"/>
    <w:tmpl w:val="AA6A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A413E78"/>
    <w:multiLevelType w:val="multilevel"/>
    <w:tmpl w:val="81F2C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5A42511F"/>
    <w:multiLevelType w:val="multilevel"/>
    <w:tmpl w:val="D4F8A4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AD9780A"/>
    <w:multiLevelType w:val="multilevel"/>
    <w:tmpl w:val="E5545A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AFF26C0"/>
    <w:multiLevelType w:val="multilevel"/>
    <w:tmpl w:val="80721B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B3D0EE2"/>
    <w:multiLevelType w:val="multilevel"/>
    <w:tmpl w:val="5650B6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BB505D7"/>
    <w:multiLevelType w:val="multilevel"/>
    <w:tmpl w:val="4E0ED7F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5BD36CAD"/>
    <w:multiLevelType w:val="multilevel"/>
    <w:tmpl w:val="FE186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BDC53E1"/>
    <w:multiLevelType w:val="multilevel"/>
    <w:tmpl w:val="69CC44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C1C5F3B"/>
    <w:multiLevelType w:val="multilevel"/>
    <w:tmpl w:val="568A5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5C1C791A"/>
    <w:multiLevelType w:val="multilevel"/>
    <w:tmpl w:val="7D74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C476B56"/>
    <w:multiLevelType w:val="multilevel"/>
    <w:tmpl w:val="0AE8DF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CD50FBC"/>
    <w:multiLevelType w:val="multilevel"/>
    <w:tmpl w:val="AA5614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5E5D5002"/>
    <w:multiLevelType w:val="multilevel"/>
    <w:tmpl w:val="460215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EB338F8"/>
    <w:multiLevelType w:val="multilevel"/>
    <w:tmpl w:val="A4E20196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FA459EB"/>
    <w:multiLevelType w:val="multilevel"/>
    <w:tmpl w:val="B702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FC67EF0"/>
    <w:multiLevelType w:val="multilevel"/>
    <w:tmpl w:val="0E68F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0172B5A"/>
    <w:multiLevelType w:val="multilevel"/>
    <w:tmpl w:val="96CA57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60F735E6"/>
    <w:multiLevelType w:val="multilevel"/>
    <w:tmpl w:val="F1C006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612A4499"/>
    <w:multiLevelType w:val="multilevel"/>
    <w:tmpl w:val="CBA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13914FB"/>
    <w:multiLevelType w:val="multilevel"/>
    <w:tmpl w:val="4DFA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6198494C"/>
    <w:multiLevelType w:val="multilevel"/>
    <w:tmpl w:val="4D7608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61F412BF"/>
    <w:multiLevelType w:val="multilevel"/>
    <w:tmpl w:val="ADD687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62837779"/>
    <w:multiLevelType w:val="multilevel"/>
    <w:tmpl w:val="3D8C9D5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630B5BA1"/>
    <w:multiLevelType w:val="multilevel"/>
    <w:tmpl w:val="D7685C3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3B01CAA"/>
    <w:multiLevelType w:val="multilevel"/>
    <w:tmpl w:val="9DFE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3B03215"/>
    <w:multiLevelType w:val="multilevel"/>
    <w:tmpl w:val="0AF6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54D0151"/>
    <w:multiLevelType w:val="multilevel"/>
    <w:tmpl w:val="75EA1D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657C24B3"/>
    <w:multiLevelType w:val="multilevel"/>
    <w:tmpl w:val="1F64BC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65937743"/>
    <w:multiLevelType w:val="multilevel"/>
    <w:tmpl w:val="365E1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66C01F80"/>
    <w:multiLevelType w:val="multilevel"/>
    <w:tmpl w:val="5F6E9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7A85FAE"/>
    <w:multiLevelType w:val="multilevel"/>
    <w:tmpl w:val="DADE3A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684146AF"/>
    <w:multiLevelType w:val="multilevel"/>
    <w:tmpl w:val="B13864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68FB31B6"/>
    <w:multiLevelType w:val="multilevel"/>
    <w:tmpl w:val="B9E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8FE190D"/>
    <w:multiLevelType w:val="multilevel"/>
    <w:tmpl w:val="6C6CF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6940135E"/>
    <w:multiLevelType w:val="multilevel"/>
    <w:tmpl w:val="523C5B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694A7850"/>
    <w:multiLevelType w:val="multilevel"/>
    <w:tmpl w:val="DDC44A6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694B4147"/>
    <w:multiLevelType w:val="multilevel"/>
    <w:tmpl w:val="F1749D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699D0119"/>
    <w:multiLevelType w:val="multilevel"/>
    <w:tmpl w:val="777681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6A5C1B73"/>
    <w:multiLevelType w:val="multilevel"/>
    <w:tmpl w:val="5D40D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AF45405"/>
    <w:multiLevelType w:val="multilevel"/>
    <w:tmpl w:val="17F6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B7404FB"/>
    <w:multiLevelType w:val="multilevel"/>
    <w:tmpl w:val="5E7AE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6B7F3F21"/>
    <w:multiLevelType w:val="multilevel"/>
    <w:tmpl w:val="2D80D0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6D7F5ECE"/>
    <w:multiLevelType w:val="multilevel"/>
    <w:tmpl w:val="A68A6E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6DC32CCC"/>
    <w:multiLevelType w:val="multilevel"/>
    <w:tmpl w:val="B66039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6DCD2BD9"/>
    <w:multiLevelType w:val="multilevel"/>
    <w:tmpl w:val="A3461D1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6E1D253D"/>
    <w:multiLevelType w:val="multilevel"/>
    <w:tmpl w:val="A26238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6E7A01BC"/>
    <w:multiLevelType w:val="multilevel"/>
    <w:tmpl w:val="9470320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6E96439B"/>
    <w:multiLevelType w:val="multilevel"/>
    <w:tmpl w:val="988C9E1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6FA37F90"/>
    <w:multiLevelType w:val="multilevel"/>
    <w:tmpl w:val="10BE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6FE44460"/>
    <w:multiLevelType w:val="multilevel"/>
    <w:tmpl w:val="A8B6F5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700957F6"/>
    <w:multiLevelType w:val="multilevel"/>
    <w:tmpl w:val="7F72B8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702B7F4B"/>
    <w:multiLevelType w:val="multilevel"/>
    <w:tmpl w:val="892270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70757746"/>
    <w:multiLevelType w:val="multilevel"/>
    <w:tmpl w:val="F9D2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0D73EF7"/>
    <w:multiLevelType w:val="multilevel"/>
    <w:tmpl w:val="86E0EA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298747A"/>
    <w:multiLevelType w:val="multilevel"/>
    <w:tmpl w:val="9C781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72B02611"/>
    <w:multiLevelType w:val="multilevel"/>
    <w:tmpl w:val="2C16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733E5D63"/>
    <w:multiLevelType w:val="multilevel"/>
    <w:tmpl w:val="C29EA5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73427132"/>
    <w:multiLevelType w:val="multilevel"/>
    <w:tmpl w:val="C178C2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73E446A9"/>
    <w:multiLevelType w:val="multilevel"/>
    <w:tmpl w:val="F9B2DC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74523094"/>
    <w:multiLevelType w:val="multilevel"/>
    <w:tmpl w:val="A532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47E4509"/>
    <w:multiLevelType w:val="multilevel"/>
    <w:tmpl w:val="484AAE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7503441D"/>
    <w:multiLevelType w:val="multilevel"/>
    <w:tmpl w:val="9A5077A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75341A90"/>
    <w:multiLevelType w:val="multilevel"/>
    <w:tmpl w:val="6F3C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543545C"/>
    <w:multiLevelType w:val="multilevel"/>
    <w:tmpl w:val="0A9C3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76102566"/>
    <w:multiLevelType w:val="multilevel"/>
    <w:tmpl w:val="D77433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76AE3200"/>
    <w:multiLevelType w:val="multilevel"/>
    <w:tmpl w:val="EABE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77496B0C"/>
    <w:multiLevelType w:val="multilevel"/>
    <w:tmpl w:val="EB36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783392C"/>
    <w:multiLevelType w:val="multilevel"/>
    <w:tmpl w:val="FDBE04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78453985"/>
    <w:multiLevelType w:val="multilevel"/>
    <w:tmpl w:val="D096BF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79B728F0"/>
    <w:multiLevelType w:val="multilevel"/>
    <w:tmpl w:val="81AC3A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AEF00B0"/>
    <w:multiLevelType w:val="multilevel"/>
    <w:tmpl w:val="FA428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7B5F4633"/>
    <w:multiLevelType w:val="multilevel"/>
    <w:tmpl w:val="C51C4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7B9838DF"/>
    <w:multiLevelType w:val="multilevel"/>
    <w:tmpl w:val="0F1610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7BA663E5"/>
    <w:multiLevelType w:val="multilevel"/>
    <w:tmpl w:val="0BB469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7C017662"/>
    <w:multiLevelType w:val="multilevel"/>
    <w:tmpl w:val="CFDE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7CA10158"/>
    <w:multiLevelType w:val="multilevel"/>
    <w:tmpl w:val="573639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7CE12950"/>
    <w:multiLevelType w:val="multilevel"/>
    <w:tmpl w:val="29F2AB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7CF8167B"/>
    <w:multiLevelType w:val="multilevel"/>
    <w:tmpl w:val="3D9AA5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7D086982"/>
    <w:multiLevelType w:val="multilevel"/>
    <w:tmpl w:val="D55A5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7D1C7C9B"/>
    <w:multiLevelType w:val="multilevel"/>
    <w:tmpl w:val="2DA68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7D341292"/>
    <w:multiLevelType w:val="multilevel"/>
    <w:tmpl w:val="613211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7DCC59DA"/>
    <w:multiLevelType w:val="multilevel"/>
    <w:tmpl w:val="6F825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7E136A55"/>
    <w:multiLevelType w:val="multilevel"/>
    <w:tmpl w:val="2756792E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7E833C98"/>
    <w:multiLevelType w:val="multilevel"/>
    <w:tmpl w:val="9FFE41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7FA522D1"/>
    <w:multiLevelType w:val="hybridMultilevel"/>
    <w:tmpl w:val="B1964862"/>
    <w:lvl w:ilvl="0" w:tplc="2D9ABB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108534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4AC91D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BF654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2C3F7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4A2C8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7108A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EA664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DE096B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9"/>
  </w:num>
  <w:num w:numId="2">
    <w:abstractNumId w:val="115"/>
  </w:num>
  <w:num w:numId="3">
    <w:abstractNumId w:val="189"/>
  </w:num>
  <w:num w:numId="4">
    <w:abstractNumId w:val="288"/>
  </w:num>
  <w:num w:numId="5">
    <w:abstractNumId w:val="185"/>
  </w:num>
  <w:num w:numId="6">
    <w:abstractNumId w:val="32"/>
  </w:num>
  <w:num w:numId="7">
    <w:abstractNumId w:val="86"/>
  </w:num>
  <w:num w:numId="8">
    <w:abstractNumId w:val="40"/>
  </w:num>
  <w:num w:numId="9">
    <w:abstractNumId w:val="135"/>
  </w:num>
  <w:num w:numId="10">
    <w:abstractNumId w:val="81"/>
  </w:num>
  <w:num w:numId="11">
    <w:abstractNumId w:val="73"/>
  </w:num>
  <w:num w:numId="12">
    <w:abstractNumId w:val="119"/>
  </w:num>
  <w:num w:numId="13">
    <w:abstractNumId w:val="224"/>
  </w:num>
  <w:num w:numId="14">
    <w:abstractNumId w:val="142"/>
  </w:num>
  <w:num w:numId="15">
    <w:abstractNumId w:val="238"/>
  </w:num>
  <w:num w:numId="16">
    <w:abstractNumId w:val="45"/>
  </w:num>
  <w:num w:numId="17">
    <w:abstractNumId w:val="14"/>
  </w:num>
  <w:num w:numId="18">
    <w:abstractNumId w:val="1"/>
  </w:num>
  <w:num w:numId="19">
    <w:abstractNumId w:val="166"/>
  </w:num>
  <w:num w:numId="20">
    <w:abstractNumId w:val="64"/>
  </w:num>
  <w:num w:numId="21">
    <w:abstractNumId w:val="28"/>
  </w:num>
  <w:num w:numId="22">
    <w:abstractNumId w:val="129"/>
  </w:num>
  <w:num w:numId="23">
    <w:abstractNumId w:val="236"/>
  </w:num>
  <w:num w:numId="24">
    <w:abstractNumId w:val="90"/>
  </w:num>
  <w:num w:numId="25">
    <w:abstractNumId w:val="9"/>
  </w:num>
  <w:num w:numId="26">
    <w:abstractNumId w:val="57"/>
  </w:num>
  <w:num w:numId="27">
    <w:abstractNumId w:val="254"/>
  </w:num>
  <w:num w:numId="28">
    <w:abstractNumId w:val="165"/>
  </w:num>
  <w:num w:numId="29">
    <w:abstractNumId w:val="208"/>
  </w:num>
  <w:num w:numId="30">
    <w:abstractNumId w:val="4"/>
  </w:num>
  <w:num w:numId="31">
    <w:abstractNumId w:val="122"/>
  </w:num>
  <w:num w:numId="32">
    <w:abstractNumId w:val="153"/>
  </w:num>
  <w:num w:numId="33">
    <w:abstractNumId w:val="171"/>
  </w:num>
  <w:num w:numId="34">
    <w:abstractNumId w:val="98"/>
  </w:num>
  <w:num w:numId="35">
    <w:abstractNumId w:val="145"/>
  </w:num>
  <w:num w:numId="36">
    <w:abstractNumId w:val="205"/>
  </w:num>
  <w:num w:numId="37">
    <w:abstractNumId w:val="26"/>
  </w:num>
  <w:num w:numId="38">
    <w:abstractNumId w:val="282"/>
  </w:num>
  <w:num w:numId="39">
    <w:abstractNumId w:val="99"/>
  </w:num>
  <w:num w:numId="40">
    <w:abstractNumId w:val="249"/>
  </w:num>
  <w:num w:numId="41">
    <w:abstractNumId w:val="178"/>
  </w:num>
  <w:num w:numId="42">
    <w:abstractNumId w:val="43"/>
  </w:num>
  <w:num w:numId="43">
    <w:abstractNumId w:val="163"/>
  </w:num>
  <w:num w:numId="44">
    <w:abstractNumId w:val="118"/>
  </w:num>
  <w:num w:numId="45">
    <w:abstractNumId w:val="170"/>
  </w:num>
  <w:num w:numId="46">
    <w:abstractNumId w:val="158"/>
  </w:num>
  <w:num w:numId="47">
    <w:abstractNumId w:val="242"/>
  </w:num>
  <w:num w:numId="48">
    <w:abstractNumId w:val="123"/>
  </w:num>
  <w:num w:numId="49">
    <w:abstractNumId w:val="35"/>
  </w:num>
  <w:num w:numId="50">
    <w:abstractNumId w:val="226"/>
  </w:num>
  <w:num w:numId="51">
    <w:abstractNumId w:val="168"/>
  </w:num>
  <w:num w:numId="52">
    <w:abstractNumId w:val="229"/>
  </w:num>
  <w:num w:numId="53">
    <w:abstractNumId w:val="102"/>
  </w:num>
  <w:num w:numId="54">
    <w:abstractNumId w:val="95"/>
  </w:num>
  <w:num w:numId="55">
    <w:abstractNumId w:val="285"/>
  </w:num>
  <w:num w:numId="56">
    <w:abstractNumId w:val="127"/>
  </w:num>
  <w:num w:numId="57">
    <w:abstractNumId w:val="134"/>
  </w:num>
  <w:num w:numId="58">
    <w:abstractNumId w:val="223"/>
  </w:num>
  <w:num w:numId="59">
    <w:abstractNumId w:val="60"/>
  </w:num>
  <w:num w:numId="60">
    <w:abstractNumId w:val="200"/>
  </w:num>
  <w:num w:numId="61">
    <w:abstractNumId w:val="117"/>
  </w:num>
  <w:num w:numId="62">
    <w:abstractNumId w:val="195"/>
  </w:num>
  <w:num w:numId="63">
    <w:abstractNumId w:val="138"/>
  </w:num>
  <w:num w:numId="64">
    <w:abstractNumId w:val="87"/>
  </w:num>
  <w:num w:numId="65">
    <w:abstractNumId w:val="91"/>
  </w:num>
  <w:num w:numId="66">
    <w:abstractNumId w:val="48"/>
  </w:num>
  <w:num w:numId="67">
    <w:abstractNumId w:val="160"/>
  </w:num>
  <w:num w:numId="68">
    <w:abstractNumId w:val="169"/>
  </w:num>
  <w:num w:numId="69">
    <w:abstractNumId w:val="187"/>
  </w:num>
  <w:num w:numId="70">
    <w:abstractNumId w:val="167"/>
  </w:num>
  <w:num w:numId="71">
    <w:abstractNumId w:val="125"/>
  </w:num>
  <w:num w:numId="72">
    <w:abstractNumId w:val="55"/>
  </w:num>
  <w:num w:numId="73">
    <w:abstractNumId w:val="251"/>
  </w:num>
  <w:num w:numId="74">
    <w:abstractNumId w:val="7"/>
  </w:num>
  <w:num w:numId="75">
    <w:abstractNumId w:val="84"/>
  </w:num>
  <w:num w:numId="76">
    <w:abstractNumId w:val="101"/>
  </w:num>
  <w:num w:numId="77">
    <w:abstractNumId w:val="16"/>
  </w:num>
  <w:num w:numId="78">
    <w:abstractNumId w:val="217"/>
  </w:num>
  <w:num w:numId="79">
    <w:abstractNumId w:val="212"/>
  </w:num>
  <w:num w:numId="80">
    <w:abstractNumId w:val="279"/>
  </w:num>
  <w:num w:numId="81">
    <w:abstractNumId w:val="281"/>
  </w:num>
  <w:num w:numId="82">
    <w:abstractNumId w:val="286"/>
  </w:num>
  <w:num w:numId="83">
    <w:abstractNumId w:val="191"/>
  </w:num>
  <w:num w:numId="84">
    <w:abstractNumId w:val="206"/>
  </w:num>
  <w:num w:numId="85">
    <w:abstractNumId w:val="71"/>
  </w:num>
  <w:num w:numId="86">
    <w:abstractNumId w:val="283"/>
  </w:num>
  <w:num w:numId="87">
    <w:abstractNumId w:val="255"/>
  </w:num>
  <w:num w:numId="88">
    <w:abstractNumId w:val="0"/>
  </w:num>
  <w:num w:numId="89">
    <w:abstractNumId w:val="263"/>
  </w:num>
  <w:num w:numId="90">
    <w:abstractNumId w:val="186"/>
  </w:num>
  <w:num w:numId="91">
    <w:abstractNumId w:val="136"/>
  </w:num>
  <w:num w:numId="92">
    <w:abstractNumId w:val="172"/>
  </w:num>
  <w:num w:numId="93">
    <w:abstractNumId w:val="221"/>
  </w:num>
  <w:num w:numId="94">
    <w:abstractNumId w:val="174"/>
  </w:num>
  <w:num w:numId="95">
    <w:abstractNumId w:val="21"/>
  </w:num>
  <w:num w:numId="96">
    <w:abstractNumId w:val="261"/>
  </w:num>
  <w:num w:numId="97">
    <w:abstractNumId w:val="13"/>
  </w:num>
  <w:num w:numId="98">
    <w:abstractNumId w:val="262"/>
  </w:num>
  <w:num w:numId="99">
    <w:abstractNumId w:val="157"/>
  </w:num>
  <w:num w:numId="100">
    <w:abstractNumId w:val="207"/>
  </w:num>
  <w:num w:numId="101">
    <w:abstractNumId w:val="63"/>
  </w:num>
  <w:num w:numId="102">
    <w:abstractNumId w:val="22"/>
  </w:num>
  <w:num w:numId="103">
    <w:abstractNumId w:val="62"/>
  </w:num>
  <w:num w:numId="104">
    <w:abstractNumId w:val="80"/>
  </w:num>
  <w:num w:numId="105">
    <w:abstractNumId w:val="188"/>
  </w:num>
  <w:num w:numId="106">
    <w:abstractNumId w:val="213"/>
  </w:num>
  <w:num w:numId="107">
    <w:abstractNumId w:val="175"/>
  </w:num>
  <w:num w:numId="108">
    <w:abstractNumId w:val="49"/>
  </w:num>
  <w:num w:numId="109">
    <w:abstractNumId w:val="132"/>
  </w:num>
  <w:num w:numId="110">
    <w:abstractNumId w:val="88"/>
  </w:num>
  <w:num w:numId="111">
    <w:abstractNumId w:val="137"/>
  </w:num>
  <w:num w:numId="112">
    <w:abstractNumId w:val="76"/>
  </w:num>
  <w:num w:numId="113">
    <w:abstractNumId w:val="264"/>
  </w:num>
  <w:num w:numId="114">
    <w:abstractNumId w:val="114"/>
  </w:num>
  <w:num w:numId="115">
    <w:abstractNumId w:val="161"/>
  </w:num>
  <w:num w:numId="116">
    <w:abstractNumId w:val="246"/>
  </w:num>
  <w:num w:numId="117">
    <w:abstractNumId w:val="105"/>
  </w:num>
  <w:num w:numId="118">
    <w:abstractNumId w:val="248"/>
  </w:num>
  <w:num w:numId="119">
    <w:abstractNumId w:val="70"/>
  </w:num>
  <w:num w:numId="120">
    <w:abstractNumId w:val="109"/>
  </w:num>
  <w:num w:numId="121">
    <w:abstractNumId w:val="52"/>
  </w:num>
  <w:num w:numId="122">
    <w:abstractNumId w:val="77"/>
  </w:num>
  <w:num w:numId="123">
    <w:abstractNumId w:val="146"/>
  </w:num>
  <w:num w:numId="124">
    <w:abstractNumId w:val="92"/>
  </w:num>
  <w:num w:numId="125">
    <w:abstractNumId w:val="215"/>
  </w:num>
  <w:num w:numId="126">
    <w:abstractNumId w:val="280"/>
  </w:num>
  <w:num w:numId="127">
    <w:abstractNumId w:val="203"/>
  </w:num>
  <w:num w:numId="128">
    <w:abstractNumId w:val="148"/>
  </w:num>
  <w:num w:numId="129">
    <w:abstractNumId w:val="194"/>
  </w:num>
  <w:num w:numId="130">
    <w:abstractNumId w:val="108"/>
  </w:num>
  <w:num w:numId="131">
    <w:abstractNumId w:val="235"/>
  </w:num>
  <w:num w:numId="132">
    <w:abstractNumId w:val="173"/>
  </w:num>
  <w:num w:numId="133">
    <w:abstractNumId w:val="12"/>
  </w:num>
  <w:num w:numId="134">
    <w:abstractNumId w:val="182"/>
  </w:num>
  <w:num w:numId="135">
    <w:abstractNumId w:val="18"/>
  </w:num>
  <w:num w:numId="136">
    <w:abstractNumId w:val="50"/>
  </w:num>
  <w:num w:numId="137">
    <w:abstractNumId w:val="33"/>
  </w:num>
  <w:num w:numId="138">
    <w:abstractNumId w:val="116"/>
  </w:num>
  <w:num w:numId="139">
    <w:abstractNumId w:val="15"/>
  </w:num>
  <w:num w:numId="140">
    <w:abstractNumId w:val="287"/>
  </w:num>
  <w:num w:numId="141">
    <w:abstractNumId w:val="59"/>
  </w:num>
  <w:num w:numId="142">
    <w:abstractNumId w:val="66"/>
  </w:num>
  <w:num w:numId="143">
    <w:abstractNumId w:val="6"/>
  </w:num>
  <w:num w:numId="144">
    <w:abstractNumId w:val="41"/>
  </w:num>
  <w:num w:numId="145">
    <w:abstractNumId w:val="93"/>
  </w:num>
  <w:num w:numId="146">
    <w:abstractNumId w:val="155"/>
  </w:num>
  <w:num w:numId="147">
    <w:abstractNumId w:val="72"/>
  </w:num>
  <w:num w:numId="148">
    <w:abstractNumId w:val="209"/>
  </w:num>
  <w:num w:numId="149">
    <w:abstractNumId w:val="141"/>
  </w:num>
  <w:num w:numId="150">
    <w:abstractNumId w:val="111"/>
  </w:num>
  <w:num w:numId="151">
    <w:abstractNumId w:val="31"/>
  </w:num>
  <w:num w:numId="152">
    <w:abstractNumId w:val="218"/>
  </w:num>
  <w:num w:numId="153">
    <w:abstractNumId w:val="82"/>
  </w:num>
  <w:num w:numId="154">
    <w:abstractNumId w:val="159"/>
  </w:num>
  <w:num w:numId="155">
    <w:abstractNumId w:val="139"/>
  </w:num>
  <w:num w:numId="156">
    <w:abstractNumId w:val="190"/>
  </w:num>
  <w:num w:numId="157">
    <w:abstractNumId w:val="128"/>
  </w:num>
  <w:num w:numId="158">
    <w:abstractNumId w:val="180"/>
  </w:num>
  <w:num w:numId="159">
    <w:abstractNumId w:val="27"/>
  </w:num>
  <w:num w:numId="160">
    <w:abstractNumId w:val="147"/>
  </w:num>
  <w:num w:numId="161">
    <w:abstractNumId w:val="156"/>
  </w:num>
  <w:num w:numId="162">
    <w:abstractNumId w:val="97"/>
  </w:num>
  <w:num w:numId="163">
    <w:abstractNumId w:val="151"/>
  </w:num>
  <w:num w:numId="164">
    <w:abstractNumId w:val="181"/>
  </w:num>
  <w:num w:numId="165">
    <w:abstractNumId w:val="278"/>
  </w:num>
  <w:num w:numId="166">
    <w:abstractNumId w:val="231"/>
  </w:num>
  <w:num w:numId="167">
    <w:abstractNumId w:val="131"/>
  </w:num>
  <w:num w:numId="168">
    <w:abstractNumId w:val="277"/>
  </w:num>
  <w:num w:numId="169">
    <w:abstractNumId w:val="274"/>
  </w:num>
  <w:num w:numId="170">
    <w:abstractNumId w:val="74"/>
  </w:num>
  <w:num w:numId="171">
    <w:abstractNumId w:val="78"/>
  </w:num>
  <w:num w:numId="172">
    <w:abstractNumId w:val="104"/>
  </w:num>
  <w:num w:numId="173">
    <w:abstractNumId w:val="290"/>
  </w:num>
  <w:num w:numId="174">
    <w:abstractNumId w:val="61"/>
  </w:num>
  <w:num w:numId="175">
    <w:abstractNumId w:val="133"/>
  </w:num>
  <w:num w:numId="176">
    <w:abstractNumId w:val="162"/>
  </w:num>
  <w:num w:numId="177">
    <w:abstractNumId w:val="29"/>
  </w:num>
  <w:num w:numId="178">
    <w:abstractNumId w:val="241"/>
  </w:num>
  <w:num w:numId="179">
    <w:abstractNumId w:val="232"/>
  </w:num>
  <w:num w:numId="180">
    <w:abstractNumId w:val="253"/>
  </w:num>
  <w:num w:numId="181">
    <w:abstractNumId w:val="184"/>
  </w:num>
  <w:num w:numId="182">
    <w:abstractNumId w:val="152"/>
  </w:num>
  <w:num w:numId="183">
    <w:abstractNumId w:val="79"/>
  </w:num>
  <w:num w:numId="184">
    <w:abstractNumId w:val="68"/>
  </w:num>
  <w:num w:numId="185">
    <w:abstractNumId w:val="10"/>
  </w:num>
  <w:num w:numId="186">
    <w:abstractNumId w:val="19"/>
  </w:num>
  <w:num w:numId="187">
    <w:abstractNumId w:val="211"/>
  </w:num>
  <w:num w:numId="188">
    <w:abstractNumId w:val="106"/>
  </w:num>
  <w:num w:numId="189">
    <w:abstractNumId w:val="247"/>
  </w:num>
  <w:num w:numId="190">
    <w:abstractNumId w:val="143"/>
  </w:num>
  <w:num w:numId="191">
    <w:abstractNumId w:val="3"/>
  </w:num>
  <w:num w:numId="192">
    <w:abstractNumId w:val="30"/>
  </w:num>
  <w:num w:numId="193">
    <w:abstractNumId w:val="36"/>
  </w:num>
  <w:num w:numId="194">
    <w:abstractNumId w:val="149"/>
  </w:num>
  <w:num w:numId="195">
    <w:abstractNumId w:val="8"/>
  </w:num>
  <w:num w:numId="196">
    <w:abstractNumId w:val="37"/>
  </w:num>
  <w:num w:numId="197">
    <w:abstractNumId w:val="2"/>
  </w:num>
  <w:num w:numId="198">
    <w:abstractNumId w:val="126"/>
  </w:num>
  <w:num w:numId="199">
    <w:abstractNumId w:val="243"/>
  </w:num>
  <w:num w:numId="200">
    <w:abstractNumId w:val="220"/>
  </w:num>
  <w:num w:numId="201">
    <w:abstractNumId w:val="42"/>
  </w:num>
  <w:num w:numId="202">
    <w:abstractNumId w:val="266"/>
  </w:num>
  <w:num w:numId="203">
    <w:abstractNumId w:val="222"/>
  </w:num>
  <w:num w:numId="204">
    <w:abstractNumId w:val="268"/>
  </w:num>
  <w:num w:numId="205">
    <w:abstractNumId w:val="267"/>
  </w:num>
  <w:num w:numId="206">
    <w:abstractNumId w:val="265"/>
  </w:num>
  <w:num w:numId="207">
    <w:abstractNumId w:val="252"/>
  </w:num>
  <w:num w:numId="208">
    <w:abstractNumId w:val="196"/>
  </w:num>
  <w:num w:numId="209">
    <w:abstractNumId w:val="214"/>
  </w:num>
  <w:num w:numId="210">
    <w:abstractNumId w:val="85"/>
  </w:num>
  <w:num w:numId="211">
    <w:abstractNumId w:val="130"/>
  </w:num>
  <w:num w:numId="212">
    <w:abstractNumId w:val="192"/>
  </w:num>
  <w:num w:numId="213">
    <w:abstractNumId w:val="204"/>
  </w:num>
  <w:num w:numId="214">
    <w:abstractNumId w:val="11"/>
  </w:num>
  <w:num w:numId="215">
    <w:abstractNumId w:val="179"/>
  </w:num>
  <w:num w:numId="216">
    <w:abstractNumId w:val="239"/>
  </w:num>
  <w:num w:numId="217">
    <w:abstractNumId w:val="284"/>
  </w:num>
  <w:num w:numId="218">
    <w:abstractNumId w:val="202"/>
  </w:num>
  <w:num w:numId="219">
    <w:abstractNumId w:val="120"/>
  </w:num>
  <w:num w:numId="220">
    <w:abstractNumId w:val="144"/>
  </w:num>
  <w:num w:numId="221">
    <w:abstractNumId w:val="193"/>
  </w:num>
  <w:num w:numId="222">
    <w:abstractNumId w:val="67"/>
  </w:num>
  <w:num w:numId="223">
    <w:abstractNumId w:val="25"/>
  </w:num>
  <w:num w:numId="224">
    <w:abstractNumId w:val="124"/>
  </w:num>
  <w:num w:numId="225">
    <w:abstractNumId w:val="110"/>
  </w:num>
  <w:num w:numId="226">
    <w:abstractNumId w:val="244"/>
  </w:num>
  <w:num w:numId="227">
    <w:abstractNumId w:val="38"/>
  </w:num>
  <w:num w:numId="228">
    <w:abstractNumId w:val="69"/>
  </w:num>
  <w:num w:numId="229">
    <w:abstractNumId w:val="240"/>
  </w:num>
  <w:num w:numId="230">
    <w:abstractNumId w:val="54"/>
  </w:num>
  <w:num w:numId="231">
    <w:abstractNumId w:val="257"/>
  </w:num>
  <w:num w:numId="232">
    <w:abstractNumId w:val="275"/>
  </w:num>
  <w:num w:numId="233">
    <w:abstractNumId w:val="65"/>
  </w:num>
  <w:num w:numId="234">
    <w:abstractNumId w:val="245"/>
  </w:num>
  <w:num w:numId="235">
    <w:abstractNumId w:val="23"/>
  </w:num>
  <w:num w:numId="236">
    <w:abstractNumId w:val="210"/>
  </w:num>
  <w:num w:numId="237">
    <w:abstractNumId w:val="140"/>
  </w:num>
  <w:num w:numId="238">
    <w:abstractNumId w:val="289"/>
  </w:num>
  <w:num w:numId="239">
    <w:abstractNumId w:val="150"/>
  </w:num>
  <w:num w:numId="240">
    <w:abstractNumId w:val="237"/>
  </w:num>
  <w:num w:numId="241">
    <w:abstractNumId w:val="271"/>
  </w:num>
  <w:num w:numId="242">
    <w:abstractNumId w:val="94"/>
  </w:num>
  <w:num w:numId="243">
    <w:abstractNumId w:val="46"/>
  </w:num>
  <w:num w:numId="244">
    <w:abstractNumId w:val="47"/>
  </w:num>
  <w:num w:numId="245">
    <w:abstractNumId w:val="256"/>
  </w:num>
  <w:num w:numId="246">
    <w:abstractNumId w:val="154"/>
  </w:num>
  <w:num w:numId="247">
    <w:abstractNumId w:val="75"/>
  </w:num>
  <w:num w:numId="248">
    <w:abstractNumId w:val="5"/>
  </w:num>
  <w:num w:numId="249">
    <w:abstractNumId w:val="230"/>
  </w:num>
  <w:num w:numId="250">
    <w:abstractNumId w:val="272"/>
  </w:num>
  <w:num w:numId="251">
    <w:abstractNumId w:val="112"/>
  </w:num>
  <w:num w:numId="252">
    <w:abstractNumId w:val="276"/>
  </w:num>
  <w:num w:numId="253">
    <w:abstractNumId w:val="96"/>
  </w:num>
  <w:num w:numId="254">
    <w:abstractNumId w:val="273"/>
  </w:num>
  <w:num w:numId="255">
    <w:abstractNumId w:val="197"/>
  </w:num>
  <w:num w:numId="256">
    <w:abstractNumId w:val="56"/>
  </w:num>
  <w:num w:numId="257">
    <w:abstractNumId w:val="250"/>
  </w:num>
  <w:num w:numId="258">
    <w:abstractNumId w:val="201"/>
  </w:num>
  <w:num w:numId="259">
    <w:abstractNumId w:val="258"/>
  </w:num>
  <w:num w:numId="260">
    <w:abstractNumId w:val="51"/>
  </w:num>
  <w:num w:numId="261">
    <w:abstractNumId w:val="225"/>
  </w:num>
  <w:num w:numId="262">
    <w:abstractNumId w:val="113"/>
  </w:num>
  <w:num w:numId="263">
    <w:abstractNumId w:val="164"/>
  </w:num>
  <w:num w:numId="264">
    <w:abstractNumId w:val="228"/>
  </w:num>
  <w:num w:numId="265">
    <w:abstractNumId w:val="17"/>
  </w:num>
  <w:num w:numId="266">
    <w:abstractNumId w:val="24"/>
  </w:num>
  <w:num w:numId="267">
    <w:abstractNumId w:val="34"/>
  </w:num>
  <w:num w:numId="268">
    <w:abstractNumId w:val="39"/>
  </w:num>
  <w:num w:numId="269">
    <w:abstractNumId w:val="121"/>
  </w:num>
  <w:num w:numId="270">
    <w:abstractNumId w:val="53"/>
  </w:num>
  <w:num w:numId="271">
    <w:abstractNumId w:val="176"/>
  </w:num>
  <w:num w:numId="272">
    <w:abstractNumId w:val="260"/>
  </w:num>
  <w:num w:numId="273">
    <w:abstractNumId w:val="26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4">
    <w:abstractNumId w:val="234"/>
  </w:num>
  <w:num w:numId="275">
    <w:abstractNumId w:val="44"/>
  </w:num>
  <w:num w:numId="276">
    <w:abstractNumId w:val="103"/>
  </w:num>
  <w:num w:numId="277">
    <w:abstractNumId w:val="216"/>
  </w:num>
  <w:num w:numId="278">
    <w:abstractNumId w:val="83"/>
  </w:num>
  <w:num w:numId="279">
    <w:abstractNumId w:val="107"/>
  </w:num>
  <w:num w:numId="280">
    <w:abstractNumId w:val="233"/>
  </w:num>
  <w:num w:numId="281">
    <w:abstractNumId w:val="199"/>
  </w:num>
  <w:num w:numId="282">
    <w:abstractNumId w:val="269"/>
  </w:num>
  <w:num w:numId="283">
    <w:abstractNumId w:val="177"/>
  </w:num>
  <w:num w:numId="284">
    <w:abstractNumId w:val="227"/>
  </w:num>
  <w:num w:numId="285">
    <w:abstractNumId w:val="100"/>
  </w:num>
  <w:num w:numId="286">
    <w:abstractNumId w:val="20"/>
  </w:num>
  <w:num w:numId="287">
    <w:abstractNumId w:val="270"/>
  </w:num>
  <w:num w:numId="288">
    <w:abstractNumId w:val="89"/>
  </w:num>
  <w:num w:numId="289">
    <w:abstractNumId w:val="58"/>
  </w:num>
  <w:num w:numId="290">
    <w:abstractNumId w:val="183"/>
  </w:num>
  <w:num w:numId="291">
    <w:abstractNumId w:val="198"/>
  </w:num>
  <w:num w:numId="292">
    <w:abstractNumId w:val="259"/>
  </w:num>
  <w:numIdMacAtCleanup w:val="2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865"/>
    <w:rsid w:val="000036D3"/>
    <w:rsid w:val="00047C77"/>
    <w:rsid w:val="00055234"/>
    <w:rsid w:val="00066281"/>
    <w:rsid w:val="0009165D"/>
    <w:rsid w:val="000A36F8"/>
    <w:rsid w:val="000C1BD9"/>
    <w:rsid w:val="001010E4"/>
    <w:rsid w:val="00226345"/>
    <w:rsid w:val="00322661"/>
    <w:rsid w:val="003E3865"/>
    <w:rsid w:val="003F63FB"/>
    <w:rsid w:val="00421810"/>
    <w:rsid w:val="00434BE3"/>
    <w:rsid w:val="00437954"/>
    <w:rsid w:val="00461F75"/>
    <w:rsid w:val="00491E50"/>
    <w:rsid w:val="004E4F40"/>
    <w:rsid w:val="005B4A30"/>
    <w:rsid w:val="005C6E0F"/>
    <w:rsid w:val="0061686E"/>
    <w:rsid w:val="006D352A"/>
    <w:rsid w:val="0071324C"/>
    <w:rsid w:val="00762198"/>
    <w:rsid w:val="007870FC"/>
    <w:rsid w:val="008037DC"/>
    <w:rsid w:val="008237C2"/>
    <w:rsid w:val="0085716A"/>
    <w:rsid w:val="008C27A7"/>
    <w:rsid w:val="00932827"/>
    <w:rsid w:val="009656BA"/>
    <w:rsid w:val="009B626D"/>
    <w:rsid w:val="00A47446"/>
    <w:rsid w:val="00A97950"/>
    <w:rsid w:val="00B37647"/>
    <w:rsid w:val="00B83BD0"/>
    <w:rsid w:val="00BA3D25"/>
    <w:rsid w:val="00BD3D60"/>
    <w:rsid w:val="00BE026B"/>
    <w:rsid w:val="00BE19AF"/>
    <w:rsid w:val="00C07FB1"/>
    <w:rsid w:val="00CD450D"/>
    <w:rsid w:val="00CE234C"/>
    <w:rsid w:val="00DC5A7F"/>
    <w:rsid w:val="00E86D55"/>
    <w:rsid w:val="00FA0366"/>
    <w:rsid w:val="00FC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AD4B64-6170-4A53-8ED2-B38A68A69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F6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F63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F63FB"/>
    <w:rPr>
      <w:b/>
      <w:bCs/>
    </w:rPr>
  </w:style>
  <w:style w:type="paragraph" w:styleId="a4">
    <w:name w:val="Normal (Web)"/>
    <w:basedOn w:val="a"/>
    <w:uiPriority w:val="99"/>
    <w:semiHidden/>
    <w:unhideWhenUsed/>
    <w:rsid w:val="003F6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3F63F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F63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F63FB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3F63FB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F63FB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5">
    <w:name w:val="Hyperlink"/>
    <w:basedOn w:val="a0"/>
    <w:uiPriority w:val="99"/>
    <w:semiHidden/>
    <w:unhideWhenUsed/>
    <w:rsid w:val="008037DC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870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7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09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1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09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4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2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7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53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4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613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75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36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12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967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55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506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70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745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074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45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5801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5634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518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03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52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4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911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86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038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7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4968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04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266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515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7451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4634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84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225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89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14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476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8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595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5975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188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68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221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745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659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53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815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75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29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7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8449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61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34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5959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510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48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9989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650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5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5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625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70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704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422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22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962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3267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1864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388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6879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93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8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96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02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3765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76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84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3584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3575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9795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962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9687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200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60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8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3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23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12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216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839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9840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233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657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50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594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6526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39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51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15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009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5782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00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09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1992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1621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574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276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61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0043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9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94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79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1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338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849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752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3390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007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077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63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71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96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036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14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39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82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530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31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4708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636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7577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0375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138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402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8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6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26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689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5190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8115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6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956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5073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3817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469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7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54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2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39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0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sandbox://mnt/data/LavrGPT05_2026_08_27_17_51_RoadMap104_T104_14_LGE.zip" TargetMode="External"/><Relationship Id="rId18" Type="http://schemas.openxmlformats.org/officeDocument/2006/relationships/hyperlink" Target="https://www.tradingview.com/script/6bta0VWS-Accelerator-Oscillator-AC/?utm_source=chatgpt.com" TargetMode="External"/><Relationship Id="rId26" Type="http://schemas.openxmlformats.org/officeDocument/2006/relationships/hyperlink" Target="sandbox://mnt/data/LavrGPT05_2026_08_28_MD7_RM103_RM104_update.zip" TargetMode="External"/><Relationship Id="rId21" Type="http://schemas.openxmlformats.org/officeDocument/2006/relationships/hyperlink" Target="https://www.tradingview.com/support/solutions/43000589152-ichimoku-cloud/?utm_source=chatgpt.com" TargetMode="External"/><Relationship Id="rId34" Type="http://schemas.openxmlformats.org/officeDocument/2006/relationships/hyperlink" Target="https://help.openai.com/en/articles/12642688-using-credits-for-flexible-usage-in-chatgpt-personal-plans?utm_source=chatgpt.com" TargetMode="External"/><Relationship Id="rId7" Type="http://schemas.openxmlformats.org/officeDocument/2006/relationships/hyperlink" Target="sandbox://mnt/data/LavrGPT05_2026_08_26_19_07_RoadMap104_T104_07.zip" TargetMode="External"/><Relationship Id="rId12" Type="http://schemas.openxmlformats.org/officeDocument/2006/relationships/hyperlink" Target="sandbox://mnt/data/LavrGPT05_2026_08_27_17_24_RoadMap104_T104_13_fix.zip" TargetMode="External"/><Relationship Id="rId17" Type="http://schemas.openxmlformats.org/officeDocument/2006/relationships/hyperlink" Target="https://www.tradingview.com/support/solutions/43000501972-bollinger-bandwidth-bbw/?utm_source=chatgpt.com" TargetMode="External"/><Relationship Id="rId25" Type="http://schemas.openxmlformats.org/officeDocument/2006/relationships/hyperlink" Target="https://www.tradingview.com/script/ZFdelW44-Accelerator-Oscillator/" TargetMode="External"/><Relationship Id="rId33" Type="http://schemas.openxmlformats.org/officeDocument/2006/relationships/hyperlink" Target="https://help.openai.com/en/articles/11369540/?utm_source=chatgpt.com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tradingview.com/support/solutions/43000501980-choppiness-index-chop/?utm_source=chatgpt.com" TargetMode="External"/><Relationship Id="rId20" Type="http://schemas.openxmlformats.org/officeDocument/2006/relationships/hyperlink" Target="https://www.tradingview.com/support/solutions/43000502250-directional-movement-dmi/?utm_source=chatgpt.com" TargetMode="External"/><Relationship Id="rId29" Type="http://schemas.openxmlformats.org/officeDocument/2006/relationships/hyperlink" Target="https://www.tradingview.com/support/solutions/43000521824-pivot-points-standard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sandbox://mnt/data/LavrGPT05_2026_08_26_18_55_RoadMap104_T104_06.zip" TargetMode="External"/><Relationship Id="rId11" Type="http://schemas.openxmlformats.org/officeDocument/2006/relationships/hyperlink" Target="sandbox://mnt/data/LavrGPT05_2026_08_27_16_40_RoadMap104_T104_13.zip" TargetMode="External"/><Relationship Id="rId24" Type="http://schemas.openxmlformats.org/officeDocument/2006/relationships/hyperlink" Target="https://www.tradingview.com/script/6bta0VWS-Accelerator-Oscillator-AC/" TargetMode="External"/><Relationship Id="rId32" Type="http://schemas.openxmlformats.org/officeDocument/2006/relationships/hyperlink" Target="https://help.openai.com/en/articles/20001354-gpt-5-6?utm_source=chatgpt.com" TargetMode="External"/><Relationship Id="rId37" Type="http://schemas.openxmlformats.org/officeDocument/2006/relationships/fontTable" Target="fontTable.xml"/><Relationship Id="rId5" Type="http://schemas.openxmlformats.org/officeDocument/2006/relationships/hyperlink" Target="sandbox://mnt/data/LavrGPT05_2026_08_26_18_55_RoadMap104_T104_06.zip" TargetMode="External"/><Relationship Id="rId15" Type="http://schemas.openxmlformats.org/officeDocument/2006/relationships/hyperlink" Target="https://www.tradingview.com/support/solutions/43000501801-aroon-indicator/?utm_source=chatgpt.com" TargetMode="External"/><Relationship Id="rId23" Type="http://schemas.openxmlformats.org/officeDocument/2006/relationships/hyperlink" Target="https://www.tradingview.com/script/ZFdelW44-Accelerator-Oscillator/" TargetMode="External"/><Relationship Id="rId28" Type="http://schemas.openxmlformats.org/officeDocument/2006/relationships/hyperlink" Target="https://www.tradingview.com/support/solutions/43000521824-pivot-points-standard/?utm_source=chatgpt.com" TargetMode="External"/><Relationship Id="rId36" Type="http://schemas.openxmlformats.org/officeDocument/2006/relationships/hyperlink" Target="https://help.openai.com/en/articles/11369540/?utm_source=chatgpt.com" TargetMode="External"/><Relationship Id="rId10" Type="http://schemas.openxmlformats.org/officeDocument/2006/relationships/hyperlink" Target="sandbox://mnt/data/LavrGPT05_2026_08_27_16_27_RoadMap104_T104_12.zip" TargetMode="External"/><Relationship Id="rId19" Type="http://schemas.openxmlformats.org/officeDocument/2006/relationships/hyperlink" Target="https://www.tradingview.com/support/solutions/43000502332-stochastic-stoch/?utm_source=chatgpt.com" TargetMode="External"/><Relationship Id="rId31" Type="http://schemas.openxmlformats.org/officeDocument/2006/relationships/hyperlink" Target="https://help.openai.com/en/articles/20001354-gpt-5-6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andbox://mnt/data/LavrGPT05_2026_08_27_09_22_RoadMap104_T104_10.zip" TargetMode="External"/><Relationship Id="rId14" Type="http://schemas.openxmlformats.org/officeDocument/2006/relationships/hyperlink" Target="https://www.tradingview.com/support/solutions/43000589152-ichimoku-cloud/?utm_source=chatgpt.com" TargetMode="External"/><Relationship Id="rId22" Type="http://schemas.openxmlformats.org/officeDocument/2006/relationships/hyperlink" Target="https://www.tradingview.com/script/6bta0VWS-Accelerator-Oscillator-AC/" TargetMode="External"/><Relationship Id="rId27" Type="http://schemas.openxmlformats.org/officeDocument/2006/relationships/hyperlink" Target="sandbox://mnt/data/LavrGPT05_2026_08_28_T104_15_identity_normalization.zip" TargetMode="External"/><Relationship Id="rId30" Type="http://schemas.openxmlformats.org/officeDocument/2006/relationships/hyperlink" Target="https://openai.com/index/previewing-gpt-5-6-sol/?utm_source=chatgpt.com" TargetMode="External"/><Relationship Id="rId35" Type="http://schemas.openxmlformats.org/officeDocument/2006/relationships/hyperlink" Target="https://help-lb.openai.com/en/articles/11369540-using-codex-with-your-chatgpt-plan?utm_source=chatgpt.com" TargetMode="External"/><Relationship Id="rId8" Type="http://schemas.openxmlformats.org/officeDocument/2006/relationships/hyperlink" Target="sandbox://mnt/data/LavrGPT05_2026_08_26_19_30_RoadMap104_T104_09.zip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110</Pages>
  <Words>115266</Words>
  <Characters>65703</Characters>
  <Application>Microsoft Office Word</Application>
  <DocSecurity>0</DocSecurity>
  <Lines>547</Lines>
  <Paragraphs>361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13</cp:revision>
  <dcterms:created xsi:type="dcterms:W3CDTF">2026-08-26T14:01:00Z</dcterms:created>
  <dcterms:modified xsi:type="dcterms:W3CDTF">2026-08-29T15:20:00Z</dcterms:modified>
</cp:coreProperties>
</file>