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B31" w:rsidRPr="005C5B31" w:rsidRDefault="005C5B31" w:rsidP="005C5B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Готовий план для нового чату </w:t>
      </w:r>
      <w:r w:rsidRPr="005C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 Збережи його як стартовий контекст: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# RoadMap110 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Second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-PC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Binding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Verification</w:t>
      </w:r>
      <w:proofErr w:type="spellEnd"/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Мета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Фактично перевірити на двох фізичних ПК, що захист LGE по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binding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працює так, як задумано.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Машини: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LAVRUK — основний ПК, квадратний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LENOVO — другий ПК,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На LENOVO є окреме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-середовище LGE.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Код на LENOVO оновлюється через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Основний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репозиторій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перед початком RoadMap110 зафіксований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Commit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Push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старі записи про готовий захист доказом.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Потрібна фактична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cross-machine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перевірка.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Базові правила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1. Спочатку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verification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, потім рішення.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2.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змінювати без окремого підтвердженого дефекту.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3. TEST_ONLY не змішувати з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4. Не обходити захист штучною підміною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5. Не використовувати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API.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6. `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=0`.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7. Не змінювати торговий алгоритм,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risk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або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execution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logic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8. Не редагувати `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lang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` вручну.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9. Кожен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runnable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-тест має окремий ID `T110-xx`.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10. Після кожного тесту фіксувати: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ПК;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revision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стан дерева;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state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expected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## T110-01 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Implementation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TEST_ONLY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Ціль: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знайти в актуальному ZIP: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формується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які саме дані входять у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він зберігається;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створюється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читається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відбувається порівняння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які стани має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activation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subsystem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саме LGE блокує запуск або функціональність при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mismatch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чи 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fallback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trial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grace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restart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logic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файли та БД беруть участь.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```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text</w:t>
      </w:r>
      <w:proofErr w:type="spellEnd"/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T110-01_PROTECTION_IMPLEMENTATION_ANATOMY=OK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=SECOND_PC_BASELINE_CAPTURE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змінювати.</w:t>
      </w:r>
    </w:p>
    <w:p w:rsidR="005C5B31" w:rsidRPr="005C5B31" w:rsidRDefault="00DD622B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T110-02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Two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-PC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Baseline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Capture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Виконати окремо на: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LAVRUK;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hostname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настільки, наскільки це вже використовує LGE;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UID;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relevant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file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revision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LAVRUK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!= LENOVO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показувати й не зберігати зайві персональні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hardware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identifiers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вони не потрібні для тесту.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=CROSS_MACHINE_LICENSE_BEHAVIOR</w:t>
      </w:r>
    </w:p>
    <w:p w:rsidR="005C5B31" w:rsidRPr="005C5B31" w:rsidRDefault="00DD622B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T110-03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Foreign-License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Negative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Test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Контрольований сценарій: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взяти ліцензію,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валідну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LAVRUK;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її на LENOVO;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редагувати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підмінювати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обходити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mismatch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детектується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чужа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machine-bound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переходить у повністю активний стан;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захист не падає з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traceback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користувачу показується детерміновано;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-файли не змінюються.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Ключовий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FOREIGN_MACHINE_LICENSE_REJECTED=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5B31" w:rsidRPr="005C5B31" w:rsidRDefault="00DD622B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T110-04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Native-License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Positive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Test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негативного тесту перевірити штатний сценарій для LENOVO: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коректний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коректно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створена/видана для LENOVO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приймає її;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 правильно;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відновлюється після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NATIVE_MACHINE_LICENSE_ACCEPTED=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5B31" w:rsidRPr="005C5B31" w:rsidRDefault="00DD622B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T110-05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Persistence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LENOVO: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активувати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валідну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повністю закрити LGE;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повторно;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що: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UID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втрачається;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повторної ручної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причини немає.</w:t>
      </w:r>
    </w:p>
    <w:p w:rsidR="005C5B31" w:rsidRPr="005C5B31" w:rsidRDefault="00DD622B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T110-06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Update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Stability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LENOVO оновлюється через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виконати штатний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переконатися, що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user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data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затерті;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LGE;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захист не сприйняв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update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новий ПК.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перевірити, що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machine-bound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дані не залежать від файлів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репозиторію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які регулярно оновлюються через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DD622B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T110-07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Cross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-PC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Regression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всіх перевірок: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LAVRUK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незмінний;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LENOVO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незмінний;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Cross-check</w:t>
      </w:r>
      <w:proofErr w:type="spellEnd"/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 не повинна штатно активувати LENOVO;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 не повинна штатно активувати LAVRUK.</w:t>
      </w:r>
    </w:p>
    <w:p w:rsidR="005C5B31" w:rsidRPr="005C5B31" w:rsidRDefault="00DD622B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T110-08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Failure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Anatomy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, тільки якщо буде дефект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будь-який попередній тест RED: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робити одразу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знайти першу зламану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визначити: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storage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UI/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після цього приймати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-рішення.</w:t>
      </w:r>
    </w:p>
    <w:p w:rsidR="005C5B31" w:rsidRPr="005C5B31" w:rsidRDefault="00DD622B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T110-09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Minimal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Repair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Створювати тільки якщо T110-08 доведе реальний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Вимоги: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зміна;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широкого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refactor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regression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test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ПК повторно перевіряються.</w:t>
      </w:r>
    </w:p>
    <w:p w:rsidR="005C5B31" w:rsidRPr="005C5B31" w:rsidRDefault="00DD622B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 xml:space="preserve">T110-10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Canonical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Closure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коротко оновити MD7 лише прийнятим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-рішенням;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переносити туди весь журнал двох ПК;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foreign-machine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native-machine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acceptance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persistence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stability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ROADMAP110_CLOSURE_COMPLETE</w:t>
      </w:r>
    </w:p>
    <w:p w:rsidR="005C5B31" w:rsidRPr="005C5B31" w:rsidRDefault="00DD622B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Старт RoadMap110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фактичний крок: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T110-01 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Implementation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нього використовуємо актуальний ZIP після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Push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Спочатку читаємо фактичний код захисту.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Жодних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-змін до результату T110-01.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Твій порядок зараз правильний: **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Commit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Push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перейти на LENOVO → зробити актуальний ZIP → відкрити RoadMap110**.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Коли будемо на LENOVO, я відрізнятиму машини так: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**LAVRUK** — квадратний екран;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**LENOVO** —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Першим же кроком у новому чаті не будемо нічого активувати чи переносити між ПК. Спочатку **T110-01 по ZIP**, щоб точно знати фактичну реалізацію захисту.</w:t>
      </w:r>
    </w:p>
    <w:p w:rsidR="007F3793" w:rsidRDefault="007F3793"/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Зафіксував: усі роботи зараз ведемо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на 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я окремо не скажу переходити на нього. Там поки старіша версія ПЗ.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Синхронізацію між LAVRUK і LENOVO робимо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через </w:t>
      </w:r>
      <w:proofErr w:type="spellStart"/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</w:t>
      </w:r>
      <w:proofErr w:type="spellEnd"/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домовлялися.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TWS/IBKR одночасно підключаємо лише з одного комп’ютера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LAVRUK;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LENOVO;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 обох одночасно.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для RoadMap110 вважаю активною машиною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всі наступні команди запуску даватиму саме для неї. LENOVO поки не використовуємо.</w:t>
      </w:r>
    </w:p>
    <w:p w:rsidR="00CF659B" w:rsidRPr="00CF659B" w:rsidRDefault="00CF659B" w:rsidP="00CF65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готовий.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 У ZIP лише один TEST_ONLY </w:t>
      </w:r>
      <w:proofErr w:type="spellStart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-тест.</w:t>
      </w:r>
    </w:p>
    <w:p w:rsidR="00CF659B" w:rsidRPr="00CF659B" w:rsidRDefault="00CF659B" w:rsidP="00CF6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T110-01_PRO_UPGRADE_ANATOMY.zip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Наклади ZIP поверх </w:t>
      </w: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запусти: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tests\roadmap110\run_t110_01_pro_upgrade_required_amount_anatomy.py</w:t>
      </w:r>
    </w:p>
    <w:p w:rsidR="00CF659B" w:rsidRPr="00CF659B" w:rsidRDefault="00CF659B" w:rsidP="00CF65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cases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current_formula_after_paid_PRO=price(PRO_PLUS)-actual_total_paid_for_PRO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roadmap47_rule=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price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(PRO_PLUS)-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price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(PRO)=100.00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CF659B" w:rsidRPr="00CF659B" w:rsidRDefault="00CF659B" w:rsidP="00CF65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мають бути такі рядки: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PASS PAID_98_50: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=100.50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expected_current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=100.50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PASS PAID_99_00: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=100.00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expected_current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PASS PAID_99_50: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=99.50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expected_current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=99.50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PASS PAID_120_00: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=79.00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expected_current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=79.00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Тест: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робочу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створює тимчасову </w:t>
      </w:r>
      <w:proofErr w:type="spellStart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БД;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TWS не потрібен;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повний </w:t>
      </w:r>
      <w:proofErr w:type="spellStart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console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T110-01. Після нього вирішимо окремо про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T110-02 </w:t>
      </w:r>
      <w:proofErr w:type="spellStart"/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fix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правильно підмітив.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У </w:t>
      </w:r>
      <w:proofErr w:type="spellStart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-коді конкретних сум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100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бути не повинно.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 суми мають братися з чинних констант/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price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configuration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get_price_usd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відповідний API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T110-01 числа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98.50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120.00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тестові вхідні дані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перевірити поведінку на межі та при переплаті. Вони не задають ціну продукту. А от очікувані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99/199/100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краще теж не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хардкодити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там, де вони означають саме ціну редакції. Я це виправлю: тест обчислюватиме: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get_price_usd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("PRO")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pro_plus_price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get_price_usd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("PRO_PLUS")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upgrade_price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pro_plus_price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tolerance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теж із чинного джерела, якщо вона вже винесена в константу.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папки: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створи нову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Туди кладемо всі окремі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-тести цього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\roadmap110\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run_t110_01_pro_upgrade_required_amount_anatomy.py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run_t110_02_...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run_t110_03_...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відповідає нашому правилу: один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своя серія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T110-01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T110-02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тощо. Старі тести інших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змішуємо.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Поточний ZIP T110-01 поки не накладай.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перероблю T110-01 так, щоб ціни редакцій не дублювалися числовими літералами. Після цього дам правильний малий ZIP для: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\roadmap110\</w:t>
      </w:r>
    </w:p>
    <w:p w:rsidR="006A04DA" w:rsidRPr="006A04DA" w:rsidRDefault="006A04DA" w:rsidP="006A04D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Самі тестові випадки на кшталт «трохи нижче порога», «точна оплата», «переплата» залишаться, але будуть будуватися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від </w:t>
      </w:r>
      <w:proofErr w:type="spellStart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price</w:t>
      </w:r>
      <w:proofErr w:type="spellEnd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/</w:t>
      </w:r>
      <w:proofErr w:type="spellStart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tolerance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наприклад концептуально: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tolerance</w:t>
      </w:r>
      <w:proofErr w:type="spellEnd"/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Decimal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("0.50")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Decimal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("20.00")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тест перевірятиме правило, а не буде залежати від сьогоднішньої ціни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PRO=99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Переробив T110-01. </w:t>
      </w:r>
      <w:proofErr w:type="spellStart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Тепер: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береться через 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("PRO")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— через 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("PRO_PLUS")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еталонний </w:t>
      </w:r>
      <w:proofErr w:type="spellStart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upgrade</w:t>
      </w:r>
      <w:proofErr w:type="spellEnd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рахується як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 - 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значення платежів у сценаріях будуються від </w:t>
      </w:r>
      <w:proofErr w:type="spellStart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-ціни через TEST_ONLY-відхилення.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ZIP правильна: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41655B" w:rsidRPr="0041655B" w:rsidRDefault="0041655B" w:rsidP="0041655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Завантажуй і накладай поверх </w:t>
      </w:r>
      <w:proofErr w:type="spellStart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41655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1655B" w:rsidRPr="0041655B" w:rsidRDefault="0041655B" w:rsidP="00416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T110-01_PRO_UPGRADE_ANATOMY_v2.zip</w:t>
      </w:r>
    </w:p>
    <w:p w:rsidR="0041655B" w:rsidRPr="0041655B" w:rsidRDefault="0041655B" w:rsidP="0041655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tests\roadmap110\run_t110_01_pro_upgrade_required_amount_anatomy.py</w:t>
      </w:r>
    </w:p>
    <w:p w:rsidR="0041655B" w:rsidRPr="0041655B" w:rsidRDefault="0041655B" w:rsidP="0041655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 кінці: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cases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41655B" w:rsidRPr="0041655B" w:rsidRDefault="0041655B" w:rsidP="0041655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Синтаксис і 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line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length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&lt;= 88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перевірені. Повний запуск у моєму контейнері не виконався лише через відсутність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PySide6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на твоєму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 це штатна залежність </w:t>
      </w:r>
      <w:proofErr w:type="spellStart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зрозуміла: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T110-01 тримає відкритим </w:t>
      </w:r>
      <w:proofErr w:type="spellStart"/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office.db</w:t>
      </w:r>
      <w:proofErr w:type="spellEnd"/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 моменту виходу з </w:t>
      </w:r>
      <w:proofErr w:type="spellStart"/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TemporaryDirectory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Windows не дає видалити файл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поки його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connection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відкритий.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самого тесту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твоя система.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noqa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ні до чого — його можеш залишити.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Правильний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мікрофікс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T110-01: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явно закрити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connection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або, якщо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context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manager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close</w:t>
      </w:r>
      <w:proofErr w:type="spellEnd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використати саме штатний API;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ставити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ignore_cleanup_errors</w:t>
      </w:r>
      <w:proofErr w:type="spellEnd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це лише приховало б витік ресурсу.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чіпаємо.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Виправляємо тільки TEST_ONLY T110-01.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зараз перероблю тест так, щоб БД гарантовано закривалась у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finally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дам тобі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v3 ZIP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Поточний запуск вважаємо: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T110-01=BLOCKED_BY_TEST_RESOURCE_CLEANUP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7A4B55" w:rsidRPr="007A4B55" w:rsidRDefault="007A4B55" w:rsidP="007A4B5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v3 запускаємо тією самою командою: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tests\roadmap110\run_t110_01_pro_upgrade_required_amount_anatomy.py</w:t>
      </w:r>
    </w:p>
    <w:p w:rsidR="007A4B55" w:rsidRPr="007A4B55" w:rsidRDefault="007A4B55" w:rsidP="007A4B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результат уже має бути нормальний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PermissionError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v3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виправлений тільки в TEST_ONLY-файлі.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Змінив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cleanup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sqlite3.Connection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створенні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test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DB тепер закривається явно через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conn.close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прибираються тимчасові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-об’єкти, щоб Windows гарантовано відпустив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T110-01_PRO_UPGRADE_ANATOMY_v3.zip</w:t>
      </w:r>
    </w:p>
    <w:p w:rsidR="00376F8A" w:rsidRPr="00376F8A" w:rsidRDefault="00376F8A" w:rsidP="00376F8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tests\roadmap110\run_t110_01_pro_upgrade_required_amount_anatomy.py</w:t>
      </w:r>
    </w:p>
    <w:p w:rsidR="00376F8A" w:rsidRPr="00376F8A" w:rsidRDefault="00376F8A" w:rsidP="00376F8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вже без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WinError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32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кінці: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cases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376F8A" w:rsidRPr="00376F8A" w:rsidRDefault="00376F8A" w:rsidP="00376F8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повний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console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Саме це і є наша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поточна проблема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LAVRUK зараз можна скопіювати на іншу машину, і LGE його приймає.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T110-02 не треба формулювати як «що буде, якщо скопіювати». Ми це вже знаємо. Правильна постановка: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 xml:space="preserve">T110-02 —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Binding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Gap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T110-02 треба встановити конкретно: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генерується;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записується він у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записується — чи перевіряється при старті;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не записується — де найменша правильна точка для додавання;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 окрема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сутність, до якої вже можна прив’язати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який саме кодовий шлях зараз дозволяє переносити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найімовірніше: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TRANSFER_PROTECTION_MISSING_OR_NOT_ENFORCED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прив’язати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старий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конфіг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LAVRUK на LENOVO не проходив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валідацію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тут важливо: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це через ім’я ПК, шлях диска чи MAC-адресу окремо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Треба використати вже наявний у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проєкті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канонічний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якщо він є. Якщо його немає — спочатку визначимо стабільний склад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окремим тестом.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курс уточнений правильно: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головна мета RoadMap110 — закрити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переносимість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між машинами.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 -&gt; PRO+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відкладаємо.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готовий — тільки TEST_ONLY.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гіпотеза, яку перевіряє тест: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іншій машині формує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цей результат у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login-path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використовується як заборона запуску;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check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відкривається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T110-02_MACHINE_BINDING_GAP_ANATOMY.zip</w:t>
      </w:r>
    </w:p>
    <w:p w:rsidR="00376F8A" w:rsidRPr="00376F8A" w:rsidRDefault="00376F8A" w:rsidP="00376F8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 тут: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\roadmap110\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run_t110_02_machine_binding_gap_anatomy.py</w:t>
      </w:r>
    </w:p>
    <w:p w:rsidR="00376F8A" w:rsidRPr="00376F8A" w:rsidRDefault="00376F8A" w:rsidP="00376F8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tests\roadmap110\run_t110_02_machine_binding_gap_anatomy.py</w:t>
      </w:r>
    </w:p>
    <w:p w:rsidR="00376F8A" w:rsidRPr="00376F8A" w:rsidRDefault="00376F8A" w:rsidP="00376F8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 приблизно: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=EXISTS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=NON_FATAL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=DISCARDED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=ABSENT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=LOGIN_STARTUP_ENFORCEMENT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=TRANSFER_PROTECTION_DETECTED_BUT_NOT_ENFORCED_AT_LOGIN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376F8A" w:rsidRPr="00376F8A" w:rsidRDefault="00376F8A" w:rsidP="00376F8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T110-03 буде мінімальний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fix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саме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startup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enforcement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новий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-механізм.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Переробив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v2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Помилка була саме в тесті: він шукав неіснуючий текстовий шаблон. Тепер перевірка робиться через AST по фактичному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LicenseResult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(...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fatal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fatal_reason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гілці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57C39" w:rsidRPr="00657C39" w:rsidRDefault="00657C39" w:rsidP="00657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T110-02_MACHINE_BINDING_GAP_ANATOMY_v2.zip</w:t>
      </w:r>
    </w:p>
    <w:p w:rsidR="00657C39" w:rsidRPr="00657C39" w:rsidRDefault="00657C39" w:rsidP="00657C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tests\roadmap110\run_t110_02_machine_binding_gap_anatomy.py</w:t>
      </w:r>
    </w:p>
    <w:p w:rsidR="00657C39" w:rsidRPr="00657C39" w:rsidRDefault="00657C39" w:rsidP="00657C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checks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=EXISTS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=NON_FATAL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=DISCARDED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=ABSENT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=LOGIN_STARTUP_ENFORCEMENT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=TRANSFER_PROTECTION_DETECTED_BUT_NOT_ENFORCED_AT_LOGIN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657C39" w:rsidRPr="00657C39" w:rsidRDefault="00657C39" w:rsidP="00657C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вже матимемо чітку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-межу для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не вигадувати новий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примусово блокувати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— GREEN.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Межа підтверджена точно.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стан: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існує;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стан повертається як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fatal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LoginWindow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check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check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ігнорується;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_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open_main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викликається далі;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окремого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перша зламана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-межа: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як мінімальний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чіпаємо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чіпаємо генерацію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чіпаємо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pricing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login-path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зберігаємо результат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відкриваємо </w:t>
      </w:r>
      <w:proofErr w:type="spellStart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MainAppWindow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показуємо зрозуміле повідомлення про невідповідність машини;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запуск на LAVRUK із правильним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conf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змінюємо.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-тест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довести дві речі: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OTHER_MACHINE -&gt;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startup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blocked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нормальний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статус -&gt;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allowed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буде сенс окремо перевірити реальний сценарій LAVRUK/LENOVO.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Наступний крок: T110-03 — </w:t>
      </w:r>
      <w:proofErr w:type="spellStart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Startup</w:t>
      </w:r>
      <w:proofErr w:type="spellEnd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Enforcement</w:t>
      </w:r>
      <w:proofErr w:type="spellEnd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Fix</w:t>
      </w:r>
      <w:proofErr w:type="spellEnd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T110-03 готовий.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Зміна мінімальна й тільки в підтвердженій межі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-зміна: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зберігається;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CommonErrorDialog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вже наявний ключ 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виконується 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return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_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open_main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викликається;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нормальних статусів запуск іде як раніше.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змінював: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generation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pricing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lang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E55CCB" w:rsidRPr="00E55CCB" w:rsidRDefault="00E55CCB" w:rsidP="00E55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T110-03_STARTUP_ENFORCEMENT_FIX.zip</w:t>
      </w:r>
    </w:p>
    <w:p w:rsidR="00E55CCB" w:rsidRPr="00E55CCB" w:rsidRDefault="00E55CCB" w:rsidP="00E55CC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core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run_t110_03_startup_enforcement_fix.py</w:t>
      </w:r>
    </w:p>
    <w:p w:rsidR="00E55CCB" w:rsidRPr="00E55CCB" w:rsidRDefault="00E55CCB" w:rsidP="00E55CC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</w:t>
      </w: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-тест уже пройшов: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поверх </w:t>
      </w: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tests\roadmap110\run_t110_03_startup_enforcement_fix.py</w:t>
      </w:r>
    </w:p>
    <w:p w:rsidR="00E55CCB" w:rsidRPr="00E55CCB" w:rsidRDefault="00E55CCB" w:rsidP="00E55CC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цього наступний крок буде вже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ручна контрольна перевірка на 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LENOVO поки не чіпаємо.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 — GREEN.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-межу закрили.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check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_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open_main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guard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лишається доступним для нормальних статусів;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зламані;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факт: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=LOGIN_STARTUP_ENFORCEMENT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=STARTUP_BLOCKED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=STARTUP_ALLOWED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вирішує головну дірку RoadMap110 на рівні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login-path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скопійований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валідний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 іншої машини не повинен пустити в основне вікно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якщо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визначив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перевірюваний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крок я визначаю так: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T110-04 —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Real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Startup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Smoke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LAVRUK — MANUAL CONTROL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на поточній машині: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login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проходить;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відкривається;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 ліцензії нормальний;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побічного блокування.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поки не чіпаємо.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успішного T110-04 я скажу, коли переходити до контрольної перевірки переносу на LENOVO.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RED, але дуже корисний результат.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Захист спрацював: LGE реально заблокував запуск. Але він заблокував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цього бути не повинно.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скріншоті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фактичний стан: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LAVRUK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proofErr w:type="spellEnd"/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OTHER_MACHINE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startup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blocked</w:t>
      </w:r>
      <w:proofErr w:type="spellEnd"/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T110-03 виконує свою роботу, а тепер відкрилася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наступна межа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поточний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збігається з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який зараз обчислює LGE на LAVRUK.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Нічого зараз не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перевипускай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не видаляй.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нову ліцензію не створюй;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прав;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не переходимо.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Закрий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повідомлення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вийди з LGE.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T110-04 — LAVRUK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Binding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Mismatch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Він має показати окремо: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stored_machine_id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current_machine_id_candidates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=[...]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config_source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виведення паролів,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токенів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інших секретів.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з'ясувати одну з трьох причин: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сформований під інший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алгоритм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часом змінився, але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compatibility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загубився;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читає/порівнює не те поле.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зараз правильніший крок, ніж LENOVO.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LAVRUK повинен гарантовано розпізнавати власний легальний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Лише потім перевіримо, що той самий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відхиляється.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результат вдалий: ми не просто поставили блокування, а одразу виявили, що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binding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LAVRUK зараз неконсистентний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тримаємо вузьким: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T110-04 — LAVRUK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Binding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Mismatch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нічого не чіпаємо. Спочатку знімаємо фактичні: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stored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id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id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IDs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match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джерело значення з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буде видно, чи проблема в старому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 зміненому алгоритмі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в неправильному полі порівняння.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готовий — тільки TEST_ONLY.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реальний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змінюються.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T110-04_LAVRUK_MACHINE_BINDING_MISMATCH_ANATOMY.zip</w:t>
      </w:r>
    </w:p>
    <w:p w:rsidR="007F3793" w:rsidRPr="007F3793" w:rsidRDefault="007F3793" w:rsidP="00552AD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додасть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run_t110_04_lavruk_machine_binding_mismatch_anatomy.py</w:t>
      </w:r>
    </w:p>
    <w:p w:rsidR="007F3793" w:rsidRPr="007F3793" w:rsidRDefault="007F3793" w:rsidP="00552AD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 на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tests\roadmap110\run_t110_04_lavruk_machine_binding_mismatch_anatomy.py</w:t>
      </w:r>
    </w:p>
    <w:p w:rsidR="007F3793" w:rsidRPr="007F3793" w:rsidRDefault="007F3793" w:rsidP="00552AD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попросить: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password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Введи свій пароль. Він не буде показаний і не потрапить у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console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працює так: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копіює поточний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temp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розшифровує тільки копію;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читає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ID із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signed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payload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обчислює поточний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preferred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legacy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їх між собою;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на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deepcopy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консолі побачимо щось такого типу: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stored_matches_preferred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payload_matches_stored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payload_matches_preferred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payload_matches_candidate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compute_and_update_status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Повні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MachineGuid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SystemUUID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друкуються — тільки факт наявності та короткий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hash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-відбиток.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весь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console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output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T110-04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він покаже, де зламалась прив’язка LAVRUK.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тут тест зроблений невдало.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getpass.getpass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proofErr w:type="spellStart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</w:t>
      </w:r>
      <w:proofErr w:type="spellEnd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</w:t>
      </w:r>
      <w:proofErr w:type="spellEnd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console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 нестабільно: запит може не показатися нормально, а введення — відобразитися відкритим текстом.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ти ввів після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схоже саме на пароль.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Більше його сюди не копіюй.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теж не буду його повторювати.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цей запуск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зупини червоною кнопкою </w:t>
      </w:r>
      <w:proofErr w:type="spellStart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тест не змінив — він до роботи з копією ще фактично не дійшов.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Робити через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 будемо. Для T110-04 перероблю ввід так, щоб: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з'являвся звичайний маленький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Qt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-діалог пароля;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було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Password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mode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не друкувався в консоль;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реальний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залишався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read-only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введення тест автоматично продовжувався.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цей T110-04 v1 вважаємо BLOCKED_BY_TEST_INPUT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результатом перевірки: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T110-04=BLOCKED_BY_TEST_INPUT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переробляю T110-04 v2 саме під запуск із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v2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запитує пароль через нормальний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Qt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-діалог у режимі прихованого вводу.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 Реальний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змінюється.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T110-04_LAVRUK_MACHINE_BINDING_MISMATCH_ANATOMY_v2.zip</w:t>
      </w:r>
    </w:p>
    <w:p w:rsidR="00646CDC" w:rsidRPr="00646CDC" w:rsidRDefault="00646CDC" w:rsidP="00552AD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tests\roadmap110\run_t110_04_lavruk_machine_binding_mismatch_anatomy.py</w:t>
      </w:r>
    </w:p>
    <w:p w:rsidR="00646CDC" w:rsidRPr="00646CDC" w:rsidRDefault="00646CDC" w:rsidP="00552AD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Має з'явитися окреме вікно: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Пароль до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Введення буде приховане.</w:t>
      </w:r>
    </w:p>
    <w:p w:rsidR="00646CDC" w:rsidRPr="00646CDC" w:rsidRDefault="00646CDC" w:rsidP="00552AD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тест надрукує тільки діагностику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фінальний: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646CDC" w:rsidRPr="00646CDC" w:rsidRDefault="00646CDC" w:rsidP="00552AD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весь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console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ми після T110-03 нічого нового в </w:t>
      </w:r>
      <w:proofErr w:type="spellStart"/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виправляли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Із цього випливає, що попереднє одноразове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не стабільним відтворенням проблеми LAVRUK, а я занадто рано трактував його як нову межу.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зараз такі: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T110-03 підтвердив сам </w:t>
      </w: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guard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OTHER_MACHINE -&gt;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startup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blocked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T110-04 підтвердив, що реальний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</w:t>
      </w: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Повторний реальний запуск LGE на LAVRUK пройшов нормально — це видно на </w:t>
      </w: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скріншоті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контроль пройдено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Ніякого додаткового </w:t>
      </w: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зараз не потрібно.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вже не копатися далі в LAVRUK, а зробити контроль 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 має дати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має відкритися.</w:t>
      </w:r>
    </w:p>
    <w:p w:rsidR="00552AD5" w:rsidRPr="00552AD5" w:rsidRDefault="00552AD5" w:rsidP="00552AD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до LENOVO переходимо тільки коли я скажу окремо. Зараз стан такий: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T110-04_LAVRUK_RUNTIME=PASS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LAVRUK_PRO_OK=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production_fix_required_on_LAVRUK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52AD5" w:rsidRPr="00552AD5" w:rsidRDefault="00552AD5" w:rsidP="00552AD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зараз усе завантажилось нормально, бо </w:t>
      </w:r>
      <w:proofErr w:type="spellStart"/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proofErr w:type="spellEnd"/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LAVRUK і був нормальний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Так. Це правильний наступний крок.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закриваєш LGE;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push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запускаєш LGE до оновлення;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робиш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перевіряєш, що підтягнувся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core\login_logic.py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T110-03;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міняєш — використовуємо вже скопійований з LAVRUK.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 LGE на LENOVO.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T110-05: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приймається;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LicenseManager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відкривається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саме так і буде — головну ціль RoadMap110 підтвердимо реально на двох машинах: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LAVRUK +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own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-&gt; ALLOWED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LENOVO +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copied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LAVRUK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-&gt; BLOCKED</w:t>
      </w:r>
    </w:p>
    <w:p w:rsidR="00552AD5" w:rsidRPr="00552AD5" w:rsidRDefault="00552AD5" w:rsidP="00552AD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напиши коротко: </w:t>
      </w:r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LENOVO оновлено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веду далі запуск по одному кроку.</w:t>
      </w:r>
    </w:p>
    <w:p w:rsidR="00A257C3" w:rsidRPr="00A257C3" w:rsidRDefault="00A257C3" w:rsidP="00A257C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це вже добрий фактичний результат.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скопійований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заблокований,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відкрився. Отже головний захист працює: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LAVRUK + свій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-&gt; ALLOWED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LENOVO + LAVRUK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-&gt; BLOCKED</w:t>
      </w:r>
    </w:p>
    <w:p w:rsidR="00A257C3" w:rsidRPr="00A257C3" w:rsidRDefault="00A257C3" w:rsidP="00A257C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Поточне повідомлення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технічно правильне, але для користувача замале. Треба пояснити, що робити далі.</w:t>
      </w:r>
    </w:p>
    <w:p w:rsidR="00A257C3" w:rsidRPr="00A257C3" w:rsidRDefault="00A257C3" w:rsidP="00A257C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зафіксував такий зміст повідомлення:</w:t>
      </w:r>
    </w:p>
    <w:p w:rsidR="00A257C3" w:rsidRPr="00A257C3" w:rsidRDefault="00A257C3" w:rsidP="00A257C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Ліцензія призначена для іншого комп’ютера.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Цей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може використовуватися на цьому пристрої.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Видаліть поточний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пройдіть нову активацію для цього комп’ютера.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Для нової активації потрібна окрема оплата.</w:t>
      </w:r>
    </w:p>
    <w:p w:rsidR="00A257C3" w:rsidRPr="00A257C3" w:rsidRDefault="00A257C3" w:rsidP="00A257C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принципово важливо: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пропонувати просто створити новий </w:t>
      </w:r>
      <w:proofErr w:type="spellStart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conf</w:t>
      </w:r>
      <w:proofErr w:type="spellEnd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локально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Новий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з'являтися тільки через наш штатний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paid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issuance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flow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 вузький: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T110-05 — OTHER_MACHINE </w:t>
      </w:r>
      <w:proofErr w:type="spellStart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User</w:t>
      </w:r>
      <w:proofErr w:type="spellEnd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Guidance</w:t>
      </w:r>
      <w:proofErr w:type="spellEnd"/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змінюємо тільки текст/відображення помилки;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payment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logic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редагуємо — спочатку дивимось фактичний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localization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workflow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окремо перевіримо ще важливіший сценарій: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T110-06 — </w:t>
      </w:r>
      <w:proofErr w:type="spellStart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New</w:t>
      </w:r>
      <w:proofErr w:type="spellEnd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proofErr w:type="spellEnd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Paid</w:t>
      </w:r>
      <w:proofErr w:type="spellEnd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Activation</w:t>
      </w:r>
      <w:proofErr w:type="spellEnd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Path</w:t>
      </w:r>
      <w:proofErr w:type="spellEnd"/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LENOVO -&gt; старий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відхилено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-&gt; нова оплата -&gt; нова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-&gt; новий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-&gt; LENOVO ALLOWED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це й буде повний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-цикл захисту від переносу.</w:t>
      </w:r>
    </w:p>
    <w:p w:rsidR="00A257C3" w:rsidRPr="00A257C3" w:rsidRDefault="00A257C3" w:rsidP="00A257C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LENOVO-тест переносу зараз вважаю PASS.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Можеш закривати LGE на LENOVO. Далі я веду T110-05.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Виправляємо на LAVRUK.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лишається основною робочою машиною для коду.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зараз використовуємо тільки як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контрольну машину для перевірки переносу/активації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 ньому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-код вручну не редагуємо.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так —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трансляцію не забуваємо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повідомлення про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йти через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localization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key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правимо;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дивимось, як у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проєкті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правильно додаються/генеруються рядки та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fallback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цикл: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T110-05;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push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перевіряємо повідомлення і блокування.</w:t>
      </w:r>
    </w:p>
    <w:p w:rsidR="00A257C3" w:rsidRPr="00A257C3" w:rsidRDefault="00A257C3" w:rsidP="00A257C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повертаємось 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T110-05 — OTHER_MACHINE </w:t>
      </w:r>
      <w:proofErr w:type="spellStart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User</w:t>
      </w:r>
      <w:proofErr w:type="spellEnd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Guidance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Зміни: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core/login_logic.py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замість короткого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показується окремий розгорнутий текст;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core/translation_policy.py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додані точні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згенерований новий ключ;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редагувався;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змінювався.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Український текст тепер такий по змісту: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Ліцензія призначена для іншого комп’ютера.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Цей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можна використовувати на цьому пристрої.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Видаліть поточний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і пройдіть нову активацію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для цього комп’ютера. Потрібна окрема оплата.</w:t>
      </w:r>
    </w:p>
    <w:p w:rsidR="00A257C3" w:rsidRPr="00A257C3" w:rsidRDefault="00A257C3" w:rsidP="00A257C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для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T110-05_OTHER_MACHINE_USER_GUIDANCE.zip</w:t>
      </w:r>
    </w:p>
    <w:p w:rsidR="00A257C3" w:rsidRPr="00A257C3" w:rsidRDefault="00A257C3" w:rsidP="00A257C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translation_policy.py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proofErr w:type="spellEnd"/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run_t110_05_other_machine_user_guidance.py</w:t>
      </w:r>
    </w:p>
    <w:p w:rsidR="00A257C3" w:rsidRPr="00A257C3" w:rsidRDefault="00A257C3" w:rsidP="00A257C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на LAVRUK запусти: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tests\roadmap110\run_t110_05_other_machine_user_guidance.py</w:t>
      </w:r>
    </w:p>
    <w:p w:rsidR="00A257C3" w:rsidRPr="00A257C3" w:rsidRDefault="00A257C3" w:rsidP="00A257C3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checks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=16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=16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other_machine_guidance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=LOCALIZED_EN_UK_DE_FR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startup_blocking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=UNCHANGED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strings_json_manual_edit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T110-05=GREEN</w:t>
      </w:r>
    </w:p>
    <w:p w:rsidR="00A257C3" w:rsidRPr="00A257C3" w:rsidRDefault="00A257C3" w:rsidP="00A257C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GREEN: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 на LAVRUK — має пройти як раніше;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push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LENOVO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 запускаємо LGE з чужим </w:t>
      </w:r>
      <w:proofErr w:type="spellStart"/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вже новий текст.</w:t>
      </w:r>
    </w:p>
    <w:p w:rsidR="007859EE" w:rsidRPr="007859EE" w:rsidRDefault="007859EE" w:rsidP="007859E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Цей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показав ще одну важливу річ: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Централізовані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translation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overrides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(оновлень: 0)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Причина: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apply_central_translation_overrides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створює новий ключ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лише оновлює переклади для вже існуючого ключа у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fallback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моя попередня схема була неповна. Для нового ключа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LoginWindow.errorOtherMachine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спочатку штатно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засіяти сам ключ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вже потім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застосує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translation_policy.py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редагувати не будемо.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мікрокрок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зроблю так: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додам маленький TEST_ONLY/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dev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helper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тимчасово додає новий ключ у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запускаємо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переносить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ключ у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знову очищається до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lang_active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T110-05 має стати GREEN.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T110-05=BLOCKED_BY_NEW_TRANSLATION_KEY_SEED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localization_policy_present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fallback_key_missing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7859EE" w:rsidRPr="007859EE" w:rsidRDefault="007859EE" w:rsidP="007859E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-текст уже є, але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localization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pipeline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завершив перенесення нового ключа у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fallback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Зараз виправляємо саме це.</w:t>
      </w:r>
    </w:p>
    <w:p w:rsidR="007859EE" w:rsidRPr="007859EE" w:rsidRDefault="007859EE" w:rsidP="007859E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Подвійні дужки зараз не чіпаємо.</w:t>
      </w:r>
    </w:p>
    <w:p w:rsidR="007859EE" w:rsidRPr="007859EE" w:rsidRDefault="007859EE" w:rsidP="007859E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GREEN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checks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=16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=16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T110-05=GREEN</w:t>
      </w:r>
    </w:p>
    <w:p w:rsidR="007859EE" w:rsidRPr="007859EE" w:rsidRDefault="007859EE" w:rsidP="007859E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localization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key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узгоджені;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засмічений;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змінений;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контроль на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запускаєш LGE;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дати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відкритися;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ніякого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бути не повинно.</w:t>
      </w:r>
    </w:p>
    <w:p w:rsidR="007859EE" w:rsidRPr="007859EE" w:rsidRDefault="007859EE" w:rsidP="007859E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LAVRUK проходить — робимо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commit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push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на LENOVO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вже новий текст помилки.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Привіт, Юрію. ZIP прийняв і вже звірив ключовий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licensing-path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Працюємо далі від цього актуального стану.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Учора ми закрили головну дірку: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LAVRUK + свій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запуск дозволений;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+ скопійований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запуск заблокований;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повідомлення локалізоване.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фактичний шлях нової машини вже складається так: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видалили чужий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перший запуск створює новий FREE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LGE рахує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цієї машини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Request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містить цей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Office видає .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lic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під цей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() перевіряє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signature</w:t>
      </w:r>
      <w:proofErr w:type="spellEnd"/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тільки після збігу записує PRO/PRO+ у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</w:p>
    <w:p w:rsidR="00586509" w:rsidRPr="00586509" w:rsidRDefault="00586509" w:rsidP="0058650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Важлива деталь: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перевіряє: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payload_machine_id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payload.get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("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")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or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payload.get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("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")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відхиляє ліцензію, якщо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входить у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IDs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поточної машини.</w:t>
      </w:r>
    </w:p>
    <w:p w:rsidR="00586509" w:rsidRPr="00586509" w:rsidRDefault="00586509" w:rsidP="0058650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крок: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T110-06 — </w:t>
      </w:r>
      <w:proofErr w:type="spellStart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New</w:t>
      </w:r>
      <w:proofErr w:type="spellEnd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proofErr w:type="spellEnd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Paid</w:t>
      </w:r>
      <w:proofErr w:type="spellEnd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Activation</w:t>
      </w:r>
      <w:proofErr w:type="spellEnd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Path</w:t>
      </w:r>
      <w:proofErr w:type="spellEnd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Перевіряємо без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-змін: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conf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видалення чужого стартує як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поточної машини;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розраховану суму;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Office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payload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переносить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цей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</w:t>
      </w:r>
      <w:proofErr w:type="spellEnd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приймає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для цієї машини;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іншої машини відхиляється;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успішна активація переводить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conf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перевіряємо, де саме Office гарантує достатню оплату перед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issuance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пункт 8 важливий. Захист від копіювання вже є, але тепер треба довести друге правило: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NEW MACHINE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PAYMENT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LICENSE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NEW </w:t>
      </w:r>
      <w:proofErr w:type="spellStart"/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 просто: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NEW MACHINE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LICENSE</w:t>
      </w:r>
    </w:p>
    <w:p w:rsidR="00586509" w:rsidRPr="00586509" w:rsidRDefault="00586509" w:rsidP="0058650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</w:t>
      </w:r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T110-06 робимо на LAVRUK як TEST_ONLY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anatomy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нього вже буде видно, чи потрібен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в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payment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issuance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</w:t>
      </w:r>
      <w:proofErr w:type="spellEnd"/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готовий — тільки TEST_ONLY.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перевіряє саме головне для нової машини: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conf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стартує як </w:t>
      </w: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request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поточної машини;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 штатний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pricing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Quick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Issue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оплату до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issuance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Orders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оплату до запису </w:t>
      </w: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lic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стара оплачена PRO на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іншому </w:t>
      </w:r>
      <w:proofErr w:type="spellStart"/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fingerprint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дає пільгу новій машині;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lic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activate_key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запису PRO у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conf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тест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стверджує зовнішню банківську верифікацію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Він перевіряє внутрішній Office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payment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2B0375" w:rsidRPr="002B0375" w:rsidRDefault="002B0375" w:rsidP="002B03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T110-06_NEW_MACHINE_PAID_ACTIVATION_PATH_ANATOMY.zip</w:t>
      </w:r>
    </w:p>
    <w:p w:rsidR="002B0375" w:rsidRPr="002B0375" w:rsidRDefault="002B0375" w:rsidP="002B037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\roadmap110\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run_t110_06_new_machine_paid_activation_path_anatomy.py</w:t>
      </w:r>
    </w:p>
    <w:p w:rsidR="002B0375" w:rsidRPr="002B0375" w:rsidRDefault="002B0375" w:rsidP="002B037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tests\roadmap110\run_t110_06_new_machine_paid_activation_path_anatomy.py</w:t>
      </w:r>
    </w:p>
    <w:p w:rsidR="002B0375" w:rsidRPr="002B0375" w:rsidRDefault="002B0375" w:rsidP="002B037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checks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=10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=10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new_machine_old_conf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=BLOCKED_BY_T110_03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new_machine_old_payment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=NOT_REUSED_ACROSS_FINGERPRINT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office_payment_gate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new_license_fingerprint_binding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activation_machine_gate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external_bank_verification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=NOT_ASSERTED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path=NEW_MACHINE-&gt;NEW_PAYMENT_RECORD-&gt;NEW_LICENSE-&gt;MACHINE_BOUND_ACTIVATION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first_unverified_boundary=REAL_NEW_MACHINE_ISSUANCE_AND_ACTIVATION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T110-06=GREEN</w:t>
      </w:r>
    </w:p>
    <w:p w:rsidR="002B0375" w:rsidRPr="002B0375" w:rsidRDefault="002B0375" w:rsidP="002B037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весь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console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622B" w:rsidRPr="00DD622B" w:rsidRDefault="00DD622B" w:rsidP="00DD622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</w:t>
      </w:r>
      <w:proofErr w:type="spellStart"/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-дефект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 T110-06 впав через крихку перевірку текстом.</w:t>
      </w:r>
    </w:p>
    <w:p w:rsidR="00DD622B" w:rsidRPr="00DD622B" w:rsidRDefault="00DD622B" w:rsidP="00DD622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activate_key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ZIP робить усе правильно: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payload_machine_id</w:t>
      </w:r>
      <w:proofErr w:type="spellEnd"/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обчислює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machine_id_candidates</w:t>
      </w:r>
      <w:proofErr w:type="spellEnd"/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proofErr w:type="spellStart"/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входить у </w:t>
      </w:r>
      <w:proofErr w:type="spellStart"/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candidates</w:t>
      </w:r>
      <w:proofErr w:type="spellEnd"/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повертає: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return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, "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belongs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to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another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"</w:t>
      </w:r>
    </w:p>
    <w:p w:rsidR="00DD622B" w:rsidRPr="00DD622B" w:rsidRDefault="00DD622B" w:rsidP="00DD622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лише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цього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починає записувати: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["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edition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"] =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edition</w:t>
      </w:r>
      <w:proofErr w:type="spellEnd"/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["payload_b64"] = payload_b64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DD622B" w:rsidRPr="00DD622B" w:rsidRDefault="00DD622B" w:rsidP="00DD622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наша вимога фактично виконується: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OTHER_MACHINE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activation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  <w:proofErr w:type="spellEnd"/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paid-state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not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written</w:t>
      </w:r>
      <w:proofErr w:type="spellEnd"/>
    </w:p>
    <w:p w:rsidR="00DD622B" w:rsidRPr="00DD622B" w:rsidRDefault="00DD622B" w:rsidP="00DD622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RED виник тому, що тест порівнював позиції рядків через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manager_source.index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(...)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ненадійно: такий самий 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["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edition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"] = ...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зустрічатися раніше в іншій функції файлу.</w:t>
      </w:r>
    </w:p>
    <w:p w:rsidR="00DD622B" w:rsidRPr="00DD622B" w:rsidRDefault="00DD622B" w:rsidP="00DD622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 зараз: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T110-06=BLOCKED_BY_TEST_SOURCE_MATCH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actual_activation_order</w:t>
      </w:r>
      <w:proofErr w:type="spellEnd"/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=CORRECT</w:t>
      </w:r>
    </w:p>
    <w:p w:rsidR="00DD622B" w:rsidRPr="00DD622B" w:rsidRDefault="00DD622B" w:rsidP="00DD622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Переробляємо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T110-06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останню перевірку робимо AST-аналізом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всередині </w:t>
      </w:r>
      <w:proofErr w:type="spellStart"/>
      <w:r w:rsidRPr="00DD622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LicenseManager.activate_key</w:t>
      </w:r>
      <w:proofErr w:type="spellEnd"/>
      <w:r w:rsidRPr="00DD622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()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по всьому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622B" w:rsidRPr="00DD622B" w:rsidRDefault="00DD622B" w:rsidP="00DD622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чіпаємо. Після цього очікую вже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10/10 GREEN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730AC" w:rsidRDefault="00C730AC">
      <w:bookmarkStart w:id="0" w:name="_GoBack"/>
      <w:bookmarkEnd w:id="0"/>
    </w:p>
    <w:sectPr w:rsidR="00C730A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72701"/>
    <w:multiLevelType w:val="multilevel"/>
    <w:tmpl w:val="FE243B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C6480C"/>
    <w:multiLevelType w:val="multilevel"/>
    <w:tmpl w:val="4E7092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0E5D75"/>
    <w:multiLevelType w:val="multilevel"/>
    <w:tmpl w:val="15ACCA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5F1065"/>
    <w:multiLevelType w:val="multilevel"/>
    <w:tmpl w:val="279CD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2A5BCE"/>
    <w:multiLevelType w:val="multilevel"/>
    <w:tmpl w:val="667864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B45F9"/>
    <w:multiLevelType w:val="multilevel"/>
    <w:tmpl w:val="4C8E7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830052"/>
    <w:multiLevelType w:val="multilevel"/>
    <w:tmpl w:val="E0469FF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882DDB"/>
    <w:multiLevelType w:val="multilevel"/>
    <w:tmpl w:val="C40231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502D5C"/>
    <w:multiLevelType w:val="multilevel"/>
    <w:tmpl w:val="9AA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A02697"/>
    <w:multiLevelType w:val="multilevel"/>
    <w:tmpl w:val="5ACA74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9C0C7E"/>
    <w:multiLevelType w:val="hybridMultilevel"/>
    <w:tmpl w:val="C7D84B00"/>
    <w:lvl w:ilvl="0" w:tplc="B00C5BF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74813A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ABC17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62C83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E2C62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CBC6F0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5127D8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35C9CE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B2689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3A1648"/>
    <w:multiLevelType w:val="multilevel"/>
    <w:tmpl w:val="E39C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000407"/>
    <w:multiLevelType w:val="multilevel"/>
    <w:tmpl w:val="74B837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C64125A"/>
    <w:multiLevelType w:val="multilevel"/>
    <w:tmpl w:val="7C8446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7472F9"/>
    <w:multiLevelType w:val="multilevel"/>
    <w:tmpl w:val="1CC4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143823"/>
    <w:multiLevelType w:val="multilevel"/>
    <w:tmpl w:val="917229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0218DA"/>
    <w:multiLevelType w:val="multilevel"/>
    <w:tmpl w:val="3EC454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22844E8"/>
    <w:multiLevelType w:val="multilevel"/>
    <w:tmpl w:val="916665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2881543"/>
    <w:multiLevelType w:val="multilevel"/>
    <w:tmpl w:val="D7CEAE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31534B6"/>
    <w:multiLevelType w:val="multilevel"/>
    <w:tmpl w:val="DF9E35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39908B1"/>
    <w:multiLevelType w:val="multilevel"/>
    <w:tmpl w:val="34C60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6AE38B0"/>
    <w:multiLevelType w:val="multilevel"/>
    <w:tmpl w:val="1248BA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73D365D"/>
    <w:multiLevelType w:val="multilevel"/>
    <w:tmpl w:val="BB740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B1F207B"/>
    <w:multiLevelType w:val="multilevel"/>
    <w:tmpl w:val="885A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CF1588"/>
    <w:multiLevelType w:val="multilevel"/>
    <w:tmpl w:val="944A6E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9A0899"/>
    <w:multiLevelType w:val="multilevel"/>
    <w:tmpl w:val="205E3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CDD7E8D"/>
    <w:multiLevelType w:val="multilevel"/>
    <w:tmpl w:val="6EFE9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DA04BD0"/>
    <w:multiLevelType w:val="multilevel"/>
    <w:tmpl w:val="810C25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F3311D3"/>
    <w:multiLevelType w:val="multilevel"/>
    <w:tmpl w:val="E1201D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F9E27E5"/>
    <w:multiLevelType w:val="hybridMultilevel"/>
    <w:tmpl w:val="6FF6AC08"/>
    <w:lvl w:ilvl="0" w:tplc="603A06B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FBAD94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44477E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01C80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02EA9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3E0059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3635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3E4663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A105A9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FE13552"/>
    <w:multiLevelType w:val="multilevel"/>
    <w:tmpl w:val="A7F03C4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1F025D9"/>
    <w:multiLevelType w:val="multilevel"/>
    <w:tmpl w:val="61F0A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2F00071"/>
    <w:multiLevelType w:val="multilevel"/>
    <w:tmpl w:val="32987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3593EFD"/>
    <w:multiLevelType w:val="multilevel"/>
    <w:tmpl w:val="77464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BF20D1"/>
    <w:multiLevelType w:val="multilevel"/>
    <w:tmpl w:val="7924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42712A4"/>
    <w:multiLevelType w:val="multilevel"/>
    <w:tmpl w:val="8554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082585"/>
    <w:multiLevelType w:val="multilevel"/>
    <w:tmpl w:val="5168724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9154484"/>
    <w:multiLevelType w:val="multilevel"/>
    <w:tmpl w:val="9EBE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4D472C"/>
    <w:multiLevelType w:val="multilevel"/>
    <w:tmpl w:val="3580F2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CBE2667"/>
    <w:multiLevelType w:val="multilevel"/>
    <w:tmpl w:val="E2661C6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D844C2D"/>
    <w:multiLevelType w:val="multilevel"/>
    <w:tmpl w:val="539AB4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0A01CB7"/>
    <w:multiLevelType w:val="multilevel"/>
    <w:tmpl w:val="8A28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2B6236D"/>
    <w:multiLevelType w:val="multilevel"/>
    <w:tmpl w:val="698ED9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45A1600"/>
    <w:multiLevelType w:val="multilevel"/>
    <w:tmpl w:val="663C7D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4A428B2"/>
    <w:multiLevelType w:val="multilevel"/>
    <w:tmpl w:val="CFBCD8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4FA214A"/>
    <w:multiLevelType w:val="multilevel"/>
    <w:tmpl w:val="A1D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48718A"/>
    <w:multiLevelType w:val="multilevel"/>
    <w:tmpl w:val="18EA15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C432215"/>
    <w:multiLevelType w:val="multilevel"/>
    <w:tmpl w:val="6C7E9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E53284E"/>
    <w:multiLevelType w:val="multilevel"/>
    <w:tmpl w:val="F432E5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EEA4613"/>
    <w:multiLevelType w:val="multilevel"/>
    <w:tmpl w:val="FEE673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610DEE"/>
    <w:multiLevelType w:val="multilevel"/>
    <w:tmpl w:val="3F282B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2C678AC"/>
    <w:multiLevelType w:val="multilevel"/>
    <w:tmpl w:val="434AFD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2DF1631"/>
    <w:multiLevelType w:val="multilevel"/>
    <w:tmpl w:val="043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49B433A"/>
    <w:multiLevelType w:val="multilevel"/>
    <w:tmpl w:val="AA20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0934AC"/>
    <w:multiLevelType w:val="multilevel"/>
    <w:tmpl w:val="B070327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72E6BDE"/>
    <w:multiLevelType w:val="multilevel"/>
    <w:tmpl w:val="0952D0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8BE61F2"/>
    <w:multiLevelType w:val="multilevel"/>
    <w:tmpl w:val="92EC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F92FE1"/>
    <w:multiLevelType w:val="multilevel"/>
    <w:tmpl w:val="0804C8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9306D19"/>
    <w:multiLevelType w:val="multilevel"/>
    <w:tmpl w:val="72FC9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B596431"/>
    <w:multiLevelType w:val="multilevel"/>
    <w:tmpl w:val="D54071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B6107D4"/>
    <w:multiLevelType w:val="multilevel"/>
    <w:tmpl w:val="0E622C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B6657EA"/>
    <w:multiLevelType w:val="multilevel"/>
    <w:tmpl w:val="E1BA3C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D0F07CA"/>
    <w:multiLevelType w:val="multilevel"/>
    <w:tmpl w:val="E2F213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1A2107"/>
    <w:multiLevelType w:val="multilevel"/>
    <w:tmpl w:val="68D4EF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DE92B26"/>
    <w:multiLevelType w:val="multilevel"/>
    <w:tmpl w:val="269202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10E412A"/>
    <w:multiLevelType w:val="multilevel"/>
    <w:tmpl w:val="491E6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1F31174"/>
    <w:multiLevelType w:val="multilevel"/>
    <w:tmpl w:val="7B3410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337255A"/>
    <w:multiLevelType w:val="multilevel"/>
    <w:tmpl w:val="6BE0D9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3C27E43"/>
    <w:multiLevelType w:val="multilevel"/>
    <w:tmpl w:val="64604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4D1FA4"/>
    <w:multiLevelType w:val="multilevel"/>
    <w:tmpl w:val="1320F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64A114B"/>
    <w:multiLevelType w:val="multilevel"/>
    <w:tmpl w:val="61825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A7344AD"/>
    <w:multiLevelType w:val="multilevel"/>
    <w:tmpl w:val="C742B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BBB61C3"/>
    <w:multiLevelType w:val="multilevel"/>
    <w:tmpl w:val="8EB2F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C382C3B"/>
    <w:multiLevelType w:val="multilevel"/>
    <w:tmpl w:val="07DCE5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FBB45D8"/>
    <w:multiLevelType w:val="multilevel"/>
    <w:tmpl w:val="6704A1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5152860"/>
    <w:multiLevelType w:val="multilevel"/>
    <w:tmpl w:val="5BB21C5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6882E61"/>
    <w:multiLevelType w:val="multilevel"/>
    <w:tmpl w:val="134C9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7027330"/>
    <w:multiLevelType w:val="multilevel"/>
    <w:tmpl w:val="A1B634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8AF4965"/>
    <w:multiLevelType w:val="multilevel"/>
    <w:tmpl w:val="DB3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90004BD"/>
    <w:multiLevelType w:val="multilevel"/>
    <w:tmpl w:val="0630AF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9CD3B7F"/>
    <w:multiLevelType w:val="multilevel"/>
    <w:tmpl w:val="57002A0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A38456A"/>
    <w:multiLevelType w:val="multilevel"/>
    <w:tmpl w:val="4D4231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A975DFC"/>
    <w:multiLevelType w:val="multilevel"/>
    <w:tmpl w:val="97E4AD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D883AB1"/>
    <w:multiLevelType w:val="multilevel"/>
    <w:tmpl w:val="B96283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D9B1997"/>
    <w:multiLevelType w:val="multilevel"/>
    <w:tmpl w:val="E5E88A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DB34894"/>
    <w:multiLevelType w:val="multilevel"/>
    <w:tmpl w:val="3F9004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E003B26"/>
    <w:multiLevelType w:val="multilevel"/>
    <w:tmpl w:val="D0946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E2970B5"/>
    <w:multiLevelType w:val="multilevel"/>
    <w:tmpl w:val="1EA6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F1D694A"/>
    <w:multiLevelType w:val="multilevel"/>
    <w:tmpl w:val="126884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23D699C"/>
    <w:multiLevelType w:val="multilevel"/>
    <w:tmpl w:val="B2A04B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41C166B"/>
    <w:multiLevelType w:val="multilevel"/>
    <w:tmpl w:val="7B26FB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4FC2A6F"/>
    <w:multiLevelType w:val="multilevel"/>
    <w:tmpl w:val="4C002C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53B1A34"/>
    <w:multiLevelType w:val="multilevel"/>
    <w:tmpl w:val="ED0698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577228F"/>
    <w:multiLevelType w:val="multilevel"/>
    <w:tmpl w:val="0C28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AC243F"/>
    <w:multiLevelType w:val="multilevel"/>
    <w:tmpl w:val="945288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5B85D56"/>
    <w:multiLevelType w:val="multilevel"/>
    <w:tmpl w:val="12E67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68B133D"/>
    <w:multiLevelType w:val="multilevel"/>
    <w:tmpl w:val="8482F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73E653C"/>
    <w:multiLevelType w:val="multilevel"/>
    <w:tmpl w:val="0DDE4A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82F020E"/>
    <w:multiLevelType w:val="multilevel"/>
    <w:tmpl w:val="13A4D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83E3DEC"/>
    <w:multiLevelType w:val="multilevel"/>
    <w:tmpl w:val="78A832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A7115B2"/>
    <w:multiLevelType w:val="multilevel"/>
    <w:tmpl w:val="EBE6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C256A61"/>
    <w:multiLevelType w:val="multilevel"/>
    <w:tmpl w:val="8E3AA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D3C4B39"/>
    <w:multiLevelType w:val="multilevel"/>
    <w:tmpl w:val="0138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D657072"/>
    <w:multiLevelType w:val="multilevel"/>
    <w:tmpl w:val="214CB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D7007E4"/>
    <w:multiLevelType w:val="multilevel"/>
    <w:tmpl w:val="AB66E3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D991D3F"/>
    <w:multiLevelType w:val="multilevel"/>
    <w:tmpl w:val="61F0B6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E696654"/>
    <w:multiLevelType w:val="multilevel"/>
    <w:tmpl w:val="FDB6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E6C54F4"/>
    <w:multiLevelType w:val="multilevel"/>
    <w:tmpl w:val="93E2CA9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8"/>
  </w:num>
  <w:num w:numId="2">
    <w:abstractNumId w:val="45"/>
  </w:num>
  <w:num w:numId="3">
    <w:abstractNumId w:val="100"/>
  </w:num>
  <w:num w:numId="4">
    <w:abstractNumId w:val="93"/>
  </w:num>
  <w:num w:numId="5">
    <w:abstractNumId w:val="37"/>
  </w:num>
  <w:num w:numId="6">
    <w:abstractNumId w:val="78"/>
  </w:num>
  <w:num w:numId="7">
    <w:abstractNumId w:val="8"/>
  </w:num>
  <w:num w:numId="8">
    <w:abstractNumId w:val="70"/>
  </w:num>
  <w:num w:numId="9">
    <w:abstractNumId w:val="35"/>
  </w:num>
  <w:num w:numId="10">
    <w:abstractNumId w:val="53"/>
  </w:num>
  <w:num w:numId="11">
    <w:abstractNumId w:val="52"/>
  </w:num>
  <w:num w:numId="12">
    <w:abstractNumId w:val="11"/>
  </w:num>
  <w:num w:numId="13">
    <w:abstractNumId w:val="33"/>
  </w:num>
  <w:num w:numId="14">
    <w:abstractNumId w:val="102"/>
  </w:num>
  <w:num w:numId="15">
    <w:abstractNumId w:val="71"/>
  </w:num>
  <w:num w:numId="16">
    <w:abstractNumId w:val="106"/>
  </w:num>
  <w:num w:numId="17">
    <w:abstractNumId w:val="0"/>
  </w:num>
  <w:num w:numId="18">
    <w:abstractNumId w:val="81"/>
  </w:num>
  <w:num w:numId="19">
    <w:abstractNumId w:val="92"/>
  </w:num>
  <w:num w:numId="20">
    <w:abstractNumId w:val="79"/>
  </w:num>
  <w:num w:numId="21">
    <w:abstractNumId w:val="26"/>
  </w:num>
  <w:num w:numId="22">
    <w:abstractNumId w:val="43"/>
  </w:num>
  <w:num w:numId="23">
    <w:abstractNumId w:val="97"/>
  </w:num>
  <w:num w:numId="24">
    <w:abstractNumId w:val="98"/>
  </w:num>
  <w:num w:numId="25">
    <w:abstractNumId w:val="73"/>
  </w:num>
  <w:num w:numId="26">
    <w:abstractNumId w:val="74"/>
  </w:num>
  <w:num w:numId="27">
    <w:abstractNumId w:val="30"/>
  </w:num>
  <w:num w:numId="28">
    <w:abstractNumId w:val="44"/>
  </w:num>
  <w:num w:numId="29">
    <w:abstractNumId w:val="14"/>
  </w:num>
  <w:num w:numId="30">
    <w:abstractNumId w:val="39"/>
  </w:num>
  <w:num w:numId="31">
    <w:abstractNumId w:val="3"/>
  </w:num>
  <w:num w:numId="32">
    <w:abstractNumId w:val="2"/>
  </w:num>
  <w:num w:numId="33">
    <w:abstractNumId w:val="105"/>
  </w:num>
  <w:num w:numId="34">
    <w:abstractNumId w:val="51"/>
  </w:num>
  <w:num w:numId="35">
    <w:abstractNumId w:val="76"/>
  </w:num>
  <w:num w:numId="36">
    <w:abstractNumId w:val="62"/>
  </w:num>
  <w:num w:numId="37">
    <w:abstractNumId w:val="69"/>
  </w:num>
  <w:num w:numId="38">
    <w:abstractNumId w:val="91"/>
  </w:num>
  <w:num w:numId="39">
    <w:abstractNumId w:val="94"/>
  </w:num>
  <w:num w:numId="40">
    <w:abstractNumId w:val="82"/>
  </w:num>
  <w:num w:numId="41">
    <w:abstractNumId w:val="13"/>
  </w:num>
  <w:num w:numId="42">
    <w:abstractNumId w:val="72"/>
  </w:num>
  <w:num w:numId="43">
    <w:abstractNumId w:val="9"/>
  </w:num>
  <w:num w:numId="44">
    <w:abstractNumId w:val="77"/>
  </w:num>
  <w:num w:numId="45">
    <w:abstractNumId w:val="63"/>
  </w:num>
  <w:num w:numId="46">
    <w:abstractNumId w:val="31"/>
  </w:num>
  <w:num w:numId="47">
    <w:abstractNumId w:val="18"/>
  </w:num>
  <w:num w:numId="48">
    <w:abstractNumId w:val="87"/>
  </w:num>
  <w:num w:numId="49">
    <w:abstractNumId w:val="50"/>
  </w:num>
  <w:num w:numId="50">
    <w:abstractNumId w:val="16"/>
  </w:num>
  <w:num w:numId="51">
    <w:abstractNumId w:val="19"/>
  </w:num>
  <w:num w:numId="52">
    <w:abstractNumId w:val="75"/>
  </w:num>
  <w:num w:numId="53">
    <w:abstractNumId w:val="54"/>
  </w:num>
  <w:num w:numId="54">
    <w:abstractNumId w:val="47"/>
  </w:num>
  <w:num w:numId="55">
    <w:abstractNumId w:val="12"/>
  </w:num>
  <w:num w:numId="56">
    <w:abstractNumId w:val="68"/>
  </w:num>
  <w:num w:numId="57">
    <w:abstractNumId w:val="27"/>
  </w:num>
  <w:num w:numId="58">
    <w:abstractNumId w:val="67"/>
  </w:num>
  <w:num w:numId="59">
    <w:abstractNumId w:val="86"/>
  </w:num>
  <w:num w:numId="60">
    <w:abstractNumId w:val="61"/>
  </w:num>
  <w:num w:numId="61">
    <w:abstractNumId w:val="99"/>
  </w:num>
  <w:num w:numId="62">
    <w:abstractNumId w:val="57"/>
  </w:num>
  <w:num w:numId="63">
    <w:abstractNumId w:val="24"/>
  </w:num>
  <w:num w:numId="64">
    <w:abstractNumId w:val="80"/>
  </w:num>
  <w:num w:numId="65">
    <w:abstractNumId w:val="96"/>
  </w:num>
  <w:num w:numId="66">
    <w:abstractNumId w:val="17"/>
  </w:num>
  <w:num w:numId="67">
    <w:abstractNumId w:val="15"/>
  </w:num>
  <w:num w:numId="68">
    <w:abstractNumId w:val="103"/>
  </w:num>
  <w:num w:numId="69">
    <w:abstractNumId w:val="38"/>
  </w:num>
  <w:num w:numId="70">
    <w:abstractNumId w:val="95"/>
  </w:num>
  <w:num w:numId="71">
    <w:abstractNumId w:val="9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2">
    <w:abstractNumId w:val="7"/>
  </w:num>
  <w:num w:numId="73">
    <w:abstractNumId w:val="34"/>
  </w:num>
  <w:num w:numId="74">
    <w:abstractNumId w:val="34"/>
    <w:lvlOverride w:ilvl="1">
      <w:startOverride w:val="1"/>
    </w:lvlOverride>
  </w:num>
  <w:num w:numId="75">
    <w:abstractNumId w:val="3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>
    <w:abstractNumId w:val="55"/>
  </w:num>
  <w:num w:numId="77">
    <w:abstractNumId w:val="23"/>
  </w:num>
  <w:num w:numId="78">
    <w:abstractNumId w:val="28"/>
  </w:num>
  <w:num w:numId="79">
    <w:abstractNumId w:val="90"/>
  </w:num>
  <w:num w:numId="80">
    <w:abstractNumId w:val="56"/>
  </w:num>
  <w:num w:numId="81">
    <w:abstractNumId w:val="83"/>
  </w:num>
  <w:num w:numId="82">
    <w:abstractNumId w:val="1"/>
  </w:num>
  <w:num w:numId="83">
    <w:abstractNumId w:val="25"/>
  </w:num>
  <w:num w:numId="84">
    <w:abstractNumId w:val="10"/>
  </w:num>
  <w:num w:numId="85">
    <w:abstractNumId w:val="41"/>
  </w:num>
  <w:num w:numId="86">
    <w:abstractNumId w:val="40"/>
  </w:num>
  <w:num w:numId="87">
    <w:abstractNumId w:val="59"/>
  </w:num>
  <w:num w:numId="88">
    <w:abstractNumId w:val="104"/>
  </w:num>
  <w:num w:numId="89">
    <w:abstractNumId w:val="6"/>
  </w:num>
  <w:num w:numId="90">
    <w:abstractNumId w:val="107"/>
  </w:num>
  <w:num w:numId="91">
    <w:abstractNumId w:val="5"/>
  </w:num>
  <w:num w:numId="92">
    <w:abstractNumId w:val="66"/>
  </w:num>
  <w:num w:numId="93">
    <w:abstractNumId w:val="84"/>
  </w:num>
  <w:num w:numId="94">
    <w:abstractNumId w:val="101"/>
  </w:num>
  <w:num w:numId="95">
    <w:abstractNumId w:val="85"/>
  </w:num>
  <w:num w:numId="96">
    <w:abstractNumId w:val="29"/>
  </w:num>
  <w:num w:numId="97">
    <w:abstractNumId w:val="22"/>
  </w:num>
  <w:num w:numId="98">
    <w:abstractNumId w:val="89"/>
  </w:num>
  <w:num w:numId="99">
    <w:abstractNumId w:val="36"/>
  </w:num>
  <w:num w:numId="100">
    <w:abstractNumId w:val="65"/>
  </w:num>
  <w:num w:numId="101">
    <w:abstractNumId w:val="64"/>
  </w:num>
  <w:num w:numId="102">
    <w:abstractNumId w:val="20"/>
  </w:num>
  <w:num w:numId="103">
    <w:abstractNumId w:val="21"/>
  </w:num>
  <w:num w:numId="104">
    <w:abstractNumId w:val="49"/>
  </w:num>
  <w:num w:numId="105">
    <w:abstractNumId w:val="46"/>
  </w:num>
  <w:num w:numId="106">
    <w:abstractNumId w:val="88"/>
  </w:num>
  <w:num w:numId="107">
    <w:abstractNumId w:val="32"/>
  </w:num>
  <w:num w:numId="108">
    <w:abstractNumId w:val="42"/>
  </w:num>
  <w:num w:numId="109">
    <w:abstractNumId w:val="48"/>
  </w:num>
  <w:num w:numId="110">
    <w:abstractNumId w:val="60"/>
  </w:num>
  <w:num w:numId="111">
    <w:abstractNumId w:val="4"/>
  </w:num>
  <w:numIdMacAtCleanup w:val="1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621D"/>
    <w:rsid w:val="002B0375"/>
    <w:rsid w:val="00376F8A"/>
    <w:rsid w:val="0041655B"/>
    <w:rsid w:val="00552AD5"/>
    <w:rsid w:val="00586509"/>
    <w:rsid w:val="005C5B31"/>
    <w:rsid w:val="00646CDC"/>
    <w:rsid w:val="00657C39"/>
    <w:rsid w:val="006A04DA"/>
    <w:rsid w:val="006D352A"/>
    <w:rsid w:val="007859EE"/>
    <w:rsid w:val="007A4B55"/>
    <w:rsid w:val="007F3793"/>
    <w:rsid w:val="00A257C3"/>
    <w:rsid w:val="00A4386A"/>
    <w:rsid w:val="00B37647"/>
    <w:rsid w:val="00C730AC"/>
    <w:rsid w:val="00CF659B"/>
    <w:rsid w:val="00D4621D"/>
    <w:rsid w:val="00DD622B"/>
    <w:rsid w:val="00E5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750F47-53B3-4E76-8101-9121390DB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C5B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C5B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C5B31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C5B3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Strong"/>
    <w:basedOn w:val="a0"/>
    <w:uiPriority w:val="22"/>
    <w:qFormat/>
    <w:rsid w:val="005C5B31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C5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C5B31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C5B31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5C5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2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1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21</Pages>
  <Words>21064</Words>
  <Characters>12007</Characters>
  <Application>Microsoft Office Word</Application>
  <DocSecurity>0</DocSecurity>
  <Lines>100</Lines>
  <Paragraphs>66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10</cp:revision>
  <dcterms:created xsi:type="dcterms:W3CDTF">2026-09-24T09:43:00Z</dcterms:created>
  <dcterms:modified xsi:type="dcterms:W3CDTF">2026-09-25T08:23:00Z</dcterms:modified>
</cp:coreProperties>
</file>