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RoadMap112 — Missed Trend Entry Coverage.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Мета: знайти, чому LGE пропускає помітні трендові відрізки без відкриття ордера, і підвищити entry coverage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руйнування якості поточного baseline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110BF" w:rsidRPr="005110BF" w:rsidRDefault="005110BF" w:rsidP="005110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Базове правило RoadMap112: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exit поки не чіпаємо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Поточні SL/TP/PD та state machine залишаються незмінними. Досліджуємо тільки шлях: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completed bars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setup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→ entry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production-entry беремо як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baseline без змін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Candidate F + Alligator + Stochastic + чинні MACD/entry gates. Кожний кандидат порівнюємо з baseline однаковими метриками. 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не придумуємо новий сигнал. На історії виділяємо трендові відрізки й визначаємо: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трендів мали хоча б один entry;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залишилися без ордера;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напрям;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тривалість;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амплітуду;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MAE/MFE умовного causal entry-point;</w:t>
      </w:r>
    </w:p>
    <w:p w:rsidR="005110BF" w:rsidRPr="005110BF" w:rsidRDefault="005110BF" w:rsidP="005110B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причину відсутності входу.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T112-01 дозволяю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ex-post trend label тільки як дослідницьку розмітку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Вона може використовувати майбутні бари лише для відповіді «тут справді був тренд», але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ніколи не входить у production-entry і не використовується для моменту входу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Entry-аналіз — тільки causal/completed bars.</w:t>
      </w:r>
    </w:p>
    <w:p w:rsidR="005110BF" w:rsidRPr="005110BF" w:rsidRDefault="005110BF" w:rsidP="005110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T112-02 — Missed Trend Rejection Anatomy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кожного пропущеного тренду будуємо послідовність причин: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NO_CANDIDATE_F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ALLIGATOR_NOT_READY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STOCH_REJECT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MACD_NOT_CONFIRMED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SEQUENCE_EXPIRED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RUNTIME_NOT_READY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RISK_REJECT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OTHER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має показати не припущення, а частки кожної причини.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T112-03 — First Broken Entry Boundary.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Беремо найбільший клас пропущених хороших трендів і визначаємо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умову, яка не дала входу. Не послаблюємо одночасно Alligator, Stochastic і MACD.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T112-04 — Timing Anatomy.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тієї самої межі перевіряємо, чи проблема: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рано;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сигнал приходить надто пізно;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сигнал існує, але TTL/sequence його втрачає;</w:t>
      </w:r>
    </w:p>
    <w:p w:rsidR="005110BF" w:rsidRPr="005110BF" w:rsidRDefault="005110BF" w:rsidP="005110B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підтвердження різних індикаторів приходять на сусідніх completed bars і ніколи не збігаються в чинному state machine.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T112-05 — Single Controlled Candidate — TEST_ONLY.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після T112-01…04 створюємо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кандидат зміни. Наприклад, якщо факти покажуть, що підтвердження рознесені в часі, досліджуємо causal memory/maturity window. Якщо винен Stochastic — окремо досліджуємо лише його gate. Параметрів наперед не оголошуємо універсальними.</w:t>
      </w:r>
    </w:p>
    <w:p w:rsidR="005110BF" w:rsidRPr="005110BF" w:rsidRDefault="005110BF" w:rsidP="005110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T112-06 — Baseline vs Candidate.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Обов'язкові метрики для обох варіантів: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win rate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PF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max DD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missed-trend coverage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false-entry count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entries per trend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late-entry count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покажемо, скільки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додаткових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трендів кандидат реально покрив і якою ціною.</w:t>
      </w:r>
    </w:p>
    <w:p w:rsidR="005110BF" w:rsidRPr="005110BF" w:rsidRDefault="005110BF" w:rsidP="005110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T112-07 — Loss Anatomy of Added Entries.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входи аналізуємо окремо від старих. Нам треба знати: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existing baseline trades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newly added trades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хороший загальний результат не приховав погану якість саме додаткових входів.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T112-08 — Cross-Period Verification.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Мінімум поточні незалежні періоди 2025 і 2026. Не приймаємо зміну, яка виграла лише на одному відрізку.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T112-09 — Broker/Data Robustness.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історія дозволяє, окремо перевіряємо, чи висновок не є артефактом одного feed. Особливо після того, як на LAVR-SRV ми наочно побачили різницю OHLC між cTrader та IB при однаковому M15-часі.</w:t>
      </w:r>
    </w:p>
    <w:p w:rsidR="005110BF" w:rsidRPr="005110BF" w:rsidRDefault="005110BF" w:rsidP="005110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T112-10 — Production Decision.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Варіанти тільки три: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A — KEEP BASELINE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 — ACCEPT ONE ENTRY CHANGE</w:t>
      </w:r>
    </w:p>
    <w:p w:rsidR="005110BF" w:rsidRPr="005110BF" w:rsidRDefault="005110BF" w:rsidP="00511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C — RESEARCH INCONCLUSIVE</w:t>
      </w:r>
    </w:p>
    <w:p w:rsidR="005110BF" w:rsidRPr="005110BF" w:rsidRDefault="005110BF" w:rsidP="00511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змінюємо лише при B.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T112-11 — Production Integration Test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буде B. Перевіряємо: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deterministic;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exit logic unchanged;</w:t>
      </w:r>
    </w:p>
    <w:p w:rsidR="005110BF" w:rsidRPr="005110BF" w:rsidRDefault="005110BF" w:rsidP="005110B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workspace/runtime path не зламаний.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T112-12 — MD7.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MD7 переносимо тільки прийняте production-рішення. Таблиці пропущених трендів, невдалі кандидати й експериментальні параметри залишаються окремим дослідницьким матеріалом.</w:t>
      </w:r>
    </w:p>
    <w:p w:rsidR="005110BF" w:rsidRPr="005110BF" w:rsidRDefault="005110BF" w:rsidP="005110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практичний крок RoadMap112 я визначаю однозначно: </w:t>
      </w:r>
      <w:r w:rsidRPr="005110B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T112-01 — Trend Coverage Anatomy — TEST_ONLY</w:t>
      </w:r>
      <w:r w:rsidRPr="005110BF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Ніяких змін алгоритму до його результату.</w:t>
      </w:r>
    </w:p>
    <w:p w:rsidR="006D7746" w:rsidRDefault="006D7746"/>
    <w:p w:rsidR="00C22415" w:rsidRDefault="00C22415"/>
    <w:p w:rsidR="00C22415" w:rsidRDefault="00C22415"/>
    <w:p w:rsidR="00C22415" w:rsidRDefault="00C22415"/>
    <w:p w:rsidR="00C22415" w:rsidRDefault="00C22415"/>
    <w:p w:rsidR="00C22415" w:rsidRDefault="00C22415"/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після перегляду історії вже є принциповий висновок: RoadMap112 у початковому вигляді значною мірою повторює RoadMap108.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 це важливо. Ми не повинні вдруге витрачати час на дослідження, які вже виконані й дали перевірений негативний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вдалося відновити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LavrGPT05_2026_10_20_14_00.zip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знайшов історичні RoadMap, фактичні runnable-тести та канонічний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Найважливіша знахідка — RoadMap108 / T108-06…T108-24.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ми вже виміряли покриття сильних трендових ділянок: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800"/>
        <w:gridCol w:w="815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Сильних трендових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Сегментів із входом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Пропущених сегментів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17,99%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17,50%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Основною причиною відмови зафіксовано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наступні тести показали, що просте послаблення MACD, голосування індикаторів та інші перевірені механізми додаткових входів не дали переконливої міжперіодної переваги.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проблема існує, але її не можна розв'язувати повторенням уже відхилених варіантів.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Нам потрібен RoadMap112, який використовує RoadMap108 як готовий доказовий фундамент, а не починає дослідження з нуля.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Канонічний стан, який зберігаємо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7797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Підтверджений результат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RoadMap95–100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Replay, risk, алгоритмічна інфраструктура та інструменти дослідження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MACD quality, часові перевірки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RoadMap102–105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чинного entry/exit baseline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RoadMap106–107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Аналіз збитків і послідовності входів; стабільного нового правила не знайдено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Низьке покриття трендів підтверджено; перевірені rescue-гіпотези не прийняті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RoadMap109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signal-to-execution production path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RoadMap110–111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Ліцензування, broker runtime та стабілізація IB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Replay baseline з MD7: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34"/>
        <w:gridCol w:w="929"/>
      </w:tblGrid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C22415" w:rsidRPr="00C22415" w:rsidTr="00C224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22415" w:rsidRPr="00C22415" w:rsidRDefault="00C22415" w:rsidP="00C2241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2241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Залишаємо незмінними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SL=max(signal_bar_range, spread×10)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чинну recovery state machine.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Новий план RoadMap112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Missed Trend Entry Coverage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Версія 2.0 — після ревізії RoadMap60–111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підвищити кількість якісно покритих трендів, зберігши причинність сигналів і якість production baseline.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 / TEST_ONLY. Production unchanged.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Основні принципи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1.1. Не повторювати відхилені дослідження RoadMap108 без нової фактичної підстави.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1.2. Не змінювати exit, SL/TP, PD, risk policy та broker execution.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1.3. Використовувати completed bars only. Жоден production-кандидат не отримує інформацію з майбутнього.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1.4. Ex-post trend labels дозволені тільки для оцінювання результатів.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1.5. Працювати з двома незалежними періодами — 2025 і 2026; за можливості залучити окремий holdout.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1.6. Не змінювати одночасно декілька entry gates.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1.7. Не оголошувати параметри індикаторів універсальними без cross-period доказів.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T112-01 — Historical Evidence &amp; Coverage Audit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обов'язковий крок.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Зіставити MD7, RoadMap95–108 та чинні runnable-тести.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актуальний production entry path і його налаштування;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точну методику виділення strong-trend segments у T108-06;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критерії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traded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missed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семантику dominant reject;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можливість повторного використання фактичних даних T108-06…24;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відхилення попередніх кандидатів;</w:t>
      </w:r>
    </w:p>
    <w:p w:rsidR="00C22415" w:rsidRPr="00C22415" w:rsidRDefault="00C22415" w:rsidP="00C224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відповідність тестового baseline нинішньому коду.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evidence matrix із позначками VERIFIED / HISTORICAL / NOT_REPRODUCED / UNRESOLVED.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entry candidate.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T112-02 — Trend Population Boundary Anatomy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які тренди не входили до популяції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Окремі класи: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до переходу Alligator в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без тривалого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переривчастий тренд;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 із пізнім початком ACTIVE;</w:t>
      </w:r>
    </w:p>
    <w:p w:rsidR="00C22415" w:rsidRPr="00C22415" w:rsidRDefault="00C22415" w:rsidP="00C224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тренд, уже врахований у T108-06.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торгового сигналу. Визначити незалежну дослідницьку розмітку трендів та уникнути подвійного підрахунку.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повна таблиця сегментів із методикою, яка не підміняє production Alligator.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T112-03 — Missed Entry Boundary Trace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Використати вже перевірений T108-06 trace там, де він придатний.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решти сегментів встановити першу реальну межу блокування: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NO_CANDIDATE_F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STOCH_REJECT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MACD_NOT_CONFIRMED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SEQUENCE_EXPIRED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RUNTIME_NOT_READY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RISK_REJECT</w:t>
      </w:r>
    </w:p>
    <w:p w:rsidR="00C22415" w:rsidRPr="00C22415" w:rsidRDefault="00C22415" w:rsidP="00C224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OTHER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зберігати разом із часовими позначками completed bars.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рахувати first blocker, усі co-blockers та фактичну відсутність сигналу.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відтворювані кількісні частки причин для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5. T112-04 — Signal Timing &amp; Causal Opportunity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найважливіших невирішених класів визначити: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момент наявності setup;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кожного підтвердження;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момент expiry;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момент потенційного causal entry;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запізнення відносно початку тренду;</w:t>
      </w:r>
    </w:p>
    <w:p w:rsidR="00C22415" w:rsidRPr="00C22415" w:rsidRDefault="00C22415" w:rsidP="00C224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вхід узагалі виконуваним.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ex-post трендову вершину або майбутній максимум як момент входу.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6. T112-05 — First Unresolved Mechanism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T112-01…04 вибрати одну ще не перевірену механіку.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напрями лише за наявності фактичних доказів: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setup до Alligator ACTIVE;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втрата setup через порядок подій;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невідповідність часових вікон підтвердження;</w:t>
      </w:r>
    </w:p>
    <w:p w:rsidR="00C22415" w:rsidRPr="00C22415" w:rsidRDefault="00C22415" w:rsidP="00C224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causal entry path для пропущеної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повторювати глобальне lowering MACD prominence, простий unweighted vote або відхилений weak-reject rescue в незмінній формі.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7. T112-06 — Single Controlled Candidate — TEST_ONLY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Створити тільки один новий кандидат.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Обов'язково: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ізольована зміна;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незмінний exit;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фіксована конфігурація до оцінювання;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нової обґрунтованої механіки немає — завершити дослідження без кандидатів.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8. T112-07 — Baseline vs Candidate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Порівнювати на тих самих даних: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trades;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 / L / BE;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PF;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max DD;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тренди з хоча б одним входом;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missed-trend coverage;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false-entry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entries per trend;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late-entry count;</w:t>
      </w:r>
    </w:p>
    <w:p w:rsidR="00C22415" w:rsidRPr="00C22415" w:rsidRDefault="00C22415" w:rsidP="00C224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покриті тренди.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Метрики coverage та false entry повинні мати заздалегідь зафіксовані визначення.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9. T112-08 — Added Entries Loss Anatomy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Розділити: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збережені baseline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замінені або витіснені trades;</w:t>
      </w:r>
    </w:p>
    <w:p w:rsidR="00C22415" w:rsidRPr="00C22415" w:rsidRDefault="00C22415" w:rsidP="00C224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зниклі baseline trades.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Показати внесок кожної групи в PnL, PF та DD.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допускати, щоб сильний старий baseline приховував збитковість нових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10. T112-09 — Cross-Period &amp; Feed Robustness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10.1. Окремі результати 2025 і 2026.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10.2. За наявності даних — додаткова незалежна перевірка.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10.3. За наявності порівнюваних IB/cTrader history — перевірка впливу feed.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10.4. Відсутність достатньої історії позначати UNVERIFIED, не GREEN.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11. T112-10 — Production Decision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результати: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KEEP BASELINE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не дає достатнього покращення.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ACCEPT ONE ENTRY CHANGE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кандидат має належний causal, trade-level і cross-period доказ.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 — RESEARCH INCONCLUSIVE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: даних або доказів недостатньо.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змінюється виключно за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12. T112-11 — Production Integration Regression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Виконується лише після B.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no look-ahead;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deterministic Replay;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 для offline-тестів;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exit unchanged;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runtime/workspace lifecycle;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baseline compatibility;</w:t>
      </w:r>
    </w:p>
    <w:p w:rsidR="00C22415" w:rsidRPr="00C22415" w:rsidRDefault="00C22415" w:rsidP="00C224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регресій BROKER path.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13. T112-12 — MD7 &amp; Research Closure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 MD7 внести лише прийняте production-рішення та стислий канонічний результат.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Детальну evidence matrix, rejected candidates, сегменти та експериментальні параметри зберігати окремо.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запуск RoadMap112 — тільки T112-01. Не створювати новий entry candidate до завершення audit і визначення реально невирішеної популяції.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Найближча перевірка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Із чинного ZIP підтверджена наявність runner: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варто повторно виконати як контроль історичної доказової бази: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22415" w:rsidRPr="00C22415" w:rsidRDefault="00C22415" w:rsidP="00C224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22415" w:rsidRPr="00C22415" w:rsidRDefault="00C22415" w:rsidP="00C224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D:\LavrGPT\LavrGPT05\tests\runtime_workspace\run_t108_24_roadmap108_final_evidence_closure_check.py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останній рядок: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T108_24_ROADMAP108_FINAL_EVIDENCE_CLOSURE=OK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контроль історичного evidence contract, не новий Replay і не доказ, що всі поточні runtime-виклики досі еквівалентні. Команду я встановив за архівом, але в твоєму Windows-середовищі зараз не виконував.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2241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щодо RoadMap112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Первинний RoadMap112 замінити уточненим планом вище.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RoadMap108 не відкривати повторно й не дублювати його невдалі гілки.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виконати T112-01 як перевірку історичних доказів проти поточного коду.</w:t>
      </w:r>
    </w:p>
    <w:p w:rsidR="00C22415" w:rsidRPr="00C22415" w:rsidRDefault="00C22415" w:rsidP="00C224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нього перейти до неврахованих типів трендів, особливо тих, які могли взагалі не досягнути </w:t>
      </w:r>
      <w:r w:rsidRPr="00C22415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Останнє — нова дослідницька гіпотеза, а не доведена причина пропущених прибуткових входів.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Твоя тривога щодо втрати попередніх досліджень була обґрунтована: без RoadMap108 ми фактично запланували повтор його центральної частини. Тепер маємо документальні результати та вихідні runner-и й можемо продовжувати з перевіреної точки.</w:t>
      </w:r>
    </w:p>
    <w:p w:rsidR="00C22415" w:rsidRPr="00C22415" w:rsidRDefault="00C22415" w:rsidP="00C224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241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залишився без змін.</w:t>
      </w:r>
    </w:p>
    <w:p w:rsidR="008650DE" w:rsidRDefault="008650DE" w:rsidP="008650DE">
      <w:pPr>
        <w:pStyle w:val="a3"/>
      </w:pPr>
      <w:r>
        <w:t>Юрію, T108-24 пройшов успішно — GREEN, exit code 0.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Усі 18 source contracts </w:t>
      </w:r>
      <w:r>
        <w:rPr>
          <w:rStyle w:val="HTML1"/>
        </w:rPr>
        <w:t>T108-06…T108-23</w:t>
      </w:r>
      <w:r>
        <w:t xml:space="preserve"> підтверджені.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Проблема недостатнього покриття трендів підтверджена.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>Попередні способи розширення entry відхилені або залишилися недоведеними.</w:t>
      </w:r>
    </w:p>
    <w:p w:rsidR="008650DE" w:rsidRDefault="008650DE" w:rsidP="008650DE">
      <w:pPr>
        <w:pStyle w:val="a3"/>
        <w:numPr>
          <w:ilvl w:val="0"/>
          <w:numId w:val="17"/>
        </w:numPr>
      </w:pPr>
      <w:r>
        <w:t xml:space="preserve">Production не змінювався, </w:t>
      </w:r>
      <w:r>
        <w:rPr>
          <w:rStyle w:val="HTML1"/>
        </w:rPr>
        <w:t>broker_requests=0</w:t>
      </w:r>
      <w:r>
        <w:t>.</w:t>
      </w:r>
    </w:p>
    <w:p w:rsidR="008650DE" w:rsidRDefault="008650DE" w:rsidP="008650DE">
      <w:pPr>
        <w:pStyle w:val="a3"/>
      </w:pPr>
      <w:r>
        <w:lastRenderedPageBreak/>
        <w:t>Важливе уточнення: T108-24 перевірив історичні докази та їхні контракти, але не виконав нового Replay.</w:t>
      </w:r>
    </w:p>
    <w:p w:rsidR="008650DE" w:rsidRDefault="008650DE" w:rsidP="008650DE">
      <w:pPr>
        <w:pStyle w:val="2"/>
      </w:pPr>
      <w:r>
        <w:t>Що далі</w:t>
      </w:r>
    </w:p>
    <w:p w:rsidR="008650DE" w:rsidRDefault="008650DE" w:rsidP="008650DE">
      <w:pPr>
        <w:pStyle w:val="a3"/>
      </w:pPr>
      <w:r>
        <w:t>Переходимо до T112-01 — Historical Evidence &amp; Coverage Audit — TEST_ONLY.</w:t>
      </w:r>
    </w:p>
    <w:p w:rsidR="008650DE" w:rsidRDefault="008650DE" w:rsidP="008650DE">
      <w:pPr>
        <w:pStyle w:val="a3"/>
      </w:pPr>
      <w:r>
        <w:t>Наша перша задача — встановити, які трендові відрізки взагалі не потрапляли до популяції RoadMap108 через спосіб їх визначення.</w:t>
      </w:r>
    </w:p>
    <w:p w:rsidR="008650DE" w:rsidRDefault="008650DE" w:rsidP="008650DE">
      <w:pPr>
        <w:pStyle w:val="a3"/>
      </w:pPr>
      <w:r>
        <w:t>Це принципово інше дослідження, ніж повторне послаблення MACD.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ще два важливі джерела, які треба врахувати в T112-01: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RoadMap102 уже має price-only detector трендів: 32 завершені M15-бари, незалежно від Alligator і торгових сигналів.</w:t>
      </w:r>
    </w:p>
    <w:p w:rsidR="00D756CF" w:rsidRPr="00D756CF" w:rsidRDefault="00D756CF" w:rsidP="00D756C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RoadMap103 уже має діагностику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відкритої позиції.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писати новий детектор трендів з нуля не потрібно. Але результати старих тестів не можна механічно порівнювати з нинішнім baseline: частина виконувалася на попередній конфігурації Candidate F.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підтверджено обмеження T108-06: він враховує лише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використовує майбутній рух для позначки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STRONG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кількість reject events не дорівнює кількості пропущених трендів.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T112-01 зафіксує ці обмеження та перевірить придатність наявних інструментів. Нових торгових сигналів у цьому тесті не буде.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756C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T112-01 — готовий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GREEN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T112-01 — TEST_ONLY ZIP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новий Python-файл. Production і MD7 не змінені.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Розпакуй ZIP у </w:t>
      </w: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</w:t>
      </w: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зі збереженням структури каталогів.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D756CF" w:rsidRPr="00D756CF" w:rsidRDefault="00D756CF" w:rsidP="00D75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D:\LavrGPT\LavrGPT05\tests\runtime_workspace\run_t112_01_historical_evidence_coverage_boundary_audit_check.py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фінал: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T112_01_HISTORICAL_EVIDENCE_COVERAGE_BOUNDARY_AUDIT=OK</w:t>
      </w: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756CF" w:rsidRPr="00D756CF" w:rsidRDefault="00D756CF" w:rsidP="00D756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756CF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результату переходимо до T112-02 — Price-only vs Alligator ACTIVE Population Overlap. Там уперше кількісно перевіримо, які тренди залишилися поза старою популяцією.</w:t>
      </w:r>
    </w:p>
    <w:p w:rsidR="00D756CF" w:rsidRPr="00D756CF" w:rsidRDefault="00D756CF" w:rsidP="00D75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56CF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 консольний результат T112-01.</w:t>
      </w:r>
    </w:p>
    <w:p w:rsidR="00D756CF" w:rsidRDefault="00D756CF" w:rsidP="00D756CF">
      <w:pPr>
        <w:pStyle w:val="a3"/>
      </w:pPr>
      <w:r>
        <w:t>Юрію, на скриншоті бачу 2 помилки PyCharm і 1 попередження. Це мої недопрацювання в тесті, а не помилки твоїх дій.</w:t>
      </w:r>
    </w:p>
    <w:p w:rsidR="00D756CF" w:rsidRDefault="00D756CF" w:rsidP="00D756CF">
      <w:pPr>
        <w:pStyle w:val="a3"/>
      </w:pPr>
      <w:r>
        <w:t xml:space="preserve">Також бачу, що ти створив </w:t>
      </w:r>
      <w:r>
        <w:rPr>
          <w:rStyle w:val="HTML1"/>
        </w:rPr>
        <w:t>tests/roadmap112</w:t>
      </w:r>
      <w:r>
        <w:t xml:space="preserve">, а не </w:t>
      </w:r>
      <w:r>
        <w:rPr>
          <w:rStyle w:val="HTML1"/>
        </w:rPr>
        <w:t>tests/runtime_workspace/roadmap112</w:t>
      </w:r>
      <w:r>
        <w:t>. Залишаємо твою структуру — вона чистіша.</w:t>
      </w:r>
    </w:p>
    <w:p w:rsidR="00D756CF" w:rsidRDefault="00D756CF" w:rsidP="00D756CF">
      <w:pPr>
        <w:pStyle w:val="a3"/>
      </w:pPr>
      <w:r>
        <w:t>Виправлення: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78: PyCharm не знає, що </w:t>
      </w:r>
      <w:r>
        <w:rPr>
          <w:rStyle w:val="HTML1"/>
        </w:rPr>
        <w:t>node.targets[0]</w:t>
      </w:r>
      <w:r>
        <w:t xml:space="preserve"> має тип </w:t>
      </w:r>
      <w:r>
        <w:rPr>
          <w:rStyle w:val="HTML1"/>
        </w:rPr>
        <w:t>ast.Name</w:t>
      </w:r>
      <w:r>
        <w:t>. Потрібна явна перевірка типу.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81: </w:t>
      </w:r>
      <w:r>
        <w:rPr>
          <w:rStyle w:val="HTML1"/>
        </w:rPr>
        <w:t>ast.literal_eval()</w:t>
      </w:r>
      <w:r>
        <w:t xml:space="preserve"> приймає AST expression, а аналізатор бачить загальний тип </w:t>
      </w:r>
      <w:r>
        <w:rPr>
          <w:rStyle w:val="HTML1"/>
        </w:rPr>
        <w:t>ast.AST</w:t>
      </w:r>
      <w:r>
        <w:t>.</w:t>
      </w:r>
    </w:p>
    <w:p w:rsidR="00D756CF" w:rsidRDefault="00D756CF" w:rsidP="00D756CF">
      <w:pPr>
        <w:pStyle w:val="a3"/>
        <w:numPr>
          <w:ilvl w:val="0"/>
          <w:numId w:val="19"/>
        </w:numPr>
      </w:pPr>
      <w:r>
        <w:t xml:space="preserve">Рядок 197: локальна назва </w:t>
      </w:r>
      <w:r>
        <w:rPr>
          <w:rStyle w:val="HTML1"/>
        </w:rPr>
        <w:t>main</w:t>
      </w:r>
      <w:r>
        <w:t xml:space="preserve"> перекриває зовнішню. Перейменуємо.</w:t>
      </w:r>
    </w:p>
    <w:p w:rsidR="00D756CF" w:rsidRDefault="00D756CF" w:rsidP="00D756CF">
      <w:pPr>
        <w:pStyle w:val="a3"/>
      </w:pPr>
      <w:r>
        <w:t>Ці проблеми стосуються тестового коду, не production.</w:t>
      </w:r>
    </w:p>
    <w:p w:rsidR="00D85198" w:rsidRDefault="00D85198" w:rsidP="00D85198">
      <w:pPr>
        <w:pStyle w:val="a3"/>
      </w:pPr>
      <w:r>
        <w:t>Юрію, T112-01 — GREEN. Приймаю результат.</w:t>
      </w:r>
    </w:p>
    <w:p w:rsidR="00D85198" w:rsidRDefault="00D85198" w:rsidP="00D85198">
      <w:pPr>
        <w:pStyle w:val="a3"/>
      </w:pPr>
      <w:r>
        <w:t xml:space="preserve">Тест завершився з </w:t>
      </w:r>
      <w:r>
        <w:rPr>
          <w:rStyle w:val="HTML1"/>
        </w:rPr>
        <w:t>exit code 0</w:t>
      </w:r>
      <w:r>
        <w:t>, усі перевірки пройдені.</w:t>
      </w:r>
    </w:p>
    <w:p w:rsidR="00D85198" w:rsidRDefault="00D85198" w:rsidP="00D85198">
      <w:pPr>
        <w:pStyle w:val="3"/>
      </w:pPr>
      <w:r>
        <w:t>1. Що підтверджено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Канонічний baseline 2025/2026 узгоджений із T105-18 та MD7.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RoadMap108 охоплював тільки сегменти </w:t>
      </w:r>
      <w:r>
        <w:rPr>
          <w:rStyle w:val="HTML1"/>
        </w:rPr>
        <w:t>Alligator ACTIVE</w:t>
      </w:r>
      <w:r>
        <w:t>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 xml:space="preserve">Тренди поза </w:t>
      </w:r>
      <w:r>
        <w:rPr>
          <w:rStyle w:val="HTML1"/>
        </w:rPr>
        <w:t>Alligator ACTIVE</w:t>
      </w:r>
      <w:r>
        <w:t xml:space="preserve"> раніше кількісно не досліджувалися.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У сегментації T108-06 немає окремої перевірки розривів між M15-барами.</w:t>
      </w:r>
    </w:p>
    <w:p w:rsidR="00D85198" w:rsidRDefault="00D85198" w:rsidP="00D85198">
      <w:pPr>
        <w:pStyle w:val="a3"/>
        <w:numPr>
          <w:ilvl w:val="0"/>
          <w:numId w:val="20"/>
        </w:numPr>
      </w:pPr>
      <w:r>
        <w:t>Price-only detector із RoadMap102 доступний, але його результати не можна безпосередньо порівнювати з чинним baseline.</w:t>
      </w:r>
    </w:p>
    <w:p w:rsidR="00D85198" w:rsidRDefault="00D85198" w:rsidP="00D85198">
      <w:pPr>
        <w:pStyle w:val="a3"/>
      </w:pPr>
      <w:r>
        <w:t xml:space="preserve">Production не змінено, </w:t>
      </w:r>
      <w:r>
        <w:rPr>
          <w:rStyle w:val="HTML1"/>
        </w:rPr>
        <w:t>broker_requests=0</w:t>
      </w:r>
      <w:r>
        <w:t>.</w:t>
      </w:r>
    </w:p>
    <w:p w:rsidR="00D85198" w:rsidRDefault="00D85198" w:rsidP="00D85198">
      <w:pPr>
        <w:pStyle w:val="3"/>
      </w:pPr>
      <w:r>
        <w:t>2. Моє рішення</w:t>
      </w:r>
    </w:p>
    <w:p w:rsidR="00D85198" w:rsidRDefault="00D85198" w:rsidP="00D85198">
      <w:pPr>
        <w:pStyle w:val="a3"/>
      </w:pPr>
      <w:r>
        <w:t>Переходимо до T112-02 — Price-only vs Alligator ACTIVE Population Overlap — TEST_ONLY.</w:t>
      </w:r>
    </w:p>
    <w:p w:rsidR="00D85198" w:rsidRDefault="00D85198" w:rsidP="00D85198">
      <w:pPr>
        <w:pStyle w:val="a3"/>
      </w:pPr>
      <w:r>
        <w:t>Тут уперше маємо виміряти реальну кількість трендів, що виникли незалежно від Alligator, і встановити, скільки з них не потрапили до популяції RoadMap108.</w:t>
      </w:r>
    </w:p>
    <w:p w:rsidR="00D85198" w:rsidRDefault="00D85198" w:rsidP="00D85198">
      <w:pPr>
        <w:pStyle w:val="a3"/>
      </w:pPr>
      <w:r>
        <w:t>Не змінюємо Candidate F, MACD, Stochastic або exit.</w:t>
      </w:r>
    </w:p>
    <w:p w:rsidR="009D1CEE" w:rsidRDefault="009D1CEE" w:rsidP="009D1CEE">
      <w:pPr>
        <w:pStyle w:val="a3"/>
      </w:pPr>
      <w:r>
        <w:t>Юрію, підготував T112-02 — Price-only vs Alligator ACTIVE Population Overlap — TEST_ONLY.</w:t>
      </w:r>
    </w:p>
    <w:p w:rsidR="009D1CEE" w:rsidRDefault="009D1CEE" w:rsidP="009D1CEE">
      <w:pPr>
        <w:pStyle w:val="a3"/>
      </w:pPr>
      <w:r>
        <w:t>Завантажити T112-02 (.py)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lastRenderedPageBreak/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  <w:numPr>
          <w:ilvl w:val="0"/>
          <w:numId w:val="21"/>
        </w:numPr>
      </w:pPr>
      <w:r>
        <w:t>Запусти: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3"/>
      </w:pPr>
      <w:r>
        <w:t>Що перевіряємо</w:t>
      </w:r>
    </w:p>
    <w:p w:rsidR="009D1CEE" w:rsidRDefault="009D1CEE" w:rsidP="009D1CEE">
      <w:pPr>
        <w:pStyle w:val="a3"/>
      </w:pPr>
      <w:r>
        <w:t>Тест повторно використовує price-only detector RoadMap102 та чинний production Replay для 2025 і 2026.</w:t>
      </w:r>
    </w:p>
    <w:p w:rsidR="009D1CEE" w:rsidRDefault="009D1CEE" w:rsidP="009D1CEE">
      <w:pPr>
        <w:pStyle w:val="a3"/>
      </w:pPr>
      <w:r>
        <w:t>Для кожного незалежно визначеного тренду встановлює: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ALIGNED_ACTIVE_PRESENT</w:t>
      </w:r>
      <w:r>
        <w:t xml:space="preserve"> — Alligator ACTIVE правильного напряму присутній.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OPPOSITE_ACTIVE_ONLY</w:t>
      </w:r>
      <w:r>
        <w:t xml:space="preserve"> — присутній лише протилежний ACTIVE.</w:t>
      </w:r>
    </w:p>
    <w:p w:rsidR="009D1CEE" w:rsidRDefault="009D1CEE" w:rsidP="009D1CEE">
      <w:pPr>
        <w:pStyle w:val="a3"/>
        <w:numPr>
          <w:ilvl w:val="0"/>
          <w:numId w:val="22"/>
        </w:numPr>
      </w:pPr>
      <w:r>
        <w:rPr>
          <w:rStyle w:val="HTML1"/>
        </w:rPr>
        <w:t>NO_DIRECTIONAL_ACTIVE</w:t>
      </w:r>
      <w:r>
        <w:t xml:space="preserve"> — спрямований ACTIVE відсутній.</w:t>
      </w:r>
    </w:p>
    <w:p w:rsidR="009D1CEE" w:rsidRDefault="009D1CEE" w:rsidP="009D1CEE">
      <w:pPr>
        <w:pStyle w:val="a3"/>
      </w:pPr>
      <w:r>
        <w:t>Також визначає кількість фактичних входів і момент першого відповідного ACTIVE.</w:t>
      </w:r>
    </w:p>
    <w:p w:rsidR="009D1CEE" w:rsidRDefault="009D1CEE" w:rsidP="009D1CEE">
      <w:pPr>
        <w:pStyle w:val="a3"/>
      </w:pPr>
      <w:r>
        <w:t>Очікуваний успішний фінал: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Перевірку синтаксису Python виконано. Повний Replay на твоїх даних ще не запускав — його результат буде вирішальним.</w:t>
      </w:r>
    </w:p>
    <w:p w:rsidR="009D1CEE" w:rsidRDefault="009D1CEE" w:rsidP="009D1CEE">
      <w:pPr>
        <w:pStyle w:val="a3"/>
      </w:pPr>
      <w:r>
        <w:t>Production незмінний. Надішли консольний результат T112-02, після чого визначимо наступну дослідницьку межу на підставі фактичних чисел.</w:t>
      </w:r>
    </w:p>
    <w:p w:rsidR="009D1CEE" w:rsidRDefault="009D1CEE" w:rsidP="009D1CEE">
      <w:pPr>
        <w:pStyle w:val="a3"/>
      </w:pPr>
      <w:r>
        <w:t>Юрію, на скриншоті бачу 48 зауважень PyCharm. Для одного TEST_ONLY тесту це неприйнятно.</w:t>
      </w:r>
    </w:p>
    <w:p w:rsidR="009D1CEE" w:rsidRDefault="009D1CEE" w:rsidP="009D1CEE">
      <w:pPr>
        <w:pStyle w:val="a3"/>
      </w:pPr>
      <w:r>
        <w:t xml:space="preserve">Основна причина — я використав динамічне додавання каталогів через </w:t>
      </w:r>
      <w:r>
        <w:rPr>
          <w:rStyle w:val="HTML1"/>
        </w:rPr>
        <w:t>sys.path</w:t>
      </w:r>
      <w:r>
        <w:t>, а потім звичайні імпорти модулів з інших тестових папок. PyCharm не може надійно їх розпізнати.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Unresolved reference</w:t>
      </w:r>
      <w:r>
        <w:t xml:space="preserve"> — переважно проблеми розпізнавання імпортів.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rPr>
          <w:rStyle w:val="HTML1"/>
        </w:rPr>
        <w:t>Unused import timedelta</w:t>
      </w:r>
      <w:r>
        <w:t xml:space="preserve"> — зайвий імпорт, який треба прибрати.</w:t>
      </w:r>
    </w:p>
    <w:p w:rsidR="009D1CEE" w:rsidRDefault="009D1CEE" w:rsidP="009D1CEE">
      <w:pPr>
        <w:pStyle w:val="a3"/>
        <w:numPr>
          <w:ilvl w:val="0"/>
          <w:numId w:val="23"/>
        </w:numPr>
      </w:pPr>
      <w:r>
        <w:t>Поки не перевірено виконання, не можна стверджувати, що всі 48 зауважень лише косметичні.</w:t>
      </w:r>
    </w:p>
    <w:p w:rsidR="009D1CEE" w:rsidRDefault="009D1CEE" w:rsidP="009D1CEE">
      <w:pPr>
        <w:pStyle w:val="a3"/>
      </w:pPr>
      <w:r>
        <w:t>Поки не запускай T112-02. Виправимо його як окремий крок, не змінюючи production і T112-01.</w:t>
      </w:r>
    </w:p>
    <w:p w:rsidR="009D1CEE" w:rsidRDefault="009D1CEE" w:rsidP="009D1CEE">
      <w:pPr>
        <w:pStyle w:val="a3"/>
      </w:pPr>
      <w:r>
        <w:t>Юрію, виправив T112-02.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Замінив проблемні імпорти на повні шляхи пакетів </w:t>
      </w:r>
      <w:r>
        <w:rPr>
          <w:rStyle w:val="HTML1"/>
        </w:rPr>
        <w:t>tests.runtime_workspace</w:t>
      </w:r>
      <w:r>
        <w:t xml:space="preserve"> та </w:t>
      </w:r>
      <w:r>
        <w:rPr>
          <w:rStyle w:val="HTML1"/>
        </w:rPr>
        <w:t>tests.runtime_temp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 xml:space="preserve">Прибрав зайвий </w:t>
      </w:r>
      <w:r>
        <w:rPr>
          <w:rStyle w:val="HTML1"/>
        </w:rPr>
        <w:t>timedelta</w:t>
      </w:r>
      <w:r>
        <w:t>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Перевірив синтаксис і наявність модулів у твоєму ZIP.</w:t>
      </w:r>
    </w:p>
    <w:p w:rsidR="009D1CEE" w:rsidRDefault="009D1CEE" w:rsidP="009D1CEE">
      <w:pPr>
        <w:pStyle w:val="a3"/>
        <w:numPr>
          <w:ilvl w:val="0"/>
          <w:numId w:val="24"/>
        </w:numPr>
      </w:pPr>
      <w:r>
        <w:t>Production не змінював.</w:t>
      </w:r>
    </w:p>
    <w:p w:rsidR="009D1CEE" w:rsidRDefault="009D1CEE" w:rsidP="009D1CEE">
      <w:pPr>
        <w:pStyle w:val="a3"/>
      </w:pPr>
      <w:r>
        <w:lastRenderedPageBreak/>
        <w:t>Завантаж виправлений файл:</w:t>
      </w:r>
    </w:p>
    <w:p w:rsidR="009D1CEE" w:rsidRDefault="009D1CEE" w:rsidP="009D1CEE">
      <w:pPr>
        <w:pStyle w:val="a3"/>
      </w:pPr>
      <w:r>
        <w:t>T112-02 — виправлений .py</w:t>
      </w:r>
    </w:p>
    <w:p w:rsidR="009D1CEE" w:rsidRDefault="009D1CEE" w:rsidP="009D1CEE">
      <w:pPr>
        <w:pStyle w:val="a3"/>
      </w:pPr>
      <w:r>
        <w:t xml:space="preserve">Заміни ним попередній у </w:t>
      </w:r>
      <w:r>
        <w:rPr>
          <w:rStyle w:val="HTML1"/>
        </w:rPr>
        <w:t>D:\LavrGPT\LavrGPT05\tests\roadmap112\</w:t>
      </w:r>
      <w:r>
        <w:t>.</w:t>
      </w:r>
    </w:p>
    <w:p w:rsidR="009D1CEE" w:rsidRDefault="009D1CEE" w:rsidP="009D1CEE">
      <w:pPr>
        <w:pStyle w:val="a3"/>
      </w:pPr>
      <w:r>
        <w:t>Команда запуску:</w:t>
      </w:r>
    </w:p>
    <w:p w:rsidR="009D1CEE" w:rsidRDefault="009D1CEE" w:rsidP="009D1CEE">
      <w:pPr>
        <w:pStyle w:val="HTML"/>
      </w:pPr>
      <w:r>
        <w:rPr>
          <w:rStyle w:val="HTML1"/>
        </w:rPr>
        <w:t>D:\LavrGPT\venv313\Scripts\python.exe D:\LavrGPT\LavrGPT05\tests\roadmap112\run_t112_02_price_only_vs_active_population_overlap_check.py</w:t>
      </w:r>
    </w:p>
    <w:p w:rsidR="009D1CEE" w:rsidRDefault="009D1CEE" w:rsidP="009D1CEE">
      <w:pPr>
        <w:pStyle w:val="a3"/>
      </w:pPr>
      <w:r>
        <w:t>Очікуваний фінал за умови успішного Replay:</w:t>
      </w:r>
    </w:p>
    <w:p w:rsidR="009D1CEE" w:rsidRDefault="009D1CEE" w:rsidP="009D1CEE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9D1CEE" w:rsidRDefault="009D1CEE" w:rsidP="009D1CEE">
      <w:pPr>
        <w:pStyle w:val="HTML"/>
      </w:pPr>
      <w:r>
        <w:rPr>
          <w:rStyle w:val="HTML1"/>
        </w:rPr>
        <w:t>T112_02_PRICE_ONLY_VS_ACTIVE_POPULATION_OVERLAP=OK</w:t>
      </w:r>
    </w:p>
    <w:p w:rsidR="009D1CEE" w:rsidRDefault="009D1CEE" w:rsidP="009D1CEE">
      <w:pPr>
        <w:pStyle w:val="a3"/>
      </w:pPr>
      <w:r>
        <w:t>Повний Replay ще не перевірений. Якщо PyCharm показує помилки або тест завершиться неуспішно, надішли скриншот чи traceback — виправимо до GREEN, перш ніж рухатися далі.</w:t>
      </w:r>
    </w:p>
    <w:p w:rsidR="004D4A29" w:rsidRDefault="004D4A29" w:rsidP="004D4A29">
      <w:pPr>
        <w:pStyle w:val="a3"/>
      </w:pPr>
      <w:r>
        <w:t>Юрію, бачу: після попереднього виправлення залишилося 17 помилок і 11 попереджень PyCharm.</w:t>
      </w:r>
    </w:p>
    <w:p w:rsidR="004D4A29" w:rsidRDefault="004D4A29" w:rsidP="004D4A29">
      <w:pPr>
        <w:pStyle w:val="a3"/>
      </w:pPr>
      <w:r>
        <w:t>Причини тепер конкретні: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 xml:space="preserve">Protected member access — T112-02 імпортує внутрішні функції інших тестів: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_production_hashes</w:t>
      </w:r>
      <w:r>
        <w:t xml:space="preserve">, </w:t>
      </w:r>
      <w:r>
        <w:rPr>
          <w:rStyle w:val="HTML1"/>
        </w:rPr>
        <w:t>_segments</w:t>
      </w:r>
      <w:r>
        <w:t xml:space="preserve"> тощо.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PEP8 E203/E501 — помилки форматування.</w:t>
      </w:r>
    </w:p>
    <w:p w:rsidR="004D4A29" w:rsidRDefault="004D4A29" w:rsidP="004D4A29">
      <w:pPr>
        <w:pStyle w:val="a3"/>
        <w:numPr>
          <w:ilvl w:val="0"/>
          <w:numId w:val="25"/>
        </w:numPr>
      </w:pPr>
      <w:r>
        <w:t>Empty message — некоректне або порожнє повідомлення інспекції.</w:t>
      </w:r>
    </w:p>
    <w:p w:rsidR="004D4A29" w:rsidRDefault="004D4A29" w:rsidP="004D4A29">
      <w:pPr>
        <w:pStyle w:val="a3"/>
      </w:pPr>
      <w:r>
        <w:t>Моя помилка — двічі виправляв імпорти, не прибравши головної проблеми: T112-02 надто сильно залежить від внутрішньої реалізації старих тестів.</w:t>
      </w:r>
    </w:p>
    <w:p w:rsidR="004D4A29" w:rsidRDefault="004D4A29" w:rsidP="004D4A29">
      <w:pPr>
        <w:pStyle w:val="a3"/>
      </w:pPr>
      <w:r>
        <w:t xml:space="preserve">Не запускай цей варіант. Ми не будемо маскувати попередження через </w:t>
      </w:r>
      <w:r>
        <w:rPr>
          <w:rStyle w:val="HTML1"/>
        </w:rPr>
        <w:t># noqa</w:t>
      </w:r>
      <w:r>
        <w:t xml:space="preserve"> або послаблювати перевірки IDE.</w:t>
      </w:r>
    </w:p>
    <w:p w:rsidR="00F809C0" w:rsidRDefault="00F809C0" w:rsidP="00F809C0">
      <w:pPr>
        <w:pStyle w:val="a3"/>
      </w:pPr>
      <w:r>
        <w:t>Юрію, переробив T112-02 без приховування помилок PyCharm.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імпорт приватних </w:t>
      </w:r>
      <w:r>
        <w:rPr>
          <w:rStyle w:val="HTML1"/>
        </w:rPr>
        <w:t>_workspace</w:t>
      </w:r>
      <w:r>
        <w:t xml:space="preserve">, </w:t>
      </w:r>
      <w:r>
        <w:rPr>
          <w:rStyle w:val="HTML1"/>
        </w:rPr>
        <w:t>_segments</w:t>
      </w:r>
      <w:r>
        <w:t xml:space="preserve">, </w:t>
      </w:r>
      <w:r>
        <w:rPr>
          <w:rStyle w:val="HTML1"/>
        </w:rPr>
        <w:t>_assert_*</w:t>
      </w:r>
      <w:r>
        <w:t xml:space="preserve"> та інших helper-функцій.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Використав публічні компоненти наявних тестів і власні локальні перевірки.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>Виправив форматування: довжина кожного рядка — до 88 символів.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Прибрав </w:t>
      </w:r>
      <w:r>
        <w:rPr>
          <w:rStyle w:val="HTML1"/>
        </w:rPr>
        <w:t># noqa</w:t>
      </w:r>
      <w:r>
        <w:t>.</w:t>
      </w:r>
    </w:p>
    <w:p w:rsidR="00F809C0" w:rsidRDefault="00F809C0" w:rsidP="00F809C0">
      <w:pPr>
        <w:pStyle w:val="a3"/>
        <w:numPr>
          <w:ilvl w:val="0"/>
          <w:numId w:val="26"/>
        </w:numPr>
      </w:pPr>
      <w:r>
        <w:t xml:space="preserve">Додав окремий підрахунок </w:t>
      </w:r>
      <w:r>
        <w:rPr>
          <w:rStyle w:val="HTML1"/>
        </w:rPr>
        <w:t>Alligator ACTIVE</w:t>
      </w:r>
      <w:r>
        <w:t>-сегментів із перевіркою M15-розривів.</w:t>
      </w:r>
    </w:p>
    <w:p w:rsidR="00F809C0" w:rsidRDefault="00F809C0" w:rsidP="00F809C0">
      <w:pPr>
        <w:pStyle w:val="a3"/>
      </w:pPr>
      <w:r>
        <w:t>Перевірено локально: синтаксис Python 3.13, імпорти за структурою ZIP і окрему перевірку сегментації на штучних даних. Повний Replay ще не виконувався.</w:t>
      </w:r>
    </w:p>
    <w:p w:rsidR="00F809C0" w:rsidRDefault="00F809C0" w:rsidP="00F809C0">
      <w:pPr>
        <w:pStyle w:val="a3"/>
      </w:pPr>
      <w:r>
        <w:t>Завантажити виправлений T112-02 (.py)</w:t>
      </w:r>
    </w:p>
    <w:p w:rsidR="00F809C0" w:rsidRDefault="00F809C0" w:rsidP="00F809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F809C0" w:rsidRDefault="00F809C0" w:rsidP="00F809C0">
      <w:pPr>
        <w:pStyle w:val="a3"/>
      </w:pPr>
      <w:r>
        <w:t>2. Перевір PyCharm. Якщо помилок немає, запускай:</w:t>
      </w:r>
    </w:p>
    <w:p w:rsidR="00F809C0" w:rsidRDefault="00F809C0" w:rsidP="00F809C0">
      <w:pPr>
        <w:pStyle w:val="HTML"/>
      </w:pPr>
      <w:r>
        <w:rPr>
          <w:rStyle w:val="HTML1"/>
        </w:rPr>
        <w:lastRenderedPageBreak/>
        <w:t>D:\LavrGPT\venv313\Scripts\python.exe D:\LavrGPT\LavrGPT05\tests\roadmap112\run_t112_02_price_only_vs_active_population_overlap_check.py</w:t>
      </w:r>
    </w:p>
    <w:p w:rsidR="00F809C0" w:rsidRDefault="00F809C0" w:rsidP="00F809C0">
      <w:pPr>
        <w:pStyle w:val="a3"/>
      </w:pPr>
      <w:r>
        <w:t>3. Очікуваний фінал після успішного Replay: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F809C0" w:rsidRDefault="00F809C0" w:rsidP="00F809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09C0" w:rsidRDefault="00F809C0" w:rsidP="00F809C0">
      <w:pPr>
        <w:pStyle w:val="HTML"/>
      </w:pPr>
      <w:r>
        <w:rPr>
          <w:rStyle w:val="HTML1"/>
        </w:rPr>
        <w:t>T112_02_PRICE_ONLY_VS_ACTIVE_POPULATION_OVERLAP=OK</w:t>
      </w:r>
    </w:p>
    <w:p w:rsidR="00F809C0" w:rsidRDefault="00F809C0" w:rsidP="00F809C0">
      <w:pPr>
        <w:pStyle w:val="a3"/>
      </w:pPr>
      <w:r>
        <w:t>Production не змінений. Якщо PyCharm ще має зауваження, покажи їх до запуску. Далі рухаємося тільки після GREEN.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T112-02 — GREEN. Нарешті отримали конкретний результат, який звужує напрям подальшого дослідження.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656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exit незмінні.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800"/>
        <w:gridCol w:w="540"/>
        <w:gridCol w:w="722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Alligator ACTIVE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Із відповідним production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відповідного entry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Покриття входами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17,65%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10%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Покриття price-only трендів фактичними входами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2025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3 / 17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0 / 13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у всіх 30 price-only вікнах відповідний Alligator ACTIVE хоча б раз був присутній. Але тільки 3 вікна містили production entry відповідного напряму.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гіпотеза про повну відсутність Alligator ACTIVE на таких трендах не підтвердилася.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ACTIVE міг з'явитися пізно: у 2025 — аж на барі №28, у 2026 — на №24 із 32. Це ще не означає, що система мала придатний момент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ще виявили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M15-розривів змінила сегментацію: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1"/>
        <w:gridCol w:w="540"/>
        <w:gridCol w:w="555"/>
      </w:tblGrid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Strong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Strong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78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історична методика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809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516</w:t>
            </w:r>
          </w:p>
        </w:tc>
      </w:tr>
      <w:tr w:rsidR="00D656F5" w:rsidRPr="00D656F5" w:rsidTr="00D656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Усі ACTIVE — із перевіркою розривів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D656F5" w:rsidRPr="00D656F5" w:rsidRDefault="00D656F5" w:rsidP="00D656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656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</w:tr>
    </w:tbl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облік часових розривів має значення. Поки це методичний результат, а не підстава змінювати Alligator.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656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T112-03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Missed Price-only Trend First Broken Boundary — TEST_ONLY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Зосереджуємося на 27 трендових вікнах без відповідного входу.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встановлюємо: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вперше з'явився Alligator ACTIVE потрібного напряму.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сформувався Candidate F.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Candidate F не виник — яка перша умова зупинила формування сигналу.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виник — чи блокували його Stochastic, MACD, sequence/TTL або інші gates.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був у цей момент уже відкритий ордер, який виключав новий вхід.</w:t>
      </w:r>
    </w:p>
    <w:p w:rsidR="00D656F5" w:rsidRPr="00D656F5" w:rsidRDefault="00D656F5" w:rsidP="00D656F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завершених барів залишалося до кінця дослідницького вікна.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Обов'язково розділимо відсутність сигналу, відхилений сигнал і заблоковане виконання. Це різні проблеми.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Ex-post розмітку трендів не використовуватимемо як торговий сигнал.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T112-02 приймаємо як GREEN. Глобально послаблювати Alligator, Stochastic або MACD немає підстав.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T112-03 перевіримо, на якій саме умові губляться ці 27 можливостей. Лише після кількісного розподілу причин визначимо одну зміну для наступного контрольованого тесту.</w:t>
      </w:r>
    </w:p>
    <w:p w:rsidR="00D656F5" w:rsidRPr="00D656F5" w:rsidRDefault="00D656F5" w:rsidP="00D656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656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значно точніший напрям, ніж повторювати невдалі спроби RoadMap108.</w:t>
      </w:r>
    </w:p>
    <w:p w:rsidR="00C22415" w:rsidRDefault="00C22415"/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Missed Price-only Trend First Boundary Anatomy — TEST_ONLY підготовлений.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— Python-файл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до запуску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T112-03 (.py)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досліджуємо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незміненому production Replay перевіримо 27 пропущених трендових вікон: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— 14;</w:t>
      </w:r>
    </w:p>
    <w:p w:rsidR="00615D3A" w:rsidRPr="00615D3A" w:rsidRDefault="00615D3A" w:rsidP="00615D3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13 (неповний рік).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кожного визначимо перший Alligator ACTIVE, наявність MACD crossover, причини відхилення сигналів, Candidate F lifecycle та випадки, коли сигнал прийнято, але угоди немає.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відсутність сигналу не будемо автоматично приписувати одному конкретному фільтру.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імпортів за проєктним ZIP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сценарії класифікації — OK.</w:t>
      </w:r>
    </w:p>
    <w:p w:rsidR="00615D3A" w:rsidRPr="00615D3A" w:rsidRDefault="00615D3A" w:rsidP="00615D3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ще не запускав. Production, exit і MD7 не змінював.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615D3A" w:rsidRPr="00615D3A" w:rsidRDefault="00615D3A" w:rsidP="00615D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D:\LavrGPT\LavrGPT05\tests\roadmap112\run_t112_03_missed_price_trend_first_boundary_anatomy_check.py</w:t>
      </w:r>
    </w:p>
    <w:p w:rsidR="00615D3A" w:rsidRPr="00615D3A" w:rsidRDefault="00615D3A" w:rsidP="00615D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15D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baseline і дослідницька популяція відтворяться, наприкінці побачиш: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15D3A" w:rsidRPr="00615D3A" w:rsidRDefault="00615D3A" w:rsidP="00615D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5D3A">
        <w:rPr>
          <w:rFonts w:ascii="Courier New" w:eastAsia="Times New Roman" w:hAnsi="Courier New" w:cs="Courier New"/>
          <w:sz w:val="20"/>
          <w:szCs w:val="20"/>
          <w:lang w:eastAsia="uk-UA"/>
        </w:rPr>
        <w:t>T112_03_MISSED_PRICE_TREND_FIRST_BOUNDARY_ANATOMY=OK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зауваження PyCharm. Після GREEN розберемо фактичний розподіл причин пропусків, не створюючи передчасно нового entry rule.</w:t>
      </w:r>
    </w:p>
    <w:p w:rsidR="00615D3A" w:rsidRPr="00615D3A" w:rsidRDefault="00615D3A" w:rsidP="00615D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5D3A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результат T112-03.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T112-03 — GREEN. Результат важливий: ми визначили, на якій межі зупиняється обробка більшості пропущених трендів.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T112-03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540"/>
        <w:gridCol w:w="660"/>
        <w:gridCol w:w="722"/>
      </w:tblGrid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Перша зафіксована межа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FILTER_REJECT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NO_ALIGNED_MACD_CROSS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6D7746" w:rsidRPr="006D7746" w:rsidTr="006D77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Усього пропущено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6D7746" w:rsidRPr="006D7746" w:rsidRDefault="006D7746" w:rsidP="006D774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D774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</w:tbl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період, до 25 серпня. Порівнюємо частки, а не абсолютні річні кількості.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42 відхилених proposals: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MACD_EXTREMUM_TOO_WEAK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32 (76,2%).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MACD_EXTREMUM_DISTANCE_TOO_SMALL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MACD_CROSS_TOO_FLAT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3.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MACD_EXTREMUM_NOT_FOUND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1.</w:t>
      </w:r>
    </w:p>
    <w:p w:rsidR="006D7746" w:rsidRPr="006D7746" w:rsidRDefault="006D7746" w:rsidP="006D774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rejects — 2.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Основний спостережуваний бар'єр — MACD quality. Але це не доводить, що його послаблення покращить торгівлю: RoadMap108 уже показав негативні результати таких спроб.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Нова знахідка — часовий розрив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усі 27 рядків тесту.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13 із 24 вікон із MACD proposals (54,2%) перший proposal виник раніше, ніж перший відповідний </w:t>
      </w:r>
      <w:r w:rsidRPr="006D7746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2025: 6 із 14.</w:t>
      </w:r>
    </w:p>
    <w:p w:rsidR="006D7746" w:rsidRPr="006D7746" w:rsidRDefault="006D7746" w:rsidP="006D774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2026: 7 із 10.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доводить помилку синхронізації, але дає конкретну підставу дослідити timing. Перший відхилений proposal міг передувати ACTIVE, тоді як наступні події відбувалися вже за інших умов.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D774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T112-04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Confirmation Timing Anatomy — TEST_ONLY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має побудувати хронологію MACD, Alligator, Stochastic і Candidate F на completed bars та перевірити, чи втрачалися потенційні входи через несумісність моментів підтвердження.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послаблення MACD, жодного нового entry rule і жодних змін production.</w:t>
      </w:r>
    </w:p>
    <w:p w:rsidR="006D7746" w:rsidRPr="006D7746" w:rsidRDefault="006D7746" w:rsidP="006D77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D774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T112-03 закриваємо GREEN. Наступний крок визначений — T112-04.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T112-04 — Entry Confirmation Timing Anatomy — TEST_ONLY готовий.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T112-04 (.py)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27 пропущених трендових вікнах визначає: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з'явився MACD crossover до чи після відповідного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MACD quality проходив або відхиляв сигнал.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збігалися підтвердження на одному або сусідніх завершених M15-барах.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виникали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RELEASE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CANCEL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EXPIRE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чинному Candidate F.</w:t>
      </w:r>
    </w:p>
    <w:p w:rsidR="00A04EA9" w:rsidRPr="00A04EA9" w:rsidRDefault="00A04EA9" w:rsidP="00A04E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блокував фактичний Stochastic current-bar cross.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entry rules.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2. Перевірки перед передачею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Імпорти звірені зі структурою ZIP.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не перевищують 88 символів.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timing/lifecycle тести — GREEN.</w:t>
      </w:r>
    </w:p>
    <w:p w:rsidR="00A04EA9" w:rsidRPr="00A04EA9" w:rsidRDefault="00A04EA9" w:rsidP="00A04E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Збережи файл 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D:\LavrGPT\LavrGPT05\tests\roadmap112\run_t112_04_entry_confirmation_timing_anatomy_check.py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total_missed_windows=27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04EA9" w:rsidRPr="00A04EA9" w:rsidRDefault="00A04EA9" w:rsidP="00A04E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T112_04_ENTRY_CONFIRMATION_TIMING_ANATOMY=OK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Якщо зауважень немає, запускай та передавай консольний результат.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визначимо, чи справді є невирішена проблема синхронізації, чи всі ці можливості вже блокувалися перевіреними MACD quality gates.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T112-04 — GREEN.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важливий результат: часові розбіжності між MACD та Alligator існують, але головна перешкода для входів — не TTL і не Stochastic.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0"/>
        <w:gridCol w:w="540"/>
        <w:gridCol w:w="660"/>
        <w:gridCol w:w="722"/>
      </w:tblGrid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Пропущені трендові вікна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до Alligator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MACD cross під час/після ACTIVE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cross відсутній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reject,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MACD quality pass, події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ARMED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A04EA9" w:rsidRPr="00A04EA9" w:rsidTr="00A04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production reject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04EA9" w:rsidRPr="00A04EA9" w:rsidRDefault="00A04EA9" w:rsidP="00A04EA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04EA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A04EA9" w:rsidRPr="00A04EA9" w:rsidRDefault="00A04EA9" w:rsidP="00A04E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Загалом 40 із 42 MACD proposals відхилено на етапі MACD quality — це 95,2%.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Два proposals пройшли MACD quality у 2025 році, але були відхилені іншими перевірками Alligator.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1. MACD quality — підтверджений головний бар'єр. Але RoadMap108 вже довів, що просте послаблення цього бар'єра породжує збиткові входи.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2. Часова розбіжність реальна: у 13 вікнах MACD crossover відбувся до відповідного Alligator ACTIVE. Проте відхилений MACD не можна просто зберегти в пам'яті та використати пізніше.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TTL/sequence не підтвердилися як причина: жоден із досліджених сигналів не досяг стану </w:t>
      </w:r>
      <w:r w:rsidRPr="00A04EA9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4. Stochastic поки не є доведеним винуватцем. Нуль production rejects означає, що сигнали не дійшли до цієї межі. Це не гарантує, що Stochastic пропустив би нові сигнали.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4EA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 щодо T112-05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не змінювати MACD і не вигадувати ще один threshold.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— Alternative Causal Setup Opportunity Anatomy — TEST_ONLY.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Дослідити, які причинно доступні ознаки продовження тренду існували на completed bars, коли Alligator уже був ACTIVE.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Аналізувати не лише 27 успішних ex-post трендів, а й контрольні ділянки без подальшого тренду. Інакше отримаємо підгонку під відібрану історію.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Встановити, чи є незалежна інформація, якої не використовує нинішній MACD quality gate.</w:t>
      </w:r>
    </w:p>
    <w:p w:rsidR="00A04EA9" w:rsidRPr="00A04EA9" w:rsidRDefault="00A04EA9" w:rsidP="00A04E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торгового кандидата, поки не доведена можливість розрізняти хороші й хибні opportunities.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дослідження має показати, чи є сенс у незалежному causal continuation setup, а не в черговому послабленні Candidate F.</w:t>
      </w:r>
    </w:p>
    <w:p w:rsidR="00A04EA9" w:rsidRPr="00A04EA9" w:rsidRDefault="00A04EA9" w:rsidP="00A04E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4EA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висновок: T112-04 закриваємо GREEN. Production залишаємо незмінним. Наступний тест — T112-05 із контрольними негативними прикладами, щоб не повторити помилки RoadMap108.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Alternative Causal Continuation Opportunity Anatomy — TEST_ONLY готовий.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T112-05 (.py)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відміну від T112-04, тест бере не лише пропущені тренди, а всі придатні моменти початку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 causal opportunity на завершеному M15-барі.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Вимірює попередній рух ціни, ефективність руху та напрямну узгодженість.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Визначає останній доступний MACD quality status.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наступними 32 барами виконує виключно ex-post класифікацію: сильне продовження, сильний протилежний рух або контрольний випадок.</w:t>
      </w:r>
    </w:p>
    <w:p w:rsidR="008D75C0" w:rsidRPr="008D75C0" w:rsidRDefault="008D75C0" w:rsidP="008D75C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розподіли ознак позитивних і негативних прикладів окремо за 2025 та неповний 2026 рік.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 бари не використовуються для формування opportunity. Нового entry rule немає.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Імпортовані API звірено з твоїм ZIP.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— до 88 символів.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перевірки causal features, протилежного руху та M15 gap — GREEN.</w:t>
      </w:r>
    </w:p>
    <w:p w:rsidR="008D75C0" w:rsidRPr="008D75C0" w:rsidRDefault="008D75C0" w:rsidP="008D75C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виконаний.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5C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D75C0" w:rsidRPr="008D75C0" w:rsidRDefault="008D75C0" w:rsidP="008D75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D75C0" w:rsidRPr="008D75C0" w:rsidRDefault="008D75C0" w:rsidP="008D75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5C0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opportunities наперед не задаю — її визначить Replay.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та state machine залишаються незмінними.</w:t>
      </w:r>
    </w:p>
    <w:p w:rsidR="008D75C0" w:rsidRPr="008D75C0" w:rsidRDefault="008D75C0" w:rsidP="008D7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5C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 запуском перевір PyCharm. Після результату визначимо, чи є в причинних цінових ознаках інформація, варта подальшого дослідження, чи потрібно залишити поточний baseline.</w:t>
      </w:r>
    </w:p>
    <w:p w:rsidR="008D75C0" w:rsidRDefault="008D75C0" w:rsidP="008D75C0">
      <w:pPr>
        <w:pStyle w:val="a3"/>
      </w:pPr>
      <w:r>
        <w:t>Юрію, виправив T112-05 за зауваженнями PyCharm.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D75C0" w:rsidRDefault="008D75C0" w:rsidP="008D75C0">
      <w:pPr>
        <w:pStyle w:val="a3"/>
        <w:numPr>
          <w:ilvl w:val="0"/>
          <w:numId w:val="37"/>
        </w:numPr>
      </w:pPr>
      <w:r>
        <w:t>Production, exit та MD7 не змінював.</w:t>
      </w:r>
    </w:p>
    <w:p w:rsidR="008D75C0" w:rsidRDefault="008D75C0" w:rsidP="008D75C0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D75C0" w:rsidRDefault="008D75C0" w:rsidP="008D75C0">
      <w:pPr>
        <w:pStyle w:val="a3"/>
      </w:pPr>
      <w:r>
        <w:lastRenderedPageBreak/>
        <w:t>Завантажити виправлений T112-05 (.py)</w:t>
      </w:r>
    </w:p>
    <w:p w:rsidR="008D75C0" w:rsidRDefault="008D75C0" w:rsidP="008D75C0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D75C0" w:rsidRDefault="008D75C0" w:rsidP="008D75C0">
      <w:pPr>
        <w:pStyle w:val="a3"/>
      </w:pPr>
      <w:r>
        <w:t>2. Перевір кількість зауважень PyCharm. Якщо їх немає, запусти:</w:t>
      </w:r>
    </w:p>
    <w:p w:rsidR="008D75C0" w:rsidRDefault="008D75C0" w:rsidP="008D75C0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D75C0" w:rsidRDefault="008D75C0" w:rsidP="008D75C0">
      <w:pPr>
        <w:pStyle w:val="a3"/>
      </w:pPr>
      <w:r>
        <w:t>Очікуваний фінал:</w:t>
      </w:r>
    </w:p>
    <w:p w:rsidR="008D75C0" w:rsidRDefault="008D75C0" w:rsidP="008D75C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D75C0" w:rsidRDefault="008D75C0" w:rsidP="008D75C0">
      <w:pPr>
        <w:pStyle w:val="HTML"/>
      </w:pPr>
      <w:r>
        <w:rPr>
          <w:rStyle w:val="HTML1"/>
        </w:rPr>
        <w:t>T112_05_CAUSAL_CONTINUATION_OPPORTUNITY_ANATOMY=OK</w:t>
      </w:r>
    </w:p>
    <w:p w:rsidR="008D75C0" w:rsidRDefault="008D75C0" w:rsidP="008D75C0">
      <w:pPr>
        <w:pStyle w:val="a3"/>
      </w:pPr>
      <w:r>
        <w:t>Якщо PyCharm ще показуватиме помилки, виправимо їх перед Replay.</w:t>
      </w:r>
    </w:p>
    <w:p w:rsidR="00862918" w:rsidRDefault="00862918" w:rsidP="00862918">
      <w:pPr>
        <w:pStyle w:val="a3"/>
      </w:pPr>
      <w:r>
        <w:t>Юрію, виправив T112-05 за зауваженнями PyCharm.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Прибрав зайвий імпорт </w:t>
      </w:r>
      <w:r>
        <w:rPr>
          <w:rStyle w:val="HTML1"/>
        </w:rPr>
        <w:t>defaultdict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Усунув конфлікт типів </w:t>
      </w:r>
      <w:r>
        <w:rPr>
          <w:rStyle w:val="HTML1"/>
        </w:rPr>
        <w:t>MarketBarLike</w:t>
      </w:r>
      <w:r>
        <w:t xml:space="preserve"> / </w:t>
      </w:r>
      <w:r>
        <w:rPr>
          <w:rStyle w:val="HTML1"/>
        </w:rPr>
        <w:t>WorkspaceMarketEvent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Додав явну перевірку </w:t>
      </w:r>
      <w:r>
        <w:rPr>
          <w:rStyle w:val="HTML1"/>
        </w:rPr>
        <w:t>side is not None</w:t>
      </w:r>
      <w:r>
        <w:t>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 xml:space="preserve">Синтетичний тест тепер використовує справжній </w:t>
      </w:r>
      <w:r>
        <w:rPr>
          <w:rStyle w:val="HTML1"/>
        </w:rPr>
        <w:t>WorkspaceMarketEvent</w:t>
      </w:r>
      <w:r>
        <w:t xml:space="preserve"> із проєкту.</w:t>
      </w:r>
    </w:p>
    <w:p w:rsidR="00862918" w:rsidRDefault="00862918" w:rsidP="00862918">
      <w:pPr>
        <w:pStyle w:val="a3"/>
        <w:numPr>
          <w:ilvl w:val="0"/>
          <w:numId w:val="38"/>
        </w:numPr>
      </w:pPr>
      <w:r>
        <w:t>Production, exit та MD7 не змінював.</w:t>
      </w:r>
    </w:p>
    <w:p w:rsidR="00862918" w:rsidRDefault="00862918" w:rsidP="00862918">
      <w:pPr>
        <w:pStyle w:val="a3"/>
      </w:pPr>
      <w:r>
        <w:t>Перевірено локально: синтаксис Python 3.13 — OK, синтетичний causal-контракт — GREEN, рядки до 88 символів. Повний Replay ще не виконаний.</w:t>
      </w:r>
    </w:p>
    <w:p w:rsidR="00862918" w:rsidRDefault="00862918" w:rsidP="00862918">
      <w:pPr>
        <w:pStyle w:val="a3"/>
      </w:pPr>
      <w:r>
        <w:t>Завантажити виправлений T112-05 (.py)</w:t>
      </w:r>
    </w:p>
    <w:p w:rsidR="00862918" w:rsidRDefault="00862918" w:rsidP="00862918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862918" w:rsidRDefault="00862918" w:rsidP="00862918">
      <w:pPr>
        <w:pStyle w:val="a3"/>
      </w:pPr>
      <w:r>
        <w:t>2. Перевір кількість зауважень PyCharm. Якщо їх немає, запусти:</w:t>
      </w:r>
    </w:p>
    <w:p w:rsidR="00862918" w:rsidRDefault="00862918" w:rsidP="00862918">
      <w:pPr>
        <w:pStyle w:val="HTML"/>
      </w:pPr>
      <w:r>
        <w:rPr>
          <w:rStyle w:val="HTML1"/>
        </w:rPr>
        <w:t>D:\LavrGPT\venv313\Scripts\python.exe D:\LavrGPT\LavrGPT05\tests\roadmap112\run_t112_05_alternative_causal_continuation_opportunity_anatomy_check.py</w:t>
      </w:r>
    </w:p>
    <w:p w:rsidR="00862918" w:rsidRDefault="00862918" w:rsidP="00862918">
      <w:pPr>
        <w:pStyle w:val="a3"/>
      </w:pPr>
      <w:r>
        <w:t>Очікуваний фінал:</w:t>
      </w:r>
    </w:p>
    <w:p w:rsidR="00862918" w:rsidRDefault="00862918" w:rsidP="00862918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62918" w:rsidRDefault="00862918" w:rsidP="00862918">
      <w:pPr>
        <w:pStyle w:val="HTML"/>
      </w:pPr>
      <w:r>
        <w:rPr>
          <w:rStyle w:val="HTML1"/>
        </w:rPr>
        <w:t>T112_05_CAUSAL_CONTINUATION_OPPORTUNITY_ANATOMY=OK</w:t>
      </w:r>
    </w:p>
    <w:p w:rsidR="00862918" w:rsidRDefault="00862918" w:rsidP="00862918">
      <w:pPr>
        <w:pStyle w:val="a3"/>
      </w:pPr>
      <w:r>
        <w:t>Якщо PyCharm ще показуватиме помилки, виправимо їх перед Replay.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завершився без помилки виконання, але дослідницький результат — INCONCLUSIVE.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виявив серйозну проблему у формуванні контрольної вибірки.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Фактичні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9"/>
        <w:gridCol w:w="540"/>
        <w:gridCol w:w="660"/>
        <w:gridCol w:w="722"/>
      </w:tblGrid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Початків Alligator ACTIVE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Відібраних causal anchors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Валідних майбутніх результатів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45316C" w:rsidRPr="0045316C" w:rsidTr="0045316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результати / розриви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167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:rsidR="0045316C" w:rsidRPr="0045316C" w:rsidRDefault="0045316C" w:rsidP="0045316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5316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288</w:t>
            </w:r>
          </w:p>
        </w:tc>
      </w:tr>
    </w:tbl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288 відібраних opportunities втратили ex-post outcome.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означає: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anchors сформовані, але порівняння позитивних і негативних прикладів не відбулося.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доказу корисності нових ознак поки немає.</w:t>
      </w:r>
    </w:p>
    <w:p w:rsidR="0045316C" w:rsidRPr="0045316C" w:rsidRDefault="0045316C" w:rsidP="0045316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T112_05_...=OK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завершення тесту та його перевірки, а не успіх дослідження.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SL/TP/PD, MD7 не змінюємо.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Виправлення T112-05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Звірив із фактичним кодом RoadMap102 і підготував мінімальну правку.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causal features залишив сувору безперервність останніх 8 M15-барів.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64 попередніх reference-барів дозволив часові розриви, як у RoadMap102.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майбутніх 32 барів зберіг сувору перевірку безперервності.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окремий підрахунок причин недоступності outcome.</w:t>
      </w:r>
    </w:p>
    <w:p w:rsidR="0045316C" w:rsidRPr="0045316C" w:rsidRDefault="0045316C" w:rsidP="0045316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захист: якщо валідних outcome знову нуль, тест більше не видасть успішний фінальний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Виправлений T112-05</w:t>
      </w:r>
    </w:p>
    <w:p w:rsidR="0045316C" w:rsidRPr="0045316C" w:rsidRDefault="0045316C" w:rsidP="004531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Python-файл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перевірено синтаксис, довжину рядків та синтетичний сценарій із розривом усередині reference: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SYNTHETIC_REFERENCE_GAP_CONTRACT=OK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Повний Replay ще не запускав.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5316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робиш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1. Заміни попередній файл у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 ту саму команду: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D:\LavrGPT\LavrGPT05\tests\roadmap112\run_t112_05_alternative_causal_continuation_opportunity_anatomy_check.py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3. Очікуємо ненульову кількість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і, якщо перевірки пройдуть: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aggregate_valid_outcomes=...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316C" w:rsidRPr="0045316C" w:rsidRDefault="0045316C" w:rsidP="004531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T112_05_CAUSAL_CONTINUATION_OPPORTUNITY_ANATOMY=OK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</w:t>
      </w:r>
      <w:r w:rsidRPr="0045316C">
        <w:rPr>
          <w:rFonts w:ascii="Courier New" w:eastAsia="Times New Roman" w:hAnsi="Courier New" w:cs="Courier New"/>
          <w:sz w:val="20"/>
          <w:szCs w:val="20"/>
          <w:lang w:eastAsia="uk-UA"/>
        </w:rPr>
        <w:t>valid_outcomes</w:t>
      </w: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залишиться нульовим, тест зупиниться з явною помилкою, а діагностичні лічильники покажуть, що перевіряти далі.</w:t>
      </w:r>
    </w:p>
    <w:p w:rsidR="0045316C" w:rsidRPr="0045316C" w:rsidRDefault="0045316C" w:rsidP="004531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316C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RoadMap112 не просуваємо до нового entry-кандидата. Спочатку доводимо T112-05 до змістовного результату.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T112-05 — технічно GREEN, але дослідницький результат поки INCONCLUSIVE.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Виправлення спрацювало: замість нуля отримали 446 валідних результатів. Проте виявилася інша, важливіша проблема.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T112-05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4"/>
        <w:gridCol w:w="540"/>
        <w:gridCol w:w="660"/>
        <w:gridCol w:w="722"/>
      </w:tblGrid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ACTIVE onsets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1077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688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1765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Відібрані causal anchors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709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265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446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Сильне продовження тренду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Сильний протилежний рух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Контрольні випадки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264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444</w:t>
            </w:r>
          </w:p>
        </w:tc>
      </w:tr>
      <w:tr w:rsidR="007F66E9" w:rsidRPr="007F66E9" w:rsidTr="007F66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Недоступні outcomes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7F66E9" w:rsidRPr="007F66E9" w:rsidRDefault="007F66E9" w:rsidP="007F66E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6E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263</w:t>
            </w:r>
          </w:p>
        </w:tc>
      </w:tr>
    </w:tbl>
    <w:p w:rsidR="007F66E9" w:rsidRPr="007F66E9" w:rsidRDefault="007F66E9" w:rsidP="007F66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Сильне продовження зафіксовано лише для 1 із 446 валідних opportunities (0,22%).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недостатня позитивна вибірка для оцінювання ефективності causal features.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означає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T112-02 виявив 30 сильних price-only трендових вікон. Новий T112-05 — лише один випадок сильного продовження після відібраного Alligator ACTIVE onset.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обов'язково суперечність, оскільки досліджуються різні популяції: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T112-02 шукав сильні рухи в історичних 32-барних вікнах.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фіксує момент першого ACTIVE й оцінює наступні 32 бари.</w:t>
      </w:r>
    </w:p>
    <w:p w:rsidR="007F66E9" w:rsidRPr="007F66E9" w:rsidRDefault="007F66E9" w:rsidP="007F66E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T112-05 виключив 800 onsets через embargo та 254 через розриви в минулих 8 барах.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ми ще не знаємо, чи надто суворий сам механізм відбору, чи справді Alligator ACTIVE onset рідко передує сильному продовженню.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6E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 ніж створювати новий entry candidate, потрібно провести контрольну перевірку розмітки.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T112-06: Outcome Population Reconciliation — TEST_ONLY.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відповідність 30 трендових вікон T112-02 та opportunities T112-05: скільки було виключено embargo, розривами даних, моментом anchor або критеріями майбутнього руху.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змінюватимемо thresholds, entry, exit чи production.</w:t>
      </w:r>
    </w:p>
    <w:p w:rsidR="007F66E9" w:rsidRPr="007F66E9" w:rsidRDefault="007F66E9" w:rsidP="007F66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6E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закриваємо як виконаний діагностичний тест, але не як доказ придатності нових ознак. Це принципово: не можна будувати торгову логіку на одному позитивному прикладі.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RoadMap112 — BROKER observational evidence (2026-10-22)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RESEARCH_ONLY / NOT_CAUSALLY_VERIFIED.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Спостереження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LAVR-SRV, у LGE v1.0.1, два робочі простори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EURUSD M15 RailAlgorithm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працювали одночасно: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Demo: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BUY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Paper: у видимій частині вкладки «Сигнали» переважали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 SELL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журналах показані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різні timestamps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(наприклад, cTrader 2026-10-21 10:15, IB 2026-10-21 12:30), отже це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доказ протилежних crossover на одному completed M15-барі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робочі простори були в режимі SEMI, на скриншоті по 0 позицій та ордерів; у statusbar «Ордери: ВИМКНЕНО»;</w:t>
      </w:r>
    </w:p>
    <w:p w:rsidR="0060777B" w:rsidRPr="0060777B" w:rsidRDefault="0060777B" w:rsidP="0060777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скриншот журналу відхилень показував численні MACD quality rejects на обох потоках.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невідомо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Невідомо, чи є відмінність наслідком OHLC/feed, timestamp alignment, warmup/історії, стану індикаторів або різних часових моментів crossover. Також не доведена еквівалентність умов на одному й тому самому барі.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0777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Контрольний план (без змін production)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перезапуску LGE окремо перевірити повторюваність спостереження.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однакові </w:t>
      </w:r>
      <w:r w:rsidRPr="006077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завершені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UTC M15-бари в обох брокерів та зіставити timestamp, OHLC, MACD і Signal, кількість warmup-барів.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Відокремити </w:t>
      </w:r>
      <w:r w:rsidRPr="0060777B">
        <w:rPr>
          <w:rFonts w:ascii="Courier New" w:eastAsia="Times New Roman" w:hAnsi="Courier New" w:cs="Courier New"/>
          <w:sz w:val="20"/>
          <w:szCs w:val="20"/>
          <w:lang w:eastAsia="uk-UA"/>
        </w:rPr>
        <w:t>MACD_CROSS</w:t>
      </w: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proposal від accepted Candidate F та від broker execution.</w:t>
      </w:r>
    </w:p>
    <w:p w:rsidR="0060777B" w:rsidRPr="0060777B" w:rsidRDefault="0060777B" w:rsidP="0060777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нові пороги або entry правила за одним BROKER-скриншотом.</w:t>
      </w:r>
    </w:p>
    <w:p w:rsidR="0060777B" w:rsidRPr="0060777B" w:rsidRDefault="0060777B" w:rsidP="006077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777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окрема BROKER-гіпотеза і не частина T112-06 price-only outcome population reconciliation.</w:t>
      </w:r>
    </w:p>
    <w:p w:rsidR="0060777B" w:rsidRDefault="0060777B" w:rsidP="0060777B">
      <w:pPr>
        <w:pStyle w:val="a3"/>
      </w:pPr>
      <w:r>
        <w:t>Привіт, Юрію. Це важливе спостереження. Фіксуємо його в RoadMap112 як окрему BROKER-діагностику.</w:t>
      </w:r>
    </w:p>
    <w:p w:rsidR="0060777B" w:rsidRDefault="0060777B" w:rsidP="0060777B">
      <w:pPr>
        <w:pStyle w:val="2"/>
      </w:pPr>
      <w:r>
        <w:t>1. cTrader BUY, IB SELL — чому?</w:t>
      </w:r>
    </w:p>
    <w:p w:rsidR="0060777B" w:rsidRDefault="0060777B" w:rsidP="0060777B">
      <w:pPr>
        <w:pStyle w:val="a3"/>
      </w:pPr>
      <w:r>
        <w:t>На скриншоті: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cTrader, EURUSD M15 — у видимій частині журналу сигнали </w:t>
      </w:r>
      <w:r>
        <w:rPr>
          <w:rStyle w:val="HTML1"/>
        </w:rPr>
        <w:t>MACD_CROSS BUY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t xml:space="preserve">IB, EURUSD M15 — сигнали </w:t>
      </w:r>
      <w:r>
        <w:rPr>
          <w:rStyle w:val="HTML1"/>
        </w:rPr>
        <w:t>MACD_CROSS SELL</w:t>
      </w:r>
      <w:r>
        <w:t>.</w:t>
      </w:r>
    </w:p>
    <w:p w:rsidR="0060777B" w:rsidRDefault="0060777B" w:rsidP="0060777B">
      <w:pPr>
        <w:pStyle w:val="a3"/>
        <w:numPr>
          <w:ilvl w:val="0"/>
          <w:numId w:val="44"/>
        </w:numPr>
      </w:pPr>
      <w:r>
        <w:lastRenderedPageBreak/>
        <w:t>Обидва алгоритми працюють, але ордерів і позицій немає.</w:t>
      </w:r>
    </w:p>
    <w:p w:rsidR="0060777B" w:rsidRDefault="0060777B" w:rsidP="0060777B">
      <w:pPr>
        <w:pStyle w:val="a3"/>
      </w:pPr>
      <w:r>
        <w:t>Головне: це сигнали за різні моменти часу, а не обов'язково протилежні сигнали на одному барі.</w:t>
      </w:r>
    </w:p>
    <w:p w:rsidR="0060777B" w:rsidRDefault="0060777B" w:rsidP="0060777B">
      <w:pPr>
        <w:pStyle w:val="a3"/>
      </w:pPr>
      <w:r>
        <w:t>Наприклад, ліворуч є BUY о 10:15, 13:30, 16:15, праворуч — SELL о 12:30, 13:45, 18:45 за 21 жовтня.</w:t>
      </w:r>
    </w:p>
    <w:p w:rsidR="0060777B" w:rsidRDefault="0060777B" w:rsidP="0060777B">
      <w:pPr>
        <w:pStyle w:val="a3"/>
      </w:pPr>
      <w:r>
        <w:t>Можливі причини: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OHLC-потоки cTrader та IB.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Різна початкова історія індикаторів і стан MACD.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Відмінності у формуванні або часовому зіставленні M15-барів.</w:t>
      </w:r>
    </w:p>
    <w:p w:rsidR="0060777B" w:rsidRDefault="0060777B" w:rsidP="0060777B">
      <w:pPr>
        <w:pStyle w:val="a3"/>
        <w:numPr>
          <w:ilvl w:val="0"/>
          <w:numId w:val="45"/>
        </w:numPr>
      </w:pPr>
      <w:r>
        <w:t>Різні моменти виникнення crossover.</w:t>
      </w:r>
    </w:p>
    <w:p w:rsidR="0060777B" w:rsidRDefault="0060777B" w:rsidP="0060777B">
      <w:pPr>
        <w:pStyle w:val="a3"/>
      </w:pPr>
      <w:r>
        <w:t xml:space="preserve">Поки це гіпотези, не встановлена причина. Також </w:t>
      </w:r>
      <w:r>
        <w:rPr>
          <w:rStyle w:val="HTML1"/>
        </w:rPr>
        <w:t>MACD_CROSS</w:t>
      </w:r>
      <w:r>
        <w:t xml:space="preserve"> — ще не дозвіл на відкриття ордера.</w:t>
      </w:r>
    </w:p>
    <w:p w:rsidR="0060777B" w:rsidRDefault="0060777B" w:rsidP="0060777B">
      <w:pPr>
        <w:pStyle w:val="a3"/>
      </w:pPr>
      <w:r>
        <w:t xml:space="preserve">Заносимо в дослідницькі спостереження RoadMap112: </w:t>
      </w:r>
      <w:r>
        <w:rPr>
          <w:rStyle w:val="HTML1"/>
        </w:rPr>
        <w:t>BROKER_CTRADER_BUY_VS_IB_SELL_2026-10-22</w:t>
      </w:r>
      <w:r>
        <w:t>. Production не змінюємо.</w:t>
      </w:r>
    </w:p>
    <w:p w:rsidR="0060777B" w:rsidRDefault="0060777B" w:rsidP="0060777B">
      <w:pPr>
        <w:pStyle w:val="a3"/>
      </w:pPr>
      <w:r>
        <w:t>Перед перезапуском, якщо є можливість, збережи журнали обох робочих областей: не всі накопичені в пам'яті діагностичні події обов'язково переживуть рестарт.</w:t>
      </w:r>
    </w:p>
    <w:p w:rsidR="0060777B" w:rsidRDefault="0060777B" w:rsidP="0060777B">
      <w:pPr>
        <w:pStyle w:val="2"/>
      </w:pPr>
      <w:r>
        <w:t>2. Спостереження зафіксоване</w:t>
      </w:r>
    </w:p>
    <w:p w:rsidR="0060777B" w:rsidRDefault="0060777B" w:rsidP="0060777B">
      <w:pPr>
        <w:pStyle w:val="a3"/>
      </w:pPr>
      <w:r>
        <w:t>Підготував окрему дослідницьку нотатку — не в MD7, оскільки production-рішення ще немає.</w:t>
      </w:r>
    </w:p>
    <w:p w:rsidR="0060777B" w:rsidRDefault="0060777B" w:rsidP="0060777B">
      <w:pPr>
        <w:pStyle w:val="a3"/>
      </w:pPr>
      <w:r>
        <w:t>RoadMap112 — BROKER observation, 22.10.2026 (.md)</w:t>
      </w:r>
    </w:p>
    <w:p w:rsidR="0060777B" w:rsidRDefault="0060777B" w:rsidP="0060777B">
      <w:pPr>
        <w:pStyle w:val="a3"/>
      </w:pPr>
      <w:r>
        <w:t>Після перезапуску LGE перевіримо, чи повторюється різниця напрямів, і згодом порівняємо однакові завершені M15-бари обох брокерів.</w:t>
      </w:r>
    </w:p>
    <w:p w:rsidR="0060777B" w:rsidRDefault="0060777B" w:rsidP="0060777B">
      <w:pPr>
        <w:pStyle w:val="2"/>
      </w:pPr>
      <w:r>
        <w:t>3. Продовжуємо — T112-06</w:t>
      </w:r>
    </w:p>
    <w:p w:rsidR="0060777B" w:rsidRDefault="0060777B" w:rsidP="0060777B">
      <w:pPr>
        <w:pStyle w:val="a3"/>
      </w:pPr>
      <w:r>
        <w:t>Outcome Population Reconciliation — TEST_ONLY</w:t>
      </w:r>
    </w:p>
    <w:p w:rsidR="0060777B" w:rsidRDefault="0060777B" w:rsidP="0060777B">
      <w:pPr>
        <w:pStyle w:val="a3"/>
      </w:pPr>
      <w:r>
        <w:t>Завантажити T112-06 (.py)</w:t>
      </w:r>
    </w:p>
    <w:p w:rsidR="0060777B" w:rsidRDefault="0060777B" w:rsidP="0060777B">
      <w:pPr>
        <w:pStyle w:val="a3"/>
      </w:pPr>
      <w:r>
        <w:t>Тест зіставить 30 сильних price-only вікон із 709 відібраними causal anchors, встановить причини відсутності збігів та перевірить розбіжності в часових межах outcome.</w:t>
      </w:r>
    </w:p>
    <w:p w:rsidR="0060777B" w:rsidRDefault="0060777B" w:rsidP="0060777B">
      <w:pPr>
        <w:pStyle w:val="a3"/>
      </w:pPr>
      <w:r>
        <w:t>Перевірено синтаксис, структуру імпортів і синтетичні випадки. Повний Replay ще не виконано.</w:t>
      </w:r>
    </w:p>
    <w:p w:rsidR="0060777B" w:rsidRDefault="0060777B" w:rsidP="0060777B">
      <w:pPr>
        <w:pStyle w:val="a3"/>
      </w:pPr>
      <w:r>
        <w:t xml:space="preserve">1. Поклади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Перевір PyCharm і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lastRenderedPageBreak/>
        <w:t>3. Очікуваний фінал: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Production не змінюємо. Перезапускай LGE, а T112-06 запускай окремо у своєму тестовому середовищі. Після результату визначимо наступний крок за фактичними числами.</w:t>
      </w:r>
    </w:p>
    <w:p w:rsidR="0060777B" w:rsidRDefault="0060777B" w:rsidP="0060777B">
      <w:pPr>
        <w:pStyle w:val="a3"/>
      </w:pPr>
      <w:r>
        <w:t>Юрію, виправив обидва зауваження PyCharm у T112-06.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 xml:space="preserve">Рядок 274 — усунув можливе використання </w:t>
      </w:r>
      <w:r>
        <w:rPr>
          <w:rStyle w:val="HTML1"/>
        </w:rPr>
        <w:t>reference</w:t>
      </w:r>
      <w:r>
        <w:t xml:space="preserve"> до присвоєння. Додав явну перевірку перед розрахунком.</w:t>
      </w:r>
    </w:p>
    <w:p w:rsidR="0060777B" w:rsidRDefault="0060777B" w:rsidP="0060777B">
      <w:pPr>
        <w:pStyle w:val="a3"/>
        <w:numPr>
          <w:ilvl w:val="0"/>
          <w:numId w:val="46"/>
        </w:numPr>
      </w:pPr>
      <w:r>
        <w:t>Рядок 237 — виправив українське формулювання в docstring.</w:t>
      </w:r>
    </w:p>
    <w:p w:rsidR="0060777B" w:rsidRDefault="0060777B" w:rsidP="0060777B">
      <w:pPr>
        <w:pStyle w:val="a3"/>
      </w:pPr>
      <w:r>
        <w:t>Перевірено: синтаксис GREEN, синтетичний тест GREEN, довжина рядків до 88 символів. Алгоритмічні розрахунки не змінені.</w:t>
      </w:r>
    </w:p>
    <w:p w:rsidR="0060777B" w:rsidRDefault="0060777B" w:rsidP="0060777B">
      <w:pPr>
        <w:pStyle w:val="a3"/>
      </w:pPr>
      <w:r>
        <w:t>Завантажити виправлений T112-06 (.py)</w:t>
      </w:r>
    </w:p>
    <w:p w:rsidR="0060777B" w:rsidRDefault="0060777B" w:rsidP="0060777B">
      <w:pPr>
        <w:pStyle w:val="a3"/>
      </w:pPr>
      <w:r>
        <w:t xml:space="preserve">1. Заміни файл у </w:t>
      </w:r>
      <w:r>
        <w:rPr>
          <w:rStyle w:val="HTML1"/>
        </w:rPr>
        <w:t>D:\LavrGPT\LavrGPT05\tests\roadmap112\</w:t>
      </w:r>
      <w:r>
        <w:t>.</w:t>
      </w:r>
    </w:p>
    <w:p w:rsidR="0060777B" w:rsidRDefault="0060777B" w:rsidP="0060777B">
      <w:pPr>
        <w:pStyle w:val="a3"/>
      </w:pPr>
      <w:r>
        <w:t>2. Запусти:</w:t>
      </w:r>
    </w:p>
    <w:p w:rsidR="0060777B" w:rsidRDefault="0060777B" w:rsidP="0060777B">
      <w:pPr>
        <w:pStyle w:val="HTML"/>
      </w:pPr>
      <w:r>
        <w:rPr>
          <w:rStyle w:val="HTML1"/>
        </w:rPr>
        <w:t>D:\LavrGPT\venv313\Scripts\python.exe D:\LavrGPT\LavrGPT05\tests\roadmap112\run_t112_06_outcome_population_reconciliation_check.py</w:t>
      </w:r>
    </w:p>
    <w:p w:rsidR="0060777B" w:rsidRDefault="0060777B" w:rsidP="0060777B">
      <w:pPr>
        <w:pStyle w:val="a3"/>
      </w:pPr>
      <w:r>
        <w:t>3. Очікуваний фінал за умови успішного Replay:</w:t>
      </w:r>
    </w:p>
    <w:p w:rsidR="0060777B" w:rsidRDefault="0060777B" w:rsidP="0060777B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0777B" w:rsidRDefault="0060777B" w:rsidP="0060777B">
      <w:pPr>
        <w:pStyle w:val="HTML"/>
      </w:pPr>
      <w:r>
        <w:rPr>
          <w:rStyle w:val="HTML1"/>
        </w:rPr>
        <w:t>T112_06_OUTCOME_POPULATION_RECONCILIATION=OK</w:t>
      </w:r>
    </w:p>
    <w:p w:rsidR="0060777B" w:rsidRDefault="0060777B" w:rsidP="0060777B">
      <w:pPr>
        <w:pStyle w:val="a3"/>
      </w:pPr>
      <w:r>
        <w:t>Повний Replay ще не перевірено.</w:t>
      </w:r>
    </w:p>
    <w:p w:rsidR="0060777B" w:rsidRDefault="0060777B" w:rsidP="0060777B">
      <w:pPr>
        <w:pStyle w:val="a3"/>
      </w:pPr>
      <w:r>
        <w:t xml:space="preserve">Щодо BROKER-спостереження: правильно, що записав його в </w:t>
      </w:r>
      <w:r>
        <w:rPr>
          <w:rStyle w:val="HTML1"/>
        </w:rPr>
        <w:t>RoadMap112.docx</w:t>
      </w:r>
      <w:r>
        <w:t xml:space="preserve">. Окремий </w:t>
      </w:r>
      <w:r>
        <w:rPr>
          <w:rStyle w:val="HTML1"/>
        </w:rPr>
        <w:t>.md</w:t>
      </w:r>
      <w:r>
        <w:t xml:space="preserve"> не потрібний, а MD7 поки не змінюємо.</w:t>
      </w:r>
    </w:p>
    <w:p w:rsidR="0060777B" w:rsidRDefault="0060777B" w:rsidP="0060777B">
      <w:pPr>
        <w:pStyle w:val="a3"/>
      </w:pPr>
      <w:r>
        <w:t>Чекаю результат T112-06.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T112-06 — GREEN.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Маємо пояснення, чому T112-02 знайшов 30 сильних трендів, а T112-05 — лише одне сильне продовження.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Головний результат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7"/>
        <w:gridCol w:w="540"/>
        <w:gridCol w:w="660"/>
        <w:gridCol w:w="722"/>
      </w:tblGrid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 зіставлення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Price-only тренди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ACTIVE onset відібраний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Onset виключений через embargo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</w:tr>
      <w:tr w:rsidR="00BF1894" w:rsidRPr="00BF1894" w:rsidTr="00BF1894">
        <w:trPr>
          <w:tblCellSpacing w:w="15" w:type="dxa"/>
        </w:trPr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уже ACTIVE, нового onset немає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F1894" w:rsidRPr="00BF1894" w:rsidRDefault="00BF1894" w:rsidP="00BF189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F189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</w:tbl>
    <w:p w:rsidR="00BF1894" w:rsidRPr="00BF1894" w:rsidRDefault="00BF1894" w:rsidP="00BF189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Із 21 вікна з відібраним onset: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13 отримали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CONTROL_NO_STRONG_ALIGNED_TREND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7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FORWARD_DATA_UNAVAILABLE_OR_GAP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F1894" w:rsidRPr="00BF1894" w:rsidRDefault="00BF1894" w:rsidP="00BF189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1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29 із 30 трендів не зникли через неспроможність Alligator розпізнавати рух. Вони розійшлися з вибіркою T112-05 через відбір onset, embargo, часову прив'язку майбутнього вікна та розриви даних.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Найцікавіші випадки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2026-06-05, SELL: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44.7547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onset виключений через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EMBARGOED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великий рух, який ми взагалі не оцінювали у відібраній популяції.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2025-05-12, SELL: price-only рух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17.2895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після onset —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+16.6711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проте результат класифіковано як контрольний.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2025-08-25, SELL: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20.1412 TR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FORWARD_STRONG_ALIGNED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позитивний збіг.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приклади показують, що потрібно перевірити не лише амплітуду, а й ефективність руху, точку початку та межі 32-барного outcome.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ми довели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T112-05 і T112-02 досліджували різні часові популяції.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метод відбору </w:t>
      </w:r>
      <w:r w:rsidRPr="00BF1894">
        <w:rPr>
          <w:rFonts w:ascii="Courier New" w:eastAsia="Times New Roman" w:hAnsi="Courier New" w:cs="Courier New"/>
          <w:sz w:val="20"/>
          <w:szCs w:val="20"/>
          <w:lang w:eastAsia="uk-UA"/>
        </w:rPr>
        <w:t>FIRST_ACTIVE_ONSET</w:t>
      </w: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охоплює всі сильні price-only тренди.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позитивної вибірки T112-05 не є доказом відсутності корисних continuation opportunities.</w:t>
      </w:r>
    </w:p>
    <w:p w:rsidR="00BF1894" w:rsidRPr="00BF1894" w:rsidRDefault="00BF1894" w:rsidP="00BF189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підстав змінювати MACD, Alligator або Candidate F.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F189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T112-07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Anchor &amp; Outcome Alignment Anatomy — TEST_ONLY.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один контрольований тест, який встановить, чому сильні price-only вікна отримали контрольну мітку або були виключені.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момент onset відносно початку сильного руху, 32-барний горизонт, фактичний normalized move та efficiency. Окремо розберемо embargo, already-active випадки й розриви M15.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торгові сигнали не створюємо, пороги не оптимізуємо.</w:t>
      </w:r>
    </w:p>
    <w:p w:rsidR="00BF1894" w:rsidRPr="00BF1894" w:rsidRDefault="00BF1894" w:rsidP="00BF18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F1894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T112-06 закриваємо GREEN. Дослідження entry coverage продовжуємо; production і exit залишаються незмінними.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T112-07 — Causal Anchor &amp; Outcome Alignment Anatomy — TEST_ONLY готовий.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T112-07 (.py)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Що перевіряємо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тих самих 30 price-only трендах (17 за 2025 рік і 13 за неповний 2026-й) тест визначить: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руху ціни відбулося до першого відповідного </w:t>
      </w: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руху залишилося після появи ACTIVE.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32-барний outcome після anchor не збігається з початковим сильним трендом.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onset були виключені через embargo та які результати вони мали ex-post.</w:t>
      </w:r>
    </w:p>
    <w:p w:rsidR="000B0D03" w:rsidRPr="000B0D03" w:rsidRDefault="000B0D03" w:rsidP="000B0D0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розриви M15 або кінець доступної історії завадили оцінюванню.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 rules і підбору порогів немає.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Синтетичні тести outcome, M15 gap та прив'язки anchor — GREEN.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# noqa</w:t>
      </w: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використовується.</w:t>
      </w:r>
    </w:p>
    <w:p w:rsidR="000B0D03" w:rsidRPr="000B0D03" w:rsidRDefault="000B0D03" w:rsidP="000B0D0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виконувався.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B0D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файл у: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0B0D03" w:rsidRPr="000B0D03" w:rsidRDefault="000B0D03" w:rsidP="000B0D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D:\LavrGPT\LavrGPT05\tests\roadmap112\run_t112_07_causal_anchor_outcome_alignment_anatomy_check.py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0D03" w:rsidRPr="000B0D03" w:rsidRDefault="000B0D03" w:rsidP="000B0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0D03">
        <w:rPr>
          <w:rFonts w:ascii="Courier New" w:eastAsia="Times New Roman" w:hAnsi="Courier New" w:cs="Courier New"/>
          <w:sz w:val="20"/>
          <w:szCs w:val="20"/>
          <w:lang w:eastAsia="uk-UA"/>
        </w:rPr>
        <w:t>T112_07_CAUSAL_ANCHOR_OUTCOME_ALIGNMENT_ANATOMY=OK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4. Спочатку перевір зауваження PyCharm, потім запускай і передавай результат.</w:t>
      </w:r>
    </w:p>
    <w:p w:rsidR="000B0D03" w:rsidRPr="000B0D03" w:rsidRDefault="000B0D03" w:rsidP="000B0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0D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залишаються незмінними. Після T112-07 визначимо наступний найменший дослідницький крок за фактичними результатами.</w:t>
      </w:r>
    </w:p>
    <w:p w:rsidR="00412BC5" w:rsidRDefault="00412BC5" w:rsidP="00412BC5">
      <w:pPr>
        <w:pStyle w:val="a3"/>
      </w:pPr>
      <w:r>
        <w:t>Юрію, виправив усі 4 зауваження T112-07, показані на скриншоті.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MockEvent</w:t>
      </w:r>
      <w:r>
        <w:t xml:space="preserve"> на справжній </w:t>
      </w:r>
      <w:r>
        <w:rPr>
          <w:rStyle w:val="HTML1"/>
        </w:rPr>
        <w:t>WorkspaceMarketEvent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Замінено </w:t>
      </w:r>
      <w:r>
        <w:rPr>
          <w:rStyle w:val="HTML1"/>
        </w:rPr>
        <w:t>MockWindow</w:t>
      </w:r>
      <w:r>
        <w:t xml:space="preserve"> на канонічний </w:t>
      </w:r>
      <w:r>
        <w:rPr>
          <w:rStyle w:val="HTML1"/>
        </w:rPr>
        <w:t>TrendWindow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 xml:space="preserve">Прибрано всі несумісні </w:t>
      </w:r>
      <w:r>
        <w:rPr>
          <w:rStyle w:val="HTML1"/>
        </w:rPr>
        <w:t>cast()</w:t>
      </w:r>
      <w:r>
        <w:t>.</w:t>
      </w:r>
    </w:p>
    <w:p w:rsidR="00412BC5" w:rsidRDefault="00412BC5" w:rsidP="00412BC5">
      <w:pPr>
        <w:pStyle w:val="a3"/>
        <w:numPr>
          <w:ilvl w:val="0"/>
          <w:numId w:val="51"/>
        </w:numPr>
      </w:pPr>
      <w:r>
        <w:t>Production і дослідницькі розрахунки не змінювалися.</w:t>
      </w:r>
    </w:p>
    <w:p w:rsidR="00412BC5" w:rsidRDefault="00412BC5" w:rsidP="00412BC5">
      <w:pPr>
        <w:pStyle w:val="a3"/>
      </w:pPr>
      <w:r>
        <w:lastRenderedPageBreak/>
        <w:t xml:space="preserve">Локальна перевірка GREEN: Python 3.13, реальні класи з ZIP, синтетичний тест </w:t>
      </w:r>
      <w:r>
        <w:rPr>
          <w:rStyle w:val="HTML1"/>
        </w:rPr>
        <w:t>SYNTHETIC_ANCHOR_OUTCOME_CONTRACT=OK</w:t>
      </w:r>
      <w:r>
        <w:t>. Повний Replay ще не виконаний.</w:t>
      </w:r>
    </w:p>
    <w:p w:rsidR="00412BC5" w:rsidRDefault="00412BC5" w:rsidP="00412BC5">
      <w:pPr>
        <w:pStyle w:val="a3"/>
      </w:pPr>
      <w:r>
        <w:t>Завантажити виправлений T112-07 (.py)</w:t>
      </w:r>
    </w:p>
    <w:p w:rsidR="00412BC5" w:rsidRDefault="00412BC5" w:rsidP="00412BC5">
      <w:pPr>
        <w:pStyle w:val="a3"/>
      </w:pPr>
      <w:r>
        <w:t xml:space="preserve">Заміни файл у </w:t>
      </w:r>
      <w:r>
        <w:rPr>
          <w:rStyle w:val="HTML1"/>
        </w:rPr>
        <w:t>D:\LavrGPT\LavrGPT05\tests\roadmap112\</w:t>
      </w:r>
      <w:r>
        <w:t>.</w:t>
      </w:r>
    </w:p>
    <w:p w:rsidR="00412BC5" w:rsidRDefault="00412BC5" w:rsidP="00412BC5">
      <w:pPr>
        <w:pStyle w:val="a3"/>
      </w:pPr>
      <w:r>
        <w:t>Команда запуску:</w:t>
      </w:r>
    </w:p>
    <w:p w:rsidR="00412BC5" w:rsidRDefault="00412BC5" w:rsidP="00412BC5">
      <w:pPr>
        <w:pStyle w:val="HTML"/>
      </w:pPr>
      <w:r>
        <w:rPr>
          <w:rStyle w:val="HTML1"/>
        </w:rPr>
        <w:t>D:\LavrGPT\venv313\Scripts\python.exe D:\LavrGPT\LavrGPT05\tests\roadmap112\run_t112_07_causal_anchor_outcome_alignment_anatomy_check.py</w:t>
      </w:r>
    </w:p>
    <w:p w:rsidR="00412BC5" w:rsidRDefault="00412BC5" w:rsidP="00412BC5">
      <w:pPr>
        <w:pStyle w:val="a3"/>
      </w:pPr>
      <w:r>
        <w:t>Очікуваний фінал:</w:t>
      </w:r>
    </w:p>
    <w:p w:rsidR="00412BC5" w:rsidRDefault="00412BC5" w:rsidP="00412BC5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412BC5" w:rsidRDefault="00412BC5" w:rsidP="00412BC5">
      <w:pPr>
        <w:pStyle w:val="HTML"/>
      </w:pPr>
      <w:r>
        <w:rPr>
          <w:rStyle w:val="HTML1"/>
        </w:rPr>
        <w:t>T112_07_CAUSAL_ANCHOR_OUTCOME_ALIGNMENT_ANATOMY=OK</w:t>
      </w:r>
    </w:p>
    <w:p w:rsidR="00412BC5" w:rsidRDefault="00412BC5" w:rsidP="00412BC5">
      <w:pPr>
        <w:pStyle w:val="a3"/>
      </w:pPr>
      <w:r>
        <w:t>Спочатку перевір PyCharm. Якщо 0 проблем — запускай Replay і передавай результат.</w:t>
      </w:r>
    </w:p>
    <w:p w:rsidR="005D400B" w:rsidRDefault="005D400B" w:rsidP="005D400B">
      <w:pPr>
        <w:pStyle w:val="a3"/>
      </w:pPr>
      <w:r>
        <w:t xml:space="preserve">Юрію, T112-07 — GREEN. Тест успішно завершився: </w:t>
      </w:r>
      <w:r>
        <w:rPr>
          <w:rStyle w:val="HTML1"/>
        </w:rPr>
        <w:t>exit code 0</w:t>
      </w:r>
      <w:r>
        <w:t xml:space="preserve">, </w:t>
      </w:r>
      <w:r>
        <w:rPr>
          <w:rStyle w:val="HTML1"/>
        </w:rPr>
        <w:t>broker_requests=0</w:t>
      </w:r>
      <w:r>
        <w:t>. Production та exit не змінювалися.</w:t>
      </w:r>
    </w:p>
    <w:p w:rsidR="005D400B" w:rsidRDefault="005D400B" w:rsidP="005D400B">
      <w:pPr>
        <w:pStyle w:val="a3"/>
      </w:pPr>
      <w:r>
        <w:t>І цього разу ми отримали особливо корисний результат.</w:t>
      </w:r>
    </w:p>
    <w:p w:rsidR="005D400B" w:rsidRDefault="005D400B" w:rsidP="005D400B">
      <w:pPr>
        <w:pStyle w:val="2"/>
      </w:pPr>
      <w:r>
        <w:t>1. Головна знахідка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0"/>
        <w:gridCol w:w="540"/>
        <w:gridCol w:w="660"/>
        <w:gridCol w:w="722"/>
      </w:tblGrid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Разом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Сильних price-only трендів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13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30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від першого відповідного ACTIVE-бару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10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 виконано критерій сильного продовження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12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Недоступна 32-барна оцінка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8</w:t>
            </w:r>
          </w:p>
        </w:tc>
      </w:tr>
      <w:tr w:rsidR="005D400B" w:rsidTr="005D40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Сильне продовження серед відібраних anchors T112-05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5D400B" w:rsidRDefault="005D400B">
            <w:pPr>
              <w:pStyle w:val="a3"/>
            </w:pPr>
            <w:r>
              <w:t>1</w:t>
            </w:r>
          </w:p>
        </w:tc>
      </w:tr>
    </w:tbl>
    <w:p w:rsidR="005D400B" w:rsidRDefault="005D400B" w:rsidP="005D400B">
      <w:r>
        <w:t>*2026 — неповний період до 25 серпня.</w:t>
      </w:r>
    </w:p>
    <w:p w:rsidR="005D400B" w:rsidRDefault="005D400B" w:rsidP="005D400B">
      <w:pPr>
        <w:pStyle w:val="a3"/>
      </w:pPr>
      <w:r>
        <w:t>Ключове: 10 випадків сильного продовження від першого відповідного ACTIVE-бару проти лише одного серед відібраних anchors T112-05.</w:t>
      </w:r>
    </w:p>
    <w:p w:rsidR="005D400B" w:rsidRDefault="005D400B" w:rsidP="005D400B">
      <w:pPr>
        <w:pStyle w:val="a3"/>
      </w:pPr>
      <w:r>
        <w:t>Це підтверджує, що прив'язка outcome до конкретного моменту суттєво змінює дослідницьку вибірку.</w:t>
      </w:r>
    </w:p>
    <w:p w:rsidR="005D400B" w:rsidRDefault="005D400B" w:rsidP="005D400B">
      <w:pPr>
        <w:pStyle w:val="a3"/>
      </w:pPr>
      <w:r>
        <w:t>Але не кожен перший ACTIVE-бар є початком нового ACTIVE-епізоду: у трьох вікнах Alligator уже був ACTIVE. Ці випадки потрібно враховувати окремо.</w:t>
      </w:r>
    </w:p>
    <w:p w:rsidR="005D400B" w:rsidRDefault="005D400B" w:rsidP="005D400B">
      <w:pPr>
        <w:pStyle w:val="2"/>
      </w:pPr>
      <w:r>
        <w:t>2. Що особливо цікаво</w:t>
      </w:r>
    </w:p>
    <w:p w:rsidR="005D400B" w:rsidRDefault="005D400B" w:rsidP="005D400B">
      <w:pPr>
        <w:pStyle w:val="a3"/>
      </w:pPr>
      <w:r>
        <w:t>2026-06-05, SELL: загальний рух становив 44,7547 TR, але до першого відповідного ACTIVE вже відбулося 35,6604 TR. Тобто більша частина руху минула до цього підтвердження.</w:t>
      </w:r>
    </w:p>
    <w:p w:rsidR="005D400B" w:rsidRDefault="005D400B" w:rsidP="005D400B">
      <w:pPr>
        <w:pStyle w:val="a3"/>
      </w:pPr>
      <w:r>
        <w:t>2025-08-22, BUY: до ACTIVE — лише 1,5532 TR, після нього в межах вікна — 28 TR. Це перспективний для діагностики випадок, але майбутній 32-барний outcome недоступний через M15-розрив.</w:t>
      </w:r>
    </w:p>
    <w:p w:rsidR="005D400B" w:rsidRDefault="005D400B" w:rsidP="005D400B">
      <w:pPr>
        <w:pStyle w:val="a3"/>
      </w:pPr>
      <w:r>
        <w:lastRenderedPageBreak/>
        <w:t>2025-05-12, SELL: сильний рух підтверджено від початку вікна, але відібраний пізніший onset отримав контрольну мітку через недостатню efficiency.</w:t>
      </w:r>
    </w:p>
    <w:p w:rsidR="005D400B" w:rsidRDefault="005D400B" w:rsidP="005D400B">
      <w:pPr>
        <w:pStyle w:val="a3"/>
      </w:pPr>
      <w:r>
        <w:t>Отже, момент оцінювання має не менше значення, ніж сама амплітуда руху.</w:t>
      </w:r>
    </w:p>
    <w:p w:rsidR="005D400B" w:rsidRDefault="005D400B" w:rsidP="005D400B">
      <w:pPr>
        <w:pStyle w:val="2"/>
      </w:pPr>
      <w:r>
        <w:t>3. Наступний крок</w:t>
      </w:r>
    </w:p>
    <w:p w:rsidR="005D400B" w:rsidRDefault="005D400B" w:rsidP="005D400B">
      <w:pPr>
        <w:pStyle w:val="a3"/>
      </w:pPr>
      <w:r>
        <w:t>Пропоную T112-08 — Causal Opportunity Feasibility &amp; Negative Controls — TEST_ONLY.</w:t>
      </w:r>
    </w:p>
    <w:p w:rsidR="005D400B" w:rsidRDefault="005D400B" w:rsidP="005D400B">
      <w:pPr>
        <w:pStyle w:val="a3"/>
      </w:pPr>
      <w:r>
        <w:t>Його задача — визначити, чи існувала причинно доступна можливість входу біля першого відповідного ACTIVE, не обираючи момент заднім числом.</w:t>
      </w:r>
    </w:p>
    <w:p w:rsidR="005D400B" w:rsidRDefault="005D400B" w:rsidP="005D400B">
      <w:pPr>
        <w:pStyle w:val="a3"/>
      </w:pPr>
      <w:r>
        <w:t>Обов'язково включимо негативні контрольні ділянки з тих самих потоків даних. Інакше десять позитивних прикладів можуть створити хибне враження, що нове правило вже знайдене.</w:t>
      </w:r>
    </w:p>
    <w:p w:rsidR="005D400B" w:rsidRDefault="005D400B" w:rsidP="005D400B">
      <w:pPr>
        <w:pStyle w:val="a3"/>
      </w:pPr>
      <w:r>
        <w:t>Жодних нових entry thresholds, ордерів або змін Candidate F.</w:t>
      </w:r>
    </w:p>
    <w:p w:rsidR="005D400B" w:rsidRDefault="005D400B" w:rsidP="005D400B">
      <w:pPr>
        <w:pStyle w:val="a3"/>
      </w:pPr>
      <w:r>
        <w:t>Моє рішення: T112-07 закриваємо GREEN. Наступним досліджуємо придатність причинного моменту входу, а не оптимізуємо MACD.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T112-08 — Causal Opportunity Feasibility &amp; Negative Controls — TEST_ONLY готовий.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T112-08 (.py)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досліджуємо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перевіряє, чи можна знайти придатні causal opportunities без відбору лише за наперед відомими успішними трендами.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Фіксує початок кожного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Alligator ACTIVE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-епізоду та кожний четвертий наступний completed M15-бар.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Розраховує causal ознаки за попередніми 8 барами, враховує Alligator opening і доступний MACD quality.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фіксації anchors оцінює наступні 32 M15-бари.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сильні продовження з негативними контрольними випадками тієї самої популяції.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зіставляє результати з 30 трендовими вікнами RoadMap102.</w:t>
      </w:r>
    </w:p>
    <w:p w:rsidR="00F54E04" w:rsidRPr="00F54E04" w:rsidRDefault="00F54E04" w:rsidP="00F54E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Обліковує перекриття future-вікон, щоб не трактувати залежні результати як незалежні докази.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entry candidate не створюємо.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Перевірки перед передачею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до 88 символів — OK.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Синтетичний тест причинності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позитивних і негативних контролів — GREEN.</w:t>
      </w:r>
    </w:p>
    <w:p w:rsidR="00F54E04" w:rsidRPr="00F54E04" w:rsidRDefault="00F54E04" w:rsidP="00F54E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2025/2026 ще не виконано.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Збережи файл у </w:t>
      </w: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54E04" w:rsidRPr="00F54E04" w:rsidRDefault="00F54E04" w:rsidP="00F54E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D:\LavrGPT\LavrGPT05\tests\roadmap112\run_t112_08_causal_opportunity_feasibility_negative_controls_check.py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54E04" w:rsidRPr="00F54E04" w:rsidRDefault="00F54E04" w:rsidP="00F54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4E04">
        <w:rPr>
          <w:rFonts w:ascii="Courier New" w:eastAsia="Times New Roman" w:hAnsi="Courier New" w:cs="Courier New"/>
          <w:sz w:val="20"/>
          <w:szCs w:val="20"/>
          <w:lang w:eastAsia="uk-UA"/>
        </w:rPr>
        <w:t>T112_08_CAUSAL_OPPORTUNITY_NEGATIVE_CONTROLS=OK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позитивних і негативних випадків визначиться тільки після Replay.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54E0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Що далі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T112-08 пройде, оцінимо, чи мають causal ознаки достатню роздільну здатність на обох періодах. Якщо ні — не створюватимемо новий сигнал лише заради збільшення кількості ордерів.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SL/TP/PD і state machine — без змін.</w:t>
      </w:r>
    </w:p>
    <w:p w:rsidR="00F54E04" w:rsidRPr="00F54E04" w:rsidRDefault="00F54E04" w:rsidP="00F54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4E0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зауваження PyCharm, потім запускай. Чекаю результат.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T112-08 — GREEN. Тест завершився успішно,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результати змушують нас обережніше ставитися до ідеї альтернативного entry.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Основні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1"/>
        <w:gridCol w:w="680"/>
        <w:gridCol w:w="680"/>
        <w:gridCol w:w="722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Causal candidates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3031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5060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Валідні outcomes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2976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Сильні продовження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Негативні контролі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1780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1185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2965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Частка позитивних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0,25%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0,37%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Незалежні ACTIVE-епізоди з позитивним результатом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</w:tr>
    </w:tbl>
    <w:p w:rsidR="002F53B8" w:rsidRPr="002F53B8" w:rsidRDefault="002F53B8" w:rsidP="002F53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 лише 11 із 2976 валідних opportunities отримали позитивну мітку за чинним суворим визначенням сильного продовження.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означає, що решта входів були б збитковими. Ми ще не моделювали угоди — тільки класифікували майбутній рух.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знахідка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Порівняй causal-ознаки: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733"/>
        <w:gridCol w:w="1666"/>
        <w:gridCol w:w="1733"/>
        <w:gridCol w:w="1681"/>
      </w:tblGrid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Медіана ознаки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Позитивні 2026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 2026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move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-0,632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+0,490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+1,969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+0,247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Past 8-bar efficiency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-0,135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+0,125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+0,623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+0,069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Aligned steps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  <w:tr w:rsidR="002F53B8" w:rsidRPr="002F53B8" w:rsidTr="002F53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1,424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1,527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1,420</w:t>
            </w:r>
          </w:p>
        </w:tc>
        <w:tc>
          <w:tcPr>
            <w:tcW w:w="0" w:type="auto"/>
            <w:vAlign w:val="center"/>
            <w:hideMark/>
          </w:tcPr>
          <w:p w:rsidR="002F53B8" w:rsidRPr="002F53B8" w:rsidRDefault="002F53B8" w:rsidP="002F53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F53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1,489</w:t>
            </w:r>
          </w:p>
        </w:tc>
      </w:tr>
    </w:tbl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2025 позитивні opportunities переважно виникали після попереднього руху проти напряму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2026 картина протилежна: позитивні opportunities мали сильний попередній рух у напрямі ACTIVE.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Стабільного міжперіодного розділення поки не бачимо. До того ж 8 і 3 позитивні спостереження — занадто мала вибірка для надійних висновків.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ще потрібно врахувати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Із 30 історичних сильних price-only вікон лише 7 містили хоча б один causal anchor із позитивним future outcome.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2084 causal candidates майбутній outcome недоступний через розриви або недостатню історію.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Anchors одного ACTIVE-епізоду перекриваються за майбутніми 32 барами. Отже, 2976 спостережень не можна вважати незалежними.</w:t>
      </w:r>
    </w:p>
    <w:p w:rsidR="002F53B8" w:rsidRPr="002F53B8" w:rsidRDefault="002F53B8" w:rsidP="002F53B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Серед позитивних anchors немає </w:t>
      </w:r>
      <w:r w:rsidRPr="002F53B8">
        <w:rPr>
          <w:rFonts w:ascii="Courier New" w:eastAsia="Times New Roman" w:hAnsi="Courier New" w:cs="Courier New"/>
          <w:sz w:val="20"/>
          <w:szCs w:val="20"/>
          <w:lang w:eastAsia="uk-UA"/>
        </w:rPr>
        <w:t>RECENT_MACD_PASS</w:t>
      </w: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цього недостатньо, щоб робити висновок про неправильність MACD quality gate.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F53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T112-09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ACTIVE Episode Evidence Audit — TEST_ONLY.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потрібно перейти від тисяч залежних anchors до рівня незалежних ACTIVE-епізодів.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Скільки ACTIVE-епізодів містять позитивні opportunities.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мають ті самі епізоди негативні outcomes на сусідніх anchors.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Наскільки рано в епізоді з'являється позитивна opportunity.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Яку частину вибірки приховали M15-розриви.</w:t>
      </w:r>
    </w:p>
    <w:p w:rsidR="002F53B8" w:rsidRPr="002F53B8" w:rsidRDefault="002F53B8" w:rsidP="002F53B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хоч якась відмінність causal-ознак між 2025 і 2026 після усунення подвійного підрахунку.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нового порога чи entry candidate.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висновок: T112-08 технічно GREEN, дослідницьки — недостатньо доказів для нової торгової логіки.</w:t>
      </w:r>
    </w:p>
    <w:p w:rsidR="002F53B8" w:rsidRPr="002F53B8" w:rsidRDefault="002F53B8" w:rsidP="002F5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3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наступним зробити саме T112-09, а не поспішати збільшувати кількість ордерів. Production та exit залишаємо незмінними.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Юрію. Завантажуємо 2 + 2 + 1 роки через штатний інтерфейс LGE. Код поки не чіпаємо.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Дати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180"/>
        <w:gridCol w:w="1407"/>
      </w:tblGrid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Частина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Початок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Завершення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— два роки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2025-10-21</w:t>
            </w:r>
          </w:p>
        </w:tc>
      </w:tr>
      <w:tr w:rsidR="00674108" w:rsidRPr="00674108" w:rsidTr="00674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— один рік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2025-10-22</w:t>
            </w:r>
          </w:p>
        </w:tc>
        <w:tc>
          <w:tcPr>
            <w:tcW w:w="0" w:type="auto"/>
            <w:vAlign w:val="center"/>
            <w:hideMark/>
          </w:tcPr>
          <w:p w:rsidR="00674108" w:rsidRPr="00674108" w:rsidRDefault="00674108" w:rsidP="0067410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67410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2026-10-22</w:t>
            </w:r>
          </w:p>
        </w:tc>
      </w:tr>
    </w:tbl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Дати задано без повторення календарних днів на межах, якщо LGE включає обидві вибрані дати.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Порядок роботи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завантажуємо всі три частини EURUSD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аналогічно GBPUSD M1.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Часовий пояс залишаємо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UTC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Кожен результат зберігаємо окремим CSV, не перезаписуючи попередні.</w:t>
      </w:r>
    </w:p>
    <w:p w:rsidR="00674108" w:rsidRPr="00674108" w:rsidRDefault="00674108" w:rsidP="0067410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перевіримо діапазони дат, кількість барів і пропуски.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7410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Зараз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екрані EURUSD M1 встанови: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Початок: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2021-10-22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Завершення: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2023-10-21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Натискай «Завантажити».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знову отримаємо </w:t>
      </w:r>
      <w:r w:rsidRPr="00674108">
        <w:rPr>
          <w:rFonts w:ascii="Courier New" w:eastAsia="Times New Roman" w:hAnsi="Courier New" w:cs="Courier New"/>
          <w:sz w:val="20"/>
          <w:szCs w:val="20"/>
          <w:lang w:eastAsia="uk-UA"/>
        </w:rPr>
        <w:t>cTrader historical request safety limit exceeded</w:t>
      </w: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, значить навіть дворічний діапазон перевищує захисне обмеження LGE. Тоді перейдемо до річних частин.</w:t>
      </w:r>
    </w:p>
    <w:p w:rsidR="00674108" w:rsidRPr="00674108" w:rsidRDefault="00674108" w:rsidP="006741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410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з першої частини.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бачу результати. Тепер у нас є шість років M1-історії одразу для трьох валютних пар!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дев'ять завантажень через LGE завершилися успішно.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завантаження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047"/>
        <w:gridCol w:w="1034"/>
        <w:gridCol w:w="1035"/>
      </w:tblGrid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2020–2022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740 943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741 655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741 436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2022–2024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739 343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739 855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740 653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2024–2026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740 705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740 323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739 841</w:t>
            </w:r>
          </w:p>
        </w:tc>
      </w:tr>
      <w:tr w:rsidR="00BD6D30" w:rsidRPr="00BD6D30" w:rsidTr="00BD6D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BD6D30" w:rsidRPr="00BD6D30" w:rsidRDefault="00BD6D30" w:rsidP="00BD6D3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BD6D3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</w:tr>
    </w:tbl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Загальний обсяг зібраної історії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 бари M1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3 інструменти · 22.10.2020–21.10.2026 · UTC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суттєво розширює можливості RoadMap112.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робимо далі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 — спочатку перевірка якості отриманих CSV, а вже потім нові Replay.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Historical M1 Data Integrity — DATA_ONLY. Перевіримо фактичні часові межі, дублікати, сортування, OHLC та розриви між барами.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стики трьох дворічних файлів для кожного символу.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Відокремимо нормальні вихідні Forex від підозрілих пропусків.</w:t>
      </w:r>
    </w:p>
    <w:p w:rsidR="00BD6D30" w:rsidRPr="00BD6D30" w:rsidRDefault="00BD6D30" w:rsidP="00BD6D3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сформуємо контрольні M15-дані для незалежного дослідження 2020–2026 років.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CSV за 2025 і 2026 роки не видаляємо — вони потрібні для перевірки сумісності нового масиву зі старим Replay baseline.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скриншоти підтверджують успішне збереження CSV, але ще не доводять повноту даних.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 та exit залишаємо без змін.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 нас значно краща історична база. Наступний найменший крок — окремий тест цілісності файлів, без втручання у LGE.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Historical M1 Data Integrity — DATA_ONLY готовий.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T112-09 (.py)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перевірить усі 9 CSV-файлів, загалом 6 664 754 бари M1 для EURUSD, GBPUSD та USDJPY за 2020–2026 роки.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Наявність файлів і відповідність кількості барів результатам LGE.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Коректність OHLCV.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Послідовність UTC timestamps.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та порушення хронології.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Стики між дворічними частинами.</w:t>
      </w:r>
    </w:p>
    <w:p w:rsidR="00BD6D30" w:rsidRPr="00BD6D30" w:rsidRDefault="00BD6D30" w:rsidP="00BD6D3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Часові розриви, з окремим обліком тих, що перетинають вихідні.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тільки читає CSV. Жодних змін у production, Replay чи історичних файлах.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Перевірки перед передачею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пройшли Python 3.13, синтетичний тест дев'яти CSV та перевірка реальних архівних файлів 2025 року для всіх трьох символів.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CSV поки є лише на твоєму комп'ютері — їхній остаточний результат визначить цей запуск.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BD6D3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Збережи файл у: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BD6D30" w:rsidRPr="00BD6D30" w:rsidRDefault="00BD6D30" w:rsidP="00BD6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D:\LavrGPT\LavrGPT05\tests\roadmap112\run_t112_09_historical_m1_data_integrity_check.py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відсутності структурних помилок: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all_symbols_total_rows=6664754|expected=6664754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market_calendar_completeness=NOT_ASSERTED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file_contents_modified=False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D6D30" w:rsidRPr="00BD6D30" w:rsidRDefault="00BD6D30" w:rsidP="00BD6D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6D30">
        <w:rPr>
          <w:rFonts w:ascii="Courier New" w:eastAsia="Times New Roman" w:hAnsi="Courier New" w:cs="Courier New"/>
          <w:sz w:val="20"/>
          <w:szCs w:val="20"/>
          <w:lang w:eastAsia="uk-UA"/>
        </w:rPr>
        <w:t>T112_09_HISTORICAL_M1_DATA_INTEGRITY=OK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навіть GREEN не означатиме, що кожна торгова хвилина присутня. Тест покаже розриви; їхню природу розбиратимемо окремо.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наступним кроком стане контрольне формування M15 із перевірених M1-даних. Старі baseline CSV залишаємо незмінними.</w:t>
      </w:r>
    </w:p>
    <w:p w:rsidR="00BD6D30" w:rsidRPr="00BD6D30" w:rsidRDefault="00BD6D30" w:rsidP="00BD6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6D30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 PyCharm, тоді запускай T112-09.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T112-09 — GREEN. Усі 9 CSV пройшли перевірку цілісності!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етап RoadMap112. Тепер у нас є шестирічна історична база для трьох валютних пар.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перевірки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T112-09 — PASS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6 664 754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Перевірених барів M1 · 22.10.2020–21.10.2026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1075"/>
        <w:gridCol w:w="1162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Валютна пара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2 220 991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2 221 833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2 221 930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6 664 754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PASS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результатом тесту кількість рядків відповідає очікуваній, перевірки структури файлів пройдені, а стики між частинами не показали проблем із хронологією.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виявили щодо пропусків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Є цікаві збіги між трьома інструментами: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3509"/>
      </w:tblGrid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Дата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Найбільший локальний розрив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04.03.2021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148 хвилин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24.04.2023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 хвилина</w:t>
            </w:r>
          </w:p>
        </w:tc>
      </w:tr>
      <w:tr w:rsidR="00195D79" w:rsidRPr="00195D79" w:rsidTr="00195D7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24–26.12.2025</w:t>
            </w:r>
          </w:p>
        </w:tc>
        <w:tc>
          <w:tcPr>
            <w:tcW w:w="0" w:type="auto"/>
            <w:vAlign w:val="center"/>
            <w:hideMark/>
          </w:tcPr>
          <w:p w:rsidR="00195D79" w:rsidRPr="00195D79" w:rsidRDefault="00195D79" w:rsidP="00195D7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195D7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1669 хвилин</w:t>
            </w:r>
          </w:p>
        </w:tc>
      </w:tr>
    </w:tbl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Ці розриви повторюються на всіх трьох парах.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більше схоже на спільні особливості торгового розкладу або джерела даних, ніж на незалежне пошкодження CSV. Але остаточно їхню причину ще не встановлено.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cTrader може не формувати M1-бар за хвилину без відповідних ринкових даних. Тому не можна автоматично трактувати всі порожні хвилини як втрачену історію.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95D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T112-10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 → M15 Aggregation Integrity — DATA_ONLY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контрольований крок: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скільки M15-інтервалів можна сформувати з наявних M1.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кількість повних інтервалів із 15 M1-барами та неповних.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штучних M1-барів для заповнення пропусків.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правильність UTC-границь M15 та OHLC-агрегації.</w:t>
      </w:r>
    </w:p>
    <w:p w:rsidR="00195D79" w:rsidRPr="00195D79" w:rsidRDefault="00195D79" w:rsidP="00195D7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порівняти нову історію M15 зі старими даними Replay 2025/2026, не змінюючи baseline.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потрібно врахувати, що M15-бар брокера іноді може бути коректним навіть тоді, коли всередині немає всіх 15 M1-барів. Тому такі випадки спочатку позначатимемо як неповні за M1-покриттям, а не автоматично відкидатимемо.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Старі CSV не видаляємо.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T112-10 зможемо переходити до дослідження алгоритму на значно ширшому історичному періоді — 2020–2026, із перевіркою EURUSD, GBPUSD та USDJPY.</w:t>
      </w:r>
    </w:p>
    <w:p w:rsidR="00195D79" w:rsidRPr="00195D79" w:rsidRDefault="00195D79" w:rsidP="00195D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визначений: T112-10 — DATA_ONLY, окремий runnable у </w:t>
      </w:r>
      <w:r w:rsidRPr="00195D79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195D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Historical M1 → M15 Aggregation Integrity — DATA_ONLY готовий.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T112-10 (.py)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 тест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9 CSV — 6 664 754 бари M1.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Формування M15 за правилами чинного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WorkspaceTimeframeAggregator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: рівно 15 послідовних M1-барів.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Правильність UTC-меж M15, OHLC і volume.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повних, неповних та цілком відсутніх M15-інтервалів.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Зіставлення нових CSV зі старими файлами Replay за 2025/2026 роки.</w:t>
      </w:r>
    </w:p>
    <w:p w:rsidR="00173C3E" w:rsidRPr="00173C3E" w:rsidRDefault="00173C3E" w:rsidP="00173C3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Порівняння з окремою брокерською M15-історією там, де вона доступна.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нічого не записує та не змінює.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до 88 символів.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агрегація M1 → M15 — GREEN.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Читання реального архівного EURUSD за 2025 рік — GREEN, 370 481 M1-бар.</w:t>
      </w:r>
    </w:p>
    <w:p w:rsidR="00173C3E" w:rsidRPr="00173C3E" w:rsidRDefault="00173C3E" w:rsidP="00173C3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зіставлення CSV із самим собою — GREEN.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шестирічні файли ще не перевіряв — вони на твоєму комп'ютері.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173C3E" w:rsidRPr="00173C3E" w:rsidRDefault="00173C3E" w:rsidP="00173C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D:\LavrGPT\LavrGPT05\tests\roadmap112\run_t112_10_historical_m1_to_m15_aggregation_integrity_check.py</w:t>
      </w:r>
    </w:p>
    <w:p w:rsidR="00173C3E" w:rsidRPr="00173C3E" w:rsidRDefault="00173C3E" w:rsidP="00173C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73C3E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результат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покаже реальні кількості повних і неповних M15 для кожного року й інструмента. Наприкінці, якщо структурні перевірки пройдуть: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3C3E" w:rsidRPr="00173C3E" w:rsidRDefault="00173C3E" w:rsidP="00173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T112_10_HISTORICAL_M1_TO_M15_AGGREGATION_INTEGRITY=OK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можливі розбіжності зі старими CSV тест виведе окремо як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DIFFERENCE_REPORTED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Фінальний </w:t>
      </w:r>
      <w:r w:rsidRPr="00173C3E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по собі не означатиме повного збігу історичних котирувань.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визначимо, які періоди M15 придатні для наступних досліджень RoadMap112.</w:t>
      </w:r>
    </w:p>
    <w:p w:rsidR="00173C3E" w:rsidRPr="00173C3E" w:rsidRDefault="00173C3E" w:rsidP="00173C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3C3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не чіпаємо.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T112-10 — GREEN. Маємо підтверджену можливість формувати M15 із шестирічної історії M1 для трьох валютних пар.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тест показав кілька деталей, які треба врахувати перед розширенням Replay.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T112-10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T112-10 — PASS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lastRenderedPageBreak/>
        <w:t>425 537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Повних M15-барів, сформованих із 6 664 754 M1-барів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420"/>
        <w:gridCol w:w="1680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Неповних M15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8 549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6 843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6 889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425 537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22 281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Неповні M15 не заповнювалися штучними котируваннями.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Найважливіша перевірка — старий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2064"/>
      </w:tblGrid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2025, усі три інструменти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спільні M1-бари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2026, додаткові нові бари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393 / 514 / 398</w:t>
            </w:r>
          </w:p>
        </w:tc>
      </w:tr>
      <w:tr w:rsidR="00D55E86" w:rsidRPr="00D55E86" w:rsidTr="00D55E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EURUSD, прямі брокерські M15</w:t>
            </w:r>
          </w:p>
        </w:tc>
        <w:tc>
          <w:tcPr>
            <w:tcW w:w="0" w:type="auto"/>
            <w:vAlign w:val="center"/>
            <w:hideMark/>
          </w:tcPr>
          <w:p w:rsidR="00D55E86" w:rsidRPr="00D55E86" w:rsidRDefault="00D55E86" w:rsidP="00D55E8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5E8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2058 збігів OHLCV</w:t>
            </w:r>
          </w:p>
        </w:tc>
      </w:tr>
    </w:tbl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добрий результат: для порівняних даних ми не отримали жодної відмінності OHLCV.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нова історія узгоджується зі старою на спільних часових позначках. Проте це ще не новий Replay baseline.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Два моменти для додаткової перевірки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97 брокерських M15 EURUSD не мають повного набору з 15 M1-барів. Потрібно з'ясувати, як це впливає на сегментацію трендів та Replay.</w:t>
      </w:r>
    </w:p>
    <w:p w:rsidR="00D55E86" w:rsidRPr="00D55E86" w:rsidRDefault="00D55E86" w:rsidP="00D5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Сума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new_complete_m15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трьома частинами кожної пари на одиницю менша за підсумковий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complete_m15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 Різниця систематична — перевіримо облік останнього M15-бару, щоб не залишати невизначеність у звіті.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питання не скасовують успішної перевірки цілісності даних.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5E8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T112-11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M15 Replay Readiness Audit — DATA_ONLY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систематичну різницю в лічильниках.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 97 M15 із неповним M1-покриттям.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Виміряти розриви вже на рівні сформованих M15.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які частини історії 2020–2026 придатні для причинного Replay.</w:t>
      </w:r>
    </w:p>
    <w:p w:rsidR="00D55E86" w:rsidRPr="00D55E86" w:rsidRDefault="00D55E86" w:rsidP="00D5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старий baseline 2025/2026 без змін.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зможемо розширити RoadMap112 на три валютні пари й кілька незалежних історичних періодів, не підганяючи алгоритм лише під 2025–2026.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Поточний стан: T112-09 і T112-10 — GREEN. Production, exit, MD7 та історичні CSV не змінювалися.</w:t>
      </w:r>
    </w:p>
    <w:p w:rsidR="00D55E86" w:rsidRPr="00D55E86" w:rsidRDefault="00D55E86" w:rsidP="00D55E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T112-11, окремий runnable у </w:t>
      </w:r>
      <w:r w:rsidRPr="00D55E86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D55E8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D1A12" w:rsidRDefault="002D1A12" w:rsidP="002D1A12">
      <w:pPr>
        <w:pStyle w:val="a3"/>
      </w:pPr>
      <w:r>
        <w:t xml:space="preserve">Юрію, залишилося одне попередження PyCharm — </w:t>
      </w:r>
      <w:r>
        <w:rPr>
          <w:rStyle w:val="HTML1"/>
        </w:rPr>
        <w:t>Shadows name 'ref' from outer scope</w:t>
      </w:r>
      <w:r>
        <w:t xml:space="preserve"> на рядку 254.</w:t>
      </w:r>
    </w:p>
    <w:p w:rsidR="002D1A12" w:rsidRDefault="002D1A12" w:rsidP="002D1A12">
      <w:pPr>
        <w:pStyle w:val="a3"/>
      </w:pPr>
      <w:r>
        <w:t>Це лише конфлікт назв змінних. Логіка T112-11 правильна.</w:t>
      </w:r>
    </w:p>
    <w:p w:rsidR="002D1A12" w:rsidRDefault="002D1A12" w:rsidP="002D1A12">
      <w:pPr>
        <w:pStyle w:val="3"/>
      </w:pPr>
      <w:r>
        <w:t>1. Виправлення</w:t>
      </w:r>
    </w:p>
    <w:p w:rsidR="002D1A12" w:rsidRDefault="002D1A12" w:rsidP="002D1A12">
      <w:pPr>
        <w:pStyle w:val="a3"/>
      </w:pPr>
      <w:r>
        <w:t xml:space="preserve">У файлі </w:t>
      </w:r>
      <w:r>
        <w:rPr>
          <w:rStyle w:val="HTML1"/>
        </w:rPr>
        <w:t>run_t112_11_historical_m15_replay_readiness_audit_check.py</w:t>
      </w:r>
      <w:r>
        <w:t xml:space="preserve"> заміни:</w:t>
      </w:r>
    </w:p>
    <w:p w:rsidR="002D1A12" w:rsidRDefault="002D1A12" w:rsidP="002D1A12">
      <w:pPr>
        <w:pStyle w:val="HTML"/>
      </w:pPr>
      <w:r>
        <w:rPr>
          <w:rStyle w:val="HTML1"/>
        </w:rPr>
        <w:t>ref = direct.get(completed.timestamp)if ref is not None: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direct_bar = direct.get(completed.timestamp)if direct_bar is not None:</w:t>
      </w:r>
    </w:p>
    <w:p w:rsidR="002D1A12" w:rsidRDefault="002D1A12" w:rsidP="002D1A12">
      <w:pPr>
        <w:pStyle w:val="a3"/>
      </w:pPr>
      <w:r>
        <w:t>І нижче, на рядках 265–266, заміни: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ref) or not math.isclose(    derived.volume, ref.volume, abs_tol=1e-7, rel_tol=0.0):</w:t>
      </w:r>
    </w:p>
    <w:p w:rsidR="002D1A12" w:rsidRDefault="002D1A12" w:rsidP="002D1A12">
      <w:pPr>
        <w:pStyle w:val="a3"/>
      </w:pPr>
      <w:r>
        <w:t>на:</w:t>
      </w:r>
    </w:p>
    <w:p w:rsidR="002D1A12" w:rsidRDefault="002D1A12" w:rsidP="002D1A12">
      <w:pPr>
        <w:pStyle w:val="HTML"/>
      </w:pPr>
      <w:r>
        <w:rPr>
          <w:rStyle w:val="HTML1"/>
        </w:rPr>
        <w:t>if not _price_equal(derived, direct_bar) or not math.isclose(    derived.volume, direct_bar.volume, abs_tol=1e-7, rel_tol=0.0):</w:t>
      </w:r>
    </w:p>
    <w:p w:rsidR="002D1A12" w:rsidRDefault="002D1A12" w:rsidP="002D1A12">
      <w:pPr>
        <w:pStyle w:val="3"/>
      </w:pPr>
      <w:r>
        <w:t>2. Запуск</w:t>
      </w:r>
    </w:p>
    <w:p w:rsidR="002D1A12" w:rsidRDefault="002D1A12" w:rsidP="002D1A12">
      <w:pPr>
        <w:pStyle w:val="a3"/>
      </w:pPr>
      <w:r>
        <w:t xml:space="preserve">Після </w:t>
      </w:r>
      <w:r>
        <w:rPr>
          <w:rStyle w:val="HTML1"/>
        </w:rPr>
        <w:t>0 Problems</w:t>
      </w:r>
      <w:r>
        <w:t xml:space="preserve"> запускай:</w:t>
      </w:r>
    </w:p>
    <w:p w:rsidR="002D1A12" w:rsidRDefault="002D1A12" w:rsidP="002D1A12">
      <w:pPr>
        <w:pStyle w:val="HTML"/>
      </w:pPr>
      <w:r>
        <w:rPr>
          <w:rStyle w:val="HTML1"/>
        </w:rPr>
        <w:t>D:\LavrGPT\venv313\Scripts\python.exe D:\LavrGPT\LavrGPT05\tests\roadmap112\run_t112_11_historical_m15_replay_readiness_audit_check.py</w:t>
      </w:r>
    </w:p>
    <w:p w:rsidR="002D1A12" w:rsidRDefault="002D1A12" w:rsidP="002D1A12">
      <w:pPr>
        <w:pStyle w:val="a3"/>
      </w:pPr>
      <w:r>
        <w:t>Очікуваний фінал:</w:t>
      </w:r>
    </w:p>
    <w:p w:rsidR="002D1A12" w:rsidRDefault="002D1A12" w:rsidP="002D1A12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D1A12" w:rsidRDefault="002D1A12" w:rsidP="002D1A12">
      <w:pPr>
        <w:pStyle w:val="HTML"/>
      </w:pPr>
      <w:r>
        <w:rPr>
          <w:rStyle w:val="HTML1"/>
        </w:rPr>
        <w:t>T112_11_HISTORICAL_M15_REPLAY_READINESS_AUDIT=OK</w:t>
      </w:r>
    </w:p>
    <w:p w:rsidR="002D1A12" w:rsidRDefault="002D1A12" w:rsidP="002D1A12">
      <w:pPr>
        <w:pStyle w:val="a3"/>
      </w:pPr>
      <w:r>
        <w:t>Це лише перейменування локальної змінної. Production не змінюється.</w:t>
      </w:r>
    </w:p>
    <w:p w:rsidR="002D1A12" w:rsidRDefault="002D1A12" w:rsidP="002D1A12">
      <w:pPr>
        <w:pStyle w:val="a3"/>
      </w:pPr>
      <w:r>
        <w:t>Чекаю результат T112-11 — особливо статистику безперервних M15-послідовностей.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T112-11 — GREEN. Тепер маємо перевірену картину придатності шестирічної історії до Replay.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і CSV незмінні.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Підсумкові результати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8"/>
        <w:gridCol w:w="1047"/>
        <w:gridCol w:w="1034"/>
        <w:gridCol w:w="996"/>
      </w:tblGrid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140 731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142 429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142 377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Безперервних послідовностей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4 168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3 066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3 104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Максимальна довжина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95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32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79 152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87 486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86 050</w:t>
            </w:r>
          </w:p>
        </w:tc>
      </w:tr>
      <w:tr w:rsidR="0085115B" w:rsidRPr="0085115B" w:rsidTr="008511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Вікон із 64 M15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30 982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38 262</w:t>
            </w:r>
          </w:p>
        </w:tc>
        <w:tc>
          <w:tcPr>
            <w:tcW w:w="0" w:type="auto"/>
            <w:vAlign w:val="center"/>
            <w:hideMark/>
          </w:tcPr>
          <w:p w:rsidR="0085115B" w:rsidRPr="0085115B" w:rsidRDefault="0085115B" w:rsidP="0085115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5115B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37 804</w:t>
            </w:r>
          </w:p>
        </w:tc>
      </w:tr>
    </w:tbl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Разом по трьох інструментах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252 688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32-барних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107 048</w:t>
      </w:r>
    </w:p>
    <w:p w:rsidR="0085115B" w:rsidRPr="0085115B" w:rsidRDefault="0085115B" w:rsidP="008511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64-барних вікон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вікна перекриваються, тому не є незалежними статистичними спостереженнями.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Три важливі висновки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1. Різницю в один M15 пояснено повністю.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повний блок перебував у буфері до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finish()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Помилки агрегації немає.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2. Усі 97 прямих брокерських M15 досліджено.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97 — неповне покриття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0 — повністю відсутніх M1.</w:t>
      </w:r>
    </w:p>
    <w:p w:rsidR="0085115B" w:rsidRPr="0085115B" w:rsidRDefault="0085115B" w:rsidP="0085115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OHLC та volume збігаються з агрегацією наявних хвилин.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вагома ознака, що cTrader формує коректні M15 навіть за відсутності окремих M1. Проте чинний агрегатор LGE їх відкидає через правило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3. Максимальна безперервна послідовність — лише 95 M15.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важливо. Імовірна причина — регулярні перерви в торговому потоці, які розділяють історію на короткі ділянки. Але необхідно перевірити, як саме Replay обробляє такі перерви.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5115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T112-11 закриваємо GREEN.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T112-12: Historical Replay Gap Semantics — TEST_ONLY.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Перевіримо: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правильно Replay відрізняє нормальне закриття ринку від втрати даних.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скидає стан індикаторів без необхідності.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Скільки придатних історичних M15 фактично втрачаємо через </w:t>
      </w:r>
      <w:r w:rsidRPr="0085115B">
        <w:rPr>
          <w:rFonts w:ascii="Courier New" w:eastAsia="Times New Roman" w:hAnsi="Courier New" w:cs="Courier New"/>
          <w:sz w:val="20"/>
          <w:szCs w:val="20"/>
          <w:lang w:eastAsia="uk-UA"/>
        </w:rPr>
        <w:t>15_OF_15</w:t>
      </w: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відтворюється старий baseline на незмінених M1 за 2025/2026.</w:t>
      </w:r>
    </w:p>
    <w:p w:rsidR="0085115B" w:rsidRPr="0085115B" w:rsidRDefault="0085115B" w:rsidP="0085115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можна використовувати всю історію 2020–2026 без порушення причинності.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алгоритму або правил агрегації поки не робимо.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наявність понад 107 тисяч 64-барних вікон уже дає достатній матеріал для наступного етапу досліджень. Не потрібно чекати ідеальної історії без жодного пропуску.</w:t>
      </w:r>
    </w:p>
    <w:p w:rsidR="0085115B" w:rsidRPr="0085115B" w:rsidRDefault="0085115B" w:rsidP="008511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115B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T112-12 — перевірити поведінку Replay на цих даних, а не починати чергове безкінечне дослідження CSV.</w:t>
      </w:r>
    </w:p>
    <w:p w:rsidR="006B30E8" w:rsidRDefault="006B30E8" w:rsidP="006B30E8">
      <w:pPr>
        <w:pStyle w:val="a3"/>
      </w:pPr>
      <w:r>
        <w:t>Юрію, переглянув оновлення. Для нашої роботи над LavrGPT05 / RoadMap112 важливі два моменти.</w:t>
      </w:r>
    </w:p>
    <w:p w:rsidR="006B30E8" w:rsidRDefault="006B30E8" w:rsidP="006B30E8">
      <w:pPr>
        <w:pStyle w:val="a3"/>
      </w:pPr>
      <w:r>
        <w:t xml:space="preserve">1. 14 жовтня 2026 — GPT-5.5 виведено з Codex. Якщо Codex використовує авторизацію через ChatGPT, стару модель потрібно замінити. Рекомендована — GPT-6.1 Sol, якщо вона доступна у твоєму тарифі.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2" name="Рисунок 2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 xml:space="preserve">2. 9 жовтня — Composer predictions. Codex може пропонувати текст наступного запиту, який приймається клавішею </w:t>
      </w:r>
      <w:r>
        <w:rPr>
          <w:rStyle w:val="HTML1"/>
        </w:rPr>
        <w:t>Tab</w:t>
      </w:r>
      <w:r>
        <w:t>. Це бета-функція для особистого тарифу Pro, тому на твоєму Plus вона наразі не передбачена.</w:t>
      </w:r>
    </w:p>
    <w:p w:rsidR="006B30E8" w:rsidRDefault="006B30E8" w:rsidP="006B30E8">
      <w:pPr>
        <w:pStyle w:val="3"/>
      </w:pPr>
      <w:r>
        <w:t>Що робимо з LavrGPT05</w:t>
      </w:r>
    </w:p>
    <w:p w:rsidR="006B30E8" w:rsidRDefault="006B30E8" w:rsidP="006B30E8">
      <w:pPr>
        <w:pStyle w:val="a3"/>
      </w:pPr>
      <w:r>
        <w:t>Нічого терміново змінювати не потрібно. Наші Python-тести T112 і Replay не залежать від моделі Codex.</w:t>
      </w:r>
    </w:p>
    <w:p w:rsidR="006B30E8" w:rsidRDefault="006B30E8" w:rsidP="006B30E8">
      <w:pPr>
        <w:pStyle w:val="a3"/>
      </w:pPr>
      <w:r>
        <w:t xml:space="preserve">Якщо знову залучатимемо Codex до розробки, перевіримо вибрану модель і за потреби перейдемо на GPT-6.1 Sol. OpenAI позиціює її як потужну модель для програмування з нижчою вартістю, ніж Astra. </w:t>
      </w:r>
    </w:p>
    <w:p w:rsidR="006B30E8" w:rsidRDefault="006B30E8" w:rsidP="006B30E8">
      <w:r>
        <w:rPr>
          <w:noProof/>
          <w:lang w:eastAsia="uk-UA"/>
        </w:rPr>
        <w:drawing>
          <wp:inline distT="0" distB="0" distL="0" distR="0">
            <wp:extent cx="304800" cy="304800"/>
            <wp:effectExtent l="0" t="0" r="0" b="0"/>
            <wp:docPr id="1" name="Рисунок 1" descr="https://www.google.com/s2/favicons?domain=https://developers.openai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www.google.com/s2/favicons?domain=https://developers.openai.com&amp;sz=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30E8" w:rsidRDefault="006B30E8" w:rsidP="006B30E8">
      <w:r>
        <w:t>OpenAI API</w:t>
      </w:r>
    </w:p>
    <w:p w:rsidR="006B30E8" w:rsidRDefault="006B30E8" w:rsidP="006B30E8">
      <w:pPr>
        <w:pStyle w:val="a3"/>
      </w:pPr>
      <w:r>
        <w:t>RoadMap112 продовжуємо за чинним планом: T112-12 — Historical Replay Gap Semantics. Попередні дослідження залишаються актуальними.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Historical Replay Gap Semantics — TEST_ONLY / DATA_ONLY готовий.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T112-12 (.py)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 завершених M15 без штучного заповнення відсутніх M1.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Поведінку Replay під час пропусків M15 і вихідних Forex.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зберігається накопичений стан Alligator після часового розриву.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завершується pending-ордер, якщо очікуваний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NEXT_BAR_OPEN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відсутній.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розриви в шестирічній історії EURUSD, GBPUSD та USDJPY.</w:t>
      </w:r>
    </w:p>
    <w:p w:rsidR="008F069A" w:rsidRPr="008F069A" w:rsidRDefault="008F069A" w:rsidP="008F069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Узгодженість результатів із T112-11.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Уже встановлений факт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чинному коді LGE синтетичні перевірки підтвердили: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M15 формується тільки з 15 завершених M1.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створює барів замість пропущених.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зберігає попередній розрахунковий стан після часового розриву.</w:t>
      </w:r>
    </w:p>
    <w:p w:rsidR="008F069A" w:rsidRPr="008F069A" w:rsidRDefault="008F069A" w:rsidP="008F069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Pending-ордер не переноситься через пропущений очікуваний бар.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опис поточної поведінки, а не рішення змінювати алгоритм.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Локальна перевірка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SYNTHETIC_REPLAY_GAP_SEMANTICS=OK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перевірено, довжина рядків до 88 символів. Повний аналіз шестирічних CSV ще не запускав.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F069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Запуск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8F069A" w:rsidRPr="008F069A" w:rsidRDefault="008F069A" w:rsidP="008F06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D:\LavrGPT\LavrGPT05\tests\roadmap112\run_t112_12_historical_replay_gap_semantics_check.py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після успішної перевірки історії: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baseline_2025_2026_replay=NOT_RERUN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F069A" w:rsidRPr="008F069A" w:rsidRDefault="008F069A" w:rsidP="008F06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069A">
        <w:rPr>
          <w:rFonts w:ascii="Courier New" w:eastAsia="Times New Roman" w:hAnsi="Courier New" w:cs="Courier New"/>
          <w:sz w:val="20"/>
          <w:szCs w:val="20"/>
          <w:lang w:eastAsia="uk-UA"/>
        </w:rPr>
        <w:t>T112_12_HISTORICAL_REPLAY_GAP_SEMANTICS=OK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exit незмінні.</w:t>
      </w:r>
    </w:p>
    <w:p w:rsidR="008F069A" w:rsidRPr="008F069A" w:rsidRDefault="008F069A" w:rsidP="008F06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06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вирішимо, чи можемо переходити до багаторічного Replay, чи спочатку потрібна окрема перевірка збереження стану індикаторів на реальних часових розривах.</w:t>
      </w:r>
    </w:p>
    <w:p w:rsidR="008F069A" w:rsidRDefault="008F069A" w:rsidP="008F069A">
      <w:pPr>
        <w:pStyle w:val="a3"/>
      </w:pPr>
      <w:r>
        <w:t>Юрію, T112-12 виправлено за актуальним ZIP від 22.10.2026.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Прибрав усі три звернення до приватних методів </w:t>
      </w:r>
      <w:r>
        <w:rPr>
          <w:rStyle w:val="HTML1"/>
        </w:rPr>
        <w:t>WorkspaceReplayService</w:t>
      </w:r>
      <w:r>
        <w:t>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 xml:space="preserve">Замінив їх на публічний </w:t>
      </w:r>
      <w:r>
        <w:rPr>
          <w:rStyle w:val="HTML1"/>
        </w:rPr>
        <w:t>create_historical_session()</w:t>
      </w:r>
      <w:r>
        <w:t>, який перевіряє справжній шлях Replay.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Перевірив синтаксис Python 3.13, імпорти та обмеження 88 символів.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Синтетичний запуск на коді з твого ZIP — GREEN.</w:t>
      </w:r>
    </w:p>
    <w:p w:rsidR="008F069A" w:rsidRDefault="008F069A" w:rsidP="008F069A">
      <w:pPr>
        <w:pStyle w:val="a3"/>
        <w:numPr>
          <w:ilvl w:val="0"/>
          <w:numId w:val="68"/>
        </w:numPr>
      </w:pPr>
      <w:r>
        <w:t>Production, exit, MD7 та історичні CSV не змінював.</w:t>
      </w:r>
    </w:p>
    <w:p w:rsidR="008F069A" w:rsidRDefault="008F069A" w:rsidP="008F069A">
      <w:pPr>
        <w:pStyle w:val="a3"/>
      </w:pPr>
      <w:r>
        <w:t>Завантажити виправлений T112-12 (.py)</w:t>
      </w:r>
    </w:p>
    <w:p w:rsidR="008F069A" w:rsidRDefault="008F069A" w:rsidP="008F069A">
      <w:pPr>
        <w:pStyle w:val="a3"/>
      </w:pPr>
      <w:r>
        <w:lastRenderedPageBreak/>
        <w:t>1. Заміни попередній файл у:</w:t>
      </w:r>
    </w:p>
    <w:p w:rsidR="008F069A" w:rsidRDefault="008F069A" w:rsidP="008F069A">
      <w:pPr>
        <w:pStyle w:val="a3"/>
      </w:pPr>
      <w:r>
        <w:rPr>
          <w:rStyle w:val="HTML1"/>
        </w:rPr>
        <w:t>D:\LavrGPT\LavrGPT05\tests\roadmap112\</w:t>
      </w:r>
    </w:p>
    <w:p w:rsidR="008F069A" w:rsidRDefault="008F069A" w:rsidP="008F069A">
      <w:pPr>
        <w:pStyle w:val="a3"/>
      </w:pPr>
      <w:r>
        <w:t xml:space="preserve">2. Перевір PyCharm. Очікуємо </w:t>
      </w:r>
      <w:r>
        <w:rPr>
          <w:rStyle w:val="HTML1"/>
        </w:rPr>
        <w:t>0 Problems</w:t>
      </w:r>
      <w:r>
        <w:t>.</w:t>
      </w:r>
    </w:p>
    <w:p w:rsidR="008F069A" w:rsidRDefault="008F069A" w:rsidP="008F069A">
      <w:pPr>
        <w:pStyle w:val="a3"/>
      </w:pPr>
      <w:r>
        <w:t>3. Запусти:</w:t>
      </w:r>
    </w:p>
    <w:p w:rsidR="008F069A" w:rsidRDefault="008F069A" w:rsidP="008F069A">
      <w:pPr>
        <w:pStyle w:val="HTML"/>
      </w:pPr>
      <w:r>
        <w:rPr>
          <w:rStyle w:val="HTML1"/>
        </w:rPr>
        <w:t>D:\LavrGPT\venv313\Scripts\python.exe D:\LavrGPT\LavrGPT05\tests\roadmap112\run_t112_12_historical_replay_gap_semantics_check.py</w:t>
      </w:r>
    </w:p>
    <w:p w:rsidR="008F069A" w:rsidRDefault="008F069A" w:rsidP="008F069A">
      <w:pPr>
        <w:pStyle w:val="a3"/>
      </w:pPr>
      <w:r>
        <w:t>Очікуваний фінал:</w:t>
      </w:r>
    </w:p>
    <w:p w:rsidR="008F069A" w:rsidRDefault="008F069A" w:rsidP="008F069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8F069A" w:rsidRDefault="008F069A" w:rsidP="008F069A">
      <w:pPr>
        <w:pStyle w:val="HTML"/>
      </w:pPr>
      <w:r>
        <w:rPr>
          <w:rStyle w:val="HTML1"/>
        </w:rPr>
        <w:t>T112_12_HISTORICAL_REPLAY_GAP_SEMANTICS=OK</w:t>
      </w:r>
    </w:p>
    <w:p w:rsidR="008F069A" w:rsidRDefault="008F069A" w:rsidP="008F069A">
      <w:pPr>
        <w:pStyle w:val="a3"/>
      </w:pPr>
      <w:r>
        <w:t>Повний локальний прогін шестирічної історії не завершився в межах доступного часу виконання, тому остаточний GREEN для всіх CSV ще не підтверджений.</w:t>
      </w:r>
    </w:p>
    <w:p w:rsidR="008F069A" w:rsidRDefault="008F069A" w:rsidP="008F069A">
      <w:pPr>
        <w:pStyle w:val="a3"/>
      </w:pPr>
      <w:r>
        <w:t>Наступний крок: твій запуск T112-12. Після результату вирішимо, чи готові переходити до багаторічного Replay RoadMap112.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T112-12 — GREEN. Приймаю результат і закриваємо тест.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947A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. Усі синтетичні перевірки пройдені, а результати шестирічної історії узгоджуються з T112-11.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підтверджено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9"/>
        <w:gridCol w:w="2075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Формування M15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Completed bars only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Штучне заповнення пропусків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Стан Alligator після розриву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Pending NEXT_BAR_OPEN при пропуску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EXPIRED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Детермінованість синтетичних перевірок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GREEN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Production / exit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Важливий архітектурний висновок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Розриви M15 не скидають стан Alligator автоматично.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Replay продовжує розрахунок індикатора після розриву, використовуючи збережений стан.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чинна поведінка LGE. Ми її підтвердили, але поки не довели, що вона оптимальна для всіх типів розривів.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T112-12 не виконував повного торгового Replay. Отже, старий baseline ще потрібно відтворити.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47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Наступний крок — T112-13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— TEST_ONLY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припиняємо діагностику CSV і переходимо до перевірки торгового Replay.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відтворюємо EURUSD 2025 із нової шестирічної історії.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Використовуємо незмінений Candidate F, Alligator, Stochastic, MACD та exit.</w:t>
      </w:r>
    </w:p>
    <w:p w:rsidR="009947A4" w:rsidRPr="009947A4" w:rsidRDefault="009947A4" w:rsidP="009947A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Порівнюємо результат із канонічним baseline.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2025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947A4" w:rsidRPr="009947A4" w:rsidTr="009947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947A4" w:rsidRPr="009947A4" w:rsidRDefault="009947A4" w:rsidP="009947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47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</w:tbl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2025 відтвориться — окремо перевіряємо 2026 до історичної дати завершення baseline.</w:t>
      </w:r>
    </w:p>
    <w:p w:rsidR="009947A4" w:rsidRPr="009947A4" w:rsidRDefault="009947A4" w:rsidP="009947A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запускаємо незалежні періоди 2020–2024 та інші валютні пари.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T112-12 закрито GREEN. Наступним готуємо T112-13 для одного контрольованого Replay 2025. Жодних змін production або параметрів алгоритму.</w:t>
      </w:r>
    </w:p>
    <w:p w:rsidR="009947A4" w:rsidRPr="009947A4" w:rsidRDefault="009947A4" w:rsidP="009947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47A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нарешті переходимо від перевірки даних до перевірки самої торгової системи на розширеній історії.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Historical Replay Baseline Reproduction — TEST_ONLY готовий.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T112-13 (.py)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 тест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збіг старих і нових 370 481 M1-барів EURUSD за 2025 рік.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Replay через чинний registered production Candidate F.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Незмінність Alligator, MACD, Stochastic 14/1/3.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Геометрію SL/TP, PD=35% та причини закриття угод.</w:t>
      </w:r>
    </w:p>
    <w:p w:rsidR="00C94FCC" w:rsidRPr="00C94FCC" w:rsidRDefault="00C94FCC" w:rsidP="00C94FC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брокерських запитів і змін production.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Очікуваний baseline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049"/>
      </w:tblGrid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C94FCC" w:rsidRPr="00C94FCC" w:rsidTr="00C94F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C94FCC" w:rsidRPr="00C94FCC" w:rsidRDefault="00C94FCC" w:rsidP="00C94FC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94FC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 актуальним ZIP уже перевірив точну відповідність усіх 370 481 M1-рядків. Синтаксис Python 3.13 і довжина рядків — OK.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локально не виконував.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94FC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2. Перевір PyCharm і запусти: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C94FCC" w:rsidRPr="00C94FCC" w:rsidRDefault="00C94FCC" w:rsidP="00C94F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D:\LavrGPT\LavrGPT05\tests\roadmap112\run_t112_13_historical_replay_baseline_reproduction_check.py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успішний фінал: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old_and_new_m1_rows_identical=True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4FCC" w:rsidRPr="00C94FCC" w:rsidRDefault="00C94FCC" w:rsidP="00C94F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4FCC">
        <w:rPr>
          <w:rFonts w:ascii="Courier New" w:eastAsia="Times New Roman" w:hAnsi="Courier New" w:cs="Courier New"/>
          <w:sz w:val="20"/>
          <w:szCs w:val="20"/>
          <w:lang w:eastAsia="uk-UA"/>
        </w:rPr>
        <w:t>T112_13_HISTORICAL_REPLAY_BASELINE_REPRODUCTION=OK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будь-яка метрика відрізнятиметься, тест зупиниться з помилкою — підлаштовувати baseline не будемо.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 окремо перевіримо 2026 рік до 25 серпня. Потім перейдемо до незалежної історії 2020–2024.</w:t>
      </w:r>
    </w:p>
    <w:p w:rsidR="00C94FCC" w:rsidRPr="00C94FCC" w:rsidRDefault="00C94FCC" w:rsidP="00C94F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4FC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незмінний.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T112-13 — GREEN! Приймаю результат. Це важливе підтвердження для RoadMap112.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baseline EURUSD 2025 відтворено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перевірки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814"/>
        <w:gridCol w:w="1049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Baseline T105-18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T112-13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</w:tr>
    </w:tbl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Усі 370 481 M1-бари збігаються точно.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підтверджує, що нова шестирічна історія відтворює канонічний результат 2025 року без зміни торгової логіки.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тепер доведено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Нове джерело CSV сумісне зі старим історичним набором EURUSD 2025.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 та exit відтворюють старий baseline.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 агрегації M1 → M15 не зруйнували цей результат.</w:t>
      </w:r>
    </w:p>
    <w:p w:rsidR="00950247" w:rsidRPr="00950247" w:rsidRDefault="00950247" w:rsidP="0095024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і MD7 незмінні.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не лише статична перевірка — фактичний торговий Replay пройшов успішно.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5024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T112-14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Replay Baseline Reproduction 2026 — TEST_ONLY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симетрично, без нових гіпотез.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EURUSD 2026 тільки на історичному діапазоні старого baseline, а не до жовтня.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точний збіг усіх старих M1-барів із новим CSV.</w:t>
      </w:r>
    </w:p>
    <w:p w:rsidR="00950247" w:rsidRPr="00950247" w:rsidRDefault="00950247" w:rsidP="0095024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Відтворюємо 18 угод і звіряємо метрики.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814"/>
      </w:tblGrid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Очікуваний baseline 2026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950247" w:rsidRPr="00950247" w:rsidTr="00950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950247" w:rsidRPr="00950247" w:rsidRDefault="00950247" w:rsidP="0095024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5024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Перевіряємо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Replay deterministic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змінюємо Candidate F, SL/TP/PD чи індикатори.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на 2026 відкриється наступний етап: незалежний Replay 2020–2024 на EURUSD, GBPUSD та USDJPY, зі збереженням тих самих production-параметрів.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Моє рішення: T112-13 закриваємо GREEN. Наступний тест — T112-14, окремий runnable у </w:t>
      </w:r>
      <w:r w:rsidRPr="00950247">
        <w:rPr>
          <w:rFonts w:ascii="Courier New" w:eastAsia="Times New Roman" w:hAnsi="Courier New" w:cs="Courier New"/>
          <w:sz w:val="20"/>
          <w:szCs w:val="20"/>
          <w:lang w:eastAsia="uk-UA"/>
        </w:rPr>
        <w:t>tests/roadmap112</w:t>
      </w: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247" w:rsidRPr="00950247" w:rsidRDefault="00950247" w:rsidP="00950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24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 алгоритм, поки не завершимо перевірку відтворюваності.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T112-14 підтвердив точні часові межі еталона: 01.01.2026 22:01 — 25.08.2026 15:07 UTC. Жодні пізніші бари не братимемо.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значення з T105-18: 18 угод, 15W / 2L / 1BE, net +3,68 R, PF 3,7669, DD 1,20. Також перевіримо 16 закриттів PD, 1 SL, 1 TP та 11 відхилень Stochastic.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важливу відмінність від T112-13: старий CSV 2026 містить 239 867 рядків, але канонічний Replay завершується раніше, тому використовує 239 750 M1-барів.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 обидва файли з твого ZIP: усі 239 750 барів у контрольному діапазоні збігаються рядок у рядок. Решту 117 барів не включатимемо, щоб не змінити умови baseline.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32AC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T112-14 — готовий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Локальна перевірка CSV — GREEN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T112-14 (.py)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Поклади файл у: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2. Запусти: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832AC4" w:rsidRPr="00832AC4" w:rsidRDefault="00832AC4" w:rsidP="00832A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D:\LavrGPT\LavrGPT05\tests\roadmap112\run_t112_14_historical_replay_baseline_2026_reproduction_check.py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3. Очікуваний фінал після успішного Replay: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baseline_runtime_replayed=True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baseline_range_m1_rows_identical=True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historical_files_modified=False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32AC4" w:rsidRPr="00832AC4" w:rsidRDefault="00832AC4" w:rsidP="00832A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32AC4">
        <w:rPr>
          <w:rFonts w:ascii="Courier New" w:eastAsia="Times New Roman" w:hAnsi="Courier New" w:cs="Courier New"/>
          <w:sz w:val="20"/>
          <w:szCs w:val="20"/>
          <w:lang w:eastAsia="uk-UA"/>
        </w:rPr>
        <w:t>T112_14_HISTORICAL_REPLAY_BASELINE_REPRODUCTION=OK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4. Перевірки перед передачею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239 750 M1-барів — точний збіг.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Нових entry/exit rules немає.</w:t>
      </w:r>
    </w:p>
    <w:p w:rsidR="00832AC4" w:rsidRPr="00832AC4" w:rsidRDefault="00832AC4" w:rsidP="00832AC4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— ще не виконувався.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T112-14 матимемо контрольне відтворення baseline за обома періодами. Тоді перейдемо до незалежної історії 2020–2024.</w:t>
      </w:r>
    </w:p>
    <w:p w:rsidR="00832AC4" w:rsidRPr="00832AC4" w:rsidRDefault="00832AC4" w:rsidP="00832A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32AC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залишається незмінним.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T112-14 — GREEN! Приймаю результат. Тепер обидва канонічні baseline точно відтворені на новій шестирічній історії.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T112-13 і T112-14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2025/2026 — BASELINE MATCH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1034"/>
        <w:gridCol w:w="942"/>
      </w:tblGrid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W / L / BE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  <w:tr w:rsidR="00775303" w:rsidRPr="00775303" w:rsidTr="007753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Відтворення baseline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:rsidR="00775303" w:rsidRPr="00775303" w:rsidRDefault="00775303" w:rsidP="00775303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753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</w:tbl>
    <w:p w:rsidR="00775303" w:rsidRPr="00775303" w:rsidRDefault="00775303" w:rsidP="007753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контрольний Replay до 25 серпня, 15:07 UTC.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важливо: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239 750 M1-барів контрольного періоду 2026 збіглися точно.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18 угод та exit-метрики відтворилися.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Entry/exit geometry — </w:t>
      </w: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PRODUCTION_BASELINE_MATCH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303" w:rsidRPr="00775303" w:rsidRDefault="00775303" w:rsidP="0077530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та CSV незмінні.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це дозволяє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завершили перевірку сумісності нової історії з контрольними результатами EURUSD за 2025 і 2026 роки.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можемо досліджувати раніше не перевірені періоди, не змінюючи алгоритм.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7530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T112-15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Period Replay — EURUSD 2024 — TEST_ONLY.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Почнемо з одного повного 2024 року: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— новий cTrader M1 CSV.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Стратегія — чинний production Candidate F на M15.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та всі фільтри незмінні.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Зафіксуємо trades, W/L/BE, net R, PF, max DD та причини exit.</w:t>
      </w:r>
    </w:p>
    <w:p w:rsidR="00775303" w:rsidRPr="00775303" w:rsidRDefault="00775303" w:rsidP="0077530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нових порогів або оптимізації.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T112-13/14, для 2024 року не встановлюємо очікуваних торгових результатів. Це незалежна історична перевірка, а не спроба відтворити відоме число.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 T112-14 закриваємо GREEN. Наступним перевіряємо EURUSD 2024, після чого поступово розширимо дослідження на 2020–2023 та інші валютні пари.</w:t>
      </w:r>
    </w:p>
    <w:p w:rsidR="00775303" w:rsidRPr="00775303" w:rsidRDefault="00775303" w:rsidP="007753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3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змінюємо.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Independent Historical Replay EURUSD 2024 — TEST_ONLY готовий.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T112-15 (.py)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перевіряємо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Виконуємо один незалежний Replay за 2024 рік із незміненою production-логікою.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2935"/>
      </w:tblGrid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lastRenderedPageBreak/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M15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 рік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Барів M1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372 060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Entry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 + чинні фільтри</w:t>
            </w:r>
          </w:p>
        </w:tc>
      </w:tr>
      <w:tr w:rsidR="00F15206" w:rsidRPr="00F15206" w:rsidTr="00F152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Exit</w:t>
            </w:r>
          </w:p>
        </w:tc>
        <w:tc>
          <w:tcPr>
            <w:tcW w:w="0" w:type="auto"/>
            <w:vAlign w:val="center"/>
            <w:hideMark/>
          </w:tcPr>
          <w:p w:rsidR="00F15206" w:rsidRPr="00F15206" w:rsidRDefault="00F15206" w:rsidP="00F1520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1520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SL/TP/PD без змін</w:t>
            </w:r>
          </w:p>
        </w:tc>
      </w:tr>
    </w:tbl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тимчасово об'єднує дані 2024 року з двох CSV, виконує Replay і видаляє тимчасовий файл.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Очікувані торгові результати не задаємо. Фіксуємо фактичні trades, W/L/BE, net R, PF, DD та причини закриття.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вже перевірено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рядки коду — до 88 символів.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Реальні CSV за 2024 рік — 372 060 M1-барів, точний збіг контрольної кількості.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 двох історичних файлів — коректний.</w:t>
      </w:r>
    </w:p>
    <w:p w:rsidR="00F15206" w:rsidRPr="00F15206" w:rsidRDefault="00F15206" w:rsidP="00F1520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F15206" w:rsidRPr="00F15206" w:rsidRDefault="00F15206" w:rsidP="00F152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D:\LavrGPT\LavrGPT05\tests\roadmap112\run_t112_15_independent_historical_replay_eurusd_2024_check.py</w:t>
      </w:r>
    </w:p>
    <w:p w:rsidR="00F15206" w:rsidRPr="00F15206" w:rsidRDefault="00F15206" w:rsidP="00F152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1520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4. Очікуваний фінал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production_2024=trades:...,W:...,L:...,BE:...,net:...,PF:...,DD:...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15206" w:rsidRPr="00F15206" w:rsidRDefault="00F15206" w:rsidP="00F152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15206">
        <w:rPr>
          <w:rFonts w:ascii="Courier New" w:eastAsia="Times New Roman" w:hAnsi="Courier New" w:cs="Courier New"/>
          <w:sz w:val="20"/>
          <w:szCs w:val="20"/>
          <w:lang w:eastAsia="uk-UA"/>
        </w:rPr>
        <w:t>T112_15_INDEPENDENT_HISTORICAL_REPLAY_EURUSD_2024=OK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MD7 і вихідні CSV не змінюються.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порівняємо 2024 із baseline 2025/2026 за однаковими метриками. Якщо результат буде негативним, не підганятимемо параметри — спочатку дослідимо причини.</w:t>
      </w:r>
    </w:p>
    <w:p w:rsidR="00F15206" w:rsidRPr="00F15206" w:rsidRDefault="00F15206" w:rsidP="00F152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15206">
        <w:rPr>
          <w:rFonts w:ascii="Times New Roman" w:eastAsia="Times New Roman" w:hAnsi="Times New Roman" w:cs="Times New Roman"/>
          <w:sz w:val="24"/>
          <w:szCs w:val="24"/>
          <w:lang w:eastAsia="uk-UA"/>
        </w:rPr>
        <w:t>Чекаю консольний результат T112-15.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T112-15 — GREEN! Маємо перший незалежний результат EURUSD за 2024 рік на незміненому production-алгоритмі.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Порівняння результатів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914"/>
        <w:gridCol w:w="1034"/>
        <w:gridCol w:w="929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 / 5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 / 11 / 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 / 2 / 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 / 1 / 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 / 4 / 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 / 1 / 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періодами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 чинного production baseline; 2026 — неповний рік.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3" name="Рисунок 3" descr="C:\Users\Админис\AppData\Local\Microsoft\Windows\INetCache\Content.MSO\C56353F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дминис\AppData\Local\Microsoft\Windows\INetCache\Content.MSO\C56353F8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встановили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 залишився прибутковим за результатом Replay 2024, але його перевага слабша: PF 1,3254 і net +0,82 R.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Win rate 2024 майже такий самий, як у 2025, проте загальна результативність істотно нижча. Отже, одного відсотка виграшних угод недостатньо для оцінювання системи.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маємо 17 закриттів за PD, одне за SL і жодного TP. Це варто врахувати в майбутньому аналізі, але exit зараз не чіпаємо.</w:t>
      </w:r>
    </w:p>
    <w:p w:rsidR="003230F5" w:rsidRPr="003230F5" w:rsidRDefault="003230F5" w:rsidP="003230F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виконувався один раз. Повторна перевірка детермінованості для 2024 ще не проводилася.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третій історичний період не спростував працездатності baseline, але й не довів його стійкої прибутковості на всьому шестирічному горизонті.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Наступний крок — T112-16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Independent Historical Replay EURUSD 2023 — TEST_ONLY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розширювати незалежну перевірку: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2023 рік із нової історії cTrader M1.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Candidate F, Alligator, MACD, Stochastic.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SL/TP/PD — незмінні.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Ті самі метрики, що й у T112-15.</w:t>
      </w:r>
    </w:p>
    <w:p w:rsidR="003230F5" w:rsidRPr="003230F5" w:rsidRDefault="003230F5" w:rsidP="003230F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порогів і жодної оптимізації під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2023 буде збитковим, спочатку дослідимо причини, а не змінюватимемо алгоритм.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T112-15 закриваємо GREEN. Наступним перевіряємо EURUSD 2023, після чого 2022, 2021 та доступну частину 2020.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залишаємо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для T112-16 — Independent Historical Replay EURUSD 2023 перевірив нову історію.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відміну від 2024 року, весь 2023 рік міститься в одному CSV.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2674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01.01.2023 22:03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29.12.2023 21:56 UTC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M1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Чинний 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Торгові результати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задаємо наперед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використовуватиме той самий механізм Replay, що успішний T112-15, але без об'єднання двох вихідних файлів.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Independent Historical Replay EURUSD 2023 — TEST_ONLY готовий.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T112-16 (.py)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барів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M15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/ TP / PD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TEST_ONLY</w:t>
            </w:r>
          </w:p>
        </w:tc>
      </w:tr>
    </w:tbl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виконає один незалежний Replay та виведе trades, W/L/BE, net R, PF, max DD і причини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Перевірки перед передачею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— синтаксис OK, рядки до 88 символів.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368 838 M1-барів успішно виділені з актуального ZIP.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й остання часові позначки підтверджені.</w:t>
      </w:r>
    </w:p>
    <w:p w:rsidR="003230F5" w:rsidRPr="003230F5" w:rsidRDefault="003230F5" w:rsidP="003230F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вихідні CSV не змінювалися.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D:\LavrGPT\LavrGPT05\tests\roadmap112\run_t112_16_independent_historical_replay_eurusd_2023_check.py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 за успішного Replay: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production_2023=trades:...,W:...,L:...,BE:...,net:...,PF:...,DD:...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30F5" w:rsidRPr="003230F5" w:rsidRDefault="003230F5" w:rsidP="00323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T112_16_INDEPENDENT_HISTORICAL_REPLAY_EURUSD_2023=OK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результати наперед не задаємо. Після запуску порівняємо 2023 із уже перевіреними 2024–2026 роками.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залишаються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T112-16 — GREEN. RoadMap112 на сьогодні зупиняємо на контрольній точці.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завершився з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230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історичні CSV залишилися незмінними.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результатів EURUSD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800"/>
        <w:gridCol w:w="800"/>
        <w:gridCol w:w="800"/>
        <w:gridCol w:w="815"/>
      </w:tblGrid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73,33%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41/4/0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17/1/0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36/4/2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16/1/1</w:t>
            </w:r>
          </w:p>
        </w:tc>
      </w:tr>
      <w:tr w:rsidR="003230F5" w:rsidRPr="003230F5" w:rsidTr="003230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Stochastic rejects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3230F5" w:rsidRPr="003230F5" w:rsidRDefault="003230F5" w:rsidP="003230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230F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</w:tr>
    </w:tbl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лише до 25 серпня. Показники отримані в історичному Replay, а не в реальній торгівлі.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Аналіз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1. Позитивний результат зберігається в усіх чотирьох перевірених періодах.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— EURUSD за роками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2026 — неповний рік; результати історичного Replay.</w:t>
      </w:r>
    </w:p>
    <w:p w:rsidR="003230F5" w:rsidRPr="003230F5" w:rsidRDefault="003230F5" w:rsidP="003230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4" name="Рисунок 4" descr="C:\Users\Админис\AppData\Local\Microsoft\Windows\INetCache\Content.MSO\A718F4C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дминис\AppData\Local\Microsoft\Windows\INetCache\Content.MSO\A718F4C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Сумарно за перевірені періоди: 123 угоди, +11,11 R. Але це ще не свідчення стабільної майбутньої прибутковості.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2. Високий win rate не означає високого прибутку.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2023–2025 роках частка виграшів приблизно 71–73%, але PF змінюється від 1,3254 до 1,5424. Отже, потрібно аналізувати не тільки якість входів, а й розподіл результатів закриття.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3. Exit через PD домінує.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За 2023 рік маємо 41 закриття PD із 45 угод, без жодного TP. Аналогічна картина спостерігається у 2024 році: 17 PD із 18 угод.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вагомий привід згодом окремо дослідити PD=35%. Проте наразі немає доказу, що його зміна покращить результат.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4. Найслабший перевірений рік —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PF 1,3254, net +0,82 R. Це наш природний контрольний період для подальшого дослідження стійкості алгоритму. Оптимізувати параметри спеціально під нього не будемо.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5. Повторна детермінованість 2023 ще не перевірена.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підтвердив один успішний Replay, але не повторний запуск із порівнянням результатів.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230F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Рішення технічного керівника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T112-16 — закрито GREEN.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Alligator, MACD, Stochastic та SL/TP/PD — залишаємо без змін.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2023–2026 зберігаємо як дослідницькі результати, без перенесення експериментальних висновків у MD7.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Наступного робочого дня продовжимо з T112-17 — EURUSD 2022, далі 2021 і доступний 2020.</w:t>
      </w:r>
    </w:p>
    <w:p w:rsidR="003230F5" w:rsidRPr="003230F5" w:rsidRDefault="003230F5" w:rsidP="003230F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часових періодів перевіримо інші валютні пари та незалежно дослідимо entry й exit.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 дня: ми перевірили сумісність нової історії з production baseline 2025/2026 та отримали два нові незалежні історичні результати — 2023 і 2024.</w:t>
      </w:r>
    </w:p>
    <w:p w:rsidR="003230F5" w:rsidRPr="003230F5" w:rsidRDefault="003230F5" w:rsidP="003230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30F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зупиняємося. Гарного вечора, Юрію!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T112-17 перевірив фактичні дані з ZIP від 22.10.2026.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1500"/>
      </w:tblGrid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 EURUSD M1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Барів за 2022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CSV 2020–2022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300 854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CSV 2022–2024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69 961</w:t>
            </w:r>
          </w:p>
        </w:tc>
      </w:tr>
      <w:tr w:rsidR="000514FC" w:rsidRPr="000514FC" w:rsidTr="000514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0514FC" w:rsidRPr="000514FC" w:rsidRDefault="000514FC" w:rsidP="000514FC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514FC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370 815</w:t>
            </w:r>
          </w:p>
        </w:tc>
      </w:tr>
    </w:tbl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Діапазон: 02.01.2022 23:00 — 30.12.2022 21:58 UTC.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Стик файлів припадає на вихідні: 21.10.2022 20:58 → 23.10.2022 21:01 UTC. Тест перевірятиме правильну послідовність барів, але не вимагатиме штучного заповнення вихідних.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T112-17 — готовий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Replay EURUSD 2022 — TEST_ONLY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T112-17 (.py)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перевірено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OK, рядки до 88 символів.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Складання 2022 року з фактичних CSV — GREEN.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кількості, хронології та стику барів — GREEN.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Alligator, MACD, Stochastic, SL/TP/PD — без змін.</w:t>
      </w:r>
    </w:p>
    <w:p w:rsidR="000514FC" w:rsidRPr="000514FC" w:rsidRDefault="000514FC" w:rsidP="000514F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Торговий Replay ще не виконувався; його перевіриш локально.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Запуск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0514FC" w:rsidRPr="000514FC" w:rsidRDefault="000514FC" w:rsidP="000514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D:\LavrGPT\LavrGPT05\tests\roadmap112\run_t112_17_independent_historical_replay_eurusd_2022_check.py</w:t>
      </w:r>
    </w:p>
    <w:p w:rsidR="000514FC" w:rsidRPr="000514FC" w:rsidRDefault="000514FC" w:rsidP="000514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0514F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Очікуваний фінал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production_2022=trades:...,W:...,L:...,BE:...,net:...,PF:...,DD:...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514FC" w:rsidRPr="000514FC" w:rsidRDefault="000514FC" w:rsidP="00051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514FC">
        <w:rPr>
          <w:rFonts w:ascii="Courier New" w:eastAsia="Times New Roman" w:hAnsi="Courier New" w:cs="Courier New"/>
          <w:sz w:val="20"/>
          <w:szCs w:val="20"/>
          <w:lang w:eastAsia="uk-UA"/>
        </w:rPr>
        <w:t>T112_17_INDEPENDENT_HISTORICAL_REPLAY_EURUSD_2022=OK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 прибутковості 2022 року наперед не задаємо.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порівняємо 2022 з 2023–2026 однаковими метриками й визначимо наступний контрольний крок.</w:t>
      </w:r>
    </w:p>
    <w:p w:rsidR="000514FC" w:rsidRPr="000514FC" w:rsidRDefault="000514FC" w:rsidP="000514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514F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залишається незмінним.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T112-17 — технічно GREEN, але торговий результат 2022 року — RED. Це перший суттєвий негативний результат на незалежній історії RoadMap112.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пройшов коректно: </w:t>
      </w:r>
      <w:r w:rsidRPr="00294C50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94C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exit незмінні.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EURUSD за роками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800"/>
        <w:gridCol w:w="800"/>
        <w:gridCol w:w="800"/>
        <w:gridCol w:w="800"/>
        <w:gridCol w:w="815"/>
      </w:tblGrid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2026*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62,50%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73,33%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72,22%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71,43%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83,33%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  <w:tr w:rsidR="00294C50" w:rsidRPr="00294C50" w:rsidTr="00294C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46/10/0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41/4/0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17/1/0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36/4/2</w:t>
            </w:r>
          </w:p>
        </w:tc>
        <w:tc>
          <w:tcPr>
            <w:tcW w:w="0" w:type="auto"/>
            <w:vAlign w:val="center"/>
            <w:hideMark/>
          </w:tcPr>
          <w:p w:rsidR="00294C50" w:rsidRPr="00294C50" w:rsidRDefault="00294C50" w:rsidP="00294C5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94C5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16/1/1</w:t>
            </w:r>
          </w:p>
        </w:tc>
      </w:tr>
    </w:tbl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неповний період до 25 серпня.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— Net R за періодами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Незмінений production-алгоритм у Replay. 2026 — неповний рік.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noProof/>
          <w:lang w:eastAsia="uk-UA"/>
        </w:rPr>
        <w:lastRenderedPageBreak/>
        <w:drawing>
          <wp:inline distT="0" distB="0" distL="0" distR="0">
            <wp:extent cx="6858000" cy="3238500"/>
            <wp:effectExtent l="0" t="0" r="0" b="0"/>
            <wp:docPr id="5" name="Рисунок 5" descr="C:\Users\Админис\AppData\Local\Microsoft\Windows\INetCache\Content.MSO\1220650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дминис\AppData\Local\Microsoft\Windows\INetCache\Content.MSO\1220650F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Головні висновки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1. Високий win rate не врятував 2022 рік. Із 56 угод виграли 35, але PF становить лише 0,5811. Це сигнал, що співвідношення виграшів і втрат потребує окремого дослідження.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2. Зросла частка закриттів за SL. У 2022 році — 10 із 56 угод (17,9%), у 2023 — 4 із 45 (8,9%). Потрібна анатомія цих втрат, перш ніж робити висновки про причину.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3. Один рік суттєво змінив багаторічну картину.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Net R, 2023–2026*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+11,11 R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Net R, 2022–2026*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+2,69 R</w:t>
      </w:r>
    </w:p>
    <w:p w:rsidR="00294C50" w:rsidRPr="00294C50" w:rsidRDefault="00294C50" w:rsidP="00294C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Арифметична сума річних Net R, не суцільний Replay. Сукупний PF та Max DD з цих підсумків не обчислюємо.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збиток 2022 року поглинув приблизно 76% позитивного результату наступних перевірених періодів.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4. Гіпотеза про залежність від ринкового режиму стала важливішою. Але поки не доведено, що саме спричинило втрати: entry, запізніле підтвердження сигналу, SL, PD чи їх поєднання.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94C5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T112-17 закриваємо GREEN за виконанням, фіксуємо негативний торговий результат.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змін Candidate F, індикаторів, SL/TP або PD.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оптимізуємо алгоритм під 2022 рік.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Наступний тест — T112-18: Independent Historical Replay EURUSD 2021. Перевіряємо ще один незалежний рік за тими самими правилами.</w:t>
      </w:r>
    </w:p>
    <w:p w:rsidR="00294C50" w:rsidRPr="00294C50" w:rsidRDefault="00294C50" w:rsidP="00294C5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2021 і доступної частини 2020 проведемо окремий контрольований аналіз причин збитків 2022 року.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висновок: результат 2022 року не дозволяє наразі вважати production-алгоритм стабільно прибутковим у різних ринкових умовах. Саме для виявлення таких випадків ми й розширили історію.</w:t>
      </w:r>
    </w:p>
    <w:p w:rsidR="00294C50" w:rsidRPr="00294C50" w:rsidRDefault="00294C50" w:rsidP="00294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94C5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послідовно, без підгонки параметрів.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T112-18 — контроль джерела EURUSD 2021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фактичний CSV у ZIP від 22.10.2026: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5236"/>
      </w:tblGrid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 рік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369 088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03.01.2021 22:01 UTC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31.12.2021 18:59 UTC</w:t>
            </w:r>
          </w:p>
        </w:tc>
      </w:tr>
      <w:tr w:rsidR="005562B6" w:rsidRPr="005562B6" w:rsidTr="005562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5562B6" w:rsidRPr="005562B6" w:rsidRDefault="005562B6" w:rsidP="005562B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5562B6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2020-10-22_2022-10-21_CTRADER_EURUSD_M1.csv</w:t>
            </w:r>
          </w:p>
        </w:tc>
      </w:tr>
    </w:tbl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Увесь 2021 рік міститься в одному файлі, тому об’єднувати CSV не потрібно. Торгові показники за 2021 рік залишаються невідомими до Replay.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T112-18 — готовий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Historical Replay EURUSD 2021 — TEST_ONLY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T112-18 (.py)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Перевірки перед передачею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OK, довжина рядків до 88 символів.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Складання CSV на реальних даних — 369 088 M1, GREEN.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параметри повністю успадковані від T112-16.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наперед заданих значень прибутковості.</w:t>
      </w:r>
    </w:p>
    <w:p w:rsidR="005562B6" w:rsidRPr="005562B6" w:rsidRDefault="005562B6" w:rsidP="005562B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Запуск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D:\LavrGPT\LavrGPT05\tests\roadmap112\run_t112_18_independent_historical_replay_eurusd_2021_check.py</w:t>
      </w:r>
    </w:p>
    <w:p w:rsidR="005562B6" w:rsidRPr="005562B6" w:rsidRDefault="005562B6" w:rsidP="005562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562B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Очікуваний фінал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production_2021=trades:...,W:...,L:...,BE:...,net:...,PF:...,DD:...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562B6" w:rsidRPr="005562B6" w:rsidRDefault="005562B6" w:rsidP="005562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2B6">
        <w:rPr>
          <w:rFonts w:ascii="Courier New" w:eastAsia="Times New Roman" w:hAnsi="Courier New" w:cs="Courier New"/>
          <w:sz w:val="20"/>
          <w:szCs w:val="20"/>
          <w:lang w:eastAsia="uk-UA"/>
        </w:rPr>
        <w:t>T112_18_INDEPENDENT_HISTORICAL_REPLAY_EURUSD_2021=OK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порівняємо 2021 із проблемним 2022 роком. Це допоможе відрізнити тривалу слабкість стратегії від специфіки одного ринкового періоду.</w:t>
      </w:r>
    </w:p>
    <w:p w:rsidR="005562B6" w:rsidRPr="005562B6" w:rsidRDefault="005562B6" w:rsidP="005562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2B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незмінний.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T112-18 — технічно GREEN, торговий результат 2021 року — RED.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вихідні CSV не змінені.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EURUSD за 2021–2026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87"/>
        <w:gridCol w:w="914"/>
        <w:gridCol w:w="654"/>
        <w:gridCol w:w="720"/>
        <w:gridCol w:w="949"/>
      </w:tblGrid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Max DD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12/5/2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−1,79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0,6590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2,16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*2026 — до 25 серпня.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періодами EURUSD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Незмінена production-логіка в історичному Replay. 2026 — неповний рік.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6" name="Рисунок 6" descr="C:\Users\Админис\AppData\Local\Microsoft\Windows\INetCache\Content.MSO\101580F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Админис\AppData\Local\Microsoft\Windows\INetCache\Content.MSO\101580F5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Важливі висновки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Збитковий не лише 2022 рік. Два послідовні роки, 2021 і 2022, дали сумарно −10,21 R. Отже, проблема не обмежується одним календарним роком.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2. Результати 2023–2026 становлять +11,11 R. За весь перевірений проміжок 2021–2026 арифметична сума — лише +0,90 R на 198 угодах. Це не суцільний Replay, а сума окремих тестів.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3. У 2021 році 4 із 19 угод закрилися за SL (21,1%). У 2022 році — 10 із 56 (17,9%). Варто окремо дослідити, чим ці входи й виходи відрізняються від успішніших періодів.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4. Структура результатів змінилася між періодами. Це узгоджується з гіпотезою залежності алгоритму від ринкового режиму. Але причинного зв'язку саме з розвитком ШІ ці результати не встановлюють.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T112-18 закриваємо GREEN за виконанням, фіксуємо </w:t>
      </w: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net=−1,79 R</w:t>
      </w: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змінюємо жодного параметра Candidate F, Alligator, Stochastic, MACD або exit.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T112-19: EURUSD 2020 (доступна частина з 22 жовтня). Це неповний рік, його результат оцінюватимемо окремо.</w:t>
      </w:r>
    </w:p>
    <w:p w:rsidR="00E6084A" w:rsidRPr="00E6084A" w:rsidRDefault="00E6084A" w:rsidP="00E6084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T112-19 переходимо до порівняння ринкових режимів і контрольованої анатомії втрат 2021–2022 років, без оптимізації під ці роки.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висновок RoadMap112: результати свідчать про можливу зміну ефективності стратегії між періодами. Поки що немає підстав називати її стабільно прибутковою на всій доступній історії.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залишаємо незмінним.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T112-19 — Independent Historical Replay EURUSD 2020 — TEST_ONLY готовий.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T112-19 (.py)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815"/>
      </w:tblGrid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22.10–31.12.2020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cTrader M1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Кількість M1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71 001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Стратегія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Candidate F, M15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/ TP / PD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E6084A" w:rsidRPr="00E6084A" w:rsidTr="00E608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Режим</w:t>
            </w:r>
          </w:p>
        </w:tc>
        <w:tc>
          <w:tcPr>
            <w:tcW w:w="0" w:type="auto"/>
            <w:vAlign w:val="center"/>
            <w:hideMark/>
          </w:tcPr>
          <w:p w:rsidR="00E6084A" w:rsidRPr="00E6084A" w:rsidRDefault="00E6084A" w:rsidP="00E6084A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E6084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TEST_ONLY</w:t>
            </w:r>
          </w:p>
        </w:tc>
      </w:tr>
    </w:tbl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Збирання CSV на фактичних даних — GREEN.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і останній M1-бар підтверджені.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коду — до 88 символів.</w:t>
      </w:r>
    </w:p>
    <w:p w:rsidR="00E6084A" w:rsidRPr="00E6084A" w:rsidRDefault="00E6084A" w:rsidP="00E6084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Запуск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Поклади файл у: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D:\LavrGPT\LavrGPT05\tests\roadmap112\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E6084A" w:rsidRPr="00E6084A" w:rsidRDefault="00E6084A" w:rsidP="00E608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D:\LavrGPT\LavrGPT05\tests\roadmap112\run_t112_19_independent_historical_replay_eurusd_2020_partial_check.py</w:t>
      </w:r>
    </w:p>
    <w:p w:rsidR="00E6084A" w:rsidRPr="00E6084A" w:rsidRDefault="00E6084A" w:rsidP="00E608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6084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Очікуваний результат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production_2020=trades:...,W:...,L:...,BE:...,net:...,PF:...,DD:...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entry_exit_geometry=PRODUCTION_POLICY_VERIFIED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6084A" w:rsidRPr="00E6084A" w:rsidRDefault="00E6084A" w:rsidP="00E608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084A">
        <w:rPr>
          <w:rFonts w:ascii="Courier New" w:eastAsia="Times New Roman" w:hAnsi="Courier New" w:cs="Courier New"/>
          <w:sz w:val="20"/>
          <w:szCs w:val="20"/>
          <w:lang w:eastAsia="uk-UA"/>
        </w:rPr>
        <w:t>T112_19_INDEPENDENT_HISTORICAL_REPLAY_EURUSD_2020=OK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 2020 — неповний рік. Його абсолютний Net R не можна безпосередньо зіставляти з повними роками.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твого запуску матимемо результати EURUSD за всі доступні календарні періоди 2020–2026. Тоді перейдемо до аналізу причин збитків 2021–2022 років.</w:t>
      </w:r>
    </w:p>
    <w:p w:rsidR="00E6084A" w:rsidRPr="00E6084A" w:rsidRDefault="00E6084A" w:rsidP="00E608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08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залишаються незмінними.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T112-19 — технічно GREEN, торговий результат RED. Тепер маємо результати EURUSD за всі доступні періоди 2020–2026.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exit, MD7 та історичні CSV незмінні.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Підсумок EURUSD 2020–2026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587"/>
        <w:gridCol w:w="914"/>
        <w:gridCol w:w="654"/>
        <w:gridCol w:w="720"/>
        <w:gridCol w:w="949"/>
      </w:tblGrid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W/L/BE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Max DD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2020*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6/4/1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−2,37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0,5000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12/5/2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−1,79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0,6590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2,16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35/21/0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−8,42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0,5811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8,51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33/10/2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+2,58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1,4230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2,58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13/5/0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AF26D6" w:rsidRPr="00AF26D6" w:rsidTr="00AF26D6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2026*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15/2/1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+3,68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3,7669</w:t>
            </w:r>
          </w:p>
        </w:tc>
        <w:tc>
          <w:tcPr>
            <w:tcW w:w="0" w:type="auto"/>
            <w:vAlign w:val="center"/>
            <w:hideMark/>
          </w:tcPr>
          <w:p w:rsidR="00AF26D6" w:rsidRPr="00AF26D6" w:rsidRDefault="00AF26D6" w:rsidP="00AF26D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F26D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</w:t>
            </w:r>
          </w:p>
        </w:tc>
      </w:tr>
    </w:tbl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*2020 починається 22 жовтня; 2026 закінчується 25 серпня. Це окремі річні Replay.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 — Net R за періодами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noProof/>
          <w:lang w:eastAsia="uk-UA"/>
        </w:rPr>
        <w:lastRenderedPageBreak/>
        <w:drawing>
          <wp:inline distT="0" distB="0" distL="0" distR="0">
            <wp:extent cx="6858000" cy="3238500"/>
            <wp:effectExtent l="0" t="0" r="0" b="0"/>
            <wp:docPr id="7" name="Рисунок 7" descr="C:\Users\Админис\AppData\Local\Microsoft\Windows\INetCache\Content.MSO\913B93C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Админис\AppData\Local\Microsoft\Windows\INetCache\Content.MSO\913B93CB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Головний результат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2020–2022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−12,58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86 угод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2023–2026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+11,11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123 угоди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Увесь набір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−1,47 R</w:t>
      </w:r>
    </w:p>
    <w:p w:rsidR="00AF26D6" w:rsidRPr="00AF26D6" w:rsidRDefault="00AF26D6" w:rsidP="00AF26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209 угод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Суми Net R арифметичні, не результат єдиного безперервного Replay.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чітку історичну відмінність: усі три ранні періоди збиткові, усі чотири пізніші — прибуткові. Це підстава досліджувати зміну ринкового режиму, але ще не доказ впливу ШІ.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Є й конкретна відмінність у закриттях:</w:t>
      </w:r>
    </w:p>
    <w:p w:rsidR="00AF26D6" w:rsidRPr="00AF26D6" w:rsidRDefault="00AF26D6" w:rsidP="00AF26D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2020–2022: 17 SL із 86 угод — 19,8%.</w:t>
      </w:r>
    </w:p>
    <w:p w:rsidR="00AF26D6" w:rsidRPr="00AF26D6" w:rsidRDefault="00AF26D6" w:rsidP="00AF26D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2023–2026: 10 SL зі 123 угод — 8,1%.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в ранніх періодах збиткових угод більше, ніж SL-закриттів. Отже, частина втрат виникала через PD — це необхідно перевірити окремо.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F26D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Моє рішення — T112-20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Loss Anatomy — TEST_ONLY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Розібрати збиткові угоди 2021–2022 років за причиною exit: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PD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F26D6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 їх з угодами 2023–2025 за однаковими метриками.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де саме виникає різниця: у якості входів, розмірі втрат чи поведінці PD.</w:t>
      </w:r>
    </w:p>
    <w:p w:rsidR="00AF26D6" w:rsidRPr="00AF26D6" w:rsidRDefault="00AF26D6" w:rsidP="00AF26D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Жодної зміни параметрів і жодної оптимізації під старі роки.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T112-19 закриваємо GREEN за виконанням.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Завершили перший історичний цикл EURUSD. Тепер замість механічного перебору років переходимо до встановлення причин відмінності результатів.</w:t>
      </w:r>
    </w:p>
    <w:p w:rsidR="00AF26D6" w:rsidRPr="00AF26D6" w:rsidRDefault="00AF26D6" w:rsidP="00AF26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26D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залишаємо незмінним.</w:t>
      </w:r>
    </w:p>
    <w:p w:rsidR="00AF26D6" w:rsidRDefault="00AF26D6" w:rsidP="00AF26D6">
      <w:pPr>
        <w:pStyle w:val="a3"/>
      </w:pPr>
      <w:r>
        <w:t>Так, Юрію. Дай актуальний ZIP LavrGPT05.</w:t>
      </w:r>
    </w:p>
    <w:p w:rsidR="00AF26D6" w:rsidRDefault="00AF26D6" w:rsidP="00AF26D6">
      <w:pPr>
        <w:pStyle w:val="a3"/>
      </w:pPr>
      <w:r>
        <w:t>Для T112-20 потрібно перевірити фактичну реалізацію Replay, PD/SL та облік результатів угод.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 xml:space="preserve">Бажано, щоб ZIP містив попередні тести </w:t>
      </w:r>
      <w:r>
        <w:rPr>
          <w:rStyle w:val="HTML1"/>
        </w:rPr>
        <w:t>tests/roadmap112/</w:t>
      </w:r>
      <w:r>
        <w:t>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>Історичні CSV повторно передавати не обов’язково, якщо вони не змінювалися.</w:t>
      </w:r>
    </w:p>
    <w:p w:rsidR="00AF26D6" w:rsidRDefault="00AF26D6" w:rsidP="00AF26D6">
      <w:pPr>
        <w:pStyle w:val="a3"/>
        <w:numPr>
          <w:ilvl w:val="0"/>
          <w:numId w:val="90"/>
        </w:numPr>
      </w:pPr>
      <w:r>
        <w:t>Production не чіпатиму. Підготую окремий T112-20 — TEST_ONLY.</w:t>
      </w:r>
    </w:p>
    <w:p w:rsidR="00AF26D6" w:rsidRDefault="00AF26D6" w:rsidP="00AF26D6">
      <w:pPr>
        <w:pStyle w:val="a3"/>
      </w:pPr>
      <w:r>
        <w:t>Після ZIP продовжую без зайвих запитань.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отримав і перевірив LavrGPT05_2026_10_23_15_00.zip. Підготував наступний тест.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T112-20 — Historical Loss Anatomy — TEST_ONLY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T112-20 (.py)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робить тест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запускає незмінений Candidate F за 2021–2025 роки.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відповідність усіх п’яти Replay раніше отриманим результатам.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Розкладає угоди за причиною закриття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PD / SL / TP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результатом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W / L / BE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 збиткові 2021–2022 з прибутковими 2023–2025.</w:t>
      </w:r>
    </w:p>
    <w:p w:rsidR="00C51CE4" w:rsidRPr="00C51CE4" w:rsidRDefault="00C51CE4" w:rsidP="00C51C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показує PnL, нормалізований R, тривалість угод та MFE/MAE.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попередній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net_profit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PnL віртуального Replay, а не нормалізований R. Новий тест розділяє ці показники.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Попередня перевірка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DATA CHECK — GREEN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710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Перевірено M1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369 088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370 815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368 838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372 060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370 481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OK, рядки до 88 символів. Повні торгові Replay ще не запускалися.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D:\LavrGPT\LavrGPT05\tests\roadmap112\run_t112_20_historical_loss_anatomy_check.py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expost_mfe_mae=DIAGNOSTIC_ONLY_NO_CAUSAL_CLAIM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exit_counterfactual=NOT_TESTED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CE4" w:rsidRPr="00C51CE4" w:rsidRDefault="00C51CE4" w:rsidP="00C51C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T112_20_HISTORICAL_LOSS_ANATOMY=OK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 MD7 не змінюємо.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результату визначимо, скільки втрат створили PD та SL у кожному періоді. Це буде підставою для наступного контрольованого дослідження, але не для автоматичної зміни exit.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T112-20 — GREEN. Маємо важливий результат: основна відмінність між ранніми та пізнішими періодами — частота спрацювання Stop Loss, а не загальна збитковість механізму PD.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усі п'ять річних baseline відтворені,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Головне порівняння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140"/>
        <w:gridCol w:w="1155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 / 26 / 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76 / 26 / 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62,7%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72,4%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−10,21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+7,43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−7,526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+4,223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0,5972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1,4629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Average win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+0,189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+0,211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Average loss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−0,631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−0,455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 до попередніх звітів: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 PnL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результат віртуальної моделі, а </w:t>
      </w:r>
      <w:r w:rsidRPr="00C51CE4">
        <w:rPr>
          <w:rFonts w:ascii="Courier New" w:eastAsia="Times New Roman" w:hAnsi="Courier New" w:cs="Courier New"/>
          <w:sz w:val="20"/>
          <w:szCs w:val="20"/>
          <w:lang w:eastAsia="uk-UA"/>
        </w:rPr>
        <w:t>Net R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нормалізовано за початковим ризиком кожної угоди. Це різні показники.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Де виникають втрати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Частка угод, закритих за SL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18,7%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14 із 75 угод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8,6%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9 зі 105 угод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Внесок кожного механізму закриття в нормалізований Net R</w:t>
      </w:r>
    </w:p>
    <w:p w:rsidR="00C51CE4" w:rsidRPr="00C51CE4" w:rsidRDefault="00C51CE4" w:rsidP="00C51C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noProof/>
          <w:lang w:eastAsia="uk-UA"/>
        </w:rPr>
        <w:drawing>
          <wp:inline distT="0" distB="0" distL="0" distR="0">
            <wp:extent cx="6629400" cy="3238500"/>
            <wp:effectExtent l="0" t="0" r="0" b="0"/>
            <wp:docPr id="8" name="Рисунок 8" descr="C:\Users\Админис\AppData\Local\Microsoft\Windows\INetCache\Content.MSO\DAF2EB1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Админис\AppData\Local\Microsoft\Windows\INetCache\Content.MSO\DAF2EB11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t xml:space="preserve">■ </w:t>
      </w: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показово: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PD має позитивний сумарний внесок в обох групах: +6,474 R проти +9,223 R.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Середній результат одного PD-закриття приблизно +0,106 R у ранній групі та +0,098 R у пізнішій. Тобто ранній PD за цією метрикою не гірший.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SL забирає −14 R у ранній групі, причому SL спрацьовує більш ніж удвічі частіше у відсотковому відношенні.</w:t>
      </w:r>
    </w:p>
    <w:p w:rsidR="00C51CE4" w:rsidRPr="00C51CE4" w:rsidRDefault="00C51CE4" w:rsidP="00C51C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2023–2025 додатково маємо два TP-закриття, що дали +4 R.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показали MFE / MAE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збиткових угод: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140"/>
        <w:gridCol w:w="1155"/>
      </w:tblGrid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Метрика, медіана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MFE,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+0,065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+0,084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MAE, R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−1,000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−0,482</w:t>
            </w:r>
          </w:p>
        </w:tc>
      </w:tr>
      <w:tr w:rsidR="00C51CE4" w:rsidRPr="00C51CE4" w:rsidTr="00C51C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Утримання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0,21 год</w:t>
            </w:r>
          </w:p>
        </w:tc>
        <w:tc>
          <w:tcPr>
            <w:tcW w:w="0" w:type="auto"/>
            <w:vAlign w:val="center"/>
            <w:hideMark/>
          </w:tcPr>
          <w:p w:rsidR="00C51CE4" w:rsidRPr="00C51CE4" w:rsidRDefault="00C51CE4" w:rsidP="00C51CE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CE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0,29 год</w:t>
            </w:r>
          </w:p>
        </w:tc>
      </w:tr>
    </w:tbl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Ранні збиткові угоди мали глибший несприятливий рух ціни. Але MFE/MAE — це ex-post діагностика, не ознака, яку можна безпосередньо використовувати для прийняття рішення під час входу.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51CE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Рішення для RoadMap112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T112-20 закриваємо GREEN. Основну дослідницьку увагу переносимо з PD на причини частішого досягнення початкового SL.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перевірюваний крок: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T112-21 — Stop Loss Entry Context Anatomy — TEST_ONLY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Дослідити всі 23 SL-закриття за 2021–2025 роки.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 їхній стан на момент входу з угодами, що не завершилися SL.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доступні причинні ознаки: напрямок, час входу, розмір початкового SL, spread, діапазон сигнального бара та стан індикаторів.</w:t>
      </w:r>
    </w:p>
    <w:p w:rsidR="00C51CE4" w:rsidRPr="00C51CE4" w:rsidRDefault="00C51CE4" w:rsidP="00C51C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Відокремити фактичну відмінність ознак від гіпотез про зміну алгоритму.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визначити, чи існує спостережувана до входу ознака підвищеного ризику SL. Нових фільтрів поки не вводимо.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та MD7 залишаємо без змін.</w:t>
      </w:r>
    </w:p>
    <w:p w:rsidR="00C51CE4" w:rsidRPr="00C51CE4" w:rsidRDefault="00C51CE4" w:rsidP="00C51C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CE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суттєвий прогрес: тепер маємо конкретну проблему для перевірки, а не загальне припущення, що стратегія гірше працювала до 2023 року.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T112-21 — Stop Loss Entry Context Anatomy — TEST_ONLY готовий.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T112-21 (.py)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Мета тесту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чи відрізняються угоди, закриті за SL, від решти угод ознаками, відомими ще до входу.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587"/>
        <w:gridCol w:w="354"/>
        <w:gridCol w:w="876"/>
      </w:tblGrid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Контрольна група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Non-SL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2023–2025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96</w:t>
            </w:r>
          </w:p>
        </w:tc>
      </w:tr>
      <w:tr w:rsidR="007F6962" w:rsidRPr="007F6962" w:rsidTr="007F69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180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7F6962" w:rsidRPr="007F6962" w:rsidRDefault="007F6962" w:rsidP="007F696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F696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157</w:t>
            </w:r>
          </w:p>
        </w:tc>
      </w:tr>
    </w:tbl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напрямок BUY/SELL, UTC-час, spread, діапазон сигнального M15, початкову відстань SL та контекст Alligator.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Жодних нових фільтрів не вводимо.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Попередній контроль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OK, рядки до 88 символів.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причинного зіставлення сигналу й угоди — GREEN.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Збирання CSV усіх п'яти років — GREEN.</w:t>
      </w:r>
    </w:p>
    <w:p w:rsidR="007F6962" w:rsidRPr="007F6962" w:rsidRDefault="007F6962" w:rsidP="007F6962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торговий Replay ще не виконувався.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D:\LavrGPT\LavrGPT05\tests\roadmap112\run_t112_21_stop_loss_entry_context_anatomy_check.py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entry_filter_counterfactual=NOT_TESTED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parameter_optimization=NONE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F6962" w:rsidRPr="007F6962" w:rsidRDefault="007F6962" w:rsidP="007F6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6962">
        <w:rPr>
          <w:rFonts w:ascii="Courier New" w:eastAsia="Times New Roman" w:hAnsi="Courier New" w:cs="Courier New"/>
          <w:sz w:val="20"/>
          <w:szCs w:val="20"/>
          <w:lang w:eastAsia="uk-UA"/>
        </w:rPr>
        <w:t>T112_21_STOP_LOSS_ENTRY_CONTEXT_ANATOMY=OK</w:t>
      </w:r>
    </w:p>
    <w:p w:rsidR="007F6962" w:rsidRPr="007F6962" w:rsidRDefault="007F6962" w:rsidP="007F69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F696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Що вирішимо після результату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Визначимо, чи пов'язане частіше спрацювання SL у 2021–2022 роках із початковою геометрією ризику, ринковим контекстом або іншими доступними до входу характеристиками.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Самого статистичного зв'язку ще недостатньо для зміни алгоритму.</w:t>
      </w:r>
    </w:p>
    <w:p w:rsidR="007F6962" w:rsidRPr="007F6962" w:rsidRDefault="007F6962" w:rsidP="007F6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696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і MD7 залишаються незмінними.</w:t>
      </w:r>
    </w:p>
    <w:p w:rsidR="007F6962" w:rsidRDefault="007F6962" w:rsidP="007F6962">
      <w:pPr>
        <w:pStyle w:val="a3"/>
      </w:pPr>
      <w:r>
        <w:t>Юрію, T112-21 виправлено.</w:t>
      </w:r>
    </w:p>
    <w:p w:rsidR="007F6962" w:rsidRDefault="007F6962" w:rsidP="007F6962">
      <w:pPr>
        <w:pStyle w:val="a3"/>
      </w:pPr>
      <w:r>
        <w:t xml:space="preserve">Помилка на рядку 533 виникла через те, що синтетичний тест використовує </w:t>
      </w:r>
      <w:r>
        <w:rPr>
          <w:rStyle w:val="HTML1"/>
        </w:rPr>
        <w:t>SimpleNamespace</w:t>
      </w:r>
      <w:r>
        <w:t xml:space="preserve">, а функція </w:t>
      </w:r>
      <w:r>
        <w:rPr>
          <w:rStyle w:val="HTML1"/>
        </w:rPr>
        <w:t>_extract_entries()</w:t>
      </w:r>
      <w:r>
        <w:t xml:space="preserve"> приймала лише </w:t>
      </w:r>
      <w:r>
        <w:rPr>
          <w:rStyle w:val="HTML1"/>
        </w:rPr>
        <w:t>WorkspaceRuntime</w:t>
      </w:r>
      <w:r>
        <w:t>.</w:t>
      </w:r>
    </w:p>
    <w:p w:rsidR="007F6962" w:rsidRDefault="007F6962" w:rsidP="007F6962">
      <w:pPr>
        <w:pStyle w:val="a3"/>
      </w:pPr>
      <w:r>
        <w:t>Змінив тільки анотацію типів. Логіка Replay та аналізу SL залишилася незмінною.</w:t>
      </w:r>
    </w:p>
    <w:p w:rsidR="007F6962" w:rsidRDefault="007F6962" w:rsidP="007F6962">
      <w:pPr>
        <w:pStyle w:val="a3"/>
      </w:pPr>
      <w:r>
        <w:t>Завантажити виправлений T112-21 (.py)</w:t>
      </w:r>
    </w:p>
    <w:p w:rsidR="007F6962" w:rsidRDefault="007F6962" w:rsidP="007F6962">
      <w:pPr>
        <w:pStyle w:val="3"/>
      </w:pPr>
      <w:r>
        <w:t>1. Перевірки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Python 3.13 — синтаксис OK.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Синтетичні перевірки — GREEN.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Довжина рядків — до 88 символів.</w:t>
      </w:r>
    </w:p>
    <w:p w:rsidR="007F6962" w:rsidRDefault="007F6962" w:rsidP="007F6962">
      <w:pPr>
        <w:pStyle w:val="a3"/>
        <w:numPr>
          <w:ilvl w:val="0"/>
          <w:numId w:val="95"/>
        </w:numPr>
      </w:pPr>
      <w:r>
        <w:t>Production / entry / exit — без змін.</w:t>
      </w:r>
    </w:p>
    <w:p w:rsidR="007F6962" w:rsidRDefault="007F6962" w:rsidP="007F6962">
      <w:pPr>
        <w:pStyle w:val="3"/>
      </w:pPr>
      <w:r>
        <w:lastRenderedPageBreak/>
        <w:t>2. Твої дії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 xml:space="preserve">Заміни файл у </w:t>
      </w:r>
      <w:r>
        <w:rPr>
          <w:rStyle w:val="HTML1"/>
        </w:rPr>
        <w:t>D:\LavrGPT\LavrGPT05\tests\roadmap112\</w:t>
      </w:r>
      <w:r>
        <w:t>.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>Перевір PyCharm — очікуємо 0 Problems.</w:t>
      </w:r>
    </w:p>
    <w:p w:rsidR="007F6962" w:rsidRDefault="007F6962" w:rsidP="007F6962">
      <w:pPr>
        <w:pStyle w:val="a3"/>
        <w:numPr>
          <w:ilvl w:val="0"/>
          <w:numId w:val="96"/>
        </w:numPr>
      </w:pPr>
      <w:r>
        <w:t>Запусти:</w:t>
      </w:r>
    </w:p>
    <w:p w:rsidR="007F6962" w:rsidRDefault="007F6962" w:rsidP="007F6962">
      <w:pPr>
        <w:pStyle w:val="HTML"/>
      </w:pPr>
      <w:r>
        <w:rPr>
          <w:rStyle w:val="HTML1"/>
        </w:rPr>
        <w:t>D:\LavrGPT\venv313\Scripts\python.exe D:\LavrGPT\LavrGPT05\tests\roadmap112\run_t112_21_stop_loss_entry_context_anatomy_check.py</w:t>
      </w:r>
    </w:p>
    <w:p w:rsidR="007F6962" w:rsidRDefault="007F6962" w:rsidP="007F6962">
      <w:pPr>
        <w:pStyle w:val="a3"/>
      </w:pPr>
      <w:r>
        <w:t>Очікуваний фінал:</w:t>
      </w:r>
    </w:p>
    <w:p w:rsidR="007F6962" w:rsidRDefault="007F6962" w:rsidP="007F6962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7F6962" w:rsidRDefault="007F6962" w:rsidP="007F6962">
      <w:pPr>
        <w:pStyle w:val="HTML"/>
      </w:pPr>
      <w:r>
        <w:rPr>
          <w:rStyle w:val="HTML1"/>
        </w:rPr>
        <w:t>T112_21_STOP_LOSS_ENTRY_CONTEXT_ANATOMY=OK</w:t>
      </w:r>
    </w:p>
    <w:p w:rsidR="007F6962" w:rsidRDefault="007F6962" w:rsidP="007F6962">
      <w:pPr>
        <w:pStyle w:val="a3"/>
      </w:pPr>
      <w:r>
        <w:t>Після результату проаналізуємо, які ознаки входу пов'язані з 23 спрацюваннями SL.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T112-21 — GREEN. Усі п’ять baseline відтворені, 180 угод проаналізовано,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цікавіший результат, ніж просто різниця в розмірі SL: ризик спрацювання SL суттєво відрізняється за напрямком угоди та історичним періодом.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Головне відкриття — BUY проти SELL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587"/>
        <w:gridCol w:w="1482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Напрямок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7/35 — 20,0%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8/53 — 15,1%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SELL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7/40 — 17,5%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1/52 — 1,9%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Усього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14/75 — 18,7%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9/105 — 8,6%</w:t>
            </w:r>
          </w:p>
        </w:tc>
      </w:tr>
    </w:tbl>
    <w:p w:rsidR="002B7640" w:rsidRPr="002B7640" w:rsidRDefault="002B7640" w:rsidP="002B76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Частота SL за напрямком угоди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Частка угод, що завершилися Stop Loss. Кількість SL невелика.</w:t>
      </w:r>
    </w:p>
    <w:p w:rsidR="002B7640" w:rsidRPr="002B7640" w:rsidRDefault="002B7640" w:rsidP="002B76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9" name="Рисунок 9" descr="C:\Users\Админис\AppData\Local\Microsoft\Windows\INetCache\Content.MSO\C9A8B04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Админис\AppData\Local\Microsoft\Windows\INetCache\Content.MSO\C9A8B047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2021–2022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lastRenderedPageBreak/>
        <w:t xml:space="preserve">■ 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2023–2025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BUY: частота SL зменшилася помірно — з 20% до 15,1%.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частота SL зменшилася значно — із 17,5% до 1,9%.</w:t>
      </w:r>
    </w:p>
    <w:p w:rsidR="002B7640" w:rsidRPr="002B7640" w:rsidRDefault="002B7640" w:rsidP="002B764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Основна спостережувана відмінність ранньої й пізньої груп пов'язана саме із SELL.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означає, що SELL потрібно дозволяти чи забороняти залежно від року. Маємо лише 8 SL-закриттів SELL на обох групах разом.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Чи винна геометрія SL?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9"/>
        <w:gridCol w:w="2481"/>
        <w:gridCol w:w="2496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Ознака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 SL / Non-SL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 SL / Non-SL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діапазону сигнального бара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12,95 / 14,40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11,00 / 12,40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відстані 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12,95 / 14,40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12,00 / 12,40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Медіана spread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 / 1,20 pip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1,20 / 1,20 pip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active age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 / 12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 / 15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Alligator opening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0,900 / 1,144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1,298 / 1,261</w:t>
            </w:r>
          </w:p>
        </w:tc>
      </w:tr>
    </w:tbl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В обох періодах SL-угоди мають дещо меншу медіанну відстань початкового стопа. Але різниця невелика і сама по собі не доводить причинного зв'язку.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джерелом початкового SL: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67"/>
        <w:gridCol w:w="1482"/>
      </w:tblGrid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Основа SL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2021–2022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2023–2025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BAR_RANGE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9/52 — 17,3%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3/55 — 5,5%</w:t>
            </w:r>
          </w:p>
        </w:tc>
      </w:tr>
      <w:tr w:rsidR="002B7640" w:rsidRPr="002B7640" w:rsidTr="002B76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SPREAD_FLOOR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5/23 — 21,7%</w:t>
            </w:r>
          </w:p>
        </w:tc>
        <w:tc>
          <w:tcPr>
            <w:tcW w:w="0" w:type="auto"/>
            <w:vAlign w:val="center"/>
            <w:hideMark/>
          </w:tcPr>
          <w:p w:rsidR="002B7640" w:rsidRPr="002B7640" w:rsidRDefault="002B7640" w:rsidP="002B764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B764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6/50 — 12,0%</w:t>
            </w:r>
          </w:p>
        </w:tc>
      </w:tr>
    </w:tbl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обох групах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SPREAD_FLOOR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пов'язаний із вищою спостережуваною частотою SL, але це не доказ того, що саме правило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spread×10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спричиняє втрати.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не підтвердилося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Spread: медіана однакова — 1,2 pip. Немає переконливого пояснення різниці через цю медіану.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age: не демонструє однакового зв'язку зі SL в обох групах.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opening: у ранній групі для SL нижчий, у пізнішій — трохи вищий.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та Alligator direction: значною мірою відображають той самий напрямок BUY/SELL, а не незалежні фактори ризику.</w:t>
      </w:r>
    </w:p>
    <w:p w:rsidR="002B7640" w:rsidRPr="002B7640" w:rsidRDefault="002B7640" w:rsidP="002B764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phase: присутня у всіх 180 угодах, тому не розрізняє SL і Non-SL.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готового надійного фільтра для входу T112-21 не виявив.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B764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T112-22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Direction-Conditioned SL Anatomy — TEST_ONLY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Пропоную перевірити одну конкретну гіпотезу: чи зменшення SL у пізніших роках справді концентрується в SELL, якщо окремо врахувати ринковий контекст на момент входу.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Розділити BUY та SELL за кожним роком 2021–2025.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Порівняти частоту SL, Net R, PF та внесок PD окремо за напрямком.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 взаємозв'язок напрямку з </w:t>
      </w:r>
      <w:r w:rsidRPr="002B7640">
        <w:rPr>
          <w:rFonts w:ascii="Courier New" w:eastAsia="Times New Roman" w:hAnsi="Courier New" w:cs="Courier New"/>
          <w:sz w:val="20"/>
          <w:szCs w:val="20"/>
          <w:lang w:eastAsia="uk-UA"/>
        </w:rPr>
        <w:t>BAR_RANGE / SPREAD_FLOOR</w:t>
      </w: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віком і відкриттям Alligator.</w:t>
      </w:r>
    </w:p>
    <w:p w:rsidR="002B7640" w:rsidRPr="002B7640" w:rsidRDefault="002B7640" w:rsidP="002B764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підбирати пороги й не змінювати правила входу.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T112-21 закрити GREEN, але не створювати фільтр на його основі. Наступним дослідити напрямок SELL — це зараз найконкретніша перевірювана відмінність між прибутковими та збитковими періодами.</w:t>
      </w:r>
    </w:p>
    <w:p w:rsidR="002B7640" w:rsidRPr="002B7640" w:rsidRDefault="002B7640" w:rsidP="002B76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B764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exit та MD7 залишаються без змін.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T112-22 — Direction-Conditioned SL Anatomy — TEST_ONLY готовий.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T112-22 (.py)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перевіряємо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основі T112-21 досліджуємо BUY та SELL окремо за 2021–2025 роки.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угод, W/L/BE, Net PnL, Net R і PF за кожним напрямком.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Частоту SL та внесок PD/SL/TP.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Початкову геометрію </w:t>
      </w: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BAR_RANGE / SPREAD_FLOOR</w:t>
      </w: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Вік, нахил і відкриття Alligator на момент сигналу.</w:t>
      </w:r>
    </w:p>
    <w:p w:rsidR="00D21966" w:rsidRPr="00D21966" w:rsidRDefault="00D21966" w:rsidP="00D2196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Відмінності між 2021–2022 та 2023–2025.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питання: чому частота SL для SELL знизилася з 17,5% до 1,9%? Поки перевіряємо лише фактичні зв'язки, без нових фільтрів.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Попередня перевірка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— синтаксис OK.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Довжина рядків — до 88 символів.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Синтетичний BUY/SELL-контроль — GREEN.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розділення PnL та R — GREEN.</w:t>
      </w:r>
    </w:p>
    <w:p w:rsidR="00D21966" w:rsidRPr="00D21966" w:rsidRDefault="00D21966" w:rsidP="00D2196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Replay — ще не виконувався.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2196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Запуск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</w:t>
      </w:r>
    </w:p>
    <w:p w:rsidR="00D21966" w:rsidRPr="00D21966" w:rsidRDefault="00D21966" w:rsidP="00D219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Копіювати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D:\LavrGPT\LavrGPT05\tests\roadmap112\run_t112_22_direction_conditioned_sl_anatomy_check.py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directional_filter_counterfactual=NOT_TESTED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sl_exit_counterfactual=NOT_TESTED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parameter_optimization=NONE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21966" w:rsidRPr="00D21966" w:rsidRDefault="00D21966" w:rsidP="00D219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21966">
        <w:rPr>
          <w:rFonts w:ascii="Courier New" w:eastAsia="Times New Roman" w:hAnsi="Courier New" w:cs="Courier New"/>
          <w:sz w:val="20"/>
          <w:szCs w:val="20"/>
          <w:lang w:eastAsia="uk-UA"/>
        </w:rPr>
        <w:t>T112_22_DIRECTION_CONDITIONED_SL_ANATOMY=OK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entry, exit і MD7 не змінені.</w:t>
      </w:r>
    </w:p>
    <w:p w:rsidR="00D21966" w:rsidRPr="00D21966" w:rsidRDefault="00D21966" w:rsidP="00D219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2196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запуску проаналізуємо, чи справді SELL є основним джерелом різниці результативності між ранніми та пізніми періодами.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T112-22 — GREEN. Усі п’ять baseline збіглися, розподіл BUY/SELL перевірено, </w:t>
      </w:r>
      <w:r w:rsidRPr="00330D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0D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незмінний.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підтверджує, що після 2022 року поведінка SELL істотно покращилася. Але виявилася й важлива особливість: перевага SELL не зберігалася однаково в кожному наступному році.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BUY і SELL за роками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487"/>
        <w:gridCol w:w="1594"/>
        <w:gridCol w:w="921"/>
        <w:gridCol w:w="1043"/>
      </w:tblGrid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Рік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 Net PnL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 Net PnL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 SL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 SL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−1,86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+0,07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2/9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2/10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−3,22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5/26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5/30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+0,42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+2,16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4/23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0/22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−1,93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+2,75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1/10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0/8</w:t>
            </w:r>
          </w:p>
        </w:tc>
      </w:tr>
      <w:tr w:rsidR="00330DB8" w:rsidRPr="00330DB8" w:rsidTr="00330D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+4,09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−0,06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3/20</w:t>
            </w:r>
          </w:p>
        </w:tc>
        <w:tc>
          <w:tcPr>
            <w:tcW w:w="0" w:type="auto"/>
            <w:vAlign w:val="center"/>
            <w:hideMark/>
          </w:tcPr>
          <w:p w:rsidR="00330DB8" w:rsidRPr="00330DB8" w:rsidRDefault="00330DB8" w:rsidP="00330D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330D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1/22</w:t>
            </w:r>
          </w:p>
        </w:tc>
      </w:tr>
    </w:tbl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— одиниці віртуальної моделі Replay, не R.</w:t>
      </w:r>
    </w:p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за напрямком — EURUSD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Річний Net PnL без змін production-алгоритму</w:t>
      </w:r>
    </w:p>
    <w:p w:rsidR="00330DB8" w:rsidRPr="00330DB8" w:rsidRDefault="00330DB8" w:rsidP="00330D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10" name="Рисунок 10" descr="C:\Users\Админис\AppData\Local\Microsoft\Windows\INetCache\Content.MSO\B05748E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Админис\AppData\Local\Microsoft\Windows\INetCache\Content.MSO\B05748ED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t xml:space="preserve">■ </w:t>
      </w: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2. Основні висновки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1. У 2021–2022 роках збитковими були обидва напрямки.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−5,08 PnL, SELL: −5,13 PnL. Тому збитковість раннього періоду не можна пояснити лише невдалими SELL.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2. У 2023–2025 роках основне покращення частоти SL припадає на SELL.</w:t>
      </w:r>
    </w:p>
    <w:p w:rsidR="00330DB8" w:rsidRPr="00330DB8" w:rsidRDefault="00330DB8" w:rsidP="00330D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7/40 (17,5%) → 1/52 (1,9%).</w:t>
      </w:r>
    </w:p>
    <w:p w:rsidR="00330DB8" w:rsidRPr="00330DB8" w:rsidRDefault="00330DB8" w:rsidP="00330D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7/35 (20,0%) → 8/53 (15,1%).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в 2025 році SELL уже дав −0,06 PnL, попри невелику частоту SL. Це означає, що низька частота SL сама по собі не гарантує прибутковості.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3. Не знайдено універсальної геометричної ознаки SL.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У ранній групі для BUY медіанний діапазон сигнального бара у SL-угодах менший, ніж у non-SL: 12,1 проти 14,45 pip.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для SELL навпаки: 17,3 проти 14,3 pip.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однаковий поріг ширини сигнального бара для обох напрямків наразі не обґрунтований.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4. PD не виглядає головним джерелом ранніх збитків.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2021–2022 роках:</w:t>
      </w:r>
    </w:p>
    <w:p w:rsidR="00330DB8" w:rsidRPr="00330DB8" w:rsidRDefault="00330DB8" w:rsidP="00330D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BUY: PD +2,274 R, SL −7 R.</w:t>
      </w:r>
    </w:p>
    <w:p w:rsidR="00330DB8" w:rsidRPr="00330DB8" w:rsidRDefault="00330DB8" w:rsidP="00330D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PD +4,200 R, SL −7 R.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Негативний підсумок спричинений тим, що позитивного внеску PD недостатньо, щоб компенсувати повні стопи.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0D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Рішення для RoadMap112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T112-22 закриваємо GREEN за виконанням, але висновок про перевагу SELL залишаємо дослідницьким.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пропоную: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T112-23 — Directional Out-of-Period Validation — TEST_ONLY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BUY/SELL окремо за доступною частиною 2020 року та контрольним періодом 2026 року.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Використати ті самі метрики: кількість угод, SL%, Net PnL, Net R, PF, PD/SL/TP.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чи підтверджується в цих періодах відмінність між раннім і пізнім SELL.</w:t>
      </w:r>
    </w:p>
    <w:p w:rsidR="00330DB8" w:rsidRPr="00330DB8" w:rsidRDefault="00330DB8" w:rsidP="00330D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вводити directional-фільтр і не підбирати пороги.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два періоди не входили до вибірки T112-22, хоча їхні загальні результати Replay нам уже відомі. Це додаткова перевірка за напрямками, не повністю незалежний сліпий holdout.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Production, entry, exit і MD7 не змінюємо.</w:t>
      </w:r>
    </w:p>
    <w:p w:rsidR="00330DB8" w:rsidRPr="00330DB8" w:rsidRDefault="00330DB8" w:rsidP="00330D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0DB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висновок: поки що правильніше досліджувати стійкість торгової переваги в різних ринкових режимах, а не просто намагатися зменшити кількість SL.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підтримую. Переходимо до GBPUSD, щоб перевірити, чи результати Candidate F не залежать лише від EURUSD.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T112-23 — GBPUSD 2025 — TEST_ONLY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T112-23 (.py)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вже перевірив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У новому CSV — 369 938 M1-барів GBPUSD за 2025 рік.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вони точно збігаються зі старим CSV 2025.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3.13 — OK; довжина рядків до 88 символів.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BUY/SELL і PF — GREEN.</w:t>
      </w:r>
    </w:p>
    <w:p w:rsidR="008D74F7" w:rsidRPr="008D74F7" w:rsidRDefault="008D74F7" w:rsidP="008D74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запускався.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Що порівняємо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1587"/>
        <w:gridCol w:w="1589"/>
      </w:tblGrid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2025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  <w:tr w:rsidR="008D74F7" w:rsidRPr="008D74F7" w:rsidTr="008D74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8D74F7" w:rsidRPr="008D74F7" w:rsidRDefault="008D74F7" w:rsidP="008D74F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8D74F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Перевіримо</w:t>
            </w:r>
          </w:p>
        </w:tc>
      </w:tr>
    </w:tbl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також покаже результати BUY і SELL окремо, частоту SL, внесок PD/SL/TP та нормалізований Net R.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Залишаємо ті самі параметри Candidate F, без переналаштування під GBPUSD.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D74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Запуск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D:\LavrGPT\LavrGPT05\tests\roadmap112\run_t112_23_independent_gbpusd_2025_directional_replay_check.py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D74F7" w:rsidRPr="008D74F7" w:rsidRDefault="008D74F7" w:rsidP="008D74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D74F7">
        <w:rPr>
          <w:rFonts w:ascii="Courier New" w:eastAsia="Times New Roman" w:hAnsi="Courier New" w:cs="Courier New"/>
          <w:sz w:val="20"/>
          <w:szCs w:val="20"/>
          <w:lang w:eastAsia="uk-UA"/>
        </w:rPr>
        <w:t>T112_23_INDEPENDENT_GBPUSD_2025_DIRECTIONAL_REPLAY=OK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спочатку GBPUSD 2025, потім — залежно від результату — розширюємо на 2021–2024. Ніякої оптимізації до міжінструментальної перевірки.</w:t>
      </w:r>
    </w:p>
    <w:p w:rsidR="008D74F7" w:rsidRPr="008D74F7" w:rsidRDefault="008D74F7" w:rsidP="008D7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D74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Production незмінний.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T112-23 — технічно GREEN, торговий результат GBPUSD 2025 — RED.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 RoadMap112: параметри Candidate F, які дали прибуток на EURUSD у 2025 році, не забезпечили прибутку на GBPUSD за той самий період.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46A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Production, exit і MD7 незмінні.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EURUSD проти GBPUSD — 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47"/>
        <w:gridCol w:w="1049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49/20/2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71,4%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69,0%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−7,66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9,38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 (9,5%)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 (11,3%)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</w:t>
            </w:r>
          </w:p>
        </w:tc>
      </w:tr>
    </w:tbl>
    <w:p w:rsidR="00CF46A4" w:rsidRPr="00CF46A4" w:rsidRDefault="00CF46A4" w:rsidP="00CF46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Replay за 2025 рік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у віртуальних одиницях моделі, не нормалізований R.</w:t>
      </w:r>
    </w:p>
    <w:p w:rsidR="00CF46A4" w:rsidRPr="00CF46A4" w:rsidRDefault="00CF46A4" w:rsidP="00CF46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11" name="Рисунок 11" descr="C:\Users\Админис\AppData\Local\Microsoft\Windows\INetCache\Content.MSO\6C5B68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Админис\AppData\Local\Microsoft\Windows\INetCache\Content.MSO\6C5B683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Чому GBPUSD збитковий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Розкладання GBPUSD за нормалізованим результатом: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587"/>
        <w:gridCol w:w="751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Механізм exit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+3,721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−8,000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</w:tr>
    </w:tbl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PD працює із позитивним сумарним результатом, але його недостатньо для компенсації восьми повних SL.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одна суттєва відмінність: на EURUSD у 2025 році два TP додали +4 R, тоді як на GBPUSD жодна угода не досягла TP.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частота SL відрізняється не радикально — 9,5% проти 11,3%. Тому пояснювати збитковість GBPUSD лише кількістю стопів неправильно. Потрібно враховувати і величину прибуткових закриттів.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BUY / SELL — обидва збиткові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736"/>
        <w:gridCol w:w="751"/>
      </w:tblGrid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−5,09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−2,57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−2,355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−1,924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0,5439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0,6204</w:t>
            </w:r>
          </w:p>
        </w:tc>
      </w:tr>
      <w:tr w:rsidR="00CF46A4" w:rsidRPr="00CF46A4" w:rsidTr="00CF46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CF46A4" w:rsidRPr="00CF46A4" w:rsidRDefault="00CF46A4" w:rsidP="00CF46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F46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</w:tr>
    </w:tbl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Заборона одного напрямку сама по собі не пояснює, як отримати позитивний результат: збитковими виявилися обидва.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Архітектурний висновок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Отримали підтвердження важливого обмеження: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Параметри, перевірені на EURUSD, не можна автоматично вважати придатними для GBPUSD.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означає, що GBPUSD непридатний для алгоритмічної торгівлі. Ми перевірили тільки один рік і тільки перенесення незміненої конфігурації EURUSD.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це підсилює нашу вимогу не вважати параметри індикаторів універсальними без окремої перевірки.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F46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Моє рішення — T112-24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GBPUSD 2024 Replay — TEST_ONLY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GBPUSD за 2024 рік.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Залишаємо ті самі параметри Candidate F, SL/TP/PD.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Net PnL, Net R, PF, DD і результати BUY/SELL.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Порівнюємо GBPUSD 2024/2025 з EURUSD за відповідні роки.</w:t>
      </w:r>
    </w:p>
    <w:p w:rsidR="00CF46A4" w:rsidRPr="00CF46A4" w:rsidRDefault="00CF46A4" w:rsidP="00CF46A4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GBPUSD знову збитковий — окремо досліджуємо міжінструментальні відмінності, не змінюючи production.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T112-23 закриваємо GREEN за виконанням, RED за торговим результатом.</w:t>
      </w:r>
    </w:p>
    <w:p w:rsidR="00CF46A4" w:rsidRPr="00CF46A4" w:rsidRDefault="00CF46A4" w:rsidP="00CF46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46A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Зараз найважливіше — перевірити, чи негативний результат GBPUSD повторюється в іншому році. Підбирати параметри після одного збиткового тесту не будемо.</w:t>
      </w:r>
    </w:p>
    <w:p w:rsidR="006A6FFA" w:rsidRDefault="006A6FFA" w:rsidP="006A6FFA">
      <w:pPr>
        <w:pStyle w:val="a3"/>
      </w:pPr>
      <w:r>
        <w:t>Юрію, домовилися. Спочатку GBPUSD 2024, потім USDJPY 2025. Кожну пару перевіряємо окремо, без підбору параметрів.</w:t>
      </w:r>
    </w:p>
    <w:p w:rsidR="006A6FFA" w:rsidRDefault="006A6FFA" w:rsidP="006A6FFA">
      <w:pPr>
        <w:pStyle w:val="2"/>
      </w:pPr>
      <w:r>
        <w:t>T112-24 — GBPUSD 2024 — TEST_ONLY</w:t>
      </w:r>
    </w:p>
    <w:p w:rsidR="006A6FFA" w:rsidRDefault="006A6FFA" w:rsidP="006A6FFA">
      <w:pPr>
        <w:pStyle w:val="a3"/>
      </w:pPr>
      <w:r>
        <w:t>Завантажити T112-24 (.py)</w:t>
      </w:r>
    </w:p>
    <w:p w:rsidR="006A6FFA" w:rsidRDefault="006A6FFA" w:rsidP="006A6FFA">
      <w:pPr>
        <w:pStyle w:val="3"/>
      </w:pPr>
      <w:r>
        <w:t>1. Що вже перевірено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9"/>
        <w:gridCol w:w="1792"/>
      </w:tblGrid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Значення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GBPUSD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2024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372 659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Два CSV cTrader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Стик файлів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Перевірено</w:t>
            </w:r>
          </w:p>
        </w:tc>
      </w:tr>
      <w:tr w:rsidR="006A6FFA" w:rsidTr="006A6F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Candidate F / SL / TP / PD</w:t>
            </w:r>
          </w:p>
        </w:tc>
        <w:tc>
          <w:tcPr>
            <w:tcW w:w="0" w:type="auto"/>
            <w:vAlign w:val="center"/>
            <w:hideMark/>
          </w:tcPr>
          <w:p w:rsidR="006A6FFA" w:rsidRDefault="006A6FFA">
            <w:pPr>
              <w:pStyle w:val="a3"/>
            </w:pPr>
            <w:r>
              <w:t>Без змін</w:t>
            </w:r>
          </w:p>
        </w:tc>
      </w:tr>
    </w:tbl>
    <w:p w:rsidR="006A6FFA" w:rsidRDefault="006A6FFA" w:rsidP="006A6FFA">
      <w:pPr>
        <w:pStyle w:val="a3"/>
      </w:pPr>
      <w:r>
        <w:t>Перевірка CSV — GREEN. Синтетичний контроль BUY/SELL — GREEN. Повний торговий Replay ще не виконувався.</w:t>
      </w:r>
    </w:p>
    <w:p w:rsidR="006A6FFA" w:rsidRDefault="006A6FFA" w:rsidP="006A6FFA">
      <w:pPr>
        <w:pStyle w:val="3"/>
      </w:pPr>
      <w:r>
        <w:t>2. Запуск</w:t>
      </w:r>
    </w:p>
    <w:p w:rsidR="006A6FFA" w:rsidRDefault="006A6FFA" w:rsidP="006A6FFA">
      <w:pPr>
        <w:pStyle w:val="a3"/>
      </w:pPr>
      <w:r>
        <w:t xml:space="preserve">Поклади файл у </w:t>
      </w:r>
      <w:r>
        <w:rPr>
          <w:rStyle w:val="HTML1"/>
        </w:rPr>
        <w:t>D:\LavrGPT\LavrGPT05\tests\roadmap112\</w:t>
      </w:r>
      <w:r>
        <w:t>.</w:t>
      </w:r>
    </w:p>
    <w:p w:rsidR="006A6FFA" w:rsidRDefault="006A6FFA" w:rsidP="006A6FFA">
      <w:pPr>
        <w:pStyle w:val="HTML"/>
      </w:pPr>
      <w:r>
        <w:rPr>
          <w:rStyle w:val="HTML1"/>
        </w:rPr>
        <w:t>D:\LavrGPT\venv313\Scripts\python.exe D:\LavrGPT\LavrGPT05\tests\roadmap112\run_t112_24_independent_gbpusd_2024_directional_replay_check.py</w:t>
      </w:r>
    </w:p>
    <w:p w:rsidR="006A6FFA" w:rsidRDefault="006A6FFA" w:rsidP="006A6FFA">
      <w:pPr>
        <w:pStyle w:val="a3"/>
      </w:pPr>
      <w:r>
        <w:t>Очікуваний успішний фінал: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source_history_modified=False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temporary_csv_removed=True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A6FFA" w:rsidRDefault="006A6FFA" w:rsidP="006A6FF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A6FFA" w:rsidRDefault="006A6FFA" w:rsidP="006A6FFA">
      <w:pPr>
        <w:pStyle w:val="HTML"/>
      </w:pPr>
      <w:r>
        <w:rPr>
          <w:rStyle w:val="HTML1"/>
        </w:rPr>
        <w:t>T112_24_INDEPENDENT_GBPUSD_2024_DIRECTIONAL_REPLAY=OK</w:t>
      </w:r>
    </w:p>
    <w:p w:rsidR="006A6FFA" w:rsidRDefault="006A6FFA" w:rsidP="006A6FFA">
      <w:pPr>
        <w:pStyle w:val="a3"/>
      </w:pPr>
      <w:r>
        <w:t>Результат порівняємо з GBPUSD 2025: −7,66 Net PnL, PF 0,5728.</w:t>
      </w:r>
    </w:p>
    <w:p w:rsidR="006A6FFA" w:rsidRDefault="006A6FFA" w:rsidP="006A6FFA">
      <w:pPr>
        <w:pStyle w:val="3"/>
      </w:pPr>
      <w:r>
        <w:t>3. Наступний тест</w:t>
      </w:r>
    </w:p>
    <w:p w:rsidR="006A6FFA" w:rsidRDefault="006A6FFA" w:rsidP="006A6FFA">
      <w:pPr>
        <w:pStyle w:val="a3"/>
      </w:pPr>
      <w:r>
        <w:t>T112-25 — Independent USDJPY 2025 Replay.</w:t>
      </w:r>
    </w:p>
    <w:p w:rsidR="006A6FFA" w:rsidRDefault="006A6FFA" w:rsidP="006A6FFA">
      <w:pPr>
        <w:pStyle w:val="a3"/>
      </w:pPr>
      <w:r>
        <w:t>Для єни додатково проконтролюємо коректність цінової шкали та початкової геометрії SL, оскільки USDJPY відрізняється від EURUSD/GBPUSD.</w:t>
      </w:r>
    </w:p>
    <w:p w:rsidR="006A6FFA" w:rsidRDefault="006A6FFA" w:rsidP="006A6FFA">
      <w:pPr>
        <w:pStyle w:val="a3"/>
      </w:pPr>
      <w:r>
        <w:t>Production, entry, exit і MD7 не змінюємо.</w:t>
      </w:r>
    </w:p>
    <w:p w:rsidR="006A6FFA" w:rsidRDefault="006A6FFA" w:rsidP="006A6FFA">
      <w:pPr>
        <w:pStyle w:val="a3"/>
      </w:pPr>
      <w:r>
        <w:t>Зараз запускаємо тільки T112-24.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Юрію, T112-24 — технічно GREEN, торговий результат RED. Маємо вже два незалежні роки GBPUSD, і обидва збиткові. Це суттєвий результат RoadMap112.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аналізуємо й зупиняємося. Нових тестів не запускаємо.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Порівняння GBPUSD та EURUSD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1574"/>
        <w:gridCol w:w="1574"/>
        <w:gridCol w:w="1587"/>
        <w:gridCol w:w="1602"/>
      </w:tblGrid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 2025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 2025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62,1%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69,0%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72,2%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71,4%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PnL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−5,63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−7,66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+0,82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+4,03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0,4086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Max DD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6,78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9,38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1,71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3,58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</w:tbl>
    <w:p w:rsidR="00724E7D" w:rsidRPr="00724E7D" w:rsidRDefault="00724E7D" w:rsidP="00724E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Net PnL — одиниці віртуального Replay, не нормалізовані R.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два роки GBPUSD маємо 100 угод, Net PnL −13,29 та Net R −9,546. Це арифметична сума окремих Replay, не безперервний дворічний тест.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Найважливіші висновки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1. Проблема GBPUSD повторилася в обох роках.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і 2025 роках PF суттєво нижчий за одиницю. Водночас EURUSD за ті самі роки мав позитивний результат.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серйозний аргумент проти автоматичного перенесення параметрів EURUSD на інші валютні пари.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2. Основний негативний внесок знову забезпечують SL.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736"/>
        <w:gridCol w:w="751"/>
      </w:tblGrid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+1,733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+3,721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−7,000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−8,000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724E7D" w:rsidRPr="00724E7D" w:rsidTr="00724E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Підсумковий Net R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−5,267</w:t>
            </w:r>
          </w:p>
        </w:tc>
        <w:tc>
          <w:tcPr>
            <w:tcW w:w="0" w:type="auto"/>
            <w:vAlign w:val="center"/>
            <w:hideMark/>
          </w:tcPr>
          <w:p w:rsidR="00724E7D" w:rsidRPr="00724E7D" w:rsidRDefault="00724E7D" w:rsidP="00724E7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724E7D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</w:tr>
    </w:tbl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 7 повних стопів перекрили прибуток від 22 PD-закриттів. У 2025 році повторилася аналогічна ситуація.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3. Цікавий результат щодо SPREAD_FLOOR.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році:</w:t>
      </w:r>
    </w:p>
    <w:p w:rsidR="00724E7D" w:rsidRPr="00724E7D" w:rsidRDefault="00724E7D" w:rsidP="00724E7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SPREAD_FLOOR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: 5 SL із 13 угод — 38,5%.</w:t>
      </w:r>
    </w:p>
    <w:p w:rsidR="00724E7D" w:rsidRPr="00724E7D" w:rsidRDefault="00724E7D" w:rsidP="00724E7D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BAR_RANGE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: 2 SL із 16 угод — 12,5%.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у 2025 році частоти майже однакові: 11,5% та 11,1%.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Отже, є підстава досліджувати геометрію SL, але немає підстав змінювати </w:t>
      </w:r>
      <w:r w:rsidRPr="00724E7D">
        <w:rPr>
          <w:rFonts w:ascii="Courier New" w:eastAsia="Times New Roman" w:hAnsi="Courier New" w:cs="Courier New"/>
          <w:sz w:val="20"/>
          <w:szCs w:val="20"/>
          <w:lang w:eastAsia="uk-UA"/>
        </w:rPr>
        <w:t>spread×10</w:t>
      </w: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за результатом 2024 року.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4. Напрямок SELL теж не дає універсального пояснення.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 SELL мав 4 SL із 13 угод (30,8%). У 2025 році — 3 із 30 (10%). Відмінність велика, але вибірки малі, а обидва напрямки в обох роках були збитковими.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Що ми встановили за RoadMap112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бачимо дві незалежні проблеми:</w:t>
      </w:r>
    </w:p>
    <w:p w:rsidR="00724E7D" w:rsidRPr="00724E7D" w:rsidRDefault="00724E7D" w:rsidP="00724E7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Часова стійкість: EURUSD збитковий у 2020–2022, але прибутковий у перевірених 2023–2026.</w:t>
      </w:r>
    </w:p>
    <w:p w:rsidR="00724E7D" w:rsidRPr="00724E7D" w:rsidRDefault="00724E7D" w:rsidP="00724E7D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Міжінструментальна стійкість: однакова конфігурація дала позитивні результати EURUSD і негативні GBPUSD за 2024–2025.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ще не доводить, чи причина полягає в параметрах індикаторів, якості входів, волатильності інструмента або правилах виходу.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вже доводить практичну необхідність окремої перевірки кожного інструмента перед production-рішенням.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24E7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Рішення на завершення дня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T112-24 закриваємо GREEN за виконанням. Торговий результат GBPUSD 2024 фіксуємо як негативний.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і MD7 залишаємо незмінними.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 — T112-25: USDJPY 2025 — TEST_ONLY. Перевіримо єну за тими самими правилами, але з контролем її цінової шкали та розрахунку pip/SL. Це дасть третій інструмент для порівняння.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ми отримали справді корисну інформацію: система не демонструє універсальної торгової переваги, а наші контрольні Replay дозволяють це виявляти без зміни алгоритму.</w:t>
      </w:r>
    </w:p>
    <w:p w:rsidR="00724E7D" w:rsidRPr="00724E7D" w:rsidRDefault="00724E7D" w:rsidP="00724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4E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завершили. Гарного й тихого вечора, Юрію! </w:t>
      </w:r>
      <w:r w:rsidRPr="00724E7D">
        <w:rPr>
          <w:rFonts w:ascii="Segoe UI Symbol" w:eastAsia="Times New Roman" w:hAnsi="Segoe UI Symbol" w:cs="Segoe UI Symbol"/>
          <w:sz w:val="24"/>
          <w:szCs w:val="24"/>
          <w:lang w:eastAsia="uk-UA"/>
        </w:rPr>
        <w:t>🇺🇦</w:t>
      </w:r>
    </w:p>
    <w:p w:rsidR="00F339E7" w:rsidRDefault="00F339E7" w:rsidP="00F339E7">
      <w:pPr>
        <w:pStyle w:val="a3"/>
      </w:pPr>
      <w:r>
        <w:t>Юрію, T112-25 — Independent USDJPY 2025 Replay — TEST_ONLY готовий.</w:t>
      </w:r>
    </w:p>
    <w:p w:rsidR="00F339E7" w:rsidRDefault="00F339E7" w:rsidP="00F339E7">
      <w:pPr>
        <w:pStyle w:val="a3"/>
      </w:pPr>
      <w:r>
        <w:t>Завантажити T112-25 (.py)</w:t>
      </w:r>
    </w:p>
    <w:p w:rsidR="00F339E7" w:rsidRDefault="00F339E7" w:rsidP="00F339E7">
      <w:pPr>
        <w:pStyle w:val="2"/>
      </w:pPr>
      <w:r>
        <w:t>1. Що перевірено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2302"/>
      </w:tblGrid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USDJPY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Період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2025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369 962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Старий і новий CSV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Точний збіг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Перший бар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01.01.2025 22:01 UTC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lastRenderedPageBreak/>
              <w:t>Останній бар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31.12.2025 21:58 UTC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Candidate F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Без оптимізації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Production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Без змін</w:t>
            </w:r>
          </w:p>
        </w:tc>
      </w:tr>
    </w:tbl>
    <w:p w:rsidR="00F339E7" w:rsidRDefault="00F339E7" w:rsidP="00F339E7">
      <w:pPr>
        <w:pStyle w:val="2"/>
      </w:pPr>
      <w:r>
        <w:t>2. Особливість USDJPY</w:t>
      </w:r>
    </w:p>
    <w:p w:rsidR="00F339E7" w:rsidRDefault="00F339E7" w:rsidP="00F339E7">
      <w:pPr>
        <w:pStyle w:val="a3"/>
      </w:pPr>
      <w:r>
        <w:t>Підтвердив у фактичному коді LGE: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047"/>
        <w:gridCol w:w="996"/>
      </w:tblGrid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USDJPY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1 pip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0,0001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0,01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Spread Replay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0,00012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0,012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Spread limit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0,00020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0,020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MACD prominence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0,000015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0,0015</w:t>
            </w:r>
          </w:p>
        </w:tc>
      </w:tr>
      <w:tr w:rsidR="00F339E7" w:rsidTr="00F339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MACD distance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0,000050</w:t>
            </w:r>
          </w:p>
        </w:tc>
        <w:tc>
          <w:tcPr>
            <w:tcW w:w="0" w:type="auto"/>
            <w:vAlign w:val="center"/>
            <w:hideMark/>
          </w:tcPr>
          <w:p w:rsidR="00F339E7" w:rsidRDefault="00F339E7">
            <w:pPr>
              <w:pStyle w:val="a3"/>
            </w:pPr>
            <w:r>
              <w:t>0,0050</w:t>
            </w:r>
          </w:p>
        </w:tc>
      </w:tr>
    </w:tbl>
    <w:p w:rsidR="00F339E7" w:rsidRDefault="00F339E7" w:rsidP="00F339E7">
      <w:pPr>
        <w:pStyle w:val="a3"/>
      </w:pPr>
      <w:r>
        <w:t>Це перерахунок цінових одиниць зі збереженням порогів у pip, а не підбір параметрів під єну.</w:t>
      </w:r>
    </w:p>
    <w:p w:rsidR="00F339E7" w:rsidRDefault="00F339E7" w:rsidP="00F339E7">
      <w:pPr>
        <w:pStyle w:val="a3"/>
      </w:pPr>
      <w:r>
        <w:t>Тест виведе BUY/SELL, Net R, PF, DD, причини PD/SL/TP та геометрію стопів у pip. Сирий Net PnL для USDJPY окремо позначено як непорівнюваний напряму з EURUSD.</w:t>
      </w:r>
    </w:p>
    <w:p w:rsidR="00F339E7" w:rsidRDefault="00F339E7" w:rsidP="00F339E7">
      <w:pPr>
        <w:pStyle w:val="2"/>
      </w:pPr>
      <w:r>
        <w:t>3. Запуск</w:t>
      </w:r>
    </w:p>
    <w:p w:rsidR="00F339E7" w:rsidRDefault="00F339E7" w:rsidP="00F339E7">
      <w:pPr>
        <w:pStyle w:val="a3"/>
      </w:pPr>
      <w:r>
        <w:t>Поклади файл у:</w:t>
      </w:r>
    </w:p>
    <w:p w:rsidR="00F339E7" w:rsidRDefault="00F339E7" w:rsidP="00F339E7">
      <w:pPr>
        <w:pStyle w:val="a3"/>
      </w:pPr>
      <w:r>
        <w:rPr>
          <w:rStyle w:val="HTML1"/>
        </w:rPr>
        <w:t>D:\LavrGPT\LavrGPT05\tests\roadmap112\</w:t>
      </w:r>
    </w:p>
    <w:p w:rsidR="00F339E7" w:rsidRDefault="00F339E7" w:rsidP="00F339E7">
      <w:pPr>
        <w:pStyle w:val="HTML"/>
      </w:pPr>
      <w:r>
        <w:rPr>
          <w:rStyle w:val="HTML1"/>
        </w:rPr>
        <w:t>D:\LavrGPT\venv313\Scripts\python.exe D:\LavrGPT\LavrGPT05\tests\roadmap112\run_t112_25_independent_usdjpy_2025_directional_replay_check.py</w:t>
      </w:r>
    </w:p>
    <w:p w:rsidR="00F339E7" w:rsidRDefault="00F339E7" w:rsidP="00F339E7">
      <w:pPr>
        <w:pStyle w:val="a3"/>
      </w:pPr>
      <w:r>
        <w:t>Очікуваний фінал за успішного виконання: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source_history_modified=False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temporary_csv_removed=True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F339E7" w:rsidRDefault="00F339E7" w:rsidP="00F339E7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339E7" w:rsidRDefault="00F339E7" w:rsidP="00F339E7">
      <w:pPr>
        <w:pStyle w:val="HTML"/>
      </w:pPr>
      <w:r>
        <w:rPr>
          <w:rStyle w:val="HTML1"/>
        </w:rPr>
        <w:t>T112_25_INDEPENDENT_USDJPY_2025_DIRECTIONAL_REPLAY=OK</w:t>
      </w:r>
    </w:p>
    <w:p w:rsidR="00F339E7" w:rsidRDefault="00F339E7" w:rsidP="00F339E7">
      <w:pPr>
        <w:pStyle w:val="a3"/>
      </w:pPr>
      <w:r>
        <w:t>Попередні перевірки: синтаксис OK, рядки до 88 символів, синтетичні метрики GREEN, збіг усіх 369 962 M1-барів GREEN. Повний торговий Replay ще не виконувався.</w:t>
      </w:r>
    </w:p>
    <w:p w:rsidR="00F339E7" w:rsidRDefault="00F339E7" w:rsidP="00F339E7">
      <w:pPr>
        <w:pStyle w:val="a3"/>
      </w:pPr>
      <w:r>
        <w:t>Після твого запуску порівняємо EURUSD, GBPUSD та USDJPY за 2025 рік за зіставними метриками. Production не змінюємо.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T112-25 — технічно GREEN, торговий результат USDJPY 2025 — RED.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першу порівняльну перевірку трьох валютних пар за однаковий 2025 рік. Результат важливий: із незміненою логікою Candidate F прибутковим виявився тільки EURUSD.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F10C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та MD7 незмінні.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F10C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1. Порівняння трьох пар — 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47"/>
        <w:gridCol w:w="1034"/>
        <w:gridCol w:w="996"/>
      </w:tblGrid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30/11/1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49/20/2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28/10/1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71,4%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69,0%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71,8%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+2,630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−2,882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0,4502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 rate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9,5%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11,3%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12,8%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</w:tr>
    </w:tbl>
    <w:p w:rsidR="000F10C2" w:rsidRPr="000F10C2" w:rsidRDefault="000F10C2" w:rsidP="000F10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нормалізовано за початковим SL-ризиком. Сирий PnL та Max DD USDJPY не порівнюємо напряму з іншими парами через різні одиниці котирування.</w:t>
      </w:r>
    </w:p>
    <w:p w:rsidR="000F10C2" w:rsidRPr="000F10C2" w:rsidRDefault="000F10C2" w:rsidP="000F10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— міжінструментальне порівняння 2025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Незмінені пороги в pip, без оптимізації під інструмент.</w:t>
      </w:r>
    </w:p>
    <w:p w:rsidR="000F10C2" w:rsidRPr="000F10C2" w:rsidRDefault="000F10C2" w:rsidP="000F10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noProof/>
          <w:lang w:eastAsia="uk-UA"/>
        </w:rPr>
        <w:drawing>
          <wp:inline distT="0" distB="0" distL="0" distR="0">
            <wp:extent cx="6858000" cy="3238500"/>
            <wp:effectExtent l="0" t="0" r="0" b="0"/>
            <wp:docPr id="12" name="Рисунок 12" descr="C:\Users\Админис\AppData\Local\Microsoft\Windows\INetCache\Content.MSO\3D36E86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дминис\AppData\Local\Microsoft\Windows\INetCache\Content.MSO\3D36E863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10C2" w:rsidRPr="000F10C2" w:rsidRDefault="000F10C2" w:rsidP="000F10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F10C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показав USDJPY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1. Win rate практично такий самий, як у EURUSD.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71,8% проти 71,4%, але PF 0,4502 проти 1,5424. Отже, проблема полягає не просто в кількості виграшних угод, а в співвідношенні їхніх результатів і втрат.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2. Повні SL перекривають прибуток PD.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649"/>
      </w:tblGrid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Механізм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 Net R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PD, 34 угоди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+2,118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SL, 5 угод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−5,000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Разом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−2,882</w:t>
            </w:r>
          </w:p>
        </w:tc>
      </w:tr>
    </w:tbl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повний SL дорівнює приблизно сумарному середньому результату 16 PD-закриттів. Це пояснює, чому стратегія може програвати навіть із високим win rate.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3. Обидва напрямки збиткові.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736"/>
        <w:gridCol w:w="751"/>
      </w:tblGrid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 2025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SELL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−0,809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−2,073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0,3955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0,4974</w:t>
            </w:r>
          </w:p>
        </w:tc>
      </w:tr>
      <w:tr w:rsidR="000F10C2" w:rsidRPr="000F10C2" w:rsidTr="000F10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0F10C2" w:rsidRPr="000F10C2" w:rsidRDefault="000F10C2" w:rsidP="000F10C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0F10C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</w:tr>
    </w:tbl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SELL має вищу частоту SL, але за цими даними забороняти його не можна: ми ще не перевіряли наслідки такого рішення.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4. Геометрія стопів перевірена.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Медіанний сигнальний діапазон USDJPY — 17 pip, медіанний SL — 17 pip, spread — 1,2 pip.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п'ять SL спрацювали серед 32 угод із </w:t>
      </w:r>
      <w:r w:rsidRPr="000F10C2">
        <w:rPr>
          <w:rFonts w:ascii="Courier New" w:eastAsia="Times New Roman" w:hAnsi="Courier New" w:cs="Courier New"/>
          <w:sz w:val="20"/>
          <w:szCs w:val="20"/>
          <w:lang w:eastAsia="uk-UA"/>
        </w:rPr>
        <w:t>BAR_RANGE</w:t>
      </w: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жоден — серед семи зі </w:t>
      </w:r>
      <w:r w:rsidRPr="000F10C2">
        <w:rPr>
          <w:rFonts w:ascii="Courier New" w:eastAsia="Times New Roman" w:hAnsi="Courier New" w:cs="Courier New"/>
          <w:sz w:val="20"/>
          <w:szCs w:val="20"/>
          <w:lang w:eastAsia="uk-UA"/>
        </w:rPr>
        <w:t>SPREAD_FLOOR</w:t>
      </w: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. Вибірка замала, щоб вважати це стійкою закономірністю.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F10C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Висновок RoadMap112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маємо дві підтверджені проблеми стійкості:</w:t>
      </w:r>
    </w:p>
    <w:p w:rsidR="000F10C2" w:rsidRPr="000F10C2" w:rsidRDefault="000F10C2" w:rsidP="000F10C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часом: EURUSD у 2020–2022 роках збитковий, у 2023–2026 — прибутковий за результатами окремих Replay.</w:t>
      </w:r>
    </w:p>
    <w:p w:rsidR="000F10C2" w:rsidRPr="000F10C2" w:rsidRDefault="000F10C2" w:rsidP="000F10C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інструментами: EURUSD у 2025 році прибутковий, GBPUSD і USDJPY — збиткові за незмінних параметрів у pip.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доказ, що потрібні три різні стратегії. Але достатня підстава не вважати конфігурацію EURUSD універсальною.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0F10C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Наступний крок — T112-26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Independent USDJPY 2024 Replay — TEST_ONLY.</w:t>
      </w:r>
    </w:p>
    <w:p w:rsidR="000F10C2" w:rsidRPr="000F10C2" w:rsidRDefault="000F10C2" w:rsidP="000F10C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єну за 2024 рік з тими самими параметрами.</w:t>
      </w:r>
    </w:p>
    <w:p w:rsidR="000F10C2" w:rsidRPr="000F10C2" w:rsidRDefault="000F10C2" w:rsidP="000F10C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коректний </w:t>
      </w:r>
      <w:r w:rsidRPr="000F10C2">
        <w:rPr>
          <w:rFonts w:ascii="Courier New" w:eastAsia="Times New Roman" w:hAnsi="Courier New" w:cs="Courier New"/>
          <w:sz w:val="20"/>
          <w:szCs w:val="20"/>
          <w:lang w:eastAsia="uk-UA"/>
        </w:rPr>
        <w:t>pip_size=0.01</w:t>
      </w: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10C2" w:rsidRPr="000F10C2" w:rsidRDefault="000F10C2" w:rsidP="000F10C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 Net R, PF, PD/SL/TP та BUY/SELL з USDJPY 2025.</w:t>
      </w:r>
    </w:p>
    <w:p w:rsidR="000F10C2" w:rsidRPr="000F10C2" w:rsidRDefault="000F10C2" w:rsidP="000F10C2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змінювати entry, exit чи пороги.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завершить симетричну перевірку EURUSD / GBPUSD / USDJPY за 2024–2025 роки.</w:t>
      </w:r>
    </w:p>
    <w:p w:rsidR="000F10C2" w:rsidRPr="000F10C2" w:rsidRDefault="000F10C2" w:rsidP="000F10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10C2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T112-25 закриваємо GREEN за виконанням, RED за торговим результатом. Параметри не підганяємо. Наступним перевіряємо USDJPY 2024, а вже після цього формуємо міжінструментальні дослідницькі висновки.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16D1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T112-26 — контроль історії USDJPY 2024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Перевірив фактичні CSV з архіву </w:t>
      </w: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LavrGPT05_2026_10_23_15_00.zip</w:t>
      </w: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1888"/>
      </w:tblGrid>
      <w:tr w:rsidR="00D16D19" w:rsidRPr="00D16D19" w:rsidTr="00D16D1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Джерело</w:t>
            </w:r>
          </w:p>
        </w:tc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M1-барів за 2024</w:t>
            </w:r>
          </w:p>
        </w:tc>
      </w:tr>
      <w:tr w:rsidR="00D16D19" w:rsidRPr="00D16D19" w:rsidTr="00D16D1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2022-10-23 → 2024-10-21</w:t>
            </w:r>
          </w:p>
        </w:tc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300 956</w:t>
            </w:r>
          </w:p>
        </w:tc>
      </w:tr>
      <w:tr w:rsidR="00D16D19" w:rsidRPr="00D16D19" w:rsidTr="00D16D1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2024-10-22 → 2026-10-21</w:t>
            </w:r>
          </w:p>
        </w:tc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71 518</w:t>
            </w:r>
          </w:p>
        </w:tc>
      </w:tr>
      <w:tr w:rsidR="00D16D19" w:rsidRPr="00D16D19" w:rsidTr="00D16D1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Разом</w:t>
            </w:r>
          </w:p>
        </w:tc>
        <w:tc>
          <w:tcPr>
            <w:tcW w:w="0" w:type="auto"/>
            <w:vAlign w:val="center"/>
            <w:hideMark/>
          </w:tcPr>
          <w:p w:rsidR="00D16D19" w:rsidRPr="00D16D19" w:rsidRDefault="00D16D19" w:rsidP="00D16D1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16D1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372 474</w:t>
            </w:r>
          </w:p>
        </w:tc>
      </w:tr>
    </w:tbl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Діапазон: 01.01.2024 22:01 — 31.12.2024 21:58 UTC.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Стик CSV хронологічно правильний: </w:t>
      </w: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21.10.2024 23:59 → 22.10.2024 00:00 UTC</w:t>
      </w: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. Знайдених порушень порядку часових позначок немає.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16D1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T112-26 — USDJPY 2024 — TEST_ONLY готовий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T112-26 (.py)</w:t>
      </w:r>
    </w:p>
    <w:p w:rsidR="00D16D19" w:rsidRPr="00D16D19" w:rsidRDefault="00D16D19" w:rsidP="00D16D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16D1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Контроль перед передачею</w:t>
      </w:r>
    </w:p>
    <w:p w:rsidR="00D16D19" w:rsidRPr="00D16D19" w:rsidRDefault="00D16D19" w:rsidP="00D16D1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Збирання 372 474 M1-барів із двох CSV — GREEN.</w:t>
      </w:r>
    </w:p>
    <w:p w:rsidR="00D16D19" w:rsidRPr="00D16D19" w:rsidRDefault="00D16D19" w:rsidP="00D16D1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Синтетична перевірка BUY/SELL та PF — GREEN.</w:t>
      </w:r>
    </w:p>
    <w:p w:rsidR="00D16D19" w:rsidRPr="00D16D19" w:rsidRDefault="00D16D19" w:rsidP="00D16D1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 Python — OK, максимальна довжина рядка 83 символи.</w:t>
      </w:r>
    </w:p>
    <w:p w:rsidR="00D16D19" w:rsidRPr="00D16D19" w:rsidRDefault="00D16D19" w:rsidP="00D16D1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pip_size=0.01</w:t>
      </w: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пороги збережено в pip.</w:t>
      </w:r>
    </w:p>
    <w:p w:rsidR="00D16D19" w:rsidRPr="00D16D19" w:rsidRDefault="00D16D19" w:rsidP="00D16D1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— без змін.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торговий Replay ще не виконувався — результат отримаємо після твого запуску.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16D1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Запуск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Поклади файл у </w:t>
      </w: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D:\LavrGPT\LavrGPT05\tests\roadmap112\</w:t>
      </w: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D:\LavrGPT\LavrGPT05\tests\roadmap112\run_t112_26_independent_usdjpy_2024_directional_replay_check.py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16D19" w:rsidRPr="00D16D19" w:rsidRDefault="00D16D19" w:rsidP="00D16D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6D19">
        <w:rPr>
          <w:rFonts w:ascii="Courier New" w:eastAsia="Times New Roman" w:hAnsi="Courier New" w:cs="Courier New"/>
          <w:sz w:val="20"/>
          <w:szCs w:val="20"/>
          <w:lang w:eastAsia="uk-UA"/>
        </w:rPr>
        <w:t>T112_26_INDEPENDENT_USDJPY_2024_DIRECTIONAL_REPLAY=OK</w:t>
      </w:r>
    </w:p>
    <w:p w:rsidR="00D16D19" w:rsidRPr="00D16D19" w:rsidRDefault="00D16D19" w:rsidP="00D16D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16D1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Після результату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Порівняємо три валютні пари за 2024–2025 роки за Net R, PF, частотою SL, PD/TP та BUY/SELL.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Торгові результати USDJPY 2024 наперед не задаємо. Нічого не оптимізуємо.</w:t>
      </w:r>
    </w:p>
    <w:p w:rsidR="00D16D19" w:rsidRPr="00D16D19" w:rsidRDefault="00D16D19" w:rsidP="00D16D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6D1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контрольна точка — результат T112-26.</w:t>
      </w:r>
    </w:p>
    <w:p w:rsidR="00992EA4" w:rsidRDefault="00992EA4" w:rsidP="00992EA4">
      <w:pPr>
        <w:pStyle w:val="a3"/>
      </w:pPr>
      <w:r>
        <w:t>Юрію, зрозумів. Не будемо більше мучитися із завантаженням.</w:t>
      </w:r>
    </w:p>
    <w:p w:rsidR="00992EA4" w:rsidRDefault="00992EA4" w:rsidP="00992EA4">
      <w:pPr>
        <w:pStyle w:val="a3"/>
      </w:pPr>
      <w:r>
        <w:lastRenderedPageBreak/>
        <w:t>Зробимо T112-26 безпосередньо на твоєму комп’ютері на основі вже перевіреного T112-25. Production не зачіпаємо.</w:t>
      </w:r>
    </w:p>
    <w:p w:rsidR="00992EA4" w:rsidRDefault="00992EA4" w:rsidP="00992EA4">
      <w:pPr>
        <w:pStyle w:val="a3"/>
      </w:pPr>
      <w:r>
        <w:t>Я перевірив цей спосіб на копії твого коду та реальних CSV: 372 474 M1-барів, синтаксис OK.</w:t>
      </w:r>
    </w:p>
    <w:p w:rsidR="00992EA4" w:rsidRDefault="00992EA4" w:rsidP="00992EA4">
      <w:pPr>
        <w:pStyle w:val="3"/>
      </w:pPr>
      <w:r>
        <w:t>1. Створи T112-26 без завантаження</w:t>
      </w:r>
    </w:p>
    <w:p w:rsidR="00992EA4" w:rsidRDefault="00992EA4" w:rsidP="00992EA4">
      <w:pPr>
        <w:pStyle w:val="a3"/>
      </w:pPr>
      <w:r>
        <w:t xml:space="preserve">Відкрий PowerShell, скопіюй увесь блок нижче й виконай. Команда створить новий </w:t>
      </w:r>
      <w:r>
        <w:rPr>
          <w:rStyle w:val="HTML1"/>
        </w:rPr>
        <w:t>.py</w:t>
      </w:r>
      <w:r>
        <w:t xml:space="preserve"> у </w:t>
      </w:r>
      <w:r>
        <w:rPr>
          <w:rStyle w:val="HTML1"/>
        </w:rPr>
        <w:t>tests\roadmap112</w:t>
      </w:r>
      <w:r>
        <w:t>.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@'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from pathlib import Path</w:t>
      </w:r>
    </w:p>
    <w:p w:rsidR="00992EA4" w:rsidRDefault="00992EA4" w:rsidP="00992EA4">
      <w:pPr>
        <w:pStyle w:val="HTML"/>
        <w:rPr>
          <w:rStyle w:val="HTML1"/>
        </w:rPr>
      </w:pP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folder = Path(r'D:\LavrGPT\LavrGPT05\tests\roadmap112')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source = folder / 'run_t112_25_independent_usdjpy_2025_directional_replay_check.py'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target = folder / 'run_t112_26_independent_usdjpy_2024_directional_replay_check.py'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source.is_file(), source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not target.exists(), 'T112-26 вже існує. Перевір його перед перезаписом.'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source.read_text(encoding='utf-8')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'T112_25_INDEPENDENT_USDJPY_2025_DIRECTIONAL_REPLAY' in 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frozen = 'run_algorithm_workspace_candidate_f_frozen_oos_2025_check'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s.count(frozen) == 1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s.replace(frozen, 'FROZEN_WORKSPACE_IMPORT_SENTINEL')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s.replace('2025', '2024').replace('T112-25', 'T112-26')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s.replace('FROZEN_WORKSPACE_IMPORT_SENTINEL', frozen)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s.replace('T112_25', 'T112_26').replace('t112_25_', 't112_26_')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s.replace('LEGACY_SOURCE', 'SOURCE_A').replace('NEW_SOURCE', 'SOURCE_B')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'SOURCE_A = "2024-01-01_2024-12-31_CTRADER_USDJPY_M1.csv"',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'SOURCE_A = "2022-10-23_2024-10-21_CTRADER_USDJPY_M1.csv"',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s.replace('EXPECTED_ROWS = 369962', 'EXPECTED_ROWS = 372474')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'Новий USDJPY CSV перевіряється рядок у рядок зі старим джерелом.',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'Рік зібрано з двох CSV без зміни джерел.',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s.replace('from itertools import zip_longest\n', '')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start = s.index('def _assemble_and_compare(')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end = s.index('def _workspace(', start)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assembly = '''def _assemble_year(target: Path) -&gt; int: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"""Зібрати M1 за 2024 рік із двох CSV, без заповнення пропусків."""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counts = []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part_first = []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part_last = []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first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last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first_close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last_close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with target.open("w", encoding="utf-8", newline="") as output: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writer = csv.writer(output, lineterminator="\\n")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writer.writerow(CSV_COLUMNS)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for filename in (SOURCE_A, SOURCE_B):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path = HISTORY_DIR / filename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assert path.is_file(), path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count = 0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first_part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last_part = None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with path.open("r", encoding="utf-8-sig", newline="") as file: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reader = csv.reader(file)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assert tuple(next(reader)) == CSV_COLUMNS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for row in _year_rows(reader):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                stamp = row[0]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assert last is None or stamp &gt; last, (last, stamp)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if first_part is None: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    first_part = stamp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last_part = stamp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if first is None: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    first = stamp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    first_close = row[4]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last = stamp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last_close = row[4]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writer.writerow(row)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      count += 1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counts.append(count)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part_first.append(first_part)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part_last.append(last_part)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print(f"source={filename}|year_rows={count}")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counts == [300956, 71518], counts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part_first == [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"2024-01-01T22:01:00Z", "2024-10-22T00:00:00Z"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], part_first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part_last == [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"2024-10-21T23:59:00Z", "2024-12-31T21:58:00Z"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], part_last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sum(counts) == EXPECTED_ROWS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first == FIRST_BAR, first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last == LAST_BAR, last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float(first_close or 0) &gt; 100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assert float(last_close or 0) &gt; 100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print("source_quote_scale=JPY|raw_prices_gt_100=True")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print(f"temporary_2024_rows={sum(counts)}|first={first}|last={last}")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print("source_boundary=2024-10-21T23:59Z_TO_2024-10-22T00:00Z")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return sum(counts)</w:t>
      </w:r>
    </w:p>
    <w:p w:rsidR="00992EA4" w:rsidRDefault="00992EA4" w:rsidP="00992EA4">
      <w:pPr>
        <w:pStyle w:val="HTML"/>
        <w:rPr>
          <w:rStyle w:val="HTML1"/>
        </w:rPr>
      </w:pPr>
    </w:p>
    <w:p w:rsidR="00992EA4" w:rsidRDefault="00992EA4" w:rsidP="00992EA4">
      <w:pPr>
        <w:pStyle w:val="HTML"/>
        <w:rPr>
          <w:rStyle w:val="HTML1"/>
        </w:rPr>
      </w:pP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'''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s[:start] + assembly + s[end:]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s.replace('count = _assemble_and_compare(path)', 'count = _assemble_year(path)')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s.replace('trades:42,PF:1.5424', 'trades:18,PF:1.3254')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s.replace('trades:71,PF:0.5728', 'trades:29,PF:0.4086')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s = s.replace('reference_usdjpy_metrics=NOT_PREDECLARED_INDEPENDENT_SYMBOL',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 xml:space="preserve">              'reference_usdjpy_metrics=NOT_PREDECLARED_INDEPENDENT_PERIOD')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'_assemble_and_compare' not in 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'2025' in s and s.count('2025') == 1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'2024' in s and 'T112_26_INDEPENDENT_USDJPY_2024_DIRECTIONAL_REPLAY=OK' in s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assert max(map(len, s.splitlines())) &lt;= 88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compile(s, str(target), 'exec')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target.write_text(s, encoding='utf-8')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print(f'CREATED={target}')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t>print('T112_26_GENERATION=OK')</w:t>
      </w:r>
    </w:p>
    <w:p w:rsidR="00992EA4" w:rsidRDefault="00992EA4" w:rsidP="00992EA4">
      <w:pPr>
        <w:pStyle w:val="HTML"/>
      </w:pPr>
      <w:r>
        <w:rPr>
          <w:rStyle w:val="HTML1"/>
        </w:rPr>
        <w:t>'@ | &amp; "D:\LavrGPT\venv313\Scripts\python.exe" -</w:t>
      </w:r>
    </w:p>
    <w:p w:rsidR="00992EA4" w:rsidRDefault="00992EA4" w:rsidP="00992EA4">
      <w:pPr>
        <w:pStyle w:val="a3"/>
      </w:pPr>
      <w:r>
        <w:t>Очікуваний результат створення:</w:t>
      </w:r>
    </w:p>
    <w:p w:rsidR="00992EA4" w:rsidRDefault="00992EA4" w:rsidP="00992EA4">
      <w:pPr>
        <w:pStyle w:val="HTML"/>
      </w:pPr>
      <w:r>
        <w:rPr>
          <w:rStyle w:val="HTML1"/>
        </w:rPr>
        <w:t>T112_26_GENERATION=OK</w:t>
      </w:r>
    </w:p>
    <w:p w:rsidR="00992EA4" w:rsidRDefault="00992EA4" w:rsidP="00992EA4">
      <w:pPr>
        <w:pStyle w:val="3"/>
      </w:pPr>
      <w:r>
        <w:t>2. Запусти створений тест</w:t>
      </w:r>
    </w:p>
    <w:p w:rsidR="00992EA4" w:rsidRDefault="00992EA4" w:rsidP="00992EA4">
      <w:pPr>
        <w:pStyle w:val="HTML"/>
      </w:pPr>
      <w:r>
        <w:rPr>
          <w:rStyle w:val="HTML1"/>
        </w:rPr>
        <w:t>D:\LavrGPT\venv313\Scripts\python.exe D:\LavrGPT\LavrGPT05\tests\roadmap112\run_t112_26_independent_usdjpy_2024_directional_replay_check.py</w:t>
      </w:r>
    </w:p>
    <w:p w:rsidR="00992EA4" w:rsidRDefault="00992EA4" w:rsidP="00992EA4">
      <w:pPr>
        <w:pStyle w:val="a3"/>
      </w:pPr>
      <w:r>
        <w:t>Очікуваний успішний фінал:</w:t>
      </w:r>
    </w:p>
    <w:p w:rsidR="00992EA4" w:rsidRDefault="00992EA4" w:rsidP="00992EA4">
      <w:pPr>
        <w:pStyle w:val="HTML"/>
        <w:rPr>
          <w:rStyle w:val="HTML1"/>
        </w:rPr>
      </w:pPr>
      <w:r>
        <w:rPr>
          <w:rStyle w:val="HTML1"/>
        </w:rPr>
        <w:lastRenderedPageBreak/>
        <w:t>broker_requests=0</w:t>
      </w:r>
    </w:p>
    <w:p w:rsidR="00992EA4" w:rsidRDefault="00992EA4" w:rsidP="00992EA4">
      <w:pPr>
        <w:pStyle w:val="HTML"/>
      </w:pPr>
      <w:r>
        <w:rPr>
          <w:rStyle w:val="HTML1"/>
        </w:rPr>
        <w:t>T112_26_INDEPENDENT_USDJPY_2024_DIRECTIONAL_REPLAY=OK</w:t>
      </w:r>
    </w:p>
    <w:p w:rsidR="00992EA4" w:rsidRDefault="00992EA4" w:rsidP="00992EA4">
      <w:pPr>
        <w:pStyle w:val="a3"/>
      </w:pPr>
      <w:r>
        <w:t>Це дозволить обійти проблему завантаження. T112-25 залишається незмінним, новий T112-26 створюється окремо, production не редагується.</w:t>
      </w:r>
    </w:p>
    <w:p w:rsidR="00992EA4" w:rsidRDefault="00992EA4" w:rsidP="00992EA4">
      <w:pPr>
        <w:pStyle w:val="a3"/>
      </w:pPr>
      <w:r>
        <w:t>Після запуску розберемо фактичний результат USDJPY 2024.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ти правий. Створення тесту через масові текстові заміни в PowerShell — ненадійна методика. Це був вимушений обхід проблеми завантаження, а не новий стандарт нашої роботи.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Навіть якщо тест запустився, </w:t>
      </w:r>
      <w:r w:rsidRPr="00992EA4">
        <w:rPr>
          <w:rFonts w:ascii="Courier New" w:eastAsia="Times New Roman" w:hAnsi="Courier New" w:cs="Courier New"/>
          <w:sz w:val="20"/>
          <w:szCs w:val="20"/>
          <w:lang w:eastAsia="uk-UA"/>
        </w:rPr>
        <w:t>compile()</w:t>
      </w: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гарантує правильності його логіки. Надалі повертаємося до готових </w:t>
      </w:r>
      <w:r w:rsidRPr="00992EA4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малих ZIP. Ніяких автоматичних замін у перевіреному коді без окремого контролю.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2E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T112-26 — результати USDJPY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Виконання GREEN — торговий результат 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521"/>
        <w:gridCol w:w="1536"/>
      </w:tblGrid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 2024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 2025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39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21/13/0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28/10/1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61,8%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71,8%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−4,434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−2,882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0,3262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0,4502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SL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TP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У 2024 році PD приніс лише +0,566 R, а п'ять SL забрали −5 R. У 2025 році PD покращився до +2,118 R, але знову не компенсував п'ять повних SL.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Попередній підсумок за два роки: 73 угоди, −7,316 R. Це сума двох окремих Replay.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2E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Тепер порівняємо всі три валютні пари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194"/>
        <w:gridCol w:w="1194"/>
        <w:gridCol w:w="894"/>
        <w:gridCol w:w="909"/>
      </w:tblGrid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Інструмент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2024 Net R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2025 Net R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 2024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PF 2025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+1,015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+2,630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1,3254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1,5424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−5,267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0,4086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0,5728</w:t>
            </w:r>
          </w:p>
        </w:tc>
      </w:tr>
      <w:tr w:rsidR="00992EA4" w:rsidRPr="00992EA4" w:rsidTr="00992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−4,434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−2,882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0,3262</w:t>
            </w:r>
          </w:p>
        </w:tc>
        <w:tc>
          <w:tcPr>
            <w:tcW w:w="0" w:type="auto"/>
            <w:vAlign w:val="center"/>
            <w:hideMark/>
          </w:tcPr>
          <w:p w:rsidR="00992EA4" w:rsidRPr="00992EA4" w:rsidRDefault="00992EA4" w:rsidP="00992EA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992EA4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0,4502</w:t>
            </w:r>
          </w:p>
        </w:tc>
      </w:tr>
    </w:tbl>
    <w:p w:rsidR="00992EA4" w:rsidRPr="00992EA4" w:rsidRDefault="00992EA4" w:rsidP="00992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Net R за інструментами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Незмінені параметри в pip, історичні Replay 2024 і 2025.</w:t>
      </w:r>
    </w:p>
    <w:p w:rsidR="00992EA4" w:rsidRPr="00992EA4" w:rsidRDefault="00992EA4" w:rsidP="00992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noProof/>
          <w:lang w:eastAsia="uk-UA"/>
        </w:rPr>
        <w:lastRenderedPageBreak/>
        <w:drawing>
          <wp:inline distT="0" distB="0" distL="0" distR="0">
            <wp:extent cx="6858000" cy="3238500"/>
            <wp:effectExtent l="0" t="0" r="0" b="0"/>
            <wp:docPr id="13" name="Рисунок 13" descr="C:\Users\Админис\AppData\Local\Microsoft\Windows\INetCache\Content.MSO\DF84636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Админис\AppData\Local\Microsoft\Windows\INetCache\Content.MSO\DF846369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color w:val="539AF8"/>
          <w:sz w:val="24"/>
          <w:szCs w:val="24"/>
          <w:lang w:eastAsia="uk-UA"/>
        </w:rPr>
        <w:t xml:space="preserve">■ </w:t>
      </w: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2024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color w:val="6BC67F"/>
          <w:sz w:val="24"/>
          <w:szCs w:val="24"/>
          <w:lang w:eastAsia="uk-UA"/>
        </w:rPr>
        <w:t xml:space="preserve">■ </w:t>
      </w: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2025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повторювана міжінструментальна відмінність: EURUSD позитивний в обох роках, GBPUSD та USDJPY негативні.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GBPUSD і USDJPY у 2025 році мають високий win rate, але слабкі прибуткові закриття не компенсують втрат від SL.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однакові пороги в pip не забезпечують однакової ефективності торгової логіки. Але двох років недостатньо, щоб визначити причину або затвердити окремі параметри для кожної пари.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2E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Ще один важливий висновок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У USDJPY 2024 року негативні результати мають обидва напрямки:</w:t>
      </w:r>
    </w:p>
    <w:p w:rsidR="00992EA4" w:rsidRPr="00992EA4" w:rsidRDefault="00992EA4" w:rsidP="00992EA4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BUY: −1,616 R, PF 0,4055.</w:t>
      </w:r>
    </w:p>
    <w:p w:rsidR="00992EA4" w:rsidRPr="00992EA4" w:rsidRDefault="00992EA4" w:rsidP="00992EA4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SELL: −2,818 R, PF 0,2733.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проблема не вирішується простим виключенням одного напрямку. Спершу потрібно дослідити якість входів і співвідношення між прибутковими PD та повними SL.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992EA4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</w:t>
      </w:r>
    </w:p>
    <w:p w:rsidR="00992EA4" w:rsidRPr="00992EA4" w:rsidRDefault="00992EA4" w:rsidP="00992EA4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T112-26 — виконаний, але через спосіб створення файла його код бажано незалежно звірити перед використанням результату як остаточного контрольного еталона.</w:t>
      </w:r>
    </w:p>
    <w:p w:rsidR="00992EA4" w:rsidRPr="00992EA4" w:rsidRDefault="00992EA4" w:rsidP="00992EA4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Production, Candidate F, SL/TP/PD залишаємо незмінними.</w:t>
      </w:r>
    </w:p>
    <w:p w:rsidR="00992EA4" w:rsidRPr="00992EA4" w:rsidRDefault="00992EA4" w:rsidP="00992EA4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— T112-27: незалежний аудит T112-26, без нового торгового експерименту. Після нього — міжінструментальна анатомія entry/SL для EURUSD, GBPUSD і USDJPY.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Головне: ми вже бачимо, що чинний Candidate F не демонструє універсальної прибутковості. Це вагома дослідницька інформація, але не привід поспішно переписувати алгоритм.</w:t>
      </w:r>
    </w:p>
    <w:p w:rsidR="00992EA4" w:rsidRPr="00992EA4" w:rsidRDefault="00992EA4" w:rsidP="00992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2EA4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так, Юрію, зауваження щодо ненадійної передачі коду приймаю. У нашому процесі перевірюваність файла не менш важлива, ніж GREEN у консолі.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T112-27 — незалежний аудит T112-26 завершено. Результат GREEN із застереженням щодо повторного Replay.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разу перевірив не лише консольні числа, а й код, утворений попередньою PowerShell-командою.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аудиту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6"/>
        <w:gridCol w:w="1290"/>
      </w:tblGrid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Перевірка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Результат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Порівняння T112-25 і T112-26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OK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Логіка Candidate F та Replay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Розрахунок Net R, PF, BUY/SELL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MATCH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Pip conversion USDJPY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Без змін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Дані CSV за 2024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372 474 M1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Незалежне складання CSV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Точний збіг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Хронологія та стик файлів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OK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Нові торгові параметри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</w:t>
            </w:r>
          </w:p>
        </w:tc>
      </w:tr>
    </w:tbl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Зокрема, порівняння Python AST підтвердило, що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_workspace()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_run_replay()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збігаються з T112-25 після врахування зміни року. Функції обчислення торгових метрик залишилися незмінними.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Дві незалежні реалізації зібрали ідентичний CSV 2024, байт у байт.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Статус T112-26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Код і джерело даних — аудит пройдено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твоїм запуском: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536"/>
      </w:tblGrid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USDJPY 2024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Trades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34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 / L / BE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 / 13 / 0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 R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−4,434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PF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0,3262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PD / SL / TP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 / 5 / 0</w:t>
            </w:r>
          </w:p>
        </w:tc>
      </w:tr>
    </w:tbl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Ми не виконували другий торговий Replay і не отримували файл безпосередньо з твого робочого дерева. Тому повторна детермінованість ще не підтверджена.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підстав вважати, що PowerShell-заміна порушила торгову логіку T112-26, аудит не виявив.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3. Наступний крок — T112-28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Cross-Symbol Entry/Exit Contribution Anatomy — TEST_ONLY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переходимо до конкретної дослідницької задачі:</w:t>
      </w:r>
    </w:p>
    <w:p w:rsidR="00C86880" w:rsidRPr="00C86880" w:rsidRDefault="00C86880" w:rsidP="00C8688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Порівняємо EURUSD, GBPUSD і USDJPY за однакові 2024–2025 роки.</w:t>
      </w:r>
    </w:p>
    <w:p w:rsidR="00C86880" w:rsidRPr="00C86880" w:rsidRDefault="00C86880" w:rsidP="00C8688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виміряємо внесок PD, SL і TP у Net R.</w:t>
      </w:r>
    </w:p>
    <w:p w:rsidR="00C86880" w:rsidRPr="00C86880" w:rsidRDefault="00C86880" w:rsidP="00C8688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Перевіримо, чи відмінності зумовлені частотою SL або недостатнім прибутком позитивних PD-закриттів.</w:t>
      </w:r>
    </w:p>
    <w:p w:rsidR="00C86880" w:rsidRPr="00C86880" w:rsidRDefault="00C86880" w:rsidP="00C8688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вводимо нових фільтрів і не підбираємо SL/TP.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T112-27 закриваємо як успішний аудит коду й даних. T112-26 приймаємо до дослідницької вибірки, з позначкою про один Replay.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та MD7 залишаємо незмінними. Наступний окремий runnable — T112-28.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За вже підтвердженими Replay 2024–2025 видно, чому міжінструментальна перевірка потрібна: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194"/>
        <w:gridCol w:w="1194"/>
        <w:gridCol w:w="842"/>
      </w:tblGrid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Пара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 2024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Net R 2025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Разом*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EURUSD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+1,015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+2,630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+3,645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GBPUSD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−5,267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−4,279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−9,546</w:t>
            </w:r>
          </w:p>
        </w:tc>
      </w:tr>
      <w:tr w:rsidR="00C86880" w:rsidRPr="00C86880" w:rsidTr="00C868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USDJPY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−4,434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−2,882</w:t>
            </w:r>
          </w:p>
        </w:tc>
        <w:tc>
          <w:tcPr>
            <w:tcW w:w="0" w:type="auto"/>
            <w:vAlign w:val="center"/>
            <w:hideMark/>
          </w:tcPr>
          <w:p w:rsidR="00C86880" w:rsidRPr="00C86880" w:rsidRDefault="00C86880" w:rsidP="00C8688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86880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−7,316</w:t>
            </w:r>
          </w:p>
        </w:tc>
      </w:tr>
    </w:tbl>
    <w:p w:rsidR="00C86880" w:rsidRPr="00C86880" w:rsidRDefault="00C86880" w:rsidP="00C868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*Арифметична сума двох окремих річних Replay, не безперервний дворічний результат.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IBKR почнемо не із шестирічного завантаження, а з короткого контрольного інтервалу. В офіційній документації IB історичні Forex-бари підтримують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MIDPOINT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BID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ASK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вибір типу ціни впливатиме на коректність порівняння з cTrader. </w:t>
      </w:r>
    </w:p>
    <w:p w:rsidR="00C86880" w:rsidRPr="00C86880" w:rsidRDefault="00C86880" w:rsidP="00C868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noProof/>
          <w:sz w:val="24"/>
          <w:szCs w:val="24"/>
          <w:lang w:eastAsia="uk-UA"/>
        </w:rPr>
        <w:drawing>
          <wp:inline distT="0" distB="0" distL="0" distR="0">
            <wp:extent cx="304800" cy="304800"/>
            <wp:effectExtent l="0" t="0" r="0" b="0"/>
            <wp:docPr id="14" name="Рисунок 14" descr="https://www.google.com/s2/favicons?domain=https://www.interactivebrokers.com&amp;sz=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www.google.com/s2/favicons?domain=https://www.interactivebrokers.com&amp;sz=3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880" w:rsidRPr="00C86880" w:rsidRDefault="00C86880" w:rsidP="00C868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Documentation</w:t>
      </w:r>
    </w:p>
    <w:p w:rsidR="00C86880" w:rsidRPr="00C86880" w:rsidRDefault="00C86880" w:rsidP="00C868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+1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порівняємо покриття часу та OHLC, а торгові результати — лише після перевірки сумісності джерел.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T112-28 — готовий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Cross-Symbol Exit Contribution Anatomy — TEST_ONLY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Синтаксис, арифметика та підготовка CSV — GREEN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T112-28 — малий ZIP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Резервний варіант — один .py</w:t>
      </w:r>
    </w:p>
    <w:p w:rsidR="00C86880" w:rsidRPr="00C86880" w:rsidRDefault="00C86880" w:rsidP="00C868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містить лише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tests/roadmap112/run_t112_28_cross_symbol_exit_contribution_anatomy_check.py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1. Що перевірить тест</w:t>
      </w:r>
    </w:p>
    <w:p w:rsidR="00C86880" w:rsidRPr="00C86880" w:rsidRDefault="00C86880" w:rsidP="00C8688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Повторить шість контрольних Replay: EURUSD, GBPUSD, USDJPY за 2024–2025 роки.</w:t>
      </w:r>
    </w:p>
    <w:p w:rsidR="00C86880" w:rsidRPr="00C86880" w:rsidRDefault="00C86880" w:rsidP="00C8688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Перевірить усі шість попередніх baseline.</w:t>
      </w:r>
    </w:p>
    <w:p w:rsidR="00C86880" w:rsidRPr="00C86880" w:rsidRDefault="00C86880" w:rsidP="00C8688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Покажe внесок PD, SL і TP у Net R, середній результат PD та частку SL.</w:t>
      </w:r>
    </w:p>
    <w:p w:rsidR="00C86880" w:rsidRPr="00C86880" w:rsidRDefault="00C86880" w:rsidP="00C8688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Підтвердить відсутність змін production і брокерських звернень.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перевірив складання всіх шести CSV на реальних даних із твого ZIP. Повний торговий Replay тут не запускав, тому остаточний GREEN — після твого запуску.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2. Команда запуску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D:\LavrGPT\LavrGPT05\tests\roadmap112\run_t112_28_cross_symbol_exit_contribution_anatomy_check.py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успішний фінал: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source_history_modified=False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temporary_csv_removed=True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exit_logic_changed=False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86880" w:rsidRPr="00C86880" w:rsidRDefault="00C86880" w:rsidP="00C86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T112_28_CROSS_SYMBOL_EXIT_CONTRIBUTION_ANATOMY=OK</w:t>
      </w:r>
    </w:p>
    <w:p w:rsidR="00C86880" w:rsidRPr="00C86880" w:rsidRDefault="00C86880" w:rsidP="00C868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C8688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3. Наступний тест — T112-29, порівняння IB та cTrader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ZIP від 23.10 уже є IB M1 за 2025 рік для всіх трьох пар. Перевірив також код: IB-запити використовують </w:t>
      </w:r>
      <w:r w:rsidRPr="00C86880">
        <w:rPr>
          <w:rFonts w:ascii="Courier New" w:eastAsia="Times New Roman" w:hAnsi="Courier New" w:cs="Courier New"/>
          <w:sz w:val="20"/>
          <w:szCs w:val="20"/>
          <w:lang w:eastAsia="uk-UA"/>
        </w:rPr>
        <w:t>MIDPOINT</w:t>
      </w: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T112-29 зробимо DATA_ONLY на наявних CSV: збіг UTC-хвилин, пропуски, OHLC-відмінності у pip та покриття завершених M15. Брокерських запитів — нуль. Після цього окремо перевіримо нове вивантаження IB на контрольному інтервалі, з урахуванням обмежень IBKR.</w:t>
      </w:r>
    </w:p>
    <w:p w:rsidR="00C86880" w:rsidRPr="00C86880" w:rsidRDefault="00C86880" w:rsidP="00C86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8688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Спочатку результат T112-28, потім беремося за порівняння брокерів.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твоє занепокоєння обґрунтоване. Розбіжність сигналів cTrader та IB треба перевірити до будь-якого рішення щодо автоматичної торгівлі.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на скриншоті є важлива деталь: це не підтверджені протилежні сигнали на одному й тому самому M15-барі.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9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Що видно на скриншоті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Обидві робочі області використовують EURUSD M15 і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RailAlgorithm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показують різні записи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MACD_CROSS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9"/>
        <w:gridCol w:w="2215"/>
      </w:tblGrid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cTrader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IB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26.10, 09:00 — BUY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26.10, 12:45 — SELL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26.10, 14:30 — BUY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26.10, 15:15 — SELL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27.10, 07:30 — BUY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27.10, 06:15 — SELL</w:t>
            </w:r>
          </w:p>
        </w:tc>
      </w:tr>
    </w:tbl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Часові позначки не збігаються. Тому з цього екрана не можна зробити висновок, що один брокер наказує купувати, а інший одночасно продавати.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на обох вікнах 0 ордерів і 0 позицій. Це записи сигналів MACD, а не виконані торгові входи.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систематична різниця напрямків може вказувати на розходження в історії, агрегації M15, стані індикатора або синхронізації потоків. Ігнорувати її не можна.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9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Чому напрямки можуть розходитися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Бачу чотири основні гіпотези, які потрібно перевірити в такому порядку:</w:t>
      </w:r>
    </w:p>
    <w:p w:rsidR="00240969" w:rsidRPr="00240969" w:rsidRDefault="00240969" w:rsidP="0024096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Різні котирування. IB використовує історичні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MIDPOINT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як джерело cTrader може формувати бари інакше. Потрібно порівняти самі OHLC.</w:t>
      </w:r>
    </w:p>
    <w:p w:rsidR="00240969" w:rsidRPr="00240969" w:rsidRDefault="00240969" w:rsidP="0024096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Різні завершені M15-бари. Навіть пропущений бар або різне вирівнювання часу здатні змінити MACD.</w:t>
      </w:r>
    </w:p>
    <w:p w:rsidR="00240969" w:rsidRPr="00240969" w:rsidRDefault="00240969" w:rsidP="0024096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Різний накопичений стан індикатора. Однакові параметри MACD не гарантують однакового результату, якщо історія прогріву відрізняється.</w:t>
      </w:r>
    </w:p>
    <w:p w:rsidR="00240969" w:rsidRPr="00240969" w:rsidRDefault="00240969" w:rsidP="0024096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IB-з'єднання. Унизу видно повідомлення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IB: З'єднання відновлено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. Треба перевірити, чи після відновлення однаково синхронізуються історія та потік.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це гіпотези, а не встановлені причини.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у нижньому статусі програми також видно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. Я рекомендую залишити їх вимкненими до завершення перевірки міжброкерної узгодженості.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9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T112-28 — GREEN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Шість Replay точно відтворили контрольні результати.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1109"/>
      </w:tblGrid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Показник, 2024–2025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Значення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Угоди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233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Закриття PD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201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Закриття SL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Закриття TP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Внесок PD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+12,783 R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Внесок SL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−30,000 R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Внесок TP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+4,000 R</w:t>
            </w:r>
          </w:p>
        </w:tc>
      </w:tr>
      <w:tr w:rsidR="00240969" w:rsidRPr="00240969" w:rsidTr="002409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Сумарний Net R</w:t>
            </w:r>
          </w:p>
        </w:tc>
        <w:tc>
          <w:tcPr>
            <w:tcW w:w="0" w:type="auto"/>
            <w:vAlign w:val="center"/>
            <w:hideMark/>
          </w:tcPr>
          <w:p w:rsidR="00240969" w:rsidRPr="00240969" w:rsidRDefault="00240969" w:rsidP="0024096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40969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−13,217 R</w:t>
            </w:r>
          </w:p>
        </w:tc>
      </w:tr>
    </w:tbl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арифметичне об'єднання шести незалежних Replay, не результат спільного портфеля.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 T112-28: позитивного внеску PD недостатньо для покриття повних SL на GBPUSD та USDJPY. Два TP на EURUSD 2025 суттєво допомогли його результату.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цей тест використовував тільки cTrader. Він не пояснює розбіжність живих сигналів між брокерами.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409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Змінюю пріоритет RoadMap112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Наступним ставлю T112-29 — IB/cTrader Historical M15 Signal Parity Audit — TEST_ONLY / DATA_ONLY.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Візьмемо вже наявні CSV IB та cTrader за спільний період.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Зіставимо однакові UTC-хвилини й завершені M15.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Перевіримо OHLC-відмінності в pip, розриви та прогрів MACD.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Порівняємо напрямки </w:t>
      </w: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MACD_CROSS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однакових завершених барах.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Зафіксуємо перший бар, на якому виникає розходження.</w:t>
      </w:r>
    </w:p>
    <w:p w:rsidR="00240969" w:rsidRPr="00240969" w:rsidRDefault="00240969" w:rsidP="0024096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без змін.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перевіримо 26–27 жовтня 2026 року, щоб розібрати саме ті сигнали, які тебе турбують. Для цього можуть знадобитися нові короткі історичні вивантаження обох брокерів.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Моє рішення: T112-28 закриваємо GREEN. Дослідження прибутковості тимчасово відсуваємо; спочатку перевіряємо, чи обидва брокери взагалі дають алгоритму порівнювані вхідні дані.</w:t>
      </w:r>
    </w:p>
    <w:p w:rsidR="00240969" w:rsidRPr="00240969" w:rsidRDefault="00240969" w:rsidP="002409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969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добре, що ти звернув увагу на BUY/SELL. Для LGE це фундаментальна перевірка достовірності сигналів, а не другорядне відхилення.</w:t>
      </w:r>
    </w:p>
    <w:p w:rsidR="00B11D64" w:rsidRDefault="00B11D64" w:rsidP="00B11D64">
      <w:pPr>
        <w:pStyle w:val="a3"/>
      </w:pPr>
      <w:r>
        <w:t>Уже отримав перший результат локальної перевірки T112-29 на реальних CSV із твого ZIP.</w:t>
      </w:r>
    </w:p>
    <w:p w:rsidR="00B11D64" w:rsidRDefault="00B11D64" w:rsidP="00B11D64">
      <w:pPr>
        <w:pStyle w:val="a3"/>
      </w:pPr>
      <w:r>
        <w:t>| EURUSD 2025 | cTrader | IB | |---|---:|---:| | M1-барів | 370 481 | 368 700 | | Повних M15 | 23 753 | 24 580 | | Спільних повних M15 | \multicolumn2 |</w:t>
      </w:r>
    </w:p>
    <w:p w:rsidR="00B11D64" w:rsidRDefault="00B11D64" w:rsidP="00B11D64">
      <w:pPr>
        <w:pStyle w:val="a3"/>
      </w:pPr>
      <w:r>
        <w:t>На 23 736 однакових M15-інтервалах медіанна різниця цін закриття — 0,1 pip, 99-й перцентиль — 1,9 pip, максимум — 11,7 pip.</w:t>
      </w:r>
    </w:p>
    <w:p w:rsidR="00B11D64" w:rsidRDefault="00B11D64" w:rsidP="00B11D64">
      <w:pPr>
        <w:pStyle w:val="a3"/>
      </w:pPr>
      <w:r>
        <w:t>Це підтверджує реальні відмінності історичних даних між брокерами. Але не доводить причину протилежних сигналів MACD: для цього потрібна окрема перевірка профілю та стану індикатора.</w:t>
      </w:r>
    </w:p>
    <w:p w:rsidR="00B11D64" w:rsidRDefault="00B11D64" w:rsidP="00B11D64">
      <w:pPr>
        <w:pStyle w:val="2"/>
      </w:pPr>
      <w:r>
        <w:t>T112-29 — готовий, локальна перевірка GREEN</w:t>
      </w:r>
    </w:p>
    <w:p w:rsidR="00B11D64" w:rsidRDefault="00B11D64" w:rsidP="00B11D64">
      <w:pPr>
        <w:pStyle w:val="a3"/>
      </w:pPr>
      <w:r>
        <w:t>IB / cTrader EURUSD 2025 — Historical Data Parity — TEST_ONLY / DATA_ONLY</w:t>
      </w:r>
    </w:p>
    <w:p w:rsidR="00B11D64" w:rsidRDefault="00B11D64" w:rsidP="00B11D64">
      <w:pPr>
        <w:pStyle w:val="a3"/>
      </w:pPr>
      <w:r>
        <w:t>Завантажити T112-29 — малий ZIP</w:t>
      </w:r>
    </w:p>
    <w:p w:rsidR="00B11D64" w:rsidRDefault="00B11D64" w:rsidP="00B11D64">
      <w:pPr>
        <w:pStyle w:val="a3"/>
      </w:pPr>
      <w:r>
        <w:t>Резервний варіант — окремий .py</w:t>
      </w:r>
    </w:p>
    <w:p w:rsidR="00B11D64" w:rsidRDefault="00B11D64" w:rsidP="00B11D64">
      <w:pPr>
        <w:pStyle w:val="a3"/>
      </w:pPr>
      <w:r>
        <w:t>У локальному прогоні з архіву від 23.10 підтверджено:</w:t>
      </w:r>
    </w:p>
    <w:p w:rsidR="00B11D64" w:rsidRDefault="00B11D64" w:rsidP="00B11D64">
      <w:pPr>
        <w:pStyle w:val="a3"/>
        <w:numPr>
          <w:ilvl w:val="0"/>
          <w:numId w:val="118"/>
        </w:numPr>
      </w:pPr>
      <w:r>
        <w:t>367 127 спільних M1-хвилин між IB та cTrader.</w:t>
      </w:r>
    </w:p>
    <w:p w:rsidR="00B11D64" w:rsidRDefault="00B11D64" w:rsidP="00B11D64">
      <w:pPr>
        <w:pStyle w:val="a3"/>
        <w:numPr>
          <w:ilvl w:val="0"/>
          <w:numId w:val="118"/>
        </w:numPr>
      </w:pPr>
      <w:r>
        <w:t>У спільному часовому діапазоні: 3 238 хвилин тільки у cTrader та 1 572 тільки в IB.</w:t>
      </w:r>
    </w:p>
    <w:p w:rsidR="00B11D64" w:rsidRDefault="00B11D64" w:rsidP="00B11D64">
      <w:pPr>
        <w:pStyle w:val="a3"/>
        <w:numPr>
          <w:ilvl w:val="0"/>
          <w:numId w:val="118"/>
        </w:numPr>
      </w:pPr>
      <w:r>
        <w:t>23 736 спільних повних M15, які можна порівнювати без доповнення відсутніх барів.</w:t>
      </w:r>
    </w:p>
    <w:p w:rsidR="00B11D64" w:rsidRDefault="00B11D64" w:rsidP="00B11D64">
      <w:pPr>
        <w:pStyle w:val="a3"/>
        <w:numPr>
          <w:ilvl w:val="0"/>
          <w:numId w:val="118"/>
        </w:numPr>
      </w:pPr>
      <w:r>
        <w:t xml:space="preserve">Усі 368 700 IB M1-барів мають нульовий </w:t>
      </w:r>
      <w:r>
        <w:rPr>
          <w:rStyle w:val="HTML1"/>
        </w:rPr>
        <w:t>volume</w:t>
      </w:r>
      <w:r>
        <w:t>. Обсяги поки не порівнюємо.</w:t>
      </w:r>
    </w:p>
    <w:p w:rsidR="00B11D64" w:rsidRDefault="00B11D64" w:rsidP="00B11D64">
      <w:pPr>
        <w:pStyle w:val="a3"/>
        <w:numPr>
          <w:ilvl w:val="0"/>
          <w:numId w:val="118"/>
        </w:numPr>
      </w:pPr>
      <w:r>
        <w:t>Дані суттєво схожі за цінами, але не ідентичні. Є окремі відхилення понад 1 pip.</w:t>
      </w:r>
    </w:p>
    <w:p w:rsidR="00B11D64" w:rsidRDefault="00B11D64" w:rsidP="00B11D64">
      <w:pPr>
        <w:pStyle w:val="3"/>
      </w:pPr>
      <w:r>
        <w:t>1. Запуск</w:t>
      </w:r>
    </w:p>
    <w:p w:rsidR="00B11D64" w:rsidRDefault="00B11D64" w:rsidP="00B11D64">
      <w:pPr>
        <w:pStyle w:val="a3"/>
      </w:pPr>
      <w:r>
        <w:t xml:space="preserve">ZIP містить тільки </w:t>
      </w:r>
      <w:r>
        <w:rPr>
          <w:rStyle w:val="HTML1"/>
        </w:rPr>
        <w:t>tests/roadmap112/run_t112_29_ib_ctrader_eurusd_2025_history_parity_check.py</w:t>
      </w:r>
      <w:r>
        <w:t>.</w:t>
      </w:r>
    </w:p>
    <w:p w:rsidR="00B11D64" w:rsidRDefault="00B11D64" w:rsidP="00B11D64">
      <w:pPr>
        <w:pStyle w:val="a3"/>
      </w:pPr>
      <w:r>
        <w:lastRenderedPageBreak/>
        <w:t>Розпакуй поверх робочого дерева та запусти:</w:t>
      </w:r>
    </w:p>
    <w:p w:rsidR="00B11D64" w:rsidRDefault="00B11D64" w:rsidP="00B11D64">
      <w:pPr>
        <w:pStyle w:val="HTML"/>
      </w:pPr>
      <w:r>
        <w:rPr>
          <w:rStyle w:val="HTML1"/>
        </w:rPr>
        <w:t>D:\LavrGPT\venv313\Scripts\python.exe D:\LavrGPT\LavrGPT05\tests\roadmap112\run_t112_29_ib_ctrader_eurusd_2025_history_parity_check.py</w:t>
      </w:r>
    </w:p>
    <w:p w:rsidR="00B11D64" w:rsidRDefault="00B11D64" w:rsidP="00B11D64">
      <w:pPr>
        <w:pStyle w:val="a3"/>
      </w:pPr>
      <w:r>
        <w:t>Очікуваний фінал: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macd_signal_parity=NOT_TESTED_DIFFERENT_PROFILE_WARMUP_POSSIBLE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historical_broker_download=NOT_REQUESTED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B11D64" w:rsidRDefault="00B11D64" w:rsidP="00B11D64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B11D64" w:rsidRDefault="00B11D64" w:rsidP="00B11D64">
      <w:pPr>
        <w:pStyle w:val="HTML"/>
      </w:pPr>
      <w:r>
        <w:rPr>
          <w:rStyle w:val="HTML1"/>
        </w:rPr>
        <w:t>T112_29_IB_CTRADER_EURUSD_2025_HISTORY_PARITY=OK</w:t>
      </w:r>
    </w:p>
    <w:p w:rsidR="00B11D64" w:rsidRDefault="00B11D64" w:rsidP="00B11D64">
      <w:pPr>
        <w:pStyle w:val="3"/>
      </w:pPr>
      <w:r>
        <w:t>2. Що далі</w:t>
      </w:r>
    </w:p>
    <w:p w:rsidR="00B11D64" w:rsidRDefault="00B11D64" w:rsidP="00B11D64">
      <w:pPr>
        <w:pStyle w:val="a3"/>
      </w:pPr>
      <w:r>
        <w:t>Після T112-29 зробимо T112-30 — MACD Signal Parity: порівняємо сигнали на однакових завершених M15-барах, врахуємо конкретний профіль MACD та прогрів.</w:t>
      </w:r>
    </w:p>
    <w:p w:rsidR="00B11D64" w:rsidRDefault="00B11D64" w:rsidP="00B11D64">
      <w:pPr>
        <w:pStyle w:val="a3"/>
      </w:pPr>
      <w:r>
        <w:t>Саме це наблизить нас до пояснення BUY у cTrader та SELL в IB. Дані 2025 року ще не пояснюють сигнали 26–27 жовтня 2026 року.</w:t>
      </w:r>
    </w:p>
    <w:p w:rsidR="00B11D64" w:rsidRDefault="00B11D64" w:rsidP="00B11D64">
      <w:pPr>
        <w:pStyle w:val="a3"/>
      </w:pPr>
      <w:r>
        <w:t>Production не змінюємо. Дослідження прибутковості також не скасовуємо.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Юрію, T112-29 — GREEN. Тест успішно завершився, </w:t>
      </w:r>
      <w:r w:rsidRPr="00CD46B8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D46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та історичні файли незмінні.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перше кількісне пояснення, чому індикатори cTrader та IB можуть поводитися по-різному.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D46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 порівняння EURUSD 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900"/>
        <w:gridCol w:w="855"/>
      </w:tblGrid>
      <w:tr w:rsidR="00CD46B8" w:rsidRPr="00CD46B8" w:rsidTr="00CD46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cTrader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IB</w:t>
            </w:r>
          </w:p>
        </w:tc>
      </w:tr>
      <w:tr w:rsidR="00CD46B8" w:rsidRPr="00CD46B8" w:rsidTr="00CD46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M1-барів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370 481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368 700</w:t>
            </w:r>
          </w:p>
        </w:tc>
      </w:tr>
      <w:tr w:rsidR="00CD46B8" w:rsidRPr="00CD46B8" w:rsidTr="00CD46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Повних M15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23 753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24 580</w:t>
            </w:r>
          </w:p>
        </w:tc>
      </w:tr>
      <w:tr w:rsidR="00CD46B8" w:rsidRPr="00CD46B8" w:rsidTr="00CD46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Неповних M15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1 096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  <w:tr w:rsidR="00CD46B8" w:rsidRPr="00CD46B8" w:rsidTr="00CD46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Спільних повних M15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23 736</w:t>
            </w:r>
          </w:p>
        </w:tc>
        <w:tc>
          <w:tcPr>
            <w:tcW w:w="0" w:type="auto"/>
            <w:vAlign w:val="center"/>
            <w:hideMark/>
          </w:tcPr>
          <w:p w:rsidR="00CD46B8" w:rsidRPr="00CD46B8" w:rsidRDefault="00CD46B8" w:rsidP="00CD46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D46B8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23 736</w:t>
            </w:r>
          </w:p>
        </w:tc>
      </w:tr>
    </w:tbl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спільних M15-барах різниця цін закриття:</w:t>
      </w:r>
    </w:p>
    <w:p w:rsidR="00CD46B8" w:rsidRPr="00CD46B8" w:rsidRDefault="00CD46B8" w:rsidP="00CD46B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Медіана: 0,1 pip.</w:t>
      </w:r>
    </w:p>
    <w:p w:rsidR="00CD46B8" w:rsidRPr="00CD46B8" w:rsidRDefault="00CD46B8" w:rsidP="00CD46B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99-й перцентиль: 1,9 pip.</w:t>
      </w:r>
    </w:p>
    <w:p w:rsidR="00CD46B8" w:rsidRPr="00CD46B8" w:rsidRDefault="00CD46B8" w:rsidP="00CD46B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Максимум: 11,7 pip.</w:t>
      </w:r>
    </w:p>
    <w:p w:rsidR="00CD46B8" w:rsidRPr="00CD46B8" w:rsidRDefault="00CD46B8" w:rsidP="00CD46B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Відхилення від 1 pip: 466 барів із 23 736 (1,96%).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У більшості випадків ціни близькі, але не ідентичні.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D46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Найважливіші висновки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1. Є суттєва відмінність у покритті M15.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 має 844 повних M15, яких немає серед повних M15 cTrader у спільному часовому діапазоні. Зворотна різниця — лише 11 барів.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потенційно важливіше для MACD, ніж невелика різниця ціни: індикатор отримує різні послідовності барів.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2. Цікава властивість IB-історії.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24 580 M15-інтервалів IB містять рівно 15 M1-барів. Неповних M15 немає.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потрібно окремо перевірити щодо способу отримання й формування IB-історії. Поки не вважаємо це ані помилкою, ані доказом кращої якості IB.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3. Різниця OHLC може змінювати MACD_CROSS.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коли MACD близький до нуля або порогу підтвердження. Але це ще гіпотеза — ми поки не порівнювали самі значення MACD.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4. Протилежні BUY/SELL 26–27 жовтня ще не пояснені.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T112-29 аналізував 2025 рік. Він виявив передумови розходження, але не встановив причину конкретних живих сигналів.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CD46B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Моє рішення — T112-30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MACD Signal Parity — TEST_ONLY / DATA_ONLY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Наступним перевіримо:</w:t>
      </w:r>
    </w:p>
    <w:p w:rsidR="00CD46B8" w:rsidRPr="00CD46B8" w:rsidRDefault="00CD46B8" w:rsidP="00CD46B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однакові MACD-параметри та профілі двох робочих областей.</w:t>
      </w:r>
    </w:p>
    <w:p w:rsidR="00CD46B8" w:rsidRPr="00CD46B8" w:rsidRDefault="00CD46B8" w:rsidP="00CD46B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MACD на однакових завершених M15-барах.</w:t>
      </w:r>
    </w:p>
    <w:p w:rsidR="00CD46B8" w:rsidRPr="00CD46B8" w:rsidRDefault="00CD46B8" w:rsidP="00CD46B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Вплив різної довжини прогріву та часових розривів.</w:t>
      </w:r>
    </w:p>
    <w:p w:rsidR="00CD46B8" w:rsidRPr="00CD46B8" w:rsidRDefault="00CD46B8" w:rsidP="00CD46B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збігів BUY/SELL і розбіжностей напрямків на однакових UTC-барах.</w:t>
      </w:r>
    </w:p>
    <w:p w:rsidR="00CD46B8" w:rsidRPr="00CD46B8" w:rsidRDefault="00CD46B8" w:rsidP="00CD46B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Перші конкретні випадки розходження для подальшого аналізу.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Почнемо з історії 2025 року без нових брокерських запитів. Після цього окремо перевіримо живий період жовтня 2026.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Проміжний висновок: поки немає доказів, що MACD у когось із брокерів працює неправильно. Є підтверджена різниця у вхідних даних, яка може впливати на сигнали.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>T112-29 закриваємо GREEN. Наступний — T112-30, без змін production, entry, exit або MD7.</w:t>
      </w:r>
    </w:p>
    <w:p w:rsidR="00CD46B8" w:rsidRPr="00CD46B8" w:rsidRDefault="00CD46B8" w:rsidP="00CD4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залишаємо </w:t>
      </w:r>
      <w:r w:rsidRPr="00CD46B8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CD46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з'ясування розбіжностей.</w:t>
      </w:r>
    </w:p>
    <w:p w:rsidR="006E7CAC" w:rsidRDefault="006E7CAC" w:rsidP="006E7CAC">
      <w:pPr>
        <w:pStyle w:val="a3"/>
      </w:pPr>
      <w:r>
        <w:t>Юрію, T112-30 — IB/cTrader MACD Signal Parity — TEST_ONLY / DATA_ONLY готовий.</w:t>
      </w:r>
    </w:p>
    <w:p w:rsidR="006E7CAC" w:rsidRDefault="006E7CAC" w:rsidP="006E7CAC">
      <w:pPr>
        <w:pStyle w:val="a3"/>
      </w:pPr>
      <w:r>
        <w:t>Завантажити T112-30 (.py)</w:t>
      </w:r>
    </w:p>
    <w:p w:rsidR="006E7CAC" w:rsidRDefault="006E7CAC" w:rsidP="006E7CAC">
      <w:pPr>
        <w:pStyle w:val="a3"/>
      </w:pPr>
      <w:r>
        <w:t>Резервний варіант — малий ZIP</w:t>
      </w:r>
    </w:p>
    <w:p w:rsidR="006E7CAC" w:rsidRDefault="006E7CAC" w:rsidP="006E7CAC">
      <w:pPr>
        <w:pStyle w:val="3"/>
      </w:pPr>
      <w:r>
        <w:t>1. Що перевіряємо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lastRenderedPageBreak/>
        <w:t>MACD на історії EURUSD 2025 для обох брокерів.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t>Два реальні вбудовані профілі: 12/26/9 та 8/17/5.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t>Збіги BUY/SELL на однакових завершених M15-барах.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t xml:space="preserve">Випадки, коли один брокер формує </w:t>
      </w:r>
      <w:r>
        <w:rPr>
          <w:rStyle w:val="HTML1"/>
        </w:rPr>
        <w:t>MACD_CROSS</w:t>
      </w:r>
      <w:r>
        <w:t>, а другий — ні.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t>Вплив різної історії та прогріву індикатора.</w:t>
      </w:r>
    </w:p>
    <w:p w:rsidR="006E7CAC" w:rsidRDefault="006E7CAC" w:rsidP="006E7CAC">
      <w:pPr>
        <w:pStyle w:val="a3"/>
        <w:numPr>
          <w:ilvl w:val="0"/>
          <w:numId w:val="121"/>
        </w:numPr>
      </w:pPr>
      <w:r>
        <w:t>Детермінованість MACD на ідентичних вхідних барах.</w:t>
      </w:r>
    </w:p>
    <w:p w:rsidR="006E7CAC" w:rsidRDefault="006E7CAC" w:rsidP="006E7CAC">
      <w:pPr>
        <w:pStyle w:val="a3"/>
      </w:pPr>
      <w:r>
        <w:t>Тест використовує чинний production-клас розрахунку MACD, але не читає збережені профілі двох живих робочих областей. Перевіряємо сирі перетини MACD; Alligator та quality-фільтри поки не оцінюємо.</w:t>
      </w:r>
    </w:p>
    <w:p w:rsidR="006E7CAC" w:rsidRDefault="006E7CAC" w:rsidP="006E7CAC">
      <w:pPr>
        <w:pStyle w:val="3"/>
      </w:pPr>
      <w:r>
        <w:t>2. Попередні перевірки</w:t>
      </w:r>
    </w:p>
    <w:p w:rsidR="006E7CAC" w:rsidRDefault="006E7CAC" w:rsidP="006E7CAC">
      <w:pPr>
        <w:pStyle w:val="a3"/>
        <w:numPr>
          <w:ilvl w:val="0"/>
          <w:numId w:val="122"/>
        </w:numPr>
      </w:pPr>
      <w:r>
        <w:t>Python 3.13 — синтаксис OK.</w:t>
      </w:r>
    </w:p>
    <w:p w:rsidR="006E7CAC" w:rsidRDefault="006E7CAC" w:rsidP="006E7CAC">
      <w:pPr>
        <w:pStyle w:val="a3"/>
        <w:numPr>
          <w:ilvl w:val="0"/>
          <w:numId w:val="122"/>
        </w:numPr>
      </w:pPr>
      <w:r>
        <w:t>Рядки коду — до 88 символів.</w:t>
      </w:r>
    </w:p>
    <w:p w:rsidR="006E7CAC" w:rsidRDefault="006E7CAC" w:rsidP="006E7CAC">
      <w:pPr>
        <w:pStyle w:val="a3"/>
        <w:numPr>
          <w:ilvl w:val="0"/>
          <w:numId w:val="122"/>
        </w:numPr>
      </w:pPr>
      <w:r>
        <w:t>Фактичні CSV: 23 736 спільних завершених M15.</w:t>
      </w:r>
    </w:p>
    <w:p w:rsidR="006E7CAC" w:rsidRDefault="006E7CAC" w:rsidP="006E7CAC">
      <w:pPr>
        <w:pStyle w:val="a3"/>
        <w:numPr>
          <w:ilvl w:val="0"/>
          <w:numId w:val="122"/>
        </w:numPr>
      </w:pPr>
      <w:r>
        <w:t>ZIP перевірено.</w:t>
      </w:r>
    </w:p>
    <w:p w:rsidR="006E7CAC" w:rsidRDefault="006E7CAC" w:rsidP="006E7CAC">
      <w:pPr>
        <w:pStyle w:val="a3"/>
        <w:numPr>
          <w:ilvl w:val="0"/>
          <w:numId w:val="122"/>
        </w:numPr>
      </w:pPr>
      <w:r>
        <w:t>Повний запуск production MACD у моєму середовищі ще не виконано.</w:t>
      </w:r>
    </w:p>
    <w:p w:rsidR="006E7CAC" w:rsidRDefault="006E7CAC" w:rsidP="006E7CAC">
      <w:pPr>
        <w:pStyle w:val="3"/>
      </w:pPr>
      <w:r>
        <w:t>3. Запуск</w:t>
      </w:r>
    </w:p>
    <w:p w:rsidR="006E7CAC" w:rsidRDefault="006E7CAC" w:rsidP="006E7CAC">
      <w:pPr>
        <w:pStyle w:val="a3"/>
      </w:pPr>
      <w:r>
        <w:t xml:space="preserve">Поклади </w:t>
      </w:r>
      <w:r>
        <w:rPr>
          <w:rStyle w:val="HTML1"/>
        </w:rPr>
        <w:t>.py</w:t>
      </w:r>
      <w:r>
        <w:t xml:space="preserve"> у </w:t>
      </w:r>
      <w:r>
        <w:rPr>
          <w:rStyle w:val="HTML1"/>
        </w:rPr>
        <w:t>D:\LavrGPT\LavrGPT05\tests\roadmap112\</w:t>
      </w:r>
      <w:r>
        <w:t>.</w:t>
      </w:r>
    </w:p>
    <w:p w:rsidR="006E7CAC" w:rsidRDefault="006E7CAC" w:rsidP="006E7CAC">
      <w:pPr>
        <w:pStyle w:val="HTML"/>
      </w:pPr>
      <w:r>
        <w:rPr>
          <w:rStyle w:val="HTML1"/>
        </w:rPr>
        <w:t>D:\LavrGPT\venv313\Scripts\python.exe D:\LavrGPT\LavrGPT05\tests\roadmap112\run_t112_30_ib_ctrader_eurusd_2025_macd_signal_parity_check.py</w:t>
      </w:r>
    </w:p>
    <w:p w:rsidR="006E7CAC" w:rsidRDefault="006E7CAC" w:rsidP="006E7CAC">
      <w:pPr>
        <w:pStyle w:val="a3"/>
      </w:pPr>
      <w:r>
        <w:t>Очікуваний фінал після успішної перевірки: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actual_live_workspace_profiles=NOT_READ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live_2026_10_26_27=NOT_COVERED_BY_2025_HISTORY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exit_logic_changed=False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md7_changed=False</w:t>
      </w:r>
    </w:p>
    <w:p w:rsidR="006E7CAC" w:rsidRDefault="006E7CAC" w:rsidP="006E7CAC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6E7CAC" w:rsidRDefault="006E7CAC" w:rsidP="006E7CAC">
      <w:pPr>
        <w:pStyle w:val="HTML"/>
      </w:pPr>
      <w:r>
        <w:rPr>
          <w:rStyle w:val="HTML1"/>
        </w:rPr>
        <w:t>T112_30_IB_CTRADER_EURUSD_2025_MACD_SIGNAL_PARITY=OK</w:t>
      </w:r>
    </w:p>
    <w:p w:rsidR="006E7CAC" w:rsidRDefault="006E7CAC" w:rsidP="006E7CAC">
      <w:pPr>
        <w:pStyle w:val="a3"/>
      </w:pPr>
      <w:r>
        <w:t>Наступне рішення приймемо за фактичним звітом: чи розходяться самі перетини MACD, чи переважно моменти їх виникнення.</w:t>
      </w:r>
    </w:p>
    <w:p w:rsidR="006E7CAC" w:rsidRDefault="006E7CAC" w:rsidP="006E7CAC">
      <w:pPr>
        <w:pStyle w:val="a3"/>
      </w:pPr>
      <w:r>
        <w:t>Production не змінюємо. Ордери поки залишаємо вимкненими.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T112-30 — GREEN. І нарешті маємо конкретні результати, які допомагають пояснити різні сигнали MACD у cTrader та IB.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систематичного перевертання BUY на SELL між брокерами не виявлено. Натомість підтверджено значну різницю в моментах появи MACD_CROSS.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07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Результати двох профілів MACD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794"/>
        <w:gridCol w:w="735"/>
      </w:tblGrid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12/26/9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8/17/5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Порівняно M15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23 702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23 715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Однакові перетини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1 457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2 619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Перетин тільки в одного брокера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624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798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Протилежні BUY/SELL на одному барі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Різний знак гістограми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436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482</w:t>
            </w:r>
          </w:p>
        </w:tc>
      </w:tr>
    </w:tbl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результати незалежного розрахунку MACD для історичних потоків кожного брокера.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справді протилежний сигнал у профілі 8/17/5 є. Його потрібно розібрати окремо. Але загальна картина не схожа на систематичну інверсію напрямків.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07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Що змінюється при однаковій часовій послідовності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Кількість односторонніх перетинів MACD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Менше розбіжностей, коли обидва розрахунки використовують однакову послідовність завершених M15, але власні ціни брокерів.</w:t>
      </w:r>
    </w:p>
    <w:p w:rsidR="004E07B5" w:rsidRPr="004E07B5" w:rsidRDefault="004E07B5" w:rsidP="004E07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Незалежні потоки</w:t>
      </w:r>
    </w:p>
    <w:p w:rsidR="004E07B5" w:rsidRPr="004E07B5" w:rsidRDefault="004E07B5" w:rsidP="004E07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Спільна хронологія</w:t>
      </w:r>
    </w:p>
    <w:p w:rsidR="004E07B5" w:rsidRPr="004E07B5" w:rsidRDefault="004E07B5" w:rsidP="004E07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02505007501 тис.12/26/98/17/5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2023"/>
        <w:gridCol w:w="2211"/>
        <w:gridCol w:w="1326"/>
      </w:tblGrid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Профіль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Незалежні потоки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Спільна хронологія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Зменшення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12/26/9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624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274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56,1%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8/17/5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798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475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40,5%</w:t>
            </w:r>
          </w:p>
        </w:tc>
      </w:tr>
    </w:tbl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дуже показово.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Вирівнювання історії суттєво зменшує розбіжності, хоча ціни брокерів залишаються різними.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неоднакова послідовність доступних M15 та прогрів індикаторів — важливі кандидати на пояснення. Але тест поки не розділив їхній індивідуальний внесок.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07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Як це пов'язано з твоїм екраном BUY / SELL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Приклад із результату 12/26/9: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00"/>
        <w:gridCol w:w="582"/>
      </w:tblGrid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UTC, 03.01.2025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cTrader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IB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05:00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SELL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05:15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4E07B5" w:rsidRPr="004E07B5" w:rsidTr="004E07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05:30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4E07B5" w:rsidRPr="004E07B5" w:rsidRDefault="004E07B5" w:rsidP="004E07B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E07B5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BUY</w:t>
            </w:r>
          </w:p>
        </w:tc>
      </w:tr>
    </w:tbl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один брокер сформував BUY на 15 хвилин раніше, ніж другий.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Така поведінка пояснює, чому журнал сигналів двох робочих областей може відображати різні напрямки на різних часових позначках.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Проте ми ще не довели причину конкретних сигналів 26–27 жовтня 2026 року. Для цього потрібно знати фактичні профілі MACD обох робочих областей та порівняти їхні останні завершені бари.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Ще один важливий факт: на однакових вхідних барах результат MACD не залежить від назви брокера — </w:t>
      </w:r>
      <w:r w:rsidRPr="004E07B5">
        <w:rPr>
          <w:rFonts w:ascii="Courier New" w:eastAsia="Times New Roman" w:hAnsi="Courier New" w:cs="Courier New"/>
          <w:sz w:val="20"/>
          <w:szCs w:val="20"/>
          <w:lang w:eastAsia="uk-UA"/>
        </w:rPr>
        <w:t>same_input_broker_label_invariance=OK</w:t>
      </w: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суттєво зменшує підстави підозрювати помилку у формулі MACD, залежну від брокера.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E07B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Моє рішення — T112-31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 Opposite MACD Cross Audit — TEST_ONLY / DATA_ONLY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Наступним перевіряємо лише одну конкретну аномалію:</w:t>
      </w:r>
    </w:p>
    <w:p w:rsidR="004E07B5" w:rsidRPr="004E07B5" w:rsidRDefault="004E07B5" w:rsidP="004E07B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Знаходимо єдиний випадок, коли 8/17/5 дав протилежні BUY/SELL на однаковому UTC-барі.</w:t>
      </w:r>
    </w:p>
    <w:p w:rsidR="004E07B5" w:rsidRPr="004E07B5" w:rsidRDefault="004E07B5" w:rsidP="004E07B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Виводимо його timestamp, OHLC обох брокерів, попередній і поточний MACD/histogram.</w:t>
      </w:r>
    </w:p>
    <w:p w:rsidR="004E07B5" w:rsidRPr="004E07B5" w:rsidRDefault="004E07B5" w:rsidP="004E07B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вплив прогріву та пропусків M15.</w:t>
      </w:r>
    </w:p>
    <w:p w:rsidR="004E07B5" w:rsidRPr="004E07B5" w:rsidRDefault="004E07B5" w:rsidP="004E07B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Порівнюємо із результатом </w:t>
      </w:r>
      <w:r w:rsidRPr="004E07B5">
        <w:rPr>
          <w:rFonts w:ascii="Courier New" w:eastAsia="Times New Roman" w:hAnsi="Courier New" w:cs="Courier New"/>
          <w:sz w:val="20"/>
          <w:szCs w:val="20"/>
          <w:lang w:eastAsia="uk-UA"/>
        </w:rPr>
        <w:t>COMMON_TIMELINE</w:t>
      </w: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протилежних перетинів не було.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перейдемо до фактичних live-профілів і сигналів жовтня 2026.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T112-30 закриваємо GREEN. Production, entry, exit та MD7 не змінюємо, </w:t>
      </w:r>
      <w:r w:rsidRPr="004E07B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E07B5" w:rsidRPr="004E07B5" w:rsidRDefault="004E07B5" w:rsidP="004E07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E07B5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поточний висновок: самі сигнали MACD не інвертовані систематично, але історія та час появи перетинів між брокерами можуть істотно відрізнятися. Нам потрібно зрозуміти, наскільки ці відмінності впливають на прийняті торгові сигнали, а не тільки на сирий MACD_CROSS.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Юрію, створюємо RoadMap114 — Cross-Broker MACD Signal Consistency.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Відокремлюємо цю роботу від RoadMap112. Головна мета — встановити, чому cTrader та Interactive Brokers інколи формують різні сигнали BUY/SELL на EURUSD M15, і чи є це нормальною відмінністю джерел даних, чи проблемою LGE.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RoadMap114 — план робіт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RoadMap114 — Cross-Broker MACD Signal Consistency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Проєкт: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LavrGPT05 / LGE05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Статус: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NEW / RESEARCH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/ DATA_ONLY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1. Мета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Встановити причини розбіжностей MACD-сигналів між cTrader та Interactive Brokers (IBKR) для EURUSD M15.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Відокремити вплив: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Відмінностей історичних OHLC-котирувань.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Пропущених і неповних M15-барів.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Різної хронології та прогріву MACD.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Профілів і параметрів робочих областей.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Відновлення IB-з'єднання та синхронізації стану.</w:t>
      </w:r>
    </w:p>
    <w:p w:rsidR="00F2013A" w:rsidRPr="00F2013A" w:rsidRDefault="00F2013A" w:rsidP="00F2013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MACD quality-фільтрів та інших production-gates.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Критерій успіху: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кожна підтверджена розбіжність повинна мати відтворювані вхідні дані, часову позначку та встановлену або чітко позначену невстановлену причину.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2. Зафіксовані вихідні результати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— завершені тести RoadMap112.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T112-29 — Historical Data Parity: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EURUSD, 2025 рік.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23 753 завершені M15.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IB: 24 580 завершених M15.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Спільні завершені M15: 23 736.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Медіанна абсолютна різниця Close: 0,1 pip.</w:t>
      </w:r>
    </w:p>
    <w:p w:rsidR="00F2013A" w:rsidRPr="00F2013A" w:rsidRDefault="00F2013A" w:rsidP="00F2013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Різниця OHLC та покриття часу підтверджена.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T112-30 — MACD Signal Parity: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4"/>
        <w:gridCol w:w="1600"/>
        <w:gridCol w:w="1495"/>
      </w:tblGrid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Показник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12/26/9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MACD 8/17/5</w:t>
            </w:r>
          </w:p>
        </w:tc>
      </w:tr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Однакові перетини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1 457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2 619</w:t>
            </w:r>
          </w:p>
        </w:tc>
      </w:tr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Односторонні перетини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624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798</w:t>
            </w:r>
          </w:p>
        </w:tc>
      </w:tr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перетини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</w:tr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Односторонні на спільній хронології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274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475</w:t>
            </w:r>
          </w:p>
        </w:tc>
      </w:tr>
      <w:tr w:rsidR="00F2013A" w:rsidRPr="00F2013A" w:rsidTr="00F201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Протилежні на спільній хронології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2013A" w:rsidRPr="00F2013A" w:rsidRDefault="00F2013A" w:rsidP="00F20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2013A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</w:t>
            </w:r>
          </w:p>
        </w:tc>
      </w:tr>
    </w:tbl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 систематичної інверсії напрямків не виявлено. Вплив різної хронології та стану індикатора потребує подальшого дослідження.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Live-спостереження 26–27.10.2026:</w:t>
      </w:r>
    </w:p>
    <w:p w:rsidR="00F2013A" w:rsidRPr="00F2013A" w:rsidRDefault="00F2013A" w:rsidP="00F2013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показував MACD_CROSS BUY.</w:t>
      </w:r>
    </w:p>
    <w:p w:rsidR="00F2013A" w:rsidRPr="00F2013A" w:rsidRDefault="00F2013A" w:rsidP="00F2013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IB показував MACD_CROSS SELL.</w:t>
      </w:r>
    </w:p>
    <w:p w:rsidR="00F2013A" w:rsidRPr="00F2013A" w:rsidRDefault="00F2013A" w:rsidP="00F2013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Зафіксовані сигнали мали різні часові позначки.</w:t>
      </w:r>
    </w:p>
    <w:p w:rsidR="00F2013A" w:rsidRPr="00F2013A" w:rsidRDefault="00F2013A" w:rsidP="00F2013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Протилежні сигнали на одному завершеному M15-барі не доведені.</w:t>
      </w:r>
    </w:p>
    <w:p w:rsidR="00F2013A" w:rsidRPr="00F2013A" w:rsidRDefault="00F2013A" w:rsidP="00F2013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 журналі було повідомлення про відновлення IB-з'єднання.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 Послідовність тестів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T114-01 — Single Opposite MACD Cross Audit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відтворити єдиний протилежний перетин 2025 року для MACD 8/17/5.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F2013A" w:rsidRPr="00F2013A" w:rsidRDefault="00F2013A" w:rsidP="00F2013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UTC timestamp;</w:t>
      </w:r>
    </w:p>
    <w:p w:rsidR="00F2013A" w:rsidRPr="00F2013A" w:rsidRDefault="00F2013A" w:rsidP="00F2013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OHLC обох брокерів;</w:t>
      </w:r>
    </w:p>
    <w:p w:rsidR="00F2013A" w:rsidRPr="00F2013A" w:rsidRDefault="00F2013A" w:rsidP="00F2013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MACD, Signal, Histogram до і після перетину;</w:t>
      </w:r>
    </w:p>
    <w:p w:rsidR="00F2013A" w:rsidRPr="00F2013A" w:rsidRDefault="00F2013A" w:rsidP="00F2013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доступність барів на момент сигналу;</w:t>
      </w:r>
    </w:p>
    <w:p w:rsidR="00F2013A" w:rsidRPr="00F2013A" w:rsidRDefault="00F2013A" w:rsidP="00F2013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контекст прогріву.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точна анатомія аномалії без нових торгових правил.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T114-02 — M15 Timeline Contribution Isolation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ізолювати вплив пропущених барів і різної послідовності M15.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Контрольовано порівняти незалежні історичні потоки зі спільною хронологією. Не створювати синтетичних ринкових барів для production-оцінювання.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кількісний внесок хронології в розбіжності MACD.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T114-03 — Broker Price Contribution Isolation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ізолювати вплив різниці OHLC.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однаковій послідовності завершених M15 порівняти MACD cTrader та IB за тими самими параметрами й умовами ініціалізації.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кількість розбіжностей, спричинених різницею цін за контрольованих інших умов.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T114-04 — Actual Workspace MACD Profile Audit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перевірити фактичні налаштування двох робочих областей LGE.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Контролюємо:</w:t>
      </w:r>
    </w:p>
    <w:p w:rsidR="00F2013A" w:rsidRPr="00F2013A" w:rsidRDefault="00F2013A" w:rsidP="00F2013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ID, revision і параметри MACD;</w:t>
      </w:r>
    </w:p>
    <w:p w:rsidR="00F2013A" w:rsidRPr="00F2013A" w:rsidRDefault="00F2013A" w:rsidP="00F2013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ціни та MA type;</w:t>
      </w:r>
    </w:p>
    <w:p w:rsidR="00F2013A" w:rsidRPr="00F2013A" w:rsidRDefault="00F2013A" w:rsidP="00F2013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shift і правила raw cross;</w:t>
      </w:r>
    </w:p>
    <w:p w:rsidR="00F2013A" w:rsidRPr="00F2013A" w:rsidRDefault="00F2013A" w:rsidP="00F2013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початковий стан індикатора;</w:t>
      </w:r>
    </w:p>
    <w:p w:rsidR="00F2013A" w:rsidRPr="00F2013A" w:rsidRDefault="00F2013A" w:rsidP="00F2013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 робочої області після перезапуску.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підтверджена тотожність профілів або точний перелік відмінностей.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T114-05 — IB/cTrader October 2026 Data Readiness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отримати порівнювану історію для 26–27.10.2026.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Спочатку перевірити наявні локальні CSV. Якщо їх недостатньо — окремо виконати коротке контрольоване завантаження через штатний механізм LGE.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тип котирувань, UTC, M1-покриття, M15 aggregation та обмеження брокерських запитів.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узгоджений історичний інтервал або задокументований дефіцит даних.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T114-06 — Live MACD Event Reconstruction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відтворити конкретні BUY/SELL із журналу 26–27 жовтня.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Порівняти: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час сигнального бара;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час доступності завершеного M15;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MACD і напрямок;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MACD quality gates;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та інші необхідні gates;</w:t>
      </w:r>
    </w:p>
    <w:p w:rsidR="00F2013A" w:rsidRPr="00F2013A" w:rsidRDefault="00F2013A" w:rsidP="00F2013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послідовність подій після відновлення IB.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встановити, чи існувала справжня одночасна суперечність сигналів або лише різні моменти їх появи.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T114-07 — IB Reconnection State Consistency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перевірити, чи може відновлення IB-з'єднання змінювати стан MACD.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Контроль: однакові завершені бари до/після відновлення, повторний прогрів, дублікати, пропуски, відсутність look-ahead.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відтворена поведінка стану індикатора при відновленні.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T114-08 — Final Consistency Assessment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Мета: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звести підтверджені причини й визначити необхідність змін.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 можуть бути:</w:t>
      </w:r>
    </w:p>
    <w:p w:rsidR="00F2013A" w:rsidRPr="00F2013A" w:rsidRDefault="00F2013A" w:rsidP="00F2013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Різниця пояснюється коректними відмінностями брокерських даних — production без змін.</w:t>
      </w:r>
    </w:p>
    <w:p w:rsidR="00F2013A" w:rsidRPr="00F2013A" w:rsidRDefault="00F2013A" w:rsidP="00F2013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проблему синхронізації або конфігурації — окреме рішення щодо виправлення.</w:t>
      </w:r>
    </w:p>
    <w:p w:rsidR="00F2013A" w:rsidRPr="00F2013A" w:rsidRDefault="00F2013A" w:rsidP="00F2013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Даних недостатньо — зафіксувати обмеження, не змінювати production.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Будь-яке виправлення production потребує окремого схвалення, regression-тесту та контролю Replay.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4. Незмінні обмеження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3.13 / PySide6.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Кожен тест — окремий runnable </w:t>
      </w:r>
      <w:r w:rsidRPr="00F2013A">
        <w:rPr>
          <w:rFonts w:ascii="Courier New" w:eastAsia="Times New Roman" w:hAnsi="Courier New" w:cs="Courier New"/>
          <w:sz w:val="20"/>
          <w:szCs w:val="20"/>
          <w:lang w:eastAsia="uk-UA"/>
        </w:rPr>
        <w:t>T114-XX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Розміщення: </w:t>
      </w:r>
      <w:r w:rsidRPr="00F2013A">
        <w:rPr>
          <w:rFonts w:ascii="Courier New" w:eastAsia="Times New Roman" w:hAnsi="Courier New" w:cs="Courier New"/>
          <w:sz w:val="20"/>
          <w:szCs w:val="20"/>
          <w:lang w:eastAsia="uk-UA"/>
        </w:rPr>
        <w:t>tests/roadmap114/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не змішується з production.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offline-тестів.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bars only; без look-ahead.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гіпотеза — один контрольований крок.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підбору MACD-параметрів під історичні результати.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Entry, SL, TP, PD та чинний Candidate F не змінювати.</w:t>
      </w:r>
    </w:p>
    <w:p w:rsidR="00F2013A" w:rsidRPr="00F2013A" w:rsidRDefault="00F2013A" w:rsidP="00F2013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MD7 оновлювати лише після прийняття production-рішення.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5. Критерії завершення RoadMap114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Історичний протилежний сигнал відтворено та пояснено або явно позначено невизначеним.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Відокремлено вплив цін, часових розривів і прогріву MACD.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реальні профілі робочих областей.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Визначено характер розбіжностей live-сигналів 26–27.10.2026.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Зроблено обґрунтоване рішення щодо production.</w:t>
      </w:r>
    </w:p>
    <w:p w:rsidR="00F2013A" w:rsidRPr="00F2013A" w:rsidRDefault="00F2013A" w:rsidP="00F2013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дослідницькі висновки задокументовано окремо від MD7.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крок:</w:t>
      </w: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T114-01 — Single Opposite MACD Cross Audit.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2013A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Моє рішення</w:t>
      </w:r>
    </w:p>
    <w:p w:rsidR="00F2013A" w:rsidRPr="00F2013A" w:rsidRDefault="00F2013A" w:rsidP="00F2013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RoadMap114 відкриваємо як самостійний напрям дослідження. RoadMap112 залишається джерелом перевірених результатів.</w:t>
      </w:r>
    </w:p>
    <w:p w:rsidR="00F2013A" w:rsidRPr="00F2013A" w:rsidRDefault="00F2013A" w:rsidP="00F2013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з T114-01, оскільки це найменша конкретна аномалія, яку вже можна відтворити без нових брокерських запитів.</w:t>
      </w:r>
    </w:p>
    <w:p w:rsidR="00F2013A" w:rsidRPr="00F2013A" w:rsidRDefault="00F2013A" w:rsidP="00F2013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з'ясування природи розбіжностей повернемося до дослідження прибутковості Candidate F на трьох валютних парах.</w:t>
      </w:r>
    </w:p>
    <w:p w:rsidR="00F2013A" w:rsidRPr="00F2013A" w:rsidRDefault="00F2013A" w:rsidP="00F2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готовий для перенесення в окремий чат RoadMap114.</w:t>
      </w:r>
    </w:p>
    <w:p w:rsidR="00C22415" w:rsidRDefault="00C22415" w:rsidP="000514FC">
      <w:bookmarkStart w:id="0" w:name="_GoBack"/>
      <w:bookmarkEnd w:id="0"/>
    </w:p>
    <w:sectPr w:rsidR="00C2241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F3468"/>
    <w:multiLevelType w:val="multilevel"/>
    <w:tmpl w:val="509E57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1023F"/>
    <w:multiLevelType w:val="multilevel"/>
    <w:tmpl w:val="BDCE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001CE"/>
    <w:multiLevelType w:val="multilevel"/>
    <w:tmpl w:val="D176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96990"/>
    <w:multiLevelType w:val="multilevel"/>
    <w:tmpl w:val="2518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3BEA"/>
    <w:multiLevelType w:val="multilevel"/>
    <w:tmpl w:val="5D8E9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EF057C"/>
    <w:multiLevelType w:val="multilevel"/>
    <w:tmpl w:val="3C14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E2C9E"/>
    <w:multiLevelType w:val="multilevel"/>
    <w:tmpl w:val="B22E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2476C"/>
    <w:multiLevelType w:val="multilevel"/>
    <w:tmpl w:val="6916C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7140BC"/>
    <w:multiLevelType w:val="multilevel"/>
    <w:tmpl w:val="663A1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865F99"/>
    <w:multiLevelType w:val="multilevel"/>
    <w:tmpl w:val="60145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987295"/>
    <w:multiLevelType w:val="multilevel"/>
    <w:tmpl w:val="1A56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0304FD"/>
    <w:multiLevelType w:val="multilevel"/>
    <w:tmpl w:val="3E3E3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891C45"/>
    <w:multiLevelType w:val="multilevel"/>
    <w:tmpl w:val="946A1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992E6F"/>
    <w:multiLevelType w:val="multilevel"/>
    <w:tmpl w:val="3F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0B35A7"/>
    <w:multiLevelType w:val="multilevel"/>
    <w:tmpl w:val="020CDF5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C170D4C"/>
    <w:multiLevelType w:val="multilevel"/>
    <w:tmpl w:val="77BA9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BD6CAD"/>
    <w:multiLevelType w:val="multilevel"/>
    <w:tmpl w:val="DCD45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4E1693"/>
    <w:multiLevelType w:val="multilevel"/>
    <w:tmpl w:val="5ACEF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E1098D"/>
    <w:multiLevelType w:val="multilevel"/>
    <w:tmpl w:val="545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01532F0"/>
    <w:multiLevelType w:val="multilevel"/>
    <w:tmpl w:val="9C1E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940BA8"/>
    <w:multiLevelType w:val="multilevel"/>
    <w:tmpl w:val="CC80C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1F50F2A"/>
    <w:multiLevelType w:val="multilevel"/>
    <w:tmpl w:val="F23E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824808"/>
    <w:multiLevelType w:val="multilevel"/>
    <w:tmpl w:val="5A1A1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41C2E8C"/>
    <w:multiLevelType w:val="multilevel"/>
    <w:tmpl w:val="F83CC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5063CAD"/>
    <w:multiLevelType w:val="multilevel"/>
    <w:tmpl w:val="E5D23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512172A"/>
    <w:multiLevelType w:val="multilevel"/>
    <w:tmpl w:val="A37C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924488"/>
    <w:multiLevelType w:val="multilevel"/>
    <w:tmpl w:val="B26C7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65C0B1E"/>
    <w:multiLevelType w:val="multilevel"/>
    <w:tmpl w:val="7A00D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6B83A57"/>
    <w:multiLevelType w:val="multilevel"/>
    <w:tmpl w:val="BE347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76241DA"/>
    <w:multiLevelType w:val="multilevel"/>
    <w:tmpl w:val="32E8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942C90"/>
    <w:multiLevelType w:val="multilevel"/>
    <w:tmpl w:val="87D8C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95D3456"/>
    <w:multiLevelType w:val="multilevel"/>
    <w:tmpl w:val="011A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9E63AB3"/>
    <w:multiLevelType w:val="multilevel"/>
    <w:tmpl w:val="52FA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684A2B"/>
    <w:multiLevelType w:val="multilevel"/>
    <w:tmpl w:val="210298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5356F6"/>
    <w:multiLevelType w:val="multilevel"/>
    <w:tmpl w:val="BB1C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DF3AE6"/>
    <w:multiLevelType w:val="multilevel"/>
    <w:tmpl w:val="8FA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F45E44"/>
    <w:multiLevelType w:val="multilevel"/>
    <w:tmpl w:val="369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606D7C"/>
    <w:multiLevelType w:val="multilevel"/>
    <w:tmpl w:val="D5B4E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FBE695E"/>
    <w:multiLevelType w:val="multilevel"/>
    <w:tmpl w:val="0BFA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A64856"/>
    <w:multiLevelType w:val="multilevel"/>
    <w:tmpl w:val="9994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2432F98"/>
    <w:multiLevelType w:val="multilevel"/>
    <w:tmpl w:val="16C2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34536F2"/>
    <w:multiLevelType w:val="multilevel"/>
    <w:tmpl w:val="2B90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CF417C"/>
    <w:multiLevelType w:val="multilevel"/>
    <w:tmpl w:val="0BA4D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57A77A1"/>
    <w:multiLevelType w:val="multilevel"/>
    <w:tmpl w:val="61601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6D44FEC"/>
    <w:multiLevelType w:val="multilevel"/>
    <w:tmpl w:val="B3544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87F5830"/>
    <w:multiLevelType w:val="multilevel"/>
    <w:tmpl w:val="E4E00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8C7176E"/>
    <w:multiLevelType w:val="multilevel"/>
    <w:tmpl w:val="18D0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0262EB"/>
    <w:multiLevelType w:val="multilevel"/>
    <w:tmpl w:val="5FA0D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90E2F38"/>
    <w:multiLevelType w:val="multilevel"/>
    <w:tmpl w:val="67A23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4C792C"/>
    <w:multiLevelType w:val="multilevel"/>
    <w:tmpl w:val="D7546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A040FD9"/>
    <w:multiLevelType w:val="multilevel"/>
    <w:tmpl w:val="3EA24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A1B18D0"/>
    <w:multiLevelType w:val="multilevel"/>
    <w:tmpl w:val="11D0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9971CB"/>
    <w:multiLevelType w:val="multilevel"/>
    <w:tmpl w:val="6F18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ACB76A4"/>
    <w:multiLevelType w:val="multilevel"/>
    <w:tmpl w:val="A90A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C5E5BD5"/>
    <w:multiLevelType w:val="multilevel"/>
    <w:tmpl w:val="7B781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D234376"/>
    <w:multiLevelType w:val="multilevel"/>
    <w:tmpl w:val="9D5C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390CE5"/>
    <w:multiLevelType w:val="multilevel"/>
    <w:tmpl w:val="CC86D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D6072D4"/>
    <w:multiLevelType w:val="multilevel"/>
    <w:tmpl w:val="EDA09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DF67923"/>
    <w:multiLevelType w:val="multilevel"/>
    <w:tmpl w:val="2EBE8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F632799"/>
    <w:multiLevelType w:val="multilevel"/>
    <w:tmpl w:val="A156C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037585C"/>
    <w:multiLevelType w:val="multilevel"/>
    <w:tmpl w:val="21ECD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B507A7"/>
    <w:multiLevelType w:val="multilevel"/>
    <w:tmpl w:val="79BE0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2EC3E7F"/>
    <w:multiLevelType w:val="multilevel"/>
    <w:tmpl w:val="BC6C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810A94"/>
    <w:multiLevelType w:val="multilevel"/>
    <w:tmpl w:val="255CB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4530936"/>
    <w:multiLevelType w:val="multilevel"/>
    <w:tmpl w:val="28EC5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CB208A"/>
    <w:multiLevelType w:val="multilevel"/>
    <w:tmpl w:val="064A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86185D"/>
    <w:multiLevelType w:val="multilevel"/>
    <w:tmpl w:val="D72C3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6771F49"/>
    <w:multiLevelType w:val="multilevel"/>
    <w:tmpl w:val="C026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68B2DC5"/>
    <w:multiLevelType w:val="multilevel"/>
    <w:tmpl w:val="4D90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7F311AB"/>
    <w:multiLevelType w:val="multilevel"/>
    <w:tmpl w:val="12E6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5B507F"/>
    <w:multiLevelType w:val="multilevel"/>
    <w:tmpl w:val="CB10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CB64F13"/>
    <w:multiLevelType w:val="multilevel"/>
    <w:tmpl w:val="B2062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D2A2845"/>
    <w:multiLevelType w:val="multilevel"/>
    <w:tmpl w:val="5210A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F254093"/>
    <w:multiLevelType w:val="multilevel"/>
    <w:tmpl w:val="0F6A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1AB105A"/>
    <w:multiLevelType w:val="multilevel"/>
    <w:tmpl w:val="DD30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EC333F"/>
    <w:multiLevelType w:val="multilevel"/>
    <w:tmpl w:val="47F4D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6B6FBD"/>
    <w:multiLevelType w:val="multilevel"/>
    <w:tmpl w:val="DC2A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A735B2"/>
    <w:multiLevelType w:val="multilevel"/>
    <w:tmpl w:val="59884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9451DCA"/>
    <w:multiLevelType w:val="multilevel"/>
    <w:tmpl w:val="F1F04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97146A9"/>
    <w:multiLevelType w:val="multilevel"/>
    <w:tmpl w:val="E8F0D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AF57085"/>
    <w:multiLevelType w:val="multilevel"/>
    <w:tmpl w:val="CF84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BE01EDC"/>
    <w:multiLevelType w:val="multilevel"/>
    <w:tmpl w:val="08B68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CA40149"/>
    <w:multiLevelType w:val="multilevel"/>
    <w:tmpl w:val="F0FCB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5B3793"/>
    <w:multiLevelType w:val="multilevel"/>
    <w:tmpl w:val="71BEF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F215FA5"/>
    <w:multiLevelType w:val="multilevel"/>
    <w:tmpl w:val="0514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0800029"/>
    <w:multiLevelType w:val="multilevel"/>
    <w:tmpl w:val="8EDC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2111A84"/>
    <w:multiLevelType w:val="multilevel"/>
    <w:tmpl w:val="FC142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25A128B"/>
    <w:multiLevelType w:val="multilevel"/>
    <w:tmpl w:val="11F2EC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26373F4"/>
    <w:multiLevelType w:val="multilevel"/>
    <w:tmpl w:val="6204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3A47CDB"/>
    <w:multiLevelType w:val="multilevel"/>
    <w:tmpl w:val="53263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5BB28FC"/>
    <w:multiLevelType w:val="multilevel"/>
    <w:tmpl w:val="0B145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61D4D81"/>
    <w:multiLevelType w:val="multilevel"/>
    <w:tmpl w:val="1B0E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88F28F7"/>
    <w:multiLevelType w:val="multilevel"/>
    <w:tmpl w:val="8782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A4839DA"/>
    <w:multiLevelType w:val="multilevel"/>
    <w:tmpl w:val="471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7B7BFC"/>
    <w:multiLevelType w:val="multilevel"/>
    <w:tmpl w:val="905E1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B5C1EDA"/>
    <w:multiLevelType w:val="multilevel"/>
    <w:tmpl w:val="77BE22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BC25F27"/>
    <w:multiLevelType w:val="multilevel"/>
    <w:tmpl w:val="65F87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D443656"/>
    <w:multiLevelType w:val="multilevel"/>
    <w:tmpl w:val="72083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DE13D67"/>
    <w:multiLevelType w:val="multilevel"/>
    <w:tmpl w:val="B5C4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E44B81"/>
    <w:multiLevelType w:val="multilevel"/>
    <w:tmpl w:val="B272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F020C62"/>
    <w:multiLevelType w:val="multilevel"/>
    <w:tmpl w:val="5842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78383B"/>
    <w:multiLevelType w:val="multilevel"/>
    <w:tmpl w:val="C3B6B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27F5EFB"/>
    <w:multiLevelType w:val="multilevel"/>
    <w:tmpl w:val="0DE6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2E07C72"/>
    <w:multiLevelType w:val="multilevel"/>
    <w:tmpl w:val="C67A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2E952DE"/>
    <w:multiLevelType w:val="multilevel"/>
    <w:tmpl w:val="A4049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30E6078"/>
    <w:multiLevelType w:val="multilevel"/>
    <w:tmpl w:val="4ED6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3601B38"/>
    <w:multiLevelType w:val="multilevel"/>
    <w:tmpl w:val="BCD0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472297"/>
    <w:multiLevelType w:val="multilevel"/>
    <w:tmpl w:val="42F8B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7EB0138"/>
    <w:multiLevelType w:val="multilevel"/>
    <w:tmpl w:val="EBD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670CC0"/>
    <w:multiLevelType w:val="multilevel"/>
    <w:tmpl w:val="A3323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8850122"/>
    <w:multiLevelType w:val="multilevel"/>
    <w:tmpl w:val="467ED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A9644EB"/>
    <w:multiLevelType w:val="multilevel"/>
    <w:tmpl w:val="72801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ABD2599"/>
    <w:multiLevelType w:val="multilevel"/>
    <w:tmpl w:val="2AA2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C926476"/>
    <w:multiLevelType w:val="multilevel"/>
    <w:tmpl w:val="88861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CA5365B"/>
    <w:multiLevelType w:val="multilevel"/>
    <w:tmpl w:val="F5C4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CC33DE2"/>
    <w:multiLevelType w:val="multilevel"/>
    <w:tmpl w:val="9D64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CE26D7F"/>
    <w:multiLevelType w:val="multilevel"/>
    <w:tmpl w:val="EEBE8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D4409E9"/>
    <w:multiLevelType w:val="multilevel"/>
    <w:tmpl w:val="D3AE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E85255F"/>
    <w:multiLevelType w:val="multilevel"/>
    <w:tmpl w:val="DDD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F376A75"/>
    <w:multiLevelType w:val="multilevel"/>
    <w:tmpl w:val="B864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F4327F0"/>
    <w:multiLevelType w:val="multilevel"/>
    <w:tmpl w:val="BFEE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FB83DDB"/>
    <w:multiLevelType w:val="multilevel"/>
    <w:tmpl w:val="5A52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FFB4C00"/>
    <w:multiLevelType w:val="multilevel"/>
    <w:tmpl w:val="DA4AD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01C41AC"/>
    <w:multiLevelType w:val="multilevel"/>
    <w:tmpl w:val="6C28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34D1149"/>
    <w:multiLevelType w:val="multilevel"/>
    <w:tmpl w:val="8FC4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66672FA"/>
    <w:multiLevelType w:val="multilevel"/>
    <w:tmpl w:val="5998B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83A0F1F"/>
    <w:multiLevelType w:val="multilevel"/>
    <w:tmpl w:val="9D3C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8D2A72"/>
    <w:multiLevelType w:val="multilevel"/>
    <w:tmpl w:val="42EC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D031D3E"/>
    <w:multiLevelType w:val="multilevel"/>
    <w:tmpl w:val="F7A2A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D5F6A6E"/>
    <w:multiLevelType w:val="multilevel"/>
    <w:tmpl w:val="B2AC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D82387A"/>
    <w:multiLevelType w:val="multilevel"/>
    <w:tmpl w:val="AB520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DCE2ADD"/>
    <w:multiLevelType w:val="multilevel"/>
    <w:tmpl w:val="47C00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E915263"/>
    <w:multiLevelType w:val="multilevel"/>
    <w:tmpl w:val="E42C0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3"/>
  </w:num>
  <w:num w:numId="2">
    <w:abstractNumId w:val="28"/>
  </w:num>
  <w:num w:numId="3">
    <w:abstractNumId w:val="87"/>
  </w:num>
  <w:num w:numId="4">
    <w:abstractNumId w:val="14"/>
  </w:num>
  <w:num w:numId="5">
    <w:abstractNumId w:val="33"/>
  </w:num>
  <w:num w:numId="6">
    <w:abstractNumId w:val="95"/>
  </w:num>
  <w:num w:numId="7">
    <w:abstractNumId w:val="32"/>
  </w:num>
  <w:num w:numId="8">
    <w:abstractNumId w:val="35"/>
  </w:num>
  <w:num w:numId="9">
    <w:abstractNumId w:val="127"/>
  </w:num>
  <w:num w:numId="10">
    <w:abstractNumId w:val="76"/>
  </w:num>
  <w:num w:numId="11">
    <w:abstractNumId w:val="123"/>
  </w:num>
  <w:num w:numId="12">
    <w:abstractNumId w:val="102"/>
  </w:num>
  <w:num w:numId="13">
    <w:abstractNumId w:val="41"/>
  </w:num>
  <w:num w:numId="14">
    <w:abstractNumId w:val="103"/>
  </w:num>
  <w:num w:numId="15">
    <w:abstractNumId w:val="118"/>
  </w:num>
  <w:num w:numId="16">
    <w:abstractNumId w:val="49"/>
  </w:num>
  <w:num w:numId="17">
    <w:abstractNumId w:val="40"/>
  </w:num>
  <w:num w:numId="18">
    <w:abstractNumId w:val="4"/>
  </w:num>
  <w:num w:numId="19">
    <w:abstractNumId w:val="37"/>
  </w:num>
  <w:num w:numId="20">
    <w:abstractNumId w:val="61"/>
  </w:num>
  <w:num w:numId="21">
    <w:abstractNumId w:val="88"/>
  </w:num>
  <w:num w:numId="22">
    <w:abstractNumId w:val="93"/>
  </w:num>
  <w:num w:numId="23">
    <w:abstractNumId w:val="83"/>
  </w:num>
  <w:num w:numId="24">
    <w:abstractNumId w:val="90"/>
  </w:num>
  <w:num w:numId="25">
    <w:abstractNumId w:val="96"/>
  </w:num>
  <w:num w:numId="26">
    <w:abstractNumId w:val="31"/>
  </w:num>
  <w:num w:numId="27">
    <w:abstractNumId w:val="2"/>
  </w:num>
  <w:num w:numId="28">
    <w:abstractNumId w:val="46"/>
  </w:num>
  <w:num w:numId="29">
    <w:abstractNumId w:val="101"/>
  </w:num>
  <w:num w:numId="30">
    <w:abstractNumId w:val="106"/>
  </w:num>
  <w:num w:numId="31">
    <w:abstractNumId w:val="21"/>
  </w:num>
  <w:num w:numId="32">
    <w:abstractNumId w:val="18"/>
  </w:num>
  <w:num w:numId="33">
    <w:abstractNumId w:val="114"/>
  </w:num>
  <w:num w:numId="34">
    <w:abstractNumId w:val="12"/>
  </w:num>
  <w:num w:numId="35">
    <w:abstractNumId w:val="70"/>
  </w:num>
  <w:num w:numId="36">
    <w:abstractNumId w:val="29"/>
  </w:num>
  <w:num w:numId="37">
    <w:abstractNumId w:val="80"/>
  </w:num>
  <w:num w:numId="38">
    <w:abstractNumId w:val="58"/>
  </w:num>
  <w:num w:numId="39">
    <w:abstractNumId w:val="16"/>
  </w:num>
  <w:num w:numId="40">
    <w:abstractNumId w:val="50"/>
  </w:num>
  <w:num w:numId="41">
    <w:abstractNumId w:val="132"/>
  </w:num>
  <w:num w:numId="42">
    <w:abstractNumId w:val="19"/>
  </w:num>
  <w:num w:numId="43">
    <w:abstractNumId w:val="121"/>
  </w:num>
  <w:num w:numId="44">
    <w:abstractNumId w:val="64"/>
  </w:num>
  <w:num w:numId="45">
    <w:abstractNumId w:val="52"/>
  </w:num>
  <w:num w:numId="46">
    <w:abstractNumId w:val="110"/>
  </w:num>
  <w:num w:numId="47">
    <w:abstractNumId w:val="62"/>
  </w:num>
  <w:num w:numId="48">
    <w:abstractNumId w:val="119"/>
  </w:num>
  <w:num w:numId="49">
    <w:abstractNumId w:val="45"/>
  </w:num>
  <w:num w:numId="50">
    <w:abstractNumId w:val="55"/>
  </w:num>
  <w:num w:numId="51">
    <w:abstractNumId w:val="43"/>
  </w:num>
  <w:num w:numId="52">
    <w:abstractNumId w:val="131"/>
  </w:num>
  <w:num w:numId="53">
    <w:abstractNumId w:val="126"/>
  </w:num>
  <w:num w:numId="54">
    <w:abstractNumId w:val="94"/>
  </w:num>
  <w:num w:numId="55">
    <w:abstractNumId w:val="128"/>
  </w:num>
  <w:num w:numId="56">
    <w:abstractNumId w:val="92"/>
  </w:num>
  <w:num w:numId="57">
    <w:abstractNumId w:val="24"/>
  </w:num>
  <w:num w:numId="58">
    <w:abstractNumId w:val="117"/>
  </w:num>
  <w:num w:numId="59">
    <w:abstractNumId w:val="104"/>
  </w:num>
  <w:num w:numId="60">
    <w:abstractNumId w:val="9"/>
  </w:num>
  <w:num w:numId="61">
    <w:abstractNumId w:val="36"/>
  </w:num>
  <w:num w:numId="62">
    <w:abstractNumId w:val="73"/>
  </w:num>
  <w:num w:numId="63">
    <w:abstractNumId w:val="47"/>
  </w:num>
  <w:num w:numId="64">
    <w:abstractNumId w:val="65"/>
  </w:num>
  <w:num w:numId="65">
    <w:abstractNumId w:val="120"/>
  </w:num>
  <w:num w:numId="66">
    <w:abstractNumId w:val="53"/>
  </w:num>
  <w:num w:numId="67">
    <w:abstractNumId w:val="91"/>
  </w:num>
  <w:num w:numId="68">
    <w:abstractNumId w:val="122"/>
  </w:num>
  <w:num w:numId="69">
    <w:abstractNumId w:val="26"/>
  </w:num>
  <w:num w:numId="70">
    <w:abstractNumId w:val="30"/>
  </w:num>
  <w:num w:numId="71">
    <w:abstractNumId w:val="85"/>
  </w:num>
  <w:num w:numId="72">
    <w:abstractNumId w:val="109"/>
  </w:num>
  <w:num w:numId="73">
    <w:abstractNumId w:val="68"/>
  </w:num>
  <w:num w:numId="74">
    <w:abstractNumId w:val="0"/>
  </w:num>
  <w:num w:numId="75">
    <w:abstractNumId w:val="5"/>
  </w:num>
  <w:num w:numId="76">
    <w:abstractNumId w:val="111"/>
  </w:num>
  <w:num w:numId="77">
    <w:abstractNumId w:val="129"/>
  </w:num>
  <w:num w:numId="78">
    <w:abstractNumId w:val="57"/>
  </w:num>
  <w:num w:numId="79">
    <w:abstractNumId w:val="54"/>
  </w:num>
  <w:num w:numId="80">
    <w:abstractNumId w:val="66"/>
  </w:num>
  <w:num w:numId="81">
    <w:abstractNumId w:val="56"/>
  </w:num>
  <w:num w:numId="82">
    <w:abstractNumId w:val="48"/>
  </w:num>
  <w:num w:numId="83">
    <w:abstractNumId w:val="75"/>
  </w:num>
  <w:num w:numId="84">
    <w:abstractNumId w:val="27"/>
  </w:num>
  <w:num w:numId="85">
    <w:abstractNumId w:val="15"/>
  </w:num>
  <w:num w:numId="86">
    <w:abstractNumId w:val="115"/>
  </w:num>
  <w:num w:numId="87">
    <w:abstractNumId w:val="79"/>
  </w:num>
  <w:num w:numId="88">
    <w:abstractNumId w:val="108"/>
  </w:num>
  <w:num w:numId="89">
    <w:abstractNumId w:val="20"/>
  </w:num>
  <w:num w:numId="90">
    <w:abstractNumId w:val="71"/>
  </w:num>
  <w:num w:numId="91">
    <w:abstractNumId w:val="8"/>
  </w:num>
  <w:num w:numId="92">
    <w:abstractNumId w:val="63"/>
  </w:num>
  <w:num w:numId="93">
    <w:abstractNumId w:val="105"/>
  </w:num>
  <w:num w:numId="94">
    <w:abstractNumId w:val="82"/>
  </w:num>
  <w:num w:numId="95">
    <w:abstractNumId w:val="112"/>
  </w:num>
  <w:num w:numId="96">
    <w:abstractNumId w:val="17"/>
  </w:num>
  <w:num w:numId="97">
    <w:abstractNumId w:val="59"/>
  </w:num>
  <w:num w:numId="98">
    <w:abstractNumId w:val="99"/>
  </w:num>
  <w:num w:numId="99">
    <w:abstractNumId w:val="124"/>
  </w:num>
  <w:num w:numId="100">
    <w:abstractNumId w:val="23"/>
  </w:num>
  <w:num w:numId="101">
    <w:abstractNumId w:val="100"/>
  </w:num>
  <w:num w:numId="102">
    <w:abstractNumId w:val="1"/>
  </w:num>
  <w:num w:numId="103">
    <w:abstractNumId w:val="38"/>
  </w:num>
  <w:num w:numId="104">
    <w:abstractNumId w:val="97"/>
  </w:num>
  <w:num w:numId="105">
    <w:abstractNumId w:val="89"/>
  </w:num>
  <w:num w:numId="106">
    <w:abstractNumId w:val="84"/>
  </w:num>
  <w:num w:numId="107">
    <w:abstractNumId w:val="60"/>
  </w:num>
  <w:num w:numId="108">
    <w:abstractNumId w:val="7"/>
  </w:num>
  <w:num w:numId="109">
    <w:abstractNumId w:val="22"/>
  </w:num>
  <w:num w:numId="110">
    <w:abstractNumId w:val="6"/>
  </w:num>
  <w:num w:numId="111">
    <w:abstractNumId w:val="72"/>
  </w:num>
  <w:num w:numId="112">
    <w:abstractNumId w:val="3"/>
  </w:num>
  <w:num w:numId="113">
    <w:abstractNumId w:val="86"/>
  </w:num>
  <w:num w:numId="114">
    <w:abstractNumId w:val="67"/>
  </w:num>
  <w:num w:numId="115">
    <w:abstractNumId w:val="42"/>
  </w:num>
  <w:num w:numId="116">
    <w:abstractNumId w:val="107"/>
  </w:num>
  <w:num w:numId="117">
    <w:abstractNumId w:val="130"/>
  </w:num>
  <w:num w:numId="118">
    <w:abstractNumId w:val="81"/>
  </w:num>
  <w:num w:numId="119">
    <w:abstractNumId w:val="51"/>
  </w:num>
  <w:num w:numId="120">
    <w:abstractNumId w:val="78"/>
  </w:num>
  <w:num w:numId="121">
    <w:abstractNumId w:val="116"/>
  </w:num>
  <w:num w:numId="122">
    <w:abstractNumId w:val="34"/>
  </w:num>
  <w:num w:numId="123">
    <w:abstractNumId w:val="44"/>
  </w:num>
  <w:num w:numId="124">
    <w:abstractNumId w:val="77"/>
  </w:num>
  <w:num w:numId="125">
    <w:abstractNumId w:val="25"/>
  </w:num>
  <w:num w:numId="126">
    <w:abstractNumId w:val="10"/>
  </w:num>
  <w:num w:numId="127">
    <w:abstractNumId w:val="98"/>
  </w:num>
  <w:num w:numId="128">
    <w:abstractNumId w:val="13"/>
  </w:num>
  <w:num w:numId="129">
    <w:abstractNumId w:val="69"/>
  </w:num>
  <w:num w:numId="130">
    <w:abstractNumId w:val="11"/>
  </w:num>
  <w:num w:numId="131">
    <w:abstractNumId w:val="74"/>
  </w:num>
  <w:num w:numId="132">
    <w:abstractNumId w:val="39"/>
  </w:num>
  <w:num w:numId="133">
    <w:abstractNumId w:val="125"/>
  </w:num>
  <w:numIdMacAtCleanup w:val="1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005"/>
    <w:rsid w:val="000514FC"/>
    <w:rsid w:val="000B0D03"/>
    <w:rsid w:val="000F10C2"/>
    <w:rsid w:val="00173C3E"/>
    <w:rsid w:val="00195D79"/>
    <w:rsid w:val="00240969"/>
    <w:rsid w:val="00294C50"/>
    <w:rsid w:val="002B7640"/>
    <w:rsid w:val="002D1A12"/>
    <w:rsid w:val="002F53B8"/>
    <w:rsid w:val="003230F5"/>
    <w:rsid w:val="00330DB8"/>
    <w:rsid w:val="00412BC5"/>
    <w:rsid w:val="0045316C"/>
    <w:rsid w:val="004D4A29"/>
    <w:rsid w:val="004E07B5"/>
    <w:rsid w:val="005110BF"/>
    <w:rsid w:val="005562B6"/>
    <w:rsid w:val="005D400B"/>
    <w:rsid w:val="0060777B"/>
    <w:rsid w:val="00615D3A"/>
    <w:rsid w:val="00674108"/>
    <w:rsid w:val="006A6FFA"/>
    <w:rsid w:val="006B30E8"/>
    <w:rsid w:val="006D352A"/>
    <w:rsid w:val="006D7746"/>
    <w:rsid w:val="006E7CAC"/>
    <w:rsid w:val="00724E7D"/>
    <w:rsid w:val="00775303"/>
    <w:rsid w:val="007F66E9"/>
    <w:rsid w:val="007F6962"/>
    <w:rsid w:val="00832AC4"/>
    <w:rsid w:val="0085115B"/>
    <w:rsid w:val="00862918"/>
    <w:rsid w:val="008650DE"/>
    <w:rsid w:val="008D74F7"/>
    <w:rsid w:val="008D75C0"/>
    <w:rsid w:val="008F069A"/>
    <w:rsid w:val="00950247"/>
    <w:rsid w:val="00992EA4"/>
    <w:rsid w:val="009947A4"/>
    <w:rsid w:val="009D1CEE"/>
    <w:rsid w:val="00A04EA9"/>
    <w:rsid w:val="00AF26D6"/>
    <w:rsid w:val="00B11D64"/>
    <w:rsid w:val="00B37647"/>
    <w:rsid w:val="00BD6D30"/>
    <w:rsid w:val="00BF1894"/>
    <w:rsid w:val="00C22415"/>
    <w:rsid w:val="00C51CE4"/>
    <w:rsid w:val="00C86880"/>
    <w:rsid w:val="00C94FCC"/>
    <w:rsid w:val="00CD46B8"/>
    <w:rsid w:val="00CF46A4"/>
    <w:rsid w:val="00D16D19"/>
    <w:rsid w:val="00D21966"/>
    <w:rsid w:val="00D55E86"/>
    <w:rsid w:val="00D656F5"/>
    <w:rsid w:val="00D756CF"/>
    <w:rsid w:val="00D85198"/>
    <w:rsid w:val="00E6084A"/>
    <w:rsid w:val="00E93005"/>
    <w:rsid w:val="00F15206"/>
    <w:rsid w:val="00F2013A"/>
    <w:rsid w:val="00F339E7"/>
    <w:rsid w:val="00F54E04"/>
    <w:rsid w:val="00F8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61A315D-01D5-4652-B8B7-F0F256B55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224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link w:val="20"/>
    <w:uiPriority w:val="9"/>
    <w:qFormat/>
    <w:rsid w:val="00C224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C224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110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110B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110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110B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110BF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22415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20">
    <w:name w:val="Заголовок 2 Знак"/>
    <w:basedOn w:val="a0"/>
    <w:link w:val="2"/>
    <w:uiPriority w:val="9"/>
    <w:rsid w:val="00C2241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C2241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6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63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89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505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25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193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0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804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48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11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30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380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0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837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3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62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2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1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712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88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41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56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751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841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009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600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07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77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785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07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613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04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09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24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083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26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45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45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858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83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2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2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1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77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2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8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80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3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54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59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25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7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45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2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14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00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53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90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62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430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768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832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03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1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8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6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14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83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1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04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86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8032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1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719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356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11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758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49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25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039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187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981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63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8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99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11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06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280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68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560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7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646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93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9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17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20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98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426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83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35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06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090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5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37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6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22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2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292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00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461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5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9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78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727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19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43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00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2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3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9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1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90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44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38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3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748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4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78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86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51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38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2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8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74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054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310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10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41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730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13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1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366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3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990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87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42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40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36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0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959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05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430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3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45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106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11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59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08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9730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99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4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65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7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0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3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07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58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390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8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9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1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0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758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13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0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165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39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272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7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82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38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64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259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58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98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081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09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0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874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5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1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55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657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586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19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406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656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87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0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00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07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376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1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3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8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128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01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442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757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70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818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9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91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05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1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532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4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29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9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467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017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5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2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2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59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34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18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9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8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5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12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98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16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2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5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6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37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8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732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3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481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76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0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2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092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410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69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729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58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83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58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16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8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78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95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83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9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84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30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845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069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41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944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64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39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15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231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50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26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41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144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13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37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76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5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35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4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418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189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550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87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9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12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1044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30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384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81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87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59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30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447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5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870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544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735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7471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785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78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2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16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8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703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46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71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7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9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7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07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189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7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640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3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73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0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1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661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6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841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83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52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8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251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2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337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50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7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89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82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9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125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10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51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6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61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57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5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2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67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73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1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998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7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09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453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20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97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9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156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229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589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20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0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0941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54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09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361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29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9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11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23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16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8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5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65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77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720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05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75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81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868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317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45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391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79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4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92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3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7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2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48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240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3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243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8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117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53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562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427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57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1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80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4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0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4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8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371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410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113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17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899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25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09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830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33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8141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13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6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06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1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64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98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937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061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398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08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492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589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389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065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5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76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870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123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7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88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87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12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4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667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45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537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71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652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6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613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01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939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11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2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73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170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04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81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365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58657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562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7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665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6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01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53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720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230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28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612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1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905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51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60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9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17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22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111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7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81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3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65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41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66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0495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0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573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32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71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5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949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52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78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3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8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90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72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809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1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208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77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689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223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91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71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161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23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5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1957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77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502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0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43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36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4363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0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98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28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6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1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319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50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23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19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354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76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27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52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04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93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659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11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328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33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4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46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84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1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348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73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2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7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3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76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83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123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53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998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76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43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944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32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67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914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652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5398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06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708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6933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4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98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8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8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38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60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6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94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96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76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4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716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44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752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1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82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9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38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06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51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9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76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455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49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49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68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82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46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40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635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98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7957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057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2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14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89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8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4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50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7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48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4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8348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192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364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8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7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20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4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62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0469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3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2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01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461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920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8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1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1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802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78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7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0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2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45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3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126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7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46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35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87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661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206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08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74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297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58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56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122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988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37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7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772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9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70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374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31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6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1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7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28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289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8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3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18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00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757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0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08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13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64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4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02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9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8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33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59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6494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8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192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0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000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1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501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11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4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0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429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10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314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3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514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808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35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8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9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71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06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853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849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079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490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2042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144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4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24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63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980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47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14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436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6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544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840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8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84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3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70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493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000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1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461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397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339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8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5294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042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047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00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686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9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1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42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46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76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1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440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237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992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11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45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42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1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49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352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508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313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64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049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5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89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278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879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793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67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2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19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2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05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54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30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47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70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027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03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01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7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8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2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3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3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807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3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3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0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0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3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6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99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32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978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19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3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321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19126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84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6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744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30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015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3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86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57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62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9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99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5244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44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889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95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804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7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5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117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3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45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49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43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542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6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585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9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0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4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76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1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34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95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35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99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7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73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248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92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087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44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5510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7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0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66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1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703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00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2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50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96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52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5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316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51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7292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2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942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8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888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8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75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3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9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12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4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708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39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3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26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330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8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952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02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2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73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4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804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098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644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20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71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31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6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62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87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720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48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701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232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77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6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86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08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60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4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5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56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0933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27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19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41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45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79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282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43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643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92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5072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66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943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45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671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9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3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9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67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10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833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633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3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514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835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371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87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254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019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021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313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7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42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1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30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69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53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21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448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7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4057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17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707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38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169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381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9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26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924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97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83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252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35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211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088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0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4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9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8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07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2595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46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67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79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744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82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55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456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40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028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80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007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67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7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69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9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943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34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901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16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4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67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6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407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61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82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1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437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4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73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3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6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2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61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17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146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3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9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1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3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12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112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13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52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990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63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632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03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566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8577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5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9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2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3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0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5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86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596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1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64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25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027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5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7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06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5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751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25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73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5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219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50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11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32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63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493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9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46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84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56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35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84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02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4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92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39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107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13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1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4835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1336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384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721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4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96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94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58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176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2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44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562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12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8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049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58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5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3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1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2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03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7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21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9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479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338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476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142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62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58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2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53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4131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8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7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8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79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25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05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25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5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9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8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800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75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2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25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84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76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69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8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645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27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1658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003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4928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8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50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78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910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05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8898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27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97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637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0332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9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70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7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64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778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13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329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780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03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34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68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24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301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98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1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598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2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097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44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38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81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16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59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979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063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0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0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70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9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6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5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1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3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83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934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453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81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11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59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92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38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0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0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240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64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77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155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1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21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82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770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9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1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05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867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2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11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49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48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7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612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5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287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10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38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398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509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00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144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373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546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25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839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27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228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97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07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68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380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68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3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07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315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0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23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6286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5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42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7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7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4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31396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732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17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738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27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7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987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8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55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267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371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581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18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51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073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81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050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13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967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8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075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2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7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49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2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7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8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15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08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0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134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06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754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80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0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11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23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7579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51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609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0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59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93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017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3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228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06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554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7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596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93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3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1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222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6919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1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825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34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058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08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637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3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79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25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995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83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28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740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181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319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48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26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190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90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173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7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93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1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7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146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22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07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14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164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7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22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76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29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56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1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27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4900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01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41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63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726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3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126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56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82474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1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75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7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541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344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282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063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5261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841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175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490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923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672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21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989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4822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26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3268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75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270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315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1046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02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890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48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456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07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523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21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09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15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4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1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0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33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1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600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9336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65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3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498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958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64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0676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87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1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27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979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03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279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5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443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65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75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2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78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1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899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7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74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59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5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45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59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1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14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090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8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5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5345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1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2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8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59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05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2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8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45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43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4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7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40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42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25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11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5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16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03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600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258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5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913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91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047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98</Pages>
  <Words>96328</Words>
  <Characters>54908</Characters>
  <Application>Microsoft Office Word</Application>
  <DocSecurity>0</DocSecurity>
  <Lines>457</Lines>
  <Paragraphs>301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49</cp:revision>
  <dcterms:created xsi:type="dcterms:W3CDTF">2026-10-20T10:52:00Z</dcterms:created>
  <dcterms:modified xsi:type="dcterms:W3CDTF">2026-10-27T14:24:00Z</dcterms:modified>
</cp:coreProperties>
</file>