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створюємо RoadMap114 —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Cross-Broker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MACD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Consistency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Відокремлюємо цю роботу від RoadMap112. Головна мета — встановити, чому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Interactive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інколи формують різні сигнали BUY/SELL на EURUSD M15, і чи є це нормальною відмінністю джерел даних, чи проблемою LGE.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план робіт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RoadMap114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Cross-Broker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MACD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Signal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Consistency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Проєкт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LavrGPT05 / LGE05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NEW / RESEARCH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TEST_ONLY / DATA_ONLY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Мета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Встановити причини розбіжностей MACD-сигналів між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Interactive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(IBKR) для EURUSD M15.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Відокремити вплив:</w:t>
      </w:r>
    </w:p>
    <w:p w:rsidR="003940BD" w:rsidRPr="003940BD" w:rsidRDefault="003940BD" w:rsidP="00394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Відмінностей історичних OHLC-котирувань.</w:t>
      </w:r>
    </w:p>
    <w:p w:rsidR="003940BD" w:rsidRPr="003940BD" w:rsidRDefault="003940BD" w:rsidP="00394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Пропущених і неповних M15-барів.</w:t>
      </w:r>
    </w:p>
    <w:p w:rsidR="003940BD" w:rsidRPr="003940BD" w:rsidRDefault="003940BD" w:rsidP="00394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Різної хронології та прогріву MACD.</w:t>
      </w:r>
    </w:p>
    <w:p w:rsidR="003940BD" w:rsidRPr="003940BD" w:rsidRDefault="003940BD" w:rsidP="00394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Профілів і параметрів робочих областей.</w:t>
      </w:r>
    </w:p>
    <w:p w:rsidR="003940BD" w:rsidRPr="003940BD" w:rsidRDefault="003940BD" w:rsidP="00394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Відновлення IB-з'єднання та синхронізації стану.</w:t>
      </w:r>
    </w:p>
    <w:p w:rsidR="003940BD" w:rsidRPr="003940BD" w:rsidRDefault="003940BD" w:rsidP="003940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quality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-фільтрів та інших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production-gates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Критерій успіху: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кожна підтверджена розбіжність повинна мати відтворювані вхідні дані, часову позначку та встановлену або чітко позначену невстановлену причину.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Зафіксовані вихідні результати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— завершені тести RoadMap112.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T112-29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Historical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Data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Parity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3940BD" w:rsidRPr="003940BD" w:rsidRDefault="003940BD" w:rsidP="003940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EURUSD, 2025 рік.</w:t>
      </w:r>
    </w:p>
    <w:p w:rsidR="003940BD" w:rsidRPr="003940BD" w:rsidRDefault="003940BD" w:rsidP="003940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: 23 753 завершені M15.</w:t>
      </w:r>
    </w:p>
    <w:p w:rsidR="003940BD" w:rsidRPr="003940BD" w:rsidRDefault="003940BD" w:rsidP="003940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IB: 24 580 завершених M15.</w:t>
      </w:r>
    </w:p>
    <w:p w:rsidR="003940BD" w:rsidRPr="003940BD" w:rsidRDefault="003940BD" w:rsidP="003940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Спільні завершені M15: 23 736.</w:t>
      </w:r>
    </w:p>
    <w:p w:rsidR="003940BD" w:rsidRPr="003940BD" w:rsidRDefault="003940BD" w:rsidP="003940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Медіанна абсолютна різниця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Close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0,1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pip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Різниця OHLC та покриття часу підтверджена.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T112-30 — MACD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Signal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Parity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4"/>
        <w:gridCol w:w="1600"/>
        <w:gridCol w:w="1495"/>
      </w:tblGrid>
      <w:tr w:rsidR="003940BD" w:rsidRPr="003940BD" w:rsidTr="003940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12/26/9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8/17/5</w:t>
            </w:r>
          </w:p>
        </w:tc>
      </w:tr>
      <w:tr w:rsidR="003940BD" w:rsidRPr="003940BD" w:rsidTr="003940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Однакові перетини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1 457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2 619</w:t>
            </w:r>
          </w:p>
        </w:tc>
      </w:tr>
      <w:tr w:rsidR="003940BD" w:rsidRPr="003940BD" w:rsidTr="003940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Односторонні перетини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624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798</w:t>
            </w:r>
          </w:p>
        </w:tc>
      </w:tr>
      <w:tr w:rsidR="003940BD" w:rsidRPr="003940BD" w:rsidTr="003940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перетини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3940BD" w:rsidRPr="003940BD" w:rsidTr="003940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Односторонні на спільній хронології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274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475</w:t>
            </w:r>
          </w:p>
        </w:tc>
      </w:tr>
      <w:tr w:rsidR="003940BD" w:rsidRPr="003940BD" w:rsidTr="003940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на спільній хронології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940BD" w:rsidRPr="003940BD" w:rsidRDefault="003940BD" w:rsidP="003940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940B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систематичної інверсії напрямків не виявлено. Вплив різної хронології та стану індикатора потребує подальшого дослідження.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-спостереження 26–27.10.2026:</w:t>
      </w:r>
    </w:p>
    <w:p w:rsidR="003940BD" w:rsidRPr="003940BD" w:rsidRDefault="003940BD" w:rsidP="003940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показував MACD_CROSS BUY.</w:t>
      </w:r>
    </w:p>
    <w:p w:rsidR="003940BD" w:rsidRPr="003940BD" w:rsidRDefault="003940BD" w:rsidP="003940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IB показував MACD_CROSS SELL.</w:t>
      </w:r>
    </w:p>
    <w:p w:rsidR="003940BD" w:rsidRPr="003940BD" w:rsidRDefault="003940BD" w:rsidP="003940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Зафіксовані сигнали мали різні часові позначки.</w:t>
      </w:r>
    </w:p>
    <w:p w:rsidR="003940BD" w:rsidRPr="003940BD" w:rsidRDefault="003940BD" w:rsidP="003940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Протилежні сигнали на одному завершеному M15-барі не доведені.</w:t>
      </w:r>
    </w:p>
    <w:p w:rsidR="003940BD" w:rsidRPr="003940BD" w:rsidRDefault="003940BD" w:rsidP="003940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У журналі було повідомлення про відновлення IB-з'єднання.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Послідовність тестів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T114-01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Single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Opposite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MACD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Audit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відтворити єдиний протилежний перетин 2025 року для MACD 8/17/5.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3940BD" w:rsidRPr="003940BD" w:rsidRDefault="003940BD" w:rsidP="003940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точний UTC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timestamp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940BD" w:rsidRPr="003940BD" w:rsidRDefault="003940BD" w:rsidP="003940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OHLC обох брокерів;</w:t>
      </w:r>
    </w:p>
    <w:p w:rsidR="003940BD" w:rsidRPr="003940BD" w:rsidRDefault="003940BD" w:rsidP="003940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MACD,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Histogram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і після перетину;</w:t>
      </w:r>
    </w:p>
    <w:p w:rsidR="003940BD" w:rsidRPr="003940BD" w:rsidRDefault="003940BD" w:rsidP="003940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доступність барів на момент сигналу;</w:t>
      </w:r>
    </w:p>
    <w:p w:rsidR="003940BD" w:rsidRPr="003940BD" w:rsidRDefault="003940BD" w:rsidP="003940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контекст прогріву.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точна анатомія аномалії без нових торгових правил.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T114-02 — M15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Timeline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Contribution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Isolation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ізолювати вплив пропущених барів і різної послідовності M15.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Контрольовано порівняти незалежні історичні потоки зі спільною хронологією. Не створювати синтетичних ринкових барів для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-оцінювання.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кількісний внесок хронології в розбіжності MACD.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T114-03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Broker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Price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Contribution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Isolation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ізолювати вплив різниці OHLC.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однаковій послідовності завершених M15 порівняти MACD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IB за тими самими параметрами й умовами ініціалізації.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кількість розбіжностей, спричинених різницею цін за контрольованих інших умов.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T114-04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Actual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Workspace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MACD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Profile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Audit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перевірити фактичні налаштування двох робочих областей LGE.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Контролюємо:</w:t>
      </w:r>
    </w:p>
    <w:p w:rsidR="003940BD" w:rsidRPr="003940BD" w:rsidRDefault="003940BD" w:rsidP="003940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ID,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revision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параметри MACD;</w:t>
      </w:r>
    </w:p>
    <w:p w:rsidR="003940BD" w:rsidRPr="003940BD" w:rsidRDefault="003940BD" w:rsidP="003940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ціни та MA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type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940BD" w:rsidRPr="003940BD" w:rsidRDefault="003940BD" w:rsidP="003940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shift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правила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raw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cross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940BD" w:rsidRPr="003940BD" w:rsidRDefault="003940BD" w:rsidP="003940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початковий стан індикатора;</w:t>
      </w:r>
    </w:p>
    <w:p w:rsidR="003940BD" w:rsidRPr="003940BD" w:rsidRDefault="003940BD" w:rsidP="003940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 робочої області після перезапуску.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підтверджена тотожність профілів або точний перелік відмінностей.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T114-05 — IB/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cTrader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October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2026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Data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Readiness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отримати порівнювану історію для 26–27.10.2026.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перевірити наявні локальні CSV. Якщо їх недостатньо — окремо виконати коротке контрольоване завантаження через штатний механізм LGE.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тип котирувань, UTC, M1-покриття, M15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aggregation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обмеження брокерських запитів.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узгоджений історичний інтервал або задокументований дефіцит даних.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T114-06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Live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MACD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Event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Reconstruction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відтворити конкретні BUY/SELL із журналу 26–27 жовтня.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Порівняти:</w:t>
      </w:r>
    </w:p>
    <w:p w:rsidR="003940BD" w:rsidRPr="003940BD" w:rsidRDefault="003940BD" w:rsidP="003940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 сигнального бара;</w:t>
      </w:r>
    </w:p>
    <w:p w:rsidR="003940BD" w:rsidRPr="003940BD" w:rsidRDefault="003940BD" w:rsidP="003940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час доступності завершеного M15;</w:t>
      </w:r>
    </w:p>
    <w:p w:rsidR="003940BD" w:rsidRPr="003940BD" w:rsidRDefault="003940BD" w:rsidP="003940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MACD і напрямок;</w:t>
      </w:r>
    </w:p>
    <w:p w:rsidR="003940BD" w:rsidRPr="003940BD" w:rsidRDefault="003940BD" w:rsidP="003940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MACD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quality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940BD" w:rsidRPr="003940BD" w:rsidRDefault="003940BD" w:rsidP="003940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необхідні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940BD" w:rsidRPr="003940BD" w:rsidRDefault="003940BD" w:rsidP="003940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послідовність подій після відновлення IB.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встановити, чи існувала справжня одночасна суперечність сигналів або лише різні моменти їх появи.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T114-07 — IB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Reconnection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State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Consistency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перевірити, чи може відновлення IB-з'єднання змінювати стан MACD.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Контроль: однакові завершені бари до/після відновлення, повторний прогрів, дублікати, пропуски, відсутність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відтворена поведінка стану індикатора при відновленні.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T114-08 —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Final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Consistency</w:t>
      </w:r>
      <w:proofErr w:type="spellEnd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Assessment</w:t>
      </w:r>
      <w:proofErr w:type="spellEnd"/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звести підтверджені причини й визначити необхідність змін.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 можуть бути:</w:t>
      </w:r>
    </w:p>
    <w:p w:rsidR="003940BD" w:rsidRPr="003940BD" w:rsidRDefault="003940BD" w:rsidP="003940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Різниця пояснюється коректними відмінностями брокерських даних —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змін.</w:t>
      </w:r>
    </w:p>
    <w:p w:rsidR="003940BD" w:rsidRPr="003940BD" w:rsidRDefault="003940BD" w:rsidP="003940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Виявлено проблему синхронізації або конфігурації — окреме рішення щодо виправлення.</w:t>
      </w:r>
    </w:p>
    <w:p w:rsidR="003940BD" w:rsidRPr="003940BD" w:rsidRDefault="003940BD" w:rsidP="003940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Даних недостатньо — зафіксувати обмеження, не змінювати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Будь-яке виправлення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потребує окремого схвалення,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-тесту та контролю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Незмінні обмеження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3.13 / PySide6.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Кожен тест — окремий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940BD">
        <w:rPr>
          <w:rFonts w:ascii="Courier New" w:eastAsia="Times New Roman" w:hAnsi="Courier New" w:cs="Courier New"/>
          <w:sz w:val="20"/>
          <w:szCs w:val="20"/>
          <w:lang w:eastAsia="uk-UA"/>
        </w:rPr>
        <w:t>T114-XX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Розміщення: </w:t>
      </w:r>
      <w:proofErr w:type="spellStart"/>
      <w:r w:rsidRPr="003940BD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3940BD">
        <w:rPr>
          <w:rFonts w:ascii="Courier New" w:eastAsia="Times New Roman" w:hAnsi="Courier New" w:cs="Courier New"/>
          <w:sz w:val="20"/>
          <w:szCs w:val="20"/>
          <w:lang w:eastAsia="uk-UA"/>
        </w:rPr>
        <w:t>/roadmap114/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не змішується з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940BD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offline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-тестів.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only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без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гіпотеза — один контрольований крок.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підбору MACD-параметрів під історичні результати.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SL, TP, PD та чинний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не змінювати.</w:t>
      </w:r>
    </w:p>
    <w:p w:rsidR="003940BD" w:rsidRPr="003940BD" w:rsidRDefault="003940BD" w:rsidP="003940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оновлювати лише після прийняття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Критерії завершення RoadMap114</w:t>
      </w:r>
    </w:p>
    <w:p w:rsidR="003940BD" w:rsidRPr="003940BD" w:rsidRDefault="003940BD" w:rsidP="003940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Історичний протилежний сигнал відтворено та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пояснено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явно позначено невизначеним.</w:t>
      </w:r>
    </w:p>
    <w:p w:rsidR="003940BD" w:rsidRPr="003940BD" w:rsidRDefault="003940BD" w:rsidP="003940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Відокремлено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вплив цін, часових розривів і прогріву MACD.</w:t>
      </w:r>
    </w:p>
    <w:p w:rsidR="003940BD" w:rsidRPr="003940BD" w:rsidRDefault="003940BD" w:rsidP="003940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реальні профілі робочих областей.</w:t>
      </w:r>
    </w:p>
    <w:p w:rsidR="003940BD" w:rsidRPr="003940BD" w:rsidRDefault="003940BD" w:rsidP="003940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Визначено характер розбіжностей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-сигналів 26–27.10.2026.</w:t>
      </w:r>
    </w:p>
    <w:p w:rsidR="003940BD" w:rsidRPr="003940BD" w:rsidRDefault="003940BD" w:rsidP="003940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Зроблено обґрунтоване рішення щодо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дослідницькі висновки задокументовано окремо від MD7.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крок:</w:t>
      </w: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T114-01 —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Single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Opposite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MACD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Cross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Audit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940B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Моє рішення</w:t>
      </w:r>
    </w:p>
    <w:p w:rsidR="003940BD" w:rsidRPr="003940BD" w:rsidRDefault="003940BD" w:rsidP="003940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RoadMap114 відкриваємо як самостійний напрям дослідження. RoadMap112 залишається джерелом перевірених результатів.</w:t>
      </w:r>
    </w:p>
    <w:p w:rsidR="003940BD" w:rsidRPr="003940BD" w:rsidRDefault="003940BD" w:rsidP="003940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з T114-01, оскільки це найменша конкретна аномалія, яку вже можна відтворити без нових брокерських запитів.</w:t>
      </w:r>
    </w:p>
    <w:p w:rsidR="003940BD" w:rsidRPr="003940BD" w:rsidRDefault="003940BD" w:rsidP="003940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з'ясування природи розбіжностей повернемося до дослідження прибутковості </w:t>
      </w:r>
      <w:proofErr w:type="spellStart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на трьох валютних парах.</w:t>
      </w:r>
    </w:p>
    <w:p w:rsidR="003940BD" w:rsidRPr="003940BD" w:rsidRDefault="003940BD" w:rsidP="00394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40BD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готовий для перенесення в окремий чат RoadMap114.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T114-01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Початкову перевірку виконано.</w:t>
      </w:r>
    </w:p>
    <w:p w:rsidR="00420DC9" w:rsidRPr="00420DC9" w:rsidRDefault="00420DC9" w:rsidP="00420D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отримано, вихідні CSV обох брокерів присутні.</w:t>
      </w:r>
    </w:p>
    <w:p w:rsidR="00420DC9" w:rsidRPr="00420DC9" w:rsidRDefault="00420DC9" w:rsidP="00420D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виконано оригінальний </w:t>
      </w:r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T112-30</w:t>
      </w: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фактичному коді LGE.</w:t>
      </w:r>
    </w:p>
    <w:p w:rsidR="00420DC9" w:rsidRPr="00420DC9" w:rsidRDefault="00420DC9" w:rsidP="00420D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Результат підтверджено: для MACD 8/17/5 є 1 протилежний перетин на незалежних потоках брокерів і 0 протилежних перетинів на спільній хронології.</w:t>
      </w:r>
    </w:p>
    <w:p w:rsidR="00420DC9" w:rsidRPr="00420DC9" w:rsidRDefault="00420DC9" w:rsidP="00420D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параметри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та MD7 не змінювалися.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підтверджує вихідну аномалію, але ще не встановлює її причину.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Виявлена аномалія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Бар EURUSD M15</w:t>
      </w:r>
    </w:p>
    <w:p w:rsidR="00420DC9" w:rsidRPr="00420DC9" w:rsidRDefault="00420DC9" w:rsidP="00420D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</w:t>
      </w:r>
    </w:p>
    <w:p w:rsidR="00420DC9" w:rsidRPr="00420DC9" w:rsidRDefault="00420DC9" w:rsidP="00420D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16.04.2025, 21:45 UTC</w:t>
      </w:r>
    </w:p>
    <w:p w:rsidR="00420DC9" w:rsidRPr="00420DC9" w:rsidRDefault="00420DC9" w:rsidP="00420D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міг бути доступний не раніше 22:00 UTC.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</w:p>
    <w:p w:rsidR="00420DC9" w:rsidRPr="00420DC9" w:rsidRDefault="00420DC9" w:rsidP="00420D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BUY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Histogram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+0,09591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pip</w:t>
      </w:r>
      <w:proofErr w:type="spellEnd"/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IBKR</w:t>
      </w:r>
    </w:p>
    <w:p w:rsidR="00420DC9" w:rsidRPr="00420DC9" w:rsidRDefault="00420DC9" w:rsidP="00420D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SELL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Histogram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−0,00468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pip</w:t>
      </w:r>
      <w:proofErr w:type="spellEnd"/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Ключова знахідка: у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аномалією є розрив між завершеними M15-барами: попередній бар починається о 20:30, наступний — лише о 21:45 UTC. В IBKR попередній бар починається о 21:30 UTC.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спільній хронології обидва брокери на барі 21:45 дають BUY. Отже, протилежність зникає після вирівнювання послідовності барів. Це сильна ознака впливу історії індикатора, хоча остаточне розділення впливу пропусків та цін належить до T114-02 і T114-03.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Контроль пропущених M1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900"/>
        <w:gridCol w:w="689"/>
      </w:tblGrid>
      <w:tr w:rsidR="00420DC9" w:rsidRPr="00420DC9" w:rsidTr="00420D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M15 UTC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proofErr w:type="spellStart"/>
            <w:r w:rsidRPr="00420D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cTrader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IBKR</w:t>
            </w:r>
          </w:p>
        </w:tc>
      </w:tr>
      <w:tr w:rsidR="00420DC9" w:rsidRPr="00420DC9" w:rsidTr="00420D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20:45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14/15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15/15</w:t>
            </w:r>
          </w:p>
        </w:tc>
      </w:tr>
      <w:tr w:rsidR="00420DC9" w:rsidRPr="00420DC9" w:rsidTr="00420D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21:00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13/15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0/15</w:t>
            </w:r>
          </w:p>
        </w:tc>
      </w:tr>
      <w:tr w:rsidR="00420DC9" w:rsidRPr="00420DC9" w:rsidTr="00420D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21:15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12/15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15/15</w:t>
            </w:r>
          </w:p>
        </w:tc>
      </w:tr>
      <w:tr w:rsidR="00420DC9" w:rsidRPr="00420DC9" w:rsidTr="00420D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21:30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14/15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15/15</w:t>
            </w:r>
          </w:p>
        </w:tc>
      </w:tr>
      <w:tr w:rsidR="00420DC9" w:rsidRPr="00420DC9" w:rsidTr="00420D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21:45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15/15</w:t>
            </w:r>
          </w:p>
        </w:tc>
        <w:tc>
          <w:tcPr>
            <w:tcW w:w="0" w:type="auto"/>
            <w:vAlign w:val="center"/>
            <w:hideMark/>
          </w:tcPr>
          <w:p w:rsidR="00420DC9" w:rsidRPr="00420DC9" w:rsidRDefault="00420DC9" w:rsidP="00420DC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20DC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15/15</w:t>
            </w:r>
          </w:p>
        </w:tc>
      </w:tr>
    </w:tbl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ці показники перевірено безпосередньо за історичними CSV.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20DC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Результат T114-01</w:t>
      </w:r>
    </w:p>
    <w:p w:rsidR="00420DC9" w:rsidRPr="00420DC9" w:rsidRDefault="00420DC9" w:rsidP="00420D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PASS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Тест виконано успішно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Підготовлено малий ZIP із двома файлами: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-тестом і окремим дослідницьким звітом.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RoadMap114_T114-01_TEST_ONLY.zip</w:t>
      </w:r>
    </w:p>
    <w:p w:rsidR="00420DC9" w:rsidRPr="00420DC9" w:rsidRDefault="00420DC9" w:rsidP="00420D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6,7 КБ · 2 файли · без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ZIP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 з кореня LavrGPT05:</w:t>
      </w:r>
    </w:p>
    <w:p w:rsidR="00420DC9" w:rsidRPr="00420DC9" w:rsidRDefault="00420DC9" w:rsidP="00420D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tests/roadmap114/run_t114_01_single_opposite_macd_cross_audit_check.py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рядок:</w:t>
      </w:r>
    </w:p>
    <w:p w:rsidR="00420DC9" w:rsidRPr="00420DC9" w:rsidRDefault="00420DC9" w:rsidP="00420D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T114_01_SINGLE_OPPOSITE_MACD_CROSS_AUDIT=OK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Контроль: </w:t>
      </w:r>
      <w:proofErr w:type="spellStart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look_ahead</w:t>
      </w:r>
      <w:proofErr w:type="spellEnd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20DC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змін.</w:t>
      </w:r>
    </w:p>
    <w:p w:rsidR="00420DC9" w:rsidRPr="00420DC9" w:rsidRDefault="00420DC9" w:rsidP="00420D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T114-02: окремо кількісно ізолювати вплив пропущених M15 на стан MACD. До </w:t>
      </w:r>
      <w:proofErr w:type="spellStart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20DC9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-рішень поки не переходимо.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1CA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T114-01: PASS</w:t>
      </w:r>
    </w:p>
    <w:p w:rsidR="00481CAB" w:rsidRPr="00481CAB" w:rsidRDefault="00481CAB" w:rsidP="00481C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локальним запуском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завершився з 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Усі контрольні 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пройшли.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1CA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Підтверджені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2"/>
        <w:gridCol w:w="1747"/>
        <w:gridCol w:w="1762"/>
      </w:tblGrid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proofErr w:type="spellStart"/>
            <w:r w:rsidRPr="00481C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cTrader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IBKR</w:t>
            </w:r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Сигнальний бар UTC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16.04.2025 21:45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16.04.2025 21:45</w:t>
            </w:r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Попередній завершений бар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20:30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21:30</w:t>
            </w:r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Інтервал між барами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 хв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хв</w:t>
            </w:r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Histogram</w:t>
            </w:r>
            <w:proofErr w:type="spellEnd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до сигналу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−0,147821 </w:t>
            </w:r>
            <w:proofErr w:type="spellStart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+0,269213 </w:t>
            </w:r>
            <w:proofErr w:type="spellStart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</w:t>
            </w:r>
            <w:proofErr w:type="spellEnd"/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Histogram</w:t>
            </w:r>
            <w:proofErr w:type="spellEnd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на сигналі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+0,095910 </w:t>
            </w:r>
            <w:proofErr w:type="spellStart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−0,004676 </w:t>
            </w:r>
            <w:proofErr w:type="spellStart"/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</w:t>
            </w:r>
            <w:proofErr w:type="spellEnd"/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Незалежна історія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SELL</w:t>
            </w:r>
          </w:p>
        </w:tc>
      </w:tr>
      <w:tr w:rsidR="00481CAB" w:rsidRPr="00481CAB" w:rsidTr="00481C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Спільна хронологія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481CAB" w:rsidRPr="00481CAB" w:rsidRDefault="00481CAB" w:rsidP="00481C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81CA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</w:tr>
    </w:tbl>
    <w:p w:rsidR="00481CAB" w:rsidRPr="00481CAB" w:rsidRDefault="00481CAB" w:rsidP="00481C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1CA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Технічний висновок</w:t>
      </w:r>
    </w:p>
    <w:p w:rsidR="00481CAB" w:rsidRPr="00481CAB" w:rsidRDefault="00481CAB" w:rsidP="00481C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Протилежні сигнали дійсно відтворюються.</w:t>
      </w:r>
    </w:p>
    <w:p w:rsidR="00481CAB" w:rsidRPr="00481CAB" w:rsidRDefault="00481CAB" w:rsidP="00481C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спільній хронології протилежність зникає.</w:t>
      </w:r>
    </w:p>
    <w:p w:rsidR="00481CAB" w:rsidRPr="00481CAB" w:rsidRDefault="00481CAB" w:rsidP="00481C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підтверджено розрив послідовності завершених M15-барів.</w:t>
      </w:r>
    </w:p>
    <w:p w:rsidR="00481CAB" w:rsidRPr="00481CAB" w:rsidRDefault="00481CAB" w:rsidP="00481C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IBKR SELL сформувався при дуже малому від'ємному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Histogram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приблизно −0,00468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pip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1CAB" w:rsidRPr="00481CAB" w:rsidRDefault="00481CAB" w:rsidP="00481C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Помилку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-логіки LGE не доведено. Окремий внесок хронології, цін та прогріву ще не визначено.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1CA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Наступний крок — T114-02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M15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Timeline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Contribution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Isolation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Ізолюємо вплив відмінностей хронології, не змінюючи MACD 8/17/5.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Порівняємо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незалежних історій із контрольним варіантом спільної послідовності, використовуючи однакові метрики та явно враховуючи обмеження такого порівняння.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Обмеження незмінні: </w:t>
      </w:r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Рішення: T114-01 закриваємо як PASS. Причину аномалії поки позначаємо як частково встановлену. Переходимо до T114-02; зауваження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T114-01 залишаються окремим технічним боргом тесту.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RoadMap114 — виправлення зауважень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T114-01.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Виправив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імпорти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форматування, не змінюючи алгоритм тесту.</w:t>
      </w:r>
    </w:p>
    <w:p w:rsidR="00481CAB" w:rsidRPr="00481CAB" w:rsidRDefault="00481CAB" w:rsidP="00481CA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Усунув причину </w:t>
      </w:r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E402</w:t>
      </w: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імпорти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виконуваного коду.</w:t>
      </w:r>
    </w:p>
    <w:p w:rsidR="00481CAB" w:rsidRPr="00481CAB" w:rsidRDefault="00481CAB" w:rsidP="00481CA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Замінив проблемний статичний імпорт T112-30 на 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1CAB" w:rsidRPr="00481CAB" w:rsidRDefault="00481CAB" w:rsidP="00481CA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Розбив довгі рядки </w:t>
      </w:r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E501</w:t>
      </w: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1CAB" w:rsidRPr="00481CAB" w:rsidRDefault="00481CAB" w:rsidP="00481CA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 усі контрольні 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, MACD 8/17/5 і вихідні результати.</w:t>
      </w:r>
    </w:p>
    <w:p w:rsidR="00481CAB" w:rsidRPr="00481CAB" w:rsidRDefault="00481CAB" w:rsidP="00481C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PASS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3.13 ·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0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T114-01 — виправлений ZIP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файл для заміни: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tests/roadmap114/run_t114_01_single_opposite_macd_cross_audit_check.py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попередні посилання не працювали, можеш також відкрити ZIP через посилання вище; якщо і це посилання не відкриється, я передам виправлений файл текстом для прямої вставки в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1CA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Перевірка</w:t>
      </w:r>
    </w:p>
    <w:p w:rsidR="00481CAB" w:rsidRPr="00481CAB" w:rsidRDefault="00481CAB" w:rsidP="00481C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tests\roadmap114\run_t114_01_single_opposite_macd_cross_audit_check.py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Очікувані останні рядки:</w:t>
      </w:r>
    </w:p>
    <w:p w:rsidR="00481CAB" w:rsidRPr="00481CAB" w:rsidRDefault="00481CAB" w:rsidP="00481C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native_opposite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=1|common_timeline_opposite=0</w:t>
      </w:r>
    </w:p>
    <w:p w:rsidR="00481CAB" w:rsidRPr="00481CAB" w:rsidRDefault="00481CAB" w:rsidP="00481C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cause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=NOT_UNIQUELY_IDENTIFIED_BY_T114_01</w:t>
      </w:r>
    </w:p>
    <w:p w:rsidR="00481CAB" w:rsidRPr="00481CAB" w:rsidRDefault="00481CAB" w:rsidP="00481C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True|look_ahead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False|broker_requests</w:t>
      </w:r>
      <w:proofErr w:type="spellEnd"/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81CAB" w:rsidRPr="00481CAB" w:rsidRDefault="00481CAB" w:rsidP="00481C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1CAB">
        <w:rPr>
          <w:rFonts w:ascii="Courier New" w:eastAsia="Times New Roman" w:hAnsi="Courier New" w:cs="Courier New"/>
          <w:sz w:val="20"/>
          <w:szCs w:val="20"/>
          <w:lang w:eastAsia="uk-UA"/>
        </w:rPr>
        <w:t>T114_01_SINGLE_OPPOSITE_MACD_CROSS_AUDIT=OK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повторно виконав тест на історичних CSV із твого ZIP — результати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чисельно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збіглися з попереднім запуском. Фактичну кількість зауважень у твоєму </w:t>
      </w:r>
      <w:proofErr w:type="spellStart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треба перевірити після заміни.</w:t>
      </w:r>
    </w:p>
    <w:p w:rsidR="00481CAB" w:rsidRPr="00481CAB" w:rsidRDefault="00481CAB" w:rsidP="00481C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1CAB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T114-02 не починаємо. Спочатку підтвердимо чистий запуск і стан перевірок IDE.</w:t>
      </w:r>
    </w:p>
    <w:p w:rsidR="00481CAB" w:rsidRDefault="00481CAB" w:rsidP="00481CAB">
      <w:pPr>
        <w:pStyle w:val="a3"/>
      </w:pPr>
      <w:r>
        <w:t>Добре. RoadMap114 — T114-01 остаточно закриваємо.</w:t>
      </w:r>
    </w:p>
    <w:p w:rsidR="00481CAB" w:rsidRDefault="00481CAB" w:rsidP="00481CAB">
      <w:pPr>
        <w:pStyle w:val="a3"/>
        <w:numPr>
          <w:ilvl w:val="0"/>
          <w:numId w:val="14"/>
        </w:numPr>
      </w:pPr>
      <w:r>
        <w:lastRenderedPageBreak/>
        <w:t xml:space="preserve">Тест PASS — </w:t>
      </w:r>
      <w:proofErr w:type="spellStart"/>
      <w:r>
        <w:rPr>
          <w:rStyle w:val="HTML"/>
        </w:rPr>
        <w:t>exit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code</w:t>
      </w:r>
      <w:proofErr w:type="spellEnd"/>
      <w:r>
        <w:rPr>
          <w:rStyle w:val="HTML"/>
        </w:rPr>
        <w:t xml:space="preserve"> 0</w:t>
      </w:r>
      <w:r>
        <w:t>.</w:t>
      </w:r>
    </w:p>
    <w:p w:rsidR="00481CAB" w:rsidRDefault="00481CAB" w:rsidP="00481CAB">
      <w:pPr>
        <w:pStyle w:val="a3"/>
        <w:numPr>
          <w:ilvl w:val="0"/>
          <w:numId w:val="14"/>
        </w:numPr>
      </w:pPr>
      <w:r>
        <w:t xml:space="preserve">Зауваження </w:t>
      </w:r>
      <w:proofErr w:type="spellStart"/>
      <w:r>
        <w:t>PyCharm</w:t>
      </w:r>
      <w:proofErr w:type="spellEnd"/>
      <w:r>
        <w:t xml:space="preserve"> виправлено.</w:t>
      </w:r>
    </w:p>
    <w:p w:rsidR="00481CAB" w:rsidRDefault="00481CAB" w:rsidP="00481CAB">
      <w:pPr>
        <w:pStyle w:val="a3"/>
        <w:numPr>
          <w:ilvl w:val="0"/>
          <w:numId w:val="14"/>
        </w:numPr>
      </w:pPr>
      <w:r>
        <w:t>Результати MACD до і після виправлення повністю збігаються.</w:t>
      </w:r>
    </w:p>
    <w:p w:rsidR="00481CAB" w:rsidRDefault="00481CAB" w:rsidP="00481CAB">
      <w:pPr>
        <w:pStyle w:val="a3"/>
        <w:numPr>
          <w:ilvl w:val="0"/>
          <w:numId w:val="14"/>
        </w:numPr>
      </w:pPr>
      <w:proofErr w:type="spellStart"/>
      <w:r>
        <w:rPr>
          <w:rStyle w:val="HTML"/>
        </w:rPr>
        <w:t>broker_requests</w:t>
      </w:r>
      <w:proofErr w:type="spellEnd"/>
      <w:r>
        <w:rPr>
          <w:rStyle w:val="HTML"/>
        </w:rPr>
        <w:t>=0</w:t>
      </w:r>
      <w:r>
        <w:t xml:space="preserve">, </w:t>
      </w:r>
      <w:proofErr w:type="spellStart"/>
      <w:r>
        <w:t>look-ahead</w:t>
      </w:r>
      <w:proofErr w:type="spellEnd"/>
      <w:r>
        <w:t xml:space="preserve"> відсутній.</w:t>
      </w:r>
    </w:p>
    <w:p w:rsidR="00481CAB" w:rsidRDefault="00481CAB" w:rsidP="00481CAB">
      <w:pPr>
        <w:pStyle w:val="a3"/>
        <w:numPr>
          <w:ilvl w:val="0"/>
          <w:numId w:val="14"/>
        </w:numPr>
      </w:pPr>
      <w:proofErr w:type="spellStart"/>
      <w:r>
        <w:t>Production</w:t>
      </w:r>
      <w:proofErr w:type="spellEnd"/>
      <w:r>
        <w:t xml:space="preserve"> не змінювали.</w:t>
      </w:r>
    </w:p>
    <w:p w:rsidR="00481CAB" w:rsidRDefault="00481CAB" w:rsidP="00481CAB">
      <w:pPr>
        <w:pStyle w:val="a3"/>
      </w:pPr>
      <w:r>
        <w:t xml:space="preserve">Щодо завантаження файлів — погоджуюся. Копіювання тексту з вікна </w:t>
      </w:r>
      <w:proofErr w:type="spellStart"/>
      <w:r>
        <w:t>ChatGPT</w:t>
      </w:r>
      <w:proofErr w:type="spellEnd"/>
      <w:r>
        <w:t xml:space="preserve"> є обхідним способом, а не нормальним завантаженням. Надалі враховуватиму цю проблему.</w:t>
      </w:r>
    </w:p>
    <w:p w:rsidR="00481CAB" w:rsidRDefault="00481CAB" w:rsidP="00481CAB">
      <w:pPr>
        <w:pStyle w:val="a3"/>
      </w:pPr>
      <w:r>
        <w:t>Висновок T114-01: протилежність BUY/SELL підтверджена на незалежних історіях, але зникає на спільній хронології. Остаточна причина ще не доведена.</w:t>
      </w:r>
    </w:p>
    <w:p w:rsidR="00481CAB" w:rsidRDefault="00481CAB" w:rsidP="00481CAB">
      <w:pPr>
        <w:pStyle w:val="a3"/>
      </w:pPr>
      <w:r>
        <w:t>Наступний за планом — T114-02, проте без поспіху: спочатку визначимо точну методику ізоляції хронології, потім реалізуємо окремий тест.</w:t>
      </w:r>
    </w:p>
    <w:p w:rsidR="00481CAB" w:rsidRDefault="00481CAB" w:rsidP="00481CAB">
      <w:pPr>
        <w:pStyle w:val="a3"/>
      </w:pPr>
      <w:r>
        <w:t>Поточний крок завершено.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76EC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T114-02: PASS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пройшов успішно: </w:t>
      </w:r>
      <w:proofErr w:type="spellStart"/>
      <w:r w:rsidRPr="00F76EC3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F76E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F76EC3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F76E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. Результати узгоджуються з T114-01 та вихідними даними RoadMap112.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EC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Підтверджені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5"/>
        <w:gridCol w:w="1600"/>
        <w:gridCol w:w="1495"/>
      </w:tblGrid>
      <w:tr w:rsidR="00F76EC3" w:rsidRPr="00F76EC3" w:rsidTr="00F76E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12/26/9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8/17/5</w:t>
            </w:r>
          </w:p>
        </w:tc>
      </w:tr>
      <w:tr w:rsidR="00F76EC3" w:rsidRPr="00F76EC3" w:rsidTr="00F76E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Змінені перетини </w:t>
            </w:r>
            <w:proofErr w:type="spellStart"/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</w:tr>
      <w:tr w:rsidR="00F76EC3" w:rsidRPr="00F76EC3" w:rsidTr="00F76E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Змінені перетини IBKR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511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556</w:t>
            </w:r>
          </w:p>
        </w:tc>
      </w:tr>
      <w:tr w:rsidR="00F76EC3" w:rsidRPr="00F76EC3" w:rsidTr="00F76E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між брокерами до вирівнювання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F76EC3" w:rsidRPr="00F76EC3" w:rsidTr="00F76E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після вирівнювання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F76EC3" w:rsidRPr="00F76EC3" w:rsidTr="00F76E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Зміни напрямку всередині IBKR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F76EC3" w:rsidRPr="00F76EC3" w:rsidRDefault="00F76EC3" w:rsidP="00F76EC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76EC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</w:tbl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Важлива нова деталь: для MACD 8/17/5 в IBKR є два випадки, коли перехід на спільну хронологію змінює напрямок сигналу.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EC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Технічний висновок</w:t>
      </w:r>
    </w:p>
    <w:p w:rsidR="00F76EC3" w:rsidRPr="00F76EC3" w:rsidRDefault="00F76EC3" w:rsidP="00F76E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Хронологія та пов'язаний із нею стан прогріву MACD суттєво впливають на сигнали.</w:t>
      </w:r>
    </w:p>
    <w:p w:rsidR="00F76EC3" w:rsidRPr="00F76EC3" w:rsidRDefault="00F76EC3" w:rsidP="00F76E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Розбіжність 16.04.2025 відтворена та зникає після вирівнювання.</w:t>
      </w:r>
    </w:p>
    <w:p w:rsidR="00F76EC3" w:rsidRPr="00F76EC3" w:rsidRDefault="00F76EC3" w:rsidP="00F76E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дозволяє повністю відокремити внесок прогріву від пропущених барів.</w:t>
      </w:r>
    </w:p>
    <w:p w:rsidR="00F76EC3" w:rsidRPr="00F76EC3" w:rsidRDefault="00F76EC3" w:rsidP="00F76E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Спільна хронологія сформована ретроспективно (</w:t>
      </w:r>
      <w:r w:rsidRPr="00F76EC3">
        <w:rPr>
          <w:rFonts w:ascii="Courier New" w:eastAsia="Times New Roman" w:hAnsi="Courier New" w:cs="Courier New"/>
          <w:sz w:val="20"/>
          <w:szCs w:val="20"/>
          <w:lang w:eastAsia="uk-UA"/>
        </w:rPr>
        <w:t>POST_HOC_SHARED_BAR_SET</w:t>
      </w: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). Це дослідницький контроль, а не готове правило для </w:t>
      </w: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EC3" w:rsidRPr="00F76EC3" w:rsidRDefault="00F76EC3" w:rsidP="00F76E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Помилку LGE не встановлено.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EC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Передача файлів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Проблему бачу. Посилання на ZIP і TXT у твоєму інтерфейсі працюють ненадійно. Не буду знову надсилати той самий файл під новою назвою.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наступного тесту можемо використати безпосередній блок коду, як уже зробили з T114-01.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76EC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Наступний крок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T114-03 — </w:t>
      </w: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Price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Contribution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Isolation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потрібно зафіксувати однакову хронологію та однакові умови ініціалізації MACD й виміряти внесок різниці брокерських цін.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MD7 і </w:t>
      </w:r>
      <w:proofErr w:type="spellStart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не чіпаємо. Нових запитів IBKR не робимо.</w:t>
      </w:r>
    </w:p>
    <w:p w:rsidR="00F76EC3" w:rsidRPr="00F76EC3" w:rsidRDefault="00F76EC3" w:rsidP="00F76E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EC3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T114-02 закриваємо як PASS. Переходимо до підготовки T114-03, не змішуючи його з іншими перевірками.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RoadMap114 — T114-03: </w:t>
      </w:r>
      <w:proofErr w:type="spellStart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Broker</w:t>
      </w:r>
      <w:proofErr w:type="spellEnd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Price</w:t>
      </w:r>
      <w:proofErr w:type="spellEnd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Contribution</w:t>
      </w:r>
      <w:proofErr w:type="spellEnd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668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Isolation</w:t>
      </w:r>
      <w:proofErr w:type="spellEnd"/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тест виконано на локальних CSV EURUSD за 2025 рік.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Умови експерименту: однакова хронологія 23 736 завершених M15-барів, однакові параметри MACD, однаковий початковий стан індикатора. Змінюються лише брокерські OHLC.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68C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Отримані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1600"/>
        <w:gridCol w:w="1495"/>
      </w:tblGrid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12/26/9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8/17/5</w:t>
            </w:r>
          </w:p>
        </w:tc>
      </w:tr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Порівняно після прогріву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23 702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23 715</w:t>
            </w:r>
          </w:p>
        </w:tc>
      </w:tr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Однакові перетини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1 641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2 789</w:t>
            </w:r>
          </w:p>
        </w:tc>
      </w:tr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Односторонні перетини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274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475</w:t>
            </w:r>
          </w:p>
        </w:tc>
      </w:tr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перетини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Різний знак </w:t>
            </w:r>
            <w:proofErr w:type="spellStart"/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Histogram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157</w:t>
            </w:r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270</w:t>
            </w:r>
          </w:p>
        </w:tc>
      </w:tr>
      <w:tr w:rsidR="001668CF" w:rsidRPr="001668CF" w:rsidTr="00166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Медіанна різниця </w:t>
            </w:r>
            <w:proofErr w:type="spellStart"/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Histogram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0,014475 </w:t>
            </w:r>
            <w:proofErr w:type="spellStart"/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CF" w:rsidRPr="001668CF" w:rsidRDefault="001668CF" w:rsidP="001668C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0,013880 </w:t>
            </w:r>
            <w:proofErr w:type="spellStart"/>
            <w:r w:rsidRPr="001668CF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</w:t>
            </w:r>
            <w:proofErr w:type="spellEnd"/>
          </w:p>
        </w:tc>
      </w:tr>
    </w:tbl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 підтверджено:</w:t>
      </w:r>
    </w:p>
    <w:p w:rsidR="001668CF" w:rsidRPr="001668CF" w:rsidRDefault="001668CF" w:rsidP="001668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Різний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Close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 19 441 із 23 736 спільних барів.</w:t>
      </w:r>
    </w:p>
    <w:p w:rsidR="001668CF" w:rsidRPr="001668CF" w:rsidRDefault="001668CF" w:rsidP="001668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Медіанна абсолютна різниця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Close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0,1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pip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68CF" w:rsidRPr="001668CF" w:rsidRDefault="001668CF" w:rsidP="001668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Заміна лише назви брокера за незмінних цін не змінює MACD.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навіть після усунення різниці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хронологій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брокерські ціни створюють односторонні MACD-перетини. Для MACD 8/17/5 таких випадків 475. Це результат контрольованого порівняння, а не 475 доведених помилок.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аномальному барі 16.04.2025 21:45 UTC обидва брокери після вирівнювання дають BUY.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68C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Файл тесту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файл, без ZIP. Синтаксис перевірено, тест двічі пройшов на наданому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T114-03_Broker_Price_Contribution_Isolation.txt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завантаження працює ненадійно, нижче також даю повний код для копіювання у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Шлях: </w:t>
      </w:r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tests/roadmap114/run_t114_03_broker_price_contribution_isolation_check.py</w:t>
      </w:r>
    </w:p>
    <w:p w:rsidR="001668CF" w:rsidRPr="001668CF" w:rsidRDefault="001668CF" w:rsidP="00166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ib_bars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[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[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stamp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]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for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stamp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]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("T114-03|EURUSD|2025|M15|raw_macd_cross")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("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input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LOCAL_CSV|aggregation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=COMPLETE_15_CONTIGUOUS_M1")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("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experiment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=FIXED_UTC_TIMELINE_COLD_START_PRICE_ONLY")    print("input_variable=CT_VS_IB_OHLC|broker_label=CTRADER_IN_BOTH_RUNS")    print("bar_timestamp=UTC_START|available_not_before=UTC_START+15min")    print(f"coverage|ct_native:{len(ct)}|ib_native:{len(ib)}|shared:{len(timestamps)}")    _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price_statistics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t112.PIP)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for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uid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profiles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ct_states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run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ct_bars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"CTRADER",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uid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ib_prices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run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ib_bars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"CTRADER",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uid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len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ct_states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==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len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ib_prices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==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len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       # Негативний контроль: брокерський ярлик не впливає на MACD.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ib_label_control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control_config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run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ib_bars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"IB",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uid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control_config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ib_label_control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ib_prices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"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source:CLOSE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"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ma:EXPONENTIAL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/EXPONENTIAL|shift:0"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f"profile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={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}|{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ct_config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}")        print(f"profile={name}|same_prices_different_broker_label=IDENTICAL")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_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compare_prices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ct_states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ib_prices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t112.PIP        )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== EXPECTED[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], 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if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== "NEW_DEFAULT_8_17_5":            a, b =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ct_states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[ANOMALY],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ib_prices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[ANOMALY]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a.warmed_up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b.warmed_up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assert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(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a.direction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b.direction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) == ("BUY", "BUY")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    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f"anomaly|bar_utc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:{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ANOMALY.isoformat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()}|"    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f"available_not_before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:{(ANOMALY + M15).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isoformat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()}|"    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f"ct_price_cross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:{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a.direction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}|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ib_price_cross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:{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b.direction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}|"    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f"ct_hist_pips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:{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a.histogram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t112.PIP:+.8f}|"            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f"ib_hist_pips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:{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b.histogram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t112.PIP:+.8f}"            )    print("attribution=PRICE_HISTORY_ONLY_UNDER_POST_HOC_COMMON_TIMELINE")    print("limits=NO_NATIVE_TIMELINE_CAUSAL_DECOMPOSITION|LIVE_GATES_NOT_TESTED")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("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synthetic_market_bars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=0|macd_parameter_tuning=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")    print("completed_bars_only=True|look_ahead=False|broker_requests=0")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("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=False|md7_changed=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")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("T114_03_BROKER_PRICE_CONTRIBUTION_ISOLATION=OK")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if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__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name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__ == "__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__":    </w:t>
      </w: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</w:p>
    <w:p w:rsidR="001668CF" w:rsidRPr="001668CF" w:rsidRDefault="001668CF" w:rsidP="001668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68C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Команда запуску</w:t>
      </w:r>
    </w:p>
    <w:p w:rsidR="001668CF" w:rsidRPr="001668CF" w:rsidRDefault="001668CF" w:rsidP="00166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tests\roadmap114\run_t114_03_broker_price_contribution_isolation_check.py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останній рядок:</w:t>
      </w:r>
    </w:p>
    <w:p w:rsidR="001668CF" w:rsidRPr="001668CF" w:rsidRDefault="001668CF" w:rsidP="00166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68CF">
        <w:rPr>
          <w:rFonts w:ascii="Courier New" w:eastAsia="Times New Roman" w:hAnsi="Courier New" w:cs="Courier New"/>
          <w:sz w:val="20"/>
          <w:szCs w:val="20"/>
          <w:lang w:eastAsia="uk-UA"/>
        </w:rPr>
        <w:t>T114_03_BROKER_PRICE_CONTRIBUTION_ISOLATION=OK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використовує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-клас MACD лише для обчислення. Файли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MD7, </w:t>
      </w:r>
      <w:proofErr w:type="spellStart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 не змінюються. Нових IBKR-запитів немає.</w:t>
      </w:r>
    </w:p>
    <w:p w:rsidR="001668CF" w:rsidRPr="001668CF" w:rsidRDefault="001668CF" w:rsidP="001668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68CF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T114-03 залишаємо відкритим до твого локального PASS. T114-04 поки не починаємо.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61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T114-03: PASS</w:t>
      </w:r>
    </w:p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Локальний тест завершився успішно: </w:t>
      </w:r>
      <w:proofErr w:type="spellStart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A610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Підтверджені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1"/>
        <w:gridCol w:w="1600"/>
        <w:gridCol w:w="1495"/>
      </w:tblGrid>
      <w:tr w:rsidR="00DA6104" w:rsidRPr="00DA6104" w:rsidTr="00DA61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12/26/9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8/17/5</w:t>
            </w:r>
          </w:p>
        </w:tc>
      </w:tr>
      <w:tr w:rsidR="00DA6104" w:rsidRPr="00DA6104" w:rsidTr="00DA61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Спільних M15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23 736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23 736</w:t>
            </w:r>
          </w:p>
        </w:tc>
      </w:tr>
      <w:tr w:rsidR="00DA6104" w:rsidRPr="00DA6104" w:rsidTr="00DA61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Однакові сигнали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1 641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2 789</w:t>
            </w:r>
          </w:p>
        </w:tc>
      </w:tr>
      <w:tr w:rsidR="00DA6104" w:rsidRPr="00DA6104" w:rsidTr="00DA61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Односторонні сигнали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274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475</w:t>
            </w:r>
          </w:p>
        </w:tc>
      </w:tr>
      <w:tr w:rsidR="00DA6104" w:rsidRPr="00DA6104" w:rsidTr="00DA61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Протилежні сигнали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DA6104" w:rsidRPr="00DA6104" w:rsidTr="00DA61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Різний знак </w:t>
            </w:r>
            <w:proofErr w:type="spellStart"/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Histogram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157</w:t>
            </w:r>
          </w:p>
        </w:tc>
        <w:tc>
          <w:tcPr>
            <w:tcW w:w="0" w:type="auto"/>
            <w:vAlign w:val="center"/>
            <w:hideMark/>
          </w:tcPr>
          <w:p w:rsidR="00DA6104" w:rsidRPr="00DA6104" w:rsidRDefault="00DA6104" w:rsidP="00DA61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A610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270</w:t>
            </w:r>
          </w:p>
        </w:tc>
      </w:tr>
    </w:tbl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однаковій хронології та з однаковим прогрівом MACD відмінності брокерських цін справді спричиняють розбіжності сигналів.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A610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Висновок</w:t>
      </w:r>
    </w:p>
    <w:p w:rsidR="00DA6104" w:rsidRPr="00DA6104" w:rsidRDefault="00DA6104" w:rsidP="00DA61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T114-01: історичний протилежний BUY/SELL відтворено.</w:t>
      </w:r>
    </w:p>
    <w:p w:rsidR="00DA6104" w:rsidRPr="00DA6104" w:rsidRDefault="00DA6104" w:rsidP="00DA61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T114-02: доведено вплив хронології на MACD.</w:t>
      </w:r>
    </w:p>
    <w:p w:rsidR="00DA6104" w:rsidRPr="00DA6104" w:rsidRDefault="00DA6104" w:rsidP="00DA61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T114-03: підтверджено окремий вплив брокерських цін за фіксованої хронології та ініціалізації.</w:t>
      </w:r>
    </w:p>
    <w:p w:rsidR="00DA6104" w:rsidRPr="00DA6104" w:rsidRDefault="00DA6104" w:rsidP="00DA61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Помилки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-логіки LGE поки не встановлено.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 збережено: </w:t>
      </w:r>
      <w:proofErr w:type="spellStart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look_ahead</w:t>
      </w:r>
      <w:proofErr w:type="spellEnd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A610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, синтетичних барів немає.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A610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Наступний крок</w:t>
      </w:r>
    </w:p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T114-04 —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MACD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Profile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Audit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Перевіримо, чи справді робочі області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IBKR використовують однакові MACD-профілі, параметри, правила сигналів і стан після перезапуску.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цього потрібна перевірка фактичних налаштувань, а не лише стандартних профілів.</w:t>
      </w:r>
    </w:p>
    <w:p w:rsidR="00DA6104" w:rsidRPr="00DA6104" w:rsidRDefault="00DA6104" w:rsidP="00DA6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T114-03 закрито. </w:t>
      </w:r>
      <w:proofErr w:type="spellStart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A61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MD7 залишаються без змін.</w:t>
      </w:r>
    </w:p>
    <w:p w:rsidR="00363EDF" w:rsidRDefault="00363EDF" w:rsidP="00363EDF">
      <w:pPr>
        <w:pStyle w:val="2"/>
      </w:pPr>
      <w:r>
        <w:t>RoadMap114 — T114-04</w:t>
      </w:r>
    </w:p>
    <w:p w:rsidR="00363EDF" w:rsidRDefault="00363EDF" w:rsidP="00363EDF">
      <w:pPr>
        <w:pStyle w:val="3"/>
      </w:pPr>
      <w:r>
        <w:t>1. Перша знахідка</w:t>
      </w:r>
    </w:p>
    <w:p w:rsidR="00363EDF" w:rsidRDefault="00363EDF" w:rsidP="00363EDF">
      <w:pPr>
        <w:pStyle w:val="a3"/>
      </w:pPr>
      <w:r>
        <w:t xml:space="preserve">Перевірив фактичні файли </w:t>
      </w:r>
      <w:proofErr w:type="spellStart"/>
      <w:r>
        <w:rPr>
          <w:rStyle w:val="HTML"/>
        </w:rPr>
        <w:t>Session</w:t>
      </w:r>
      <w:proofErr w:type="spellEnd"/>
      <w:r>
        <w:t xml:space="preserve"> у ZIP </w:t>
      </w:r>
      <w:proofErr w:type="spellStart"/>
      <w:r>
        <w:t>проєкту</w:t>
      </w:r>
      <w:proofErr w:type="spellEnd"/>
      <w:r>
        <w:t xml:space="preserve"> від 27.10.2026.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2672"/>
        <w:gridCol w:w="1937"/>
      </w:tblGrid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Збережена </w:t>
            </w:r>
            <w:proofErr w:type="spellStart"/>
            <w:r>
              <w:rPr>
                <w:b/>
                <w:bCs/>
              </w:rPr>
              <w:t>cTrader</w:t>
            </w:r>
            <w:proofErr w:type="spellEnd"/>
            <w:r>
              <w:rPr>
                <w:b/>
                <w:bCs/>
              </w:rPr>
              <w:t xml:space="preserve"> WSP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IBKR WSP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EURUSD M15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Є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 знайдена у ZIP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 xml:space="preserve">MACD </w:t>
            </w:r>
            <w:proofErr w:type="spellStart"/>
            <w:r>
              <w:t>profile</w:t>
            </w:r>
            <w:proofErr w:type="spellEnd"/>
            <w:r>
              <w:t xml:space="preserve"> UID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rPr>
                <w:rStyle w:val="HTML"/>
              </w:rPr>
              <w:t>...0004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Невідомо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proofErr w:type="spellStart"/>
            <w:r>
              <w:t>Revision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Невідомо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MACD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8/17/5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Невідомо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proofErr w:type="spellStart"/>
            <w:r>
              <w:t>Source</w:t>
            </w:r>
            <w:proofErr w:type="spellEnd"/>
            <w:r>
              <w:t xml:space="preserve"> / MA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CLOSE / EMA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Невідомо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proofErr w:type="spellStart"/>
            <w:r>
              <w:t>Shift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Невідомо</w:t>
            </w:r>
          </w:p>
        </w:tc>
      </w:tr>
      <w:tr w:rsidR="00363EDF" w:rsidTr="00363E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Режим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REPLAY</w:t>
            </w:r>
          </w:p>
        </w:tc>
        <w:tc>
          <w:tcPr>
            <w:tcW w:w="0" w:type="auto"/>
            <w:vAlign w:val="center"/>
            <w:hideMark/>
          </w:tcPr>
          <w:p w:rsidR="00363EDF" w:rsidRDefault="00363EDF">
            <w:pPr>
              <w:pStyle w:val="a3"/>
            </w:pPr>
            <w:r>
              <w:t>Невідомо</w:t>
            </w:r>
          </w:p>
        </w:tc>
      </w:tr>
    </w:tbl>
    <w:p w:rsidR="00363EDF" w:rsidRDefault="00363EDF" w:rsidP="00363EDF">
      <w:pPr>
        <w:pStyle w:val="a3"/>
      </w:pPr>
      <w:r>
        <w:t xml:space="preserve">У збереженій </w:t>
      </w:r>
      <w:proofErr w:type="spellStart"/>
      <w:r>
        <w:t>cTrader</w:t>
      </w:r>
      <w:proofErr w:type="spellEnd"/>
      <w:r>
        <w:t xml:space="preserve"> WSP також встановлено </w:t>
      </w:r>
      <w:proofErr w:type="spellStart"/>
      <w:r>
        <w:rPr>
          <w:rStyle w:val="HTML"/>
        </w:rPr>
        <w:t>macd_signal_mode</w:t>
      </w:r>
      <w:proofErr w:type="spellEnd"/>
      <w:r>
        <w:rPr>
          <w:rStyle w:val="HTML"/>
        </w:rPr>
        <w:t>=EXTENDED</w:t>
      </w:r>
      <w:r>
        <w:t xml:space="preserve">, а не </w:t>
      </w:r>
      <w:r>
        <w:rPr>
          <w:rStyle w:val="HTML"/>
        </w:rPr>
        <w:t>LINEAR_RAW_CROSS</w:t>
      </w:r>
      <w:r>
        <w:t>, який використовувався в T114-01–03.</w:t>
      </w:r>
    </w:p>
    <w:p w:rsidR="00363EDF" w:rsidRDefault="00363EDF" w:rsidP="00363EDF">
      <w:pPr>
        <w:pStyle w:val="a3"/>
      </w:pPr>
      <w:r>
        <w:t xml:space="preserve">Важливе розмежування: попередні тести правильно порівнювали </w:t>
      </w:r>
      <w:proofErr w:type="spellStart"/>
      <w:r>
        <w:t>raw</w:t>
      </w:r>
      <w:proofErr w:type="spellEnd"/>
      <w:r>
        <w:t xml:space="preserve"> MACD-перетини, але не доводили однаковість фактичних налаштувань двох робочих областей чи проходження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gates</w:t>
      </w:r>
      <w:proofErr w:type="spellEnd"/>
      <w:r>
        <w:t>.</w:t>
      </w:r>
    </w:p>
    <w:p w:rsidR="00363EDF" w:rsidRDefault="00363EDF" w:rsidP="00363EDF">
      <w:pPr>
        <w:pStyle w:val="a3"/>
      </w:pPr>
      <w:r>
        <w:t>Відсутність IBKR WSP у ZIP не доводить, що її немає у твоєму поточному LGE.</w:t>
      </w:r>
    </w:p>
    <w:p w:rsidR="00363EDF" w:rsidRDefault="00363EDF" w:rsidP="00363EDF">
      <w:pPr>
        <w:pStyle w:val="3"/>
      </w:pPr>
      <w:r>
        <w:lastRenderedPageBreak/>
        <w:t>2. Підготовлено T114-04</w:t>
      </w:r>
    </w:p>
    <w:p w:rsidR="00363EDF" w:rsidRDefault="00363EDF" w:rsidP="00363EDF">
      <w:pPr>
        <w:pStyle w:val="a3"/>
      </w:pPr>
      <w:r>
        <w:t xml:space="preserve">Перевірено два сценарії: з однією збереженою </w:t>
      </w:r>
      <w:proofErr w:type="spellStart"/>
      <w:r>
        <w:t>cTrader</w:t>
      </w:r>
      <w:proofErr w:type="spellEnd"/>
      <w:r>
        <w:t xml:space="preserve"> WSP та з контрольованою парою </w:t>
      </w:r>
      <w:proofErr w:type="spellStart"/>
      <w:r>
        <w:t>cTrader</w:t>
      </w:r>
      <w:proofErr w:type="spellEnd"/>
      <w:r>
        <w:t xml:space="preserve">/IB. У другому сценарії тест правильно виявив штучно задану відмінність </w:t>
      </w:r>
      <w:proofErr w:type="spellStart"/>
      <w:r>
        <w:rPr>
          <w:rStyle w:val="HTML"/>
        </w:rPr>
        <w:t>macd_gates.mode</w:t>
      </w:r>
      <w:proofErr w:type="spellEnd"/>
      <w:r>
        <w:t>.</w:t>
      </w:r>
    </w:p>
    <w:p w:rsidR="00363EDF" w:rsidRDefault="00363EDF" w:rsidP="00363EDF">
      <w:pPr>
        <w:pStyle w:val="a3"/>
      </w:pPr>
      <w:r>
        <w:t>T114-04_actual_workspace_macd_profile_audit_check.txt</w:t>
      </w:r>
    </w:p>
    <w:p w:rsidR="00363EDF" w:rsidRDefault="00363EDF" w:rsidP="00363EDF">
      <w:r>
        <w:t xml:space="preserve">Один </w:t>
      </w:r>
      <w:proofErr w:type="spellStart"/>
      <w:r>
        <w:t>Python</w:t>
      </w:r>
      <w:proofErr w:type="spellEnd"/>
      <w:r>
        <w:t>-файл · TEST_ONLY · без ZIP</w:t>
      </w:r>
    </w:p>
    <w:p w:rsidR="00363EDF" w:rsidRDefault="00363EDF" w:rsidP="00363EDF">
      <w:pPr>
        <w:pStyle w:val="a3"/>
      </w:pPr>
      <w:r>
        <w:t>Відкрити текст тесту</w:t>
      </w:r>
    </w:p>
    <w:p w:rsidR="00363EDF" w:rsidRDefault="00363EDF" w:rsidP="00363EDF">
      <w:pPr>
        <w:pStyle w:val="a3"/>
      </w:pPr>
      <w:r>
        <w:t xml:space="preserve">Оскільки звичайне завантаження у твоєму інтерфейсі не працює, відкрий текст у переглядачі </w:t>
      </w:r>
      <w:proofErr w:type="spellStart"/>
      <w:r>
        <w:t>ChatGPT</w:t>
      </w:r>
      <w:proofErr w:type="spellEnd"/>
      <w:r>
        <w:t xml:space="preserve">, скопіюй увесь вміст і збережи в </w:t>
      </w:r>
      <w:proofErr w:type="spellStart"/>
      <w:r>
        <w:t>PyCharm</w:t>
      </w:r>
      <w:proofErr w:type="spellEnd"/>
      <w:r>
        <w:t xml:space="preserve"> за шляхом:</w:t>
      </w:r>
    </w:p>
    <w:p w:rsidR="00363EDF" w:rsidRDefault="00363EDF" w:rsidP="00363EDF">
      <w:pPr>
        <w:pStyle w:val="a3"/>
      </w:pPr>
      <w:r>
        <w:rPr>
          <w:rStyle w:val="HTML"/>
        </w:rPr>
        <w:t>tests/roadmap114/run_t114_04_actual_workspace_macd_profile_audit_check.py</w:t>
      </w:r>
    </w:p>
    <w:p w:rsidR="00363EDF" w:rsidRDefault="00363EDF" w:rsidP="00363EDF">
      <w:pPr>
        <w:pStyle w:val="a3"/>
      </w:pPr>
      <w:r>
        <w:t xml:space="preserve">Тест читає поточний </w:t>
      </w:r>
      <w:proofErr w:type="spellStart"/>
      <w:r>
        <w:rPr>
          <w:rStyle w:val="HTML"/>
        </w:rPr>
        <w:t>Session</w:t>
      </w:r>
      <w:proofErr w:type="spellEnd"/>
      <w:r>
        <w:t>, використовує штатні класи LGE для відновлення MACD-конфігурації та показує точні відмінності між робочими областями, якщо обидві збережені.</w:t>
      </w:r>
    </w:p>
    <w:p w:rsidR="00363EDF" w:rsidRDefault="00363EDF" w:rsidP="00363EDF">
      <w:pPr>
        <w:pStyle w:val="3"/>
      </w:pPr>
      <w:r>
        <w:t>3. Команда запуску</w:t>
      </w:r>
    </w:p>
    <w:p w:rsidR="00363EDF" w:rsidRDefault="00363EDF" w:rsidP="00363EDF">
      <w:pPr>
        <w:pStyle w:val="HTML0"/>
      </w:pPr>
      <w:proofErr w:type="spellStart"/>
      <w:r>
        <w:rPr>
          <w:rStyle w:val="HTML"/>
        </w:rPr>
        <w:t>python</w:t>
      </w:r>
      <w:proofErr w:type="spellEnd"/>
      <w:r>
        <w:rPr>
          <w:rStyle w:val="HTML"/>
        </w:rPr>
        <w:t xml:space="preserve"> tests\roadmap114\run_t114_04_actual_workspace_macd_profile_audit_check.py</w:t>
      </w:r>
    </w:p>
    <w:p w:rsidR="00363EDF" w:rsidRDefault="00363EDF" w:rsidP="00363EDF">
      <w:pPr>
        <w:pStyle w:val="a3"/>
      </w:pPr>
      <w:r>
        <w:t>У моєму запуску на твоєму ZIP отримано:</w:t>
      </w:r>
    </w:p>
    <w:p w:rsidR="00363EDF" w:rsidRDefault="00363EDF" w:rsidP="00363EDF">
      <w:pPr>
        <w:pStyle w:val="HTML0"/>
        <w:rPr>
          <w:rStyle w:val="HTML"/>
        </w:rPr>
      </w:pPr>
      <w:proofErr w:type="spellStart"/>
      <w:r>
        <w:rPr>
          <w:rStyle w:val="HTML"/>
        </w:rPr>
        <w:t>manifest_workspaces</w:t>
      </w:r>
      <w:proofErr w:type="spellEnd"/>
      <w:r>
        <w:rPr>
          <w:rStyle w:val="HTML"/>
        </w:rPr>
        <w:t>=1|workspace_files=1</w:t>
      </w:r>
    </w:p>
    <w:p w:rsidR="00363EDF" w:rsidRDefault="00363EDF" w:rsidP="00363EDF">
      <w:pPr>
        <w:pStyle w:val="HTML0"/>
        <w:rPr>
          <w:rStyle w:val="HTML"/>
        </w:rPr>
      </w:pPr>
      <w:proofErr w:type="spellStart"/>
      <w:r>
        <w:rPr>
          <w:rStyle w:val="HTML"/>
        </w:rPr>
        <w:t>cross_broker_pair_count</w:t>
      </w:r>
      <w:proofErr w:type="spellEnd"/>
      <w:r>
        <w:rPr>
          <w:rStyle w:val="HTML"/>
        </w:rPr>
        <w:t>=0</w:t>
      </w:r>
    </w:p>
    <w:p w:rsidR="00363EDF" w:rsidRDefault="00363EDF" w:rsidP="00363EDF">
      <w:pPr>
        <w:pStyle w:val="HTML0"/>
        <w:rPr>
          <w:rStyle w:val="HTML"/>
        </w:rPr>
      </w:pPr>
      <w:proofErr w:type="spellStart"/>
      <w:r>
        <w:rPr>
          <w:rStyle w:val="HTML"/>
        </w:rPr>
        <w:t>comparison</w:t>
      </w:r>
      <w:proofErr w:type="spellEnd"/>
      <w:r>
        <w:rPr>
          <w:rStyle w:val="HTML"/>
        </w:rPr>
        <w:t>=NOT_VERIFIED_NO_IB_WSP</w:t>
      </w:r>
    </w:p>
    <w:p w:rsidR="00363EDF" w:rsidRDefault="00363EDF" w:rsidP="00363EDF">
      <w:pPr>
        <w:pStyle w:val="HTML0"/>
        <w:rPr>
          <w:rStyle w:val="HTML"/>
        </w:rPr>
      </w:pPr>
      <w:proofErr w:type="spellStart"/>
      <w:r>
        <w:rPr>
          <w:rStyle w:val="HTML"/>
        </w:rPr>
        <w:t>actual_post_restart_runtime_state</w:t>
      </w:r>
      <w:proofErr w:type="spellEnd"/>
      <w:r>
        <w:rPr>
          <w:rStyle w:val="HTML"/>
        </w:rPr>
        <w:t>=NOT_VERIFIED</w:t>
      </w:r>
    </w:p>
    <w:p w:rsidR="00363EDF" w:rsidRDefault="00363EDF" w:rsidP="00363EDF">
      <w:pPr>
        <w:pStyle w:val="HTML0"/>
        <w:rPr>
          <w:rStyle w:val="HTML"/>
        </w:rPr>
      </w:pPr>
      <w:proofErr w:type="spellStart"/>
      <w:r>
        <w:rPr>
          <w:rStyle w:val="HTML"/>
        </w:rPr>
        <w:t>files_unchanged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True|broker_requests</w:t>
      </w:r>
      <w:proofErr w:type="spellEnd"/>
      <w:r>
        <w:rPr>
          <w:rStyle w:val="HTML"/>
        </w:rPr>
        <w:t>=0|production_changed=</w:t>
      </w:r>
      <w:proofErr w:type="spellStart"/>
      <w:r>
        <w:rPr>
          <w:rStyle w:val="HTML"/>
        </w:rPr>
        <w:t>False</w:t>
      </w:r>
      <w:proofErr w:type="spellEnd"/>
    </w:p>
    <w:p w:rsidR="00363EDF" w:rsidRDefault="00363EDF" w:rsidP="00363EDF">
      <w:pPr>
        <w:pStyle w:val="HTML0"/>
      </w:pPr>
      <w:r>
        <w:rPr>
          <w:rStyle w:val="HTML"/>
        </w:rPr>
        <w:t>T114_04_PERSISTED_PROFILE_AUDIT=OK</w:t>
      </w:r>
    </w:p>
    <w:p w:rsidR="00363EDF" w:rsidRDefault="00363EDF" w:rsidP="00363EDF">
      <w:pPr>
        <w:pStyle w:val="a3"/>
      </w:pPr>
      <w:r>
        <w:t>Останній рядок означає, що технічна перевірка збережених налаштувань пройшла, а не те, що профілі двох брокерів уже визнані однаковими.</w:t>
      </w:r>
    </w:p>
    <w:p w:rsidR="00363EDF" w:rsidRDefault="00363EDF" w:rsidP="00363EDF">
      <w:pPr>
        <w:pStyle w:val="a3"/>
      </w:pPr>
      <w:r>
        <w:t>Тест також не може підтвердити стан працюючого індикатора після реального перезапуску — це окрема контрольна перевірка.</w:t>
      </w:r>
    </w:p>
    <w:p w:rsidR="00363EDF" w:rsidRDefault="00363EDF" w:rsidP="00363EDF">
      <w:pPr>
        <w:pStyle w:val="a3"/>
      </w:pPr>
      <w:r>
        <w:t xml:space="preserve">T114-04 залишається відкритим. Спочатку отримуємо результат на твоїй поточній </w:t>
      </w:r>
      <w:proofErr w:type="spellStart"/>
      <w:r>
        <w:rPr>
          <w:rStyle w:val="HTML"/>
        </w:rPr>
        <w:t>Session</w:t>
      </w:r>
      <w:proofErr w:type="spellEnd"/>
      <w:r>
        <w:t>. Потім визначимо, чого саме бракує для завершення аудиту. T114-05 не починаємо.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56F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T114-04: аналіз результату</w:t>
      </w:r>
    </w:p>
    <w:p w:rsidR="000D56FA" w:rsidRPr="000D56FA" w:rsidRDefault="000D56FA" w:rsidP="000D56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Технічний тест PASS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Перевірка збереженої конфігурації виконана успішно.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D56F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встановлено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2276"/>
      </w:tblGrid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Брокер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</w:t>
            </w:r>
            <w:proofErr w:type="spellEnd"/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Режим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REPLAY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RailAlgorithm</w:t>
            </w:r>
            <w:proofErr w:type="spellEnd"/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MACD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8/17/5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Profile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revision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CLOSE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EMA / EMA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Shift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MACD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EXTENDED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Увімкнений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confirmation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SAME_TIMEFRAME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Збережених WSP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IBKR WSP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знайдено</w:t>
            </w:r>
          </w:p>
        </w:tc>
      </w:tr>
    </w:tbl>
    <w:p w:rsidR="000D56FA" w:rsidRPr="000D56FA" w:rsidRDefault="000D56FA" w:rsidP="000D56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D56F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Найважливіше спостереження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Реальна робоча область використовує MACD із режимом </w:t>
      </w:r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EXTENDED</w:t>
      </w: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T114-01–03 ми досліджували </w:t>
      </w:r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LINEAR_RAW_CROSS</w:t>
      </w: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історичні результати коректні для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raw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MACD, але не гарантують однакових кінцевих торгових сигналів після застосування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quality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важливо для реконструкції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-подій 26–27 жовтня.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D56F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Чого ще не встановлено</w:t>
      </w:r>
    </w:p>
    <w:p w:rsidR="000D56FA" w:rsidRPr="000D56FA" w:rsidRDefault="000D56FA" w:rsidP="000D56F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однакові MACD-профілі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IBKR — другої WSP немає в поточній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Session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56FA" w:rsidRPr="000D56FA" w:rsidRDefault="000D56FA" w:rsidP="000D56F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однакові MACD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quality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між брокерами.</w:t>
      </w:r>
    </w:p>
    <w:p w:rsidR="000D56FA" w:rsidRPr="000D56FA" w:rsidRDefault="000D56FA" w:rsidP="000D56F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правильно відновлюється стан MACD після перезапуску. </w:t>
      </w:r>
      <w:proofErr w:type="spellStart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simulated_restore</w:t>
      </w:r>
      <w:proofErr w:type="spellEnd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відновлення конфігурації, але </w:t>
      </w:r>
      <w:proofErr w:type="spellStart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processed_bars</w:t>
      </w:r>
      <w:proofErr w:type="spellEnd"/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означає, що прогрів на барах не перевірено.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D56F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Статус RoadMap114 на 27.10.2026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1"/>
        <w:gridCol w:w="2041"/>
      </w:tblGrid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Тест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Статус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T114-01 —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Opposite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Cross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Audit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T114-02 —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Timeline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Isolation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T114-03 —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Isolation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T114-04 —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Profile</w:t>
            </w:r>
            <w:proofErr w:type="spellEnd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Audit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Частково виконано</w:t>
            </w:r>
          </w:p>
        </w:tc>
      </w:tr>
      <w:tr w:rsidR="000D56FA" w:rsidRPr="000D56FA" w:rsidTr="000D56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T114-05–08</w:t>
            </w:r>
          </w:p>
        </w:tc>
        <w:tc>
          <w:tcPr>
            <w:tcW w:w="0" w:type="auto"/>
            <w:vAlign w:val="center"/>
            <w:hideMark/>
          </w:tcPr>
          <w:p w:rsidR="000D56FA" w:rsidRPr="000D56FA" w:rsidRDefault="000D56FA" w:rsidP="000D56F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D56F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розпочато</w:t>
            </w:r>
          </w:p>
        </w:tc>
      </w:tr>
    </w:tbl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Моє рішення: T114-04 поки не закривати. Після відновлення роботи перевіримо реальні конфігурації обох WSP, не змінюючи </w:t>
      </w:r>
      <w:proofErr w:type="spellStart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нічого більше не робимо.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Щодо завантажень: перезавантаження ПК завтра може допомогти, хоча гарантії немає. Перевіримо на одному невеликому файлі.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достатньо. Маємо три завершені дослідження й одну важливу знахідку щодо </w:t>
      </w:r>
      <w:r w:rsidRPr="000D56FA">
        <w:rPr>
          <w:rFonts w:ascii="Courier New" w:eastAsia="Times New Roman" w:hAnsi="Courier New" w:cs="Courier New"/>
          <w:sz w:val="20"/>
          <w:szCs w:val="20"/>
          <w:lang w:eastAsia="uk-UA"/>
        </w:rPr>
        <w:t>EXTENDED</w:t>
      </w: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56FA" w:rsidRPr="000D56FA" w:rsidRDefault="000D56FA" w:rsidP="000D56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56F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Гарного вечора!</w:t>
      </w:r>
    </w:p>
    <w:p w:rsidR="00250BE8" w:rsidRDefault="000D56FA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11077"/>
    <w:multiLevelType w:val="multilevel"/>
    <w:tmpl w:val="C93A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B5A17"/>
    <w:multiLevelType w:val="multilevel"/>
    <w:tmpl w:val="F54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5AC"/>
    <w:multiLevelType w:val="multilevel"/>
    <w:tmpl w:val="69C8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12E46"/>
    <w:multiLevelType w:val="multilevel"/>
    <w:tmpl w:val="C66C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13518"/>
    <w:multiLevelType w:val="multilevel"/>
    <w:tmpl w:val="161A2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6C09D7"/>
    <w:multiLevelType w:val="multilevel"/>
    <w:tmpl w:val="7B0E5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A546CD"/>
    <w:multiLevelType w:val="multilevel"/>
    <w:tmpl w:val="E25A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F7EA4"/>
    <w:multiLevelType w:val="multilevel"/>
    <w:tmpl w:val="3AE85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286465"/>
    <w:multiLevelType w:val="multilevel"/>
    <w:tmpl w:val="71A2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01456"/>
    <w:multiLevelType w:val="multilevel"/>
    <w:tmpl w:val="D854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A0B20"/>
    <w:multiLevelType w:val="multilevel"/>
    <w:tmpl w:val="FA345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BD4128"/>
    <w:multiLevelType w:val="multilevel"/>
    <w:tmpl w:val="B3B83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BB4227"/>
    <w:multiLevelType w:val="multilevel"/>
    <w:tmpl w:val="35DC8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8F35FF"/>
    <w:multiLevelType w:val="multilevel"/>
    <w:tmpl w:val="46A0C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CB2A13"/>
    <w:multiLevelType w:val="multilevel"/>
    <w:tmpl w:val="9912C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730902"/>
    <w:multiLevelType w:val="multilevel"/>
    <w:tmpl w:val="6B425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B682835"/>
    <w:multiLevelType w:val="multilevel"/>
    <w:tmpl w:val="5742E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31044E"/>
    <w:multiLevelType w:val="multilevel"/>
    <w:tmpl w:val="C5DE8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1"/>
  </w:num>
  <w:num w:numId="3">
    <w:abstractNumId w:val="0"/>
  </w:num>
  <w:num w:numId="4">
    <w:abstractNumId w:val="16"/>
  </w:num>
  <w:num w:numId="5">
    <w:abstractNumId w:val="2"/>
  </w:num>
  <w:num w:numId="6">
    <w:abstractNumId w:val="8"/>
  </w:num>
  <w:num w:numId="7">
    <w:abstractNumId w:val="3"/>
  </w:num>
  <w:num w:numId="8">
    <w:abstractNumId w:val="9"/>
  </w:num>
  <w:num w:numId="9">
    <w:abstractNumId w:val="5"/>
  </w:num>
  <w:num w:numId="10">
    <w:abstractNumId w:val="6"/>
  </w:num>
  <w:num w:numId="11">
    <w:abstractNumId w:val="10"/>
  </w:num>
  <w:num w:numId="12">
    <w:abstractNumId w:val="13"/>
  </w:num>
  <w:num w:numId="13">
    <w:abstractNumId w:val="4"/>
  </w:num>
  <w:num w:numId="14">
    <w:abstractNumId w:val="17"/>
  </w:num>
  <w:num w:numId="15">
    <w:abstractNumId w:val="14"/>
  </w:num>
  <w:num w:numId="16">
    <w:abstractNumId w:val="11"/>
  </w:num>
  <w:num w:numId="17">
    <w:abstractNumId w:val="15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253"/>
    <w:rsid w:val="000D56FA"/>
    <w:rsid w:val="001668CF"/>
    <w:rsid w:val="00291253"/>
    <w:rsid w:val="00363EDF"/>
    <w:rsid w:val="003940BD"/>
    <w:rsid w:val="00420DC9"/>
    <w:rsid w:val="00481CAB"/>
    <w:rsid w:val="006D352A"/>
    <w:rsid w:val="00B37647"/>
    <w:rsid w:val="00DA6104"/>
    <w:rsid w:val="00F76EC3"/>
    <w:rsid w:val="00F9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650701-B436-4F25-9A73-CADA203D3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40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3940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940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40BD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3940BD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940BD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semiHidden/>
    <w:unhideWhenUsed/>
    <w:rsid w:val="00394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3940BD"/>
    <w:rPr>
      <w:b/>
      <w:bCs/>
    </w:rPr>
  </w:style>
  <w:style w:type="character" w:styleId="HTML">
    <w:name w:val="HTML Code"/>
    <w:basedOn w:val="a0"/>
    <w:uiPriority w:val="99"/>
    <w:semiHidden/>
    <w:unhideWhenUsed/>
    <w:rsid w:val="003940B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20D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420DC9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0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58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5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9731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76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114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98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213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36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19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306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697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254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8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9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1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66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9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50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82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8809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54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35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844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313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61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64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8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960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813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9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55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254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347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6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346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66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218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68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796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309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65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06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3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8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62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998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071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742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12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51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8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6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9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57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763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6149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14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508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369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04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56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959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00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80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319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5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5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05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153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458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393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7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8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2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0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0262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4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06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799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98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65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322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74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437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4236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572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4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28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703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35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91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10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9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3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5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54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2014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95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534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522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413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469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551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4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9033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880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1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99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09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359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853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20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45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37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1661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7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59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59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40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3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421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769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16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286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45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291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3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886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32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92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8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27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16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16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15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843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2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242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33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14061</Words>
  <Characters>8015</Characters>
  <Application>Microsoft Office Word</Application>
  <DocSecurity>0</DocSecurity>
  <Lines>66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8</cp:revision>
  <dcterms:created xsi:type="dcterms:W3CDTF">2026-10-27T14:23:00Z</dcterms:created>
  <dcterms:modified xsi:type="dcterms:W3CDTF">2026-10-27T16:26:00Z</dcterms:modified>
</cp:coreProperties>
</file>