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Аналитика для разработки проекта</w:t>
      </w:r>
    </w:p>
    <w:p>
      <w:pPr>
        <w:jc w:val="center"/>
      </w:pPr>
      <w:r>
        <w:rPr>
          <w:b/>
          <w:color w:val="595959"/>
          <w:sz w:val="28"/>
        </w:rPr>
        <w:t>Система поиска дублей объектов и заимствованных фотографий в портфолио ROOF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26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03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Основание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Предварительное ТЗ, рекомендации по многоуровневому поиску визуальных совпадений, проверка Excel с ссылками на фото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Область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Портфолио подрядчиков ROOF, модерация объектов и фотографий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Текущие вводные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Около 7 000 подрядчиков, более 12 000 объектов; в тестовом Excel найден столбец «Фото» со ссылками на изображения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Дата подготовки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17.06.2026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Статус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Аналитика для постановки задачи в разработку</w:t>
            </w:r>
          </w:p>
        </w:tc>
      </w:tr>
    </w:tbl>
    <w:p/>
    <w:p>
      <w:pPr>
        <w:jc w:val="center"/>
      </w:pPr>
      <w:r>
        <w:rPr>
          <w:b/>
          <w:sz w:val="22"/>
        </w:rPr>
        <w:t>Ключевой вывод: проект следует реализовывать не как «ИИ сравнивает фотографии», а как антифрод-систему портфолио, где решение принимается по совокупности визуальных, технических и контекстных признаков.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Цели и границы проекта</w:t>
      </w:r>
    </w:p>
    <w:p>
      <w:r>
        <w:t>2. Источники данных и проверка Excel</w:t>
      </w:r>
    </w:p>
    <w:p>
      <w:r>
        <w:t>3. Пользовательские сценарии</w:t>
      </w:r>
    </w:p>
    <w:p>
      <w:r>
        <w:t>4. Типы дублей и подозрительных совпадений</w:t>
      </w:r>
    </w:p>
    <w:p>
      <w:r>
        <w:t>5. Целевая архитектура решения</w:t>
      </w:r>
    </w:p>
    <w:p>
      <w:r>
        <w:t>6. Алгоритм проверки и скоринг</w:t>
      </w:r>
    </w:p>
    <w:p>
      <w:r>
        <w:t>7. Данные и структура хранения</w:t>
      </w:r>
    </w:p>
    <w:p>
      <w:r>
        <w:t>8. Интерфейс модерации</w:t>
      </w:r>
    </w:p>
    <w:p>
      <w:r>
        <w:t>9. Интеграции и технические компоненты</w:t>
      </w:r>
    </w:p>
    <w:p>
      <w:r>
        <w:t>10. MVP и этапы внедрения</w:t>
      </w:r>
    </w:p>
    <w:p>
      <w:r>
        <w:t>11. Нефункциональные требования</w:t>
      </w:r>
    </w:p>
    <w:p>
      <w:r>
        <w:t>12. Риски, ограничения и открытые вопросы</w:t>
      </w:r>
    </w:p>
    <w:p>
      <w:r>
        <w:t>13. Критерии приемки</w:t>
      </w:r>
    </w:p>
    <w:p>
      <w:r>
        <w:br w:type="page"/>
      </w:r>
    </w:p>
    <w:p>
      <w:pPr>
        <w:pStyle w:val="Heading1"/>
      </w:pPr>
      <w:r>
        <w:t>1. Цели и границы проекта</w:t>
      </w:r>
    </w:p>
    <w:p>
      <w:r>
        <w:t>Цель проекта — создать систему, которая выявляет дубли объектов и подозрительные фотографии в портфолио подрядчиков ROOF, помогает модераторам принимать решения и снижает риск публикации чужих или повторно использованных работ.</w:t>
      </w:r>
    </w:p>
    <w:p>
      <w:pPr>
        <w:pStyle w:val="ListBullet"/>
      </w:pPr>
      <w:r>
        <w:t>обнаруживать точные и визуально похожие фотографии;</w:t>
      </w:r>
    </w:p>
    <w:p>
      <w:pPr>
        <w:pStyle w:val="ListBullet"/>
      </w:pPr>
      <w:r>
        <w:t>находить повторное использование фото внутри одного подрядчика и между разными подрядчиками;</w:t>
      </w:r>
    </w:p>
    <w:p>
      <w:pPr>
        <w:pStyle w:val="ListBullet"/>
      </w:pPr>
      <w:r>
        <w:t>сравнивать не только фото, но и карточки объектов: название, адрес, материалы, заказчик, год выполнения, подрядчик;</w:t>
      </w:r>
    </w:p>
    <w:p>
      <w:pPr>
        <w:pStyle w:val="ListBullet"/>
      </w:pPr>
      <w:r>
        <w:t>формировать Duplicate Risk Score вместо бинарного ответа «дубль / не дубль»;</w:t>
      </w:r>
    </w:p>
    <w:p>
      <w:pPr>
        <w:pStyle w:val="ListBullet"/>
      </w:pPr>
      <w:r>
        <w:t>выводить подозрительные случаи в модерацию с объяснением причин срабатывания;</w:t>
      </w:r>
    </w:p>
    <w:p>
      <w:pPr>
        <w:pStyle w:val="ListBullet"/>
      </w:pPr>
      <w:r>
        <w:t>сохранять решения модераторов для последующего улучшения скоринга и модели.</w:t>
      </w:r>
    </w:p>
    <w:p>
      <w:pPr>
        <w:pStyle w:val="Heading1"/>
      </w:pPr>
      <w:r>
        <w:t>2. Источники данных и проверка Excel</w:t>
      </w:r>
    </w:p>
    <w:p>
      <w:r>
        <w:t>В рамках предварительной проверки был рассмотрен Excel-файл с объектами портфолио. В файле найден столбец W «Фото», содержащий ссылки на изображения. По структуре данных фотографии можно извлекать по URL и использовать для дальнейшего сравнения.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236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Столбец с фото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W — «Фото»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Количество ссылок на изображения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142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Количество объектов в проверочном файле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Форматы ссылок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.jpg, .jpeg, .png, .jfif, .webp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Вывод по структуре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Ссылки пригодны для автоматического извлечения и последующего сравнения фотографий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Ограничение проверки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Из текущей sandbox-среды не удалось проверить фактическое открытие URL из-за отсутствия DNS/интернет-доступа</w:t>
            </w:r>
          </w:p>
        </w:tc>
      </w:tr>
    </w:tbl>
    <w:p>
      <w:r>
        <w:t>Для финальной технической проверки необходимо выполнить прогон ссылок в среде, где доступен домен хранения изображений, и зафиксировать HTTP-статусы, MIME-типы, размер файлов и возможность скачивания.</w:t>
      </w:r>
    </w:p>
    <w:p>
      <w:pPr>
        <w:pStyle w:val="Heading1"/>
      </w:pPr>
      <w:r>
        <w:t>3. Пользовательские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4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9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Модератор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Проверяет новый объект на модерации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Видит предупреждение о похожих объектах, причины срабатывания, карточку сравнения и принимает решение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Модератор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Разбирает существующие дубли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Выбирает основной объект, подтверждает дубль или отмечает совпадение как ложное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Запускает фоновую проверку базы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Получает очередь подозрительных совпадений, сгруппированных по объектам и подрядчикам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Система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Проверяет новое фото при загрузке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Считает хеши, embeddings, ищет похожие фото, формирует risk score и статус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Аналитик/ML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Использует решения модераторов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8"/>
              </w:rPr>
              <w:t>Получает размеченные данные для настройки порогов и обучения модели скоринга</w:t>
            </w:r>
          </w:p>
        </w:tc>
      </w:tr>
    </w:tbl>
    <w:p>
      <w:pPr>
        <w:pStyle w:val="Heading1"/>
      </w:pPr>
      <w:r>
        <w:t>4. Типы дублей и подозрительных совпадений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85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4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Методы обнаружения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b w:val="0"/>
                <w:sz w:val="18"/>
              </w:rPr>
              <w:t>Точный дубль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b w:val="0"/>
                <w:sz w:val="18"/>
              </w:rPr>
              <w:t>Один и тот же файл загружен повторно, возможно с другим именем.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SHA-256, MD5, размер файла, имя файла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b w:val="0"/>
                <w:sz w:val="18"/>
              </w:rPr>
              <w:t>Почти дубль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b w:val="0"/>
                <w:sz w:val="18"/>
              </w:rPr>
              <w:t>Фото сжали, уменьшили, пересохранили или загрузили через мессенджер.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pHash, dHash, aHash, wHash, Hamming distance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b w:val="0"/>
                <w:sz w:val="18"/>
              </w:rPr>
              <w:t>Дубль с изменениями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b w:val="0"/>
                <w:sz w:val="18"/>
              </w:rPr>
              <w:t>Фото обрезали, повернули, изменили яркость, наложили фильтр или водяной знак.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Perceptual hash, image embeddings, контекстный скоринг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b w:val="0"/>
                <w:sz w:val="18"/>
              </w:rPr>
              <w:t>Один объект с другого ракурса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b w:val="0"/>
                <w:sz w:val="18"/>
              </w:rPr>
              <w:t>Фотографии не идентичны, но относятся к одному объекту или схожему набору работ.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Embeddings, совпадение адреса/заказчика/года, количество совпавших фото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b w:val="0"/>
                <w:sz w:val="18"/>
              </w:rPr>
              <w:t>Фото из интернета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b w:val="0"/>
                <w:sz w:val="18"/>
              </w:rPr>
              <w:t>Фото взято с сайта подрядчика, агрегатора, каталога, соцсетей или стока.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8"/>
              </w:rPr>
              <w:t>Reverse image search, поиск по имени файла, внешний индекс/краулер</w:t>
            </w:r>
          </w:p>
        </w:tc>
      </w:tr>
    </w:tbl>
    <w:p>
      <w:pPr>
        <w:pStyle w:val="Heading1"/>
      </w:pPr>
      <w:r>
        <w:t>5. Целевая архитектура решения</w:t>
      </w:r>
    </w:p>
    <w:p>
      <w:r>
        <w:t>Рекомендуется каскадная архитектура: от быстрых технических проверок к более дорогим и интеллектуальным методам. Это снижает стоимость обработки и повышает объяснимость результата.</w:t>
      </w:r>
    </w:p>
    <w:p>
      <w:pPr>
        <w:pStyle w:val="ListNumber"/>
      </w:pPr>
      <w:r>
        <w:t>При загрузке фото система сохраняет технические признаки: URL, имя файла, размер, разрешение, EXIF, дату загрузки, contractor_id и object_id.</w:t>
      </w:r>
    </w:p>
    <w:p>
      <w:pPr>
        <w:pStyle w:val="ListNumber"/>
      </w:pPr>
      <w:r>
        <w:t>Рассчитываются SHA-256 и perceptual hashes: pHash, dHash, при необходимости aHash/wHash.</w:t>
      </w:r>
    </w:p>
    <w:p>
      <w:pPr>
        <w:pStyle w:val="ListNumber"/>
      </w:pPr>
      <w:r>
        <w:t>Фото преобразуется в embedding с помощью CLIP/OpenCLIP, DINOv2, SigLIP или аналогичной модели image retrieval.</w:t>
      </w:r>
    </w:p>
    <w:p>
      <w:pPr>
        <w:pStyle w:val="ListNumber"/>
      </w:pPr>
      <w:r>
        <w:t>Поиск похожих фотографий выполняется в базе ROOF через хеш-индексы и vector database.</w:t>
      </w:r>
    </w:p>
    <w:p>
      <w:pPr>
        <w:pStyle w:val="ListNumber"/>
      </w:pPr>
      <w:r>
        <w:t>Найденные совпадения группируются по объектам и подрядчикам.</w:t>
      </w:r>
    </w:p>
    <w:p>
      <w:pPr>
        <w:pStyle w:val="ListNumber"/>
      </w:pPr>
      <w:r>
        <w:t>Для каждой пары фото и пары объектов рассчитывается Duplicate Risk Score.</w:t>
      </w:r>
    </w:p>
    <w:p>
      <w:pPr>
        <w:pStyle w:val="ListNumber"/>
      </w:pPr>
      <w:r>
        <w:t>Случаи среднего и высокого риска попадают в интерфейс модерации.</w:t>
      </w:r>
    </w:p>
    <w:p>
      <w:pPr>
        <w:pStyle w:val="ListNumber"/>
      </w:pPr>
      <w:r>
        <w:t>Решение модератора сохраняется и используется для улучшения правил и ML-модели.</w:t>
      </w:r>
    </w:p>
    <w:p>
      <w:pPr>
        <w:pStyle w:val="Heading1"/>
      </w:pPr>
      <w:r>
        <w:t>6. Алгоритм проверки и скоринг</w:t>
      </w:r>
    </w:p>
    <w:p>
      <w:pPr>
        <w:pStyle w:val="Heading2"/>
      </w:pPr>
      <w:r>
        <w:t>6.1. Pipeline загрузки фото</w:t>
      </w:r>
    </w:p>
    <w:p>
      <w:pPr>
        <w:pStyle w:val="ListNumber"/>
      </w:pPr>
      <w:r>
        <w:t>Проверить доступность файла по ссылке или из внутреннего хранилища.</w:t>
      </w:r>
    </w:p>
    <w:p>
      <w:pPr>
        <w:pStyle w:val="ListNumber"/>
      </w:pPr>
      <w:r>
        <w:t>Скачать изображение во временное хранилище обработки.</w:t>
      </w:r>
    </w:p>
    <w:p>
      <w:pPr>
        <w:pStyle w:val="ListNumber"/>
      </w:pPr>
      <w:r>
        <w:t>Проверить MIME-тип, размер и корректность изображения.</w:t>
      </w:r>
    </w:p>
    <w:p>
      <w:pPr>
        <w:pStyle w:val="ListNumber"/>
      </w:pPr>
      <w:r>
        <w:t>Посчитать SHA-256 и сохранить технические метаданные.</w:t>
      </w:r>
    </w:p>
    <w:p>
      <w:pPr>
        <w:pStyle w:val="ListNumber"/>
      </w:pPr>
      <w:r>
        <w:t>Посчитать pHash и dHash.</w:t>
      </w:r>
    </w:p>
    <w:p>
      <w:pPr>
        <w:pStyle w:val="ListNumber"/>
      </w:pPr>
      <w:r>
        <w:t>Посчитать image embedding.</w:t>
      </w:r>
    </w:p>
    <w:p>
      <w:pPr>
        <w:pStyle w:val="ListNumber"/>
      </w:pPr>
      <w:r>
        <w:t>Найти похожие фото в базе.</w:t>
      </w:r>
    </w:p>
    <w:p>
      <w:pPr>
        <w:pStyle w:val="ListNumber"/>
      </w:pPr>
      <w:r>
        <w:t>Сгруппировать совпадения по объектам и подрядчикам.</w:t>
      </w:r>
    </w:p>
    <w:p>
      <w:pPr>
        <w:pStyle w:val="ListNumber"/>
      </w:pPr>
      <w:r>
        <w:t>Рассчитать risk score.</w:t>
      </w:r>
    </w:p>
    <w:p>
      <w:pPr>
        <w:pStyle w:val="ListNumber"/>
      </w:pPr>
      <w:r>
        <w:t>Сохранить признаки, совпадения и объяснение решения.</w:t>
      </w:r>
    </w:p>
    <w:p>
      <w:pPr>
        <w:pStyle w:val="ListNumber"/>
      </w:pPr>
      <w:r>
        <w:t>Передать объект на стандартную или расширенную модерацию.</w:t>
      </w:r>
    </w:p>
    <w:p>
      <w:pPr>
        <w:pStyle w:val="Heading2"/>
      </w:pPr>
      <w:r>
        <w:t>6.2. Пример факторов Duplicate Risk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56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Фактор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Влияние на риск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Точное совпадение файла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+100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Близкий pHash / dHash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+40-80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Высокая близость embedding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+30-80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Совпало несколько фото между объектами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+20-50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Фото загружено другим подрядчиком раньше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Разные адреса при совпавших фото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EXIF отсутствует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+5-10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EXIF/GPS противоречит адресу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Фото найдено на внешнем сайте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+30-80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Фото встречается у многих подрядчиков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+30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1701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Классификация</w:t>
            </w:r>
          </w:p>
        </w:tc>
        <w:tc>
          <w:tcPr>
            <w:tcW w:type="dxa" w:w="45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0-30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Низкий риск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Пропустить в стандартный поток модерации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31-60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Требуется проверка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Показать модератору предупреждение и карточку сравнения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61-85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Вероятный дубль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Поставить в приоритетную очередь модерации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8"/>
              </w:rPr>
              <w:t>86-100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Почти точный дубль / высокий риск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8"/>
              </w:rPr>
              <w:t>Скрыть фото или объект до решения модератора, если это допустимо бизнес-процессом</w:t>
            </w:r>
          </w:p>
        </w:tc>
      </w:tr>
    </w:tbl>
    <w:p>
      <w:pPr>
        <w:pStyle w:val="Heading1"/>
      </w:pPr>
      <w:r>
        <w:t>7. Данные и структура хранения</w:t>
      </w:r>
    </w:p>
    <w:p>
      <w:pPr>
        <w:pStyle w:val="Heading2"/>
      </w:pPr>
      <w:r>
        <w:t>7.1. Таблица фотографий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photo_id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Уникальный идентификатор фотографии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contractor_id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Подрядчик, загрузивший фото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object_id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Объект портфолио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upload_date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Дата загрузки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original_filename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Исходное имя файла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source_url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URL фотографии или внешнего источника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file_hash_sha256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Точный технический хеш файла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phash, dhash, ahash, whash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Визуальные хеши для поиска похожих изображений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embedding_id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Ссылка на вектор изображения в vector database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width, height, file_size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Технические параметры изображения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exif_camera, exif_datetime, exif_gps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EXIF-метаданные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moderation_status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Статус модерации фото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duplicate_score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Последний рассчитанный риск</w:t>
            </w:r>
          </w:p>
        </w:tc>
      </w:tr>
    </w:tbl>
    <w:p>
      <w:pPr>
        <w:pStyle w:val="Heading2"/>
      </w:pPr>
      <w:r>
        <w:t>7.2. Таблица совпадений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669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match_id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Уникальный идентификатор совпадения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photo_id_1, photo_id_2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Сравниваемые фотографии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object_id_1, object_id_2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Сравниваемые объекты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contractor_id_1, contractor_id_2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Сравниваемые подрядчики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similarity_type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Тип совпадения: exact, perceptual, embedding, external, object_context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hash_distance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Расстояние Hamming для perceptual hash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embedding_similarity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Косинусная близость embeddings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first_uploaded_photo_id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Фото, загруженное первым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risk_score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Итоговый риск 0-100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pending / confirmed / false_positive / similar_not_duplicate / manufacturer_photo / external_source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moderator_comment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8"/>
              </w:rPr>
              <w:t>Комментарий модератора</w:t>
            </w:r>
          </w:p>
        </w:tc>
      </w:tr>
    </w:tbl>
    <w:p>
      <w:pPr>
        <w:pStyle w:val="Heading1"/>
      </w:pPr>
      <w:r>
        <w:t>8. Интерфейс модерации</w:t>
      </w:r>
    </w:p>
    <w:p>
      <w:r>
        <w:t>В таблицу модерации необходимо добавить раздел «Дубли». Он должен работать как очередь проверки подозрительных совпадений и как инструмент сравнения объектов.</w:t>
      </w:r>
    </w:p>
    <w:p>
      <w:pPr>
        <w:pStyle w:val="ListBullet"/>
      </w:pPr>
      <w:r>
        <w:t>фильтр по уровню риска;</w:t>
      </w:r>
    </w:p>
    <w:p>
      <w:pPr>
        <w:pStyle w:val="ListBullet"/>
      </w:pPr>
      <w:r>
        <w:t>фильтр по типу совпадения;</w:t>
      </w:r>
    </w:p>
    <w:p>
      <w:pPr>
        <w:pStyle w:val="ListBullet"/>
      </w:pPr>
      <w:r>
        <w:t>фильтр по подрядчику, объекту, статусу и дате загрузки;</w:t>
      </w:r>
    </w:p>
    <w:p>
      <w:pPr>
        <w:pStyle w:val="ListBullet"/>
      </w:pPr>
      <w:r>
        <w:t>фильтр по количеству совпавших фото;</w:t>
      </w:r>
    </w:p>
    <w:p>
      <w:pPr>
        <w:pStyle w:val="ListBullet"/>
      </w:pPr>
      <w:r>
        <w:t>фильтр по источнику совпадения: внутренняя база / внешний интернет;</w:t>
      </w:r>
    </w:p>
    <w:p>
      <w:pPr>
        <w:pStyle w:val="ListBullet"/>
      </w:pPr>
      <w:r>
        <w:t>карточка сравнения нового и найденного фото;</w:t>
      </w:r>
    </w:p>
    <w:p>
      <w:pPr>
        <w:pStyle w:val="ListBullet"/>
      </w:pPr>
      <w:r>
        <w:t>сравнение карточек объектов: адреса, подрядчики, даты, описания, материалы, заказчик, год выполнения;</w:t>
      </w:r>
    </w:p>
    <w:p>
      <w:pPr>
        <w:pStyle w:val="ListBullet"/>
      </w:pPr>
      <w:r>
        <w:t>отображение причин срабатывания и расчета risk score;</w:t>
      </w:r>
    </w:p>
    <w:p>
      <w:pPr>
        <w:pStyle w:val="ListBullet"/>
      </w:pPr>
      <w:r>
        <w:t>действия модератора: оставить, деактивировать, скрыть фото, подтвердить дубль, не дубль, похожее, но не дубль, фото производителя, чужое портфолио.</w:t>
      </w:r>
    </w:p>
    <w:p>
      <w:pPr>
        <w:pStyle w:val="Heading1"/>
      </w:pPr>
      <w:r>
        <w:t>9. Интеграции и технические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11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Рекомендация</w:t>
            </w:r>
          </w:p>
        </w:tc>
        <w:tc>
          <w:tcPr>
            <w:tcW w:type="dxa" w:w="368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Хранение фото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Существующее объектное хранилище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Нужно подтвердить доступность URL и права доступа из серверной среды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Точные хеши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SHA-256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Используется для поиска полностью одинаковых файлов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Perceptual hash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pHash + dHash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Быстрый поиск визуально похожих фото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CLIP/OpenCLIP на MVP, альтернативно DINOv2/SigLIP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Позволяет искать похожие изображения и объекты с другого ракурса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Qdrant или FAISS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Qdrant удобнее как сервис с API; FAISS проще как библиотека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Скоринг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Правила на MVP, затем ML-классификатор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После накопления решений модераторов можно обучить CatBoost/XGBoost/LightGBM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8"/>
              </w:rPr>
              <w:t>Внешний поиск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8"/>
              </w:rPr>
              <w:t>MVP-3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8"/>
              </w:rPr>
              <w:t>Запускать не для всех фото, а для подозрительных случаев</w:t>
            </w:r>
          </w:p>
        </w:tc>
      </w:tr>
    </w:tbl>
    <w:p>
      <w:pPr>
        <w:pStyle w:val="Heading1"/>
      </w:pPr>
      <w:r>
        <w:t>10. MVP и этапы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124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510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2835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b w:val="0"/>
                <w:sz w:val="18"/>
              </w:rPr>
              <w:t>MVP-1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SHA-256, pHash, dHash, OpenCLIP embeddings, FAISS/Qdrant, поиск внутри ROOF, базовый risk score, ручная модерация, раздел «Дубли».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Система находит точные и вероятные дубли в текущей базе и при новых загрузках.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b w:val="0"/>
                <w:sz w:val="18"/>
              </w:rPr>
              <w:t>MVP-2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Группировка совпадений по объектам, история первичной загрузки, EXIF/GPS, расширенные статусы модерации, обучение на решениях модераторов.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Снижается число ложных срабатываний, появляется история первоисточника и качественная разметка.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b w:val="0"/>
                <w:sz w:val="18"/>
              </w:rPr>
              <w:t>MVP-3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8"/>
              </w:rPr>
              <w:t>Внешний reverse image search, собственный индекс сайтов подрядчиков, ML-модель скоринга, аналитика нарушений.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8"/>
              </w:rPr>
              <w:t>Система переходит от внутреннего поиска дублей к полноценной антифрод-проверке портфолио.</w:t>
            </w:r>
          </w:p>
        </w:tc>
      </w:tr>
    </w:tbl>
    <w:p>
      <w:pPr>
        <w:pStyle w:val="Heading1"/>
      </w:pPr>
      <w:r>
        <w:t>11. Нефункциональные требования</w:t>
      </w:r>
    </w:p>
    <w:p>
      <w:pPr>
        <w:pStyle w:val="ListBullet"/>
      </w:pPr>
      <w:r>
        <w:t>Обработка должна быть асинхронной: пользовательский интерфейс не должен ждать полного расчета embeddings и внешних проверок.</w:t>
      </w:r>
    </w:p>
    <w:p>
      <w:pPr>
        <w:pStyle w:val="ListBullet"/>
      </w:pPr>
      <w:r>
        <w:t>Все решения системы должны быть объяснимыми: модератор видит, какие признаки повлияли на risk score.</w:t>
      </w:r>
    </w:p>
    <w:p>
      <w:pPr>
        <w:pStyle w:val="ListBullet"/>
      </w:pPr>
      <w:r>
        <w:t>Система должна хранить историю расчетов и решений модератора.</w:t>
      </w:r>
    </w:p>
    <w:p>
      <w:pPr>
        <w:pStyle w:val="ListBullet"/>
      </w:pPr>
      <w:r>
        <w:t>Пороговые значения должны быть конфигурируемыми без релиза кода.</w:t>
      </w:r>
    </w:p>
    <w:p>
      <w:pPr>
        <w:pStyle w:val="ListBullet"/>
      </w:pPr>
      <w:r>
        <w:t>Ошибки скачивания фото должны логироваться отдельно: недоступная ссылка не равна дублю.</w:t>
      </w:r>
    </w:p>
    <w:p>
      <w:pPr>
        <w:pStyle w:val="ListBullet"/>
      </w:pPr>
      <w:r>
        <w:t>Для внешних URL должны быть таймауты, ретраи и ограничение частоты запросов.</w:t>
      </w:r>
    </w:p>
    <w:p>
      <w:pPr>
        <w:pStyle w:val="ListBullet"/>
      </w:pPr>
      <w:r>
        <w:t>Должен быть режим фоновой переиндексации существующей базы.</w:t>
      </w:r>
    </w:p>
    <w:p>
      <w:pPr>
        <w:pStyle w:val="ListBullet"/>
      </w:pPr>
      <w:r>
        <w:t>Нужны метрики качества: доля подтвержденных дублей, доля ложных срабатываний, среднее время обработки, нагрузка на модераторов.</w:t>
      </w:r>
    </w:p>
    <w:p>
      <w:pPr>
        <w:pStyle w:val="Heading1"/>
      </w:pPr>
      <w:r>
        <w:t>12. Риски, ограничения и открытые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94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Вопрос / риск</w:t>
            </w:r>
          </w:p>
        </w:tc>
        <w:tc>
          <w:tcPr>
            <w:tcW w:type="dxa" w:w="5953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Что нужно уточнить или сделать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Доступность тестового стенда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Подтвердить, где можно безопасно запускать проверку и модерационные сценарии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Доступ к Битрикс и структуре таблиц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Получить схему объектов, подрядчиков, фото, статусов и связей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Доступность фотографий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Проверить фактическое открытие URL из серверной среды, HTTP-статусы и права доступа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История загрузки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Понять, хранится ли дата первой загрузки фото и объекта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Деактивация объектов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Определить, допускается ли автоматическая деактивация или только решение модератора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EXIF и GPS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Проверить, сохраняются ли EXIF-данные при загрузке, не удаляются ли они обработчиком изображений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Внешний поиск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Согласовать источники, стоимость API, правовые ограничения и приоритеты запуска</w:t>
            </w:r>
          </w:p>
        </w:tc>
      </w:tr>
      <w:tr>
        <w:tc>
          <w:tcPr>
            <w:tcW w:type="dxa" w:w="2948"/>
            <w:vAlign w:val="top"/>
          </w:tcPr>
          <w:p>
            <w:r/>
            <w:r>
              <w:rPr>
                <w:b w:val="0"/>
                <w:sz w:val="18"/>
              </w:rPr>
              <w:t>Ложные срабатывания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8"/>
              </w:rPr>
              <w:t>Заложить статусы «не дубль», «похожее, но не дубль», «фото производителя» и не блокировать по одному признаку</w:t>
            </w:r>
          </w:p>
        </w:tc>
      </w:tr>
    </w:tbl>
    <w:p>
      <w:pPr>
        <w:pStyle w:val="Heading1"/>
      </w:pPr>
      <w:r>
        <w:t>13. Критерии приемки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43"/>
        <w:gridCol w:w="5043"/>
      </w:tblGrid>
      <w:tr>
        <w:tc>
          <w:tcPr>
            <w:tcW w:type="dxa" w:w="2381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652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Индексация фото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Для каждого фото сохраняются технические признаки, SHA-256, pHash/dHash и embedding_id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Поиск дублей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Система находит точные совпадения и визуально похожие фото внутри базы ROOF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Сравнение объектов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Совпадения группируются по объектам и подрядчикам, а не только по отдельным фото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Risk score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Для каждого совпадения рассчитывается риск 0-100 с расшифровкой факторов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Модерация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В интерфейсе есть раздел «Дубли», карточка сравнения, фильтры и действия модератора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Ручная разметка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Статус «не дубль» сохраняется и предотвращает повторное появление той же пары без новых признаков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Фоновая проверка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Можно запустить обработку существующих объектов и получить очередь подозрительных совпадений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Проверка новых объектов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При загрузке нового объекта система автоматически ищет похожие фото и показывает предупреждение при среднем/высоком риске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b w:val="0"/>
                <w:sz w:val="18"/>
              </w:rPr>
              <w:t>Логирование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b w:val="0"/>
                <w:sz w:val="18"/>
              </w:rPr>
              <w:t>Недоступные URL, ошибки скачивания и ошибки обработки фиксируются отдельно</w:t>
            </w:r>
          </w:p>
        </w:tc>
      </w:tr>
    </w:tbl>
    <w:p>
      <w:pPr>
        <w:pStyle w:val="Heading1"/>
      </w:pPr>
      <w:r>
        <w:t>14. Рекомендованный ближайший план работ</w:t>
      </w:r>
    </w:p>
    <w:p>
      <w:pPr>
        <w:pStyle w:val="ListNumber"/>
      </w:pPr>
      <w:r>
        <w:t>Подтвердить доступность тестового стенда и фотографий по URL из Excel.</w:t>
      </w:r>
    </w:p>
    <w:p>
      <w:pPr>
        <w:pStyle w:val="ListNumber"/>
      </w:pPr>
      <w:r>
        <w:t>Получить схему таблиц объектов, подрядчиков, фотографий и модерационных статусов.</w:t>
      </w:r>
    </w:p>
    <w:p>
      <w:pPr>
        <w:pStyle w:val="ListNumber"/>
      </w:pPr>
      <w:r>
        <w:t>Согласовать состав MVP-1 и правила принятия решений по высокому risk score.</w:t>
      </w:r>
    </w:p>
    <w:p>
      <w:pPr>
        <w:pStyle w:val="ListNumber"/>
      </w:pPr>
      <w:r>
        <w:t>Подготовить прототип индексации фото: SHA-256, pHash, dHash, OpenCLIP embedding.</w:t>
      </w:r>
    </w:p>
    <w:p>
      <w:pPr>
        <w:pStyle w:val="ListNumber"/>
      </w:pPr>
      <w:r>
        <w:t>Прогнать прототип на выборке из Excel и части реальной базы.</w:t>
      </w:r>
    </w:p>
    <w:p>
      <w:pPr>
        <w:pStyle w:val="ListNumber"/>
      </w:pPr>
      <w:r>
        <w:t>Подобрать первичные пороги pHash/dHash и embedding similarity.</w:t>
      </w:r>
    </w:p>
    <w:p>
      <w:pPr>
        <w:pStyle w:val="ListNumber"/>
      </w:pPr>
      <w:r>
        <w:t>Спроектировать экран «Дубли» и карточку сравнения.</w:t>
      </w:r>
    </w:p>
    <w:p>
      <w:pPr>
        <w:pStyle w:val="ListNumber"/>
      </w:pPr>
      <w:r>
        <w:t>Запустить MVP-1 в тестовом контуре с ручной модерацией и сбором разметки.</w:t>
      </w:r>
    </w:p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ROOF · аналитика для разработки · 17.06.2026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