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9C" w:rsidRPr="007E4AA9" w:rsidRDefault="001B251C" w:rsidP="001B251C">
      <w:pPr>
        <w:spacing w:afterLines="50" w:after="156" w:line="360" w:lineRule="auto"/>
        <w:jc w:val="center"/>
        <w:rPr>
          <w:rFonts w:eastAsia="黑体"/>
          <w:b/>
          <w:sz w:val="44"/>
          <w:szCs w:val="44"/>
        </w:rPr>
      </w:pPr>
      <w:r w:rsidRPr="007E4AA9">
        <w:rPr>
          <w:rFonts w:eastAsia="黑体"/>
          <w:b/>
          <w:sz w:val="44"/>
          <w:szCs w:val="44"/>
        </w:rPr>
        <w:t>证据目录</w:t>
      </w:r>
      <w:r w:rsidR="00703E03" w:rsidRPr="007E4AA9">
        <w:rPr>
          <w:rFonts w:eastAsia="黑体"/>
          <w:b/>
          <w:sz w:val="44"/>
          <w:szCs w:val="44"/>
        </w:rPr>
        <w:t>（一）</w:t>
      </w:r>
    </w:p>
    <w:p w:rsidR="00AF1119" w:rsidRPr="007E4AA9" w:rsidRDefault="00292B58" w:rsidP="001B251C">
      <w:pPr>
        <w:spacing w:afterLines="50" w:after="156" w:line="360" w:lineRule="auto"/>
        <w:jc w:val="center"/>
        <w:rPr>
          <w:rFonts w:eastAsia="黑体"/>
          <w:b/>
          <w:sz w:val="24"/>
        </w:rPr>
      </w:pPr>
      <w:r w:rsidRPr="007E4AA9">
        <w:rPr>
          <w:rFonts w:eastAsia="黑体"/>
          <w:b/>
          <w:sz w:val="24"/>
        </w:rPr>
        <w:t>案号：</w:t>
      </w:r>
      <w:r w:rsidR="00703E03" w:rsidRPr="007E4AA9">
        <w:rPr>
          <w:rFonts w:eastAsia="黑体"/>
          <w:b/>
          <w:sz w:val="24"/>
        </w:rPr>
        <w:t>SHEN DT20160444</w:t>
      </w:r>
      <w:r w:rsidR="00703E03" w:rsidRPr="007E4AA9">
        <w:rPr>
          <w:rFonts w:eastAsia="黑体"/>
          <w:b/>
          <w:sz w:val="24"/>
        </w:rPr>
        <w:t>号</w:t>
      </w:r>
    </w:p>
    <w:tbl>
      <w:tblPr>
        <w:tblW w:w="9468" w:type="dxa"/>
        <w:jc w:val="center"/>
        <w:tblInd w:w="-1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"/>
        <w:gridCol w:w="4056"/>
        <w:gridCol w:w="3741"/>
        <w:gridCol w:w="893"/>
      </w:tblGrid>
      <w:tr w:rsidR="005B534C" w:rsidRPr="007E4AA9" w:rsidTr="0000109F">
        <w:trPr>
          <w:trHeight w:val="625"/>
          <w:jc w:val="center"/>
        </w:trPr>
        <w:tc>
          <w:tcPr>
            <w:tcW w:w="778" w:type="dxa"/>
            <w:shd w:val="clear" w:color="auto" w:fill="DDD9C3"/>
            <w:vAlign w:val="center"/>
          </w:tcPr>
          <w:p w:rsidR="005B534C" w:rsidRPr="007E4AA9" w:rsidRDefault="005B534C" w:rsidP="009C1902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 w:rsidRPr="007E4AA9">
              <w:rPr>
                <w:rFonts w:eastAsia="黑体"/>
                <w:b/>
                <w:sz w:val="24"/>
              </w:rPr>
              <w:t>序号</w:t>
            </w:r>
          </w:p>
        </w:tc>
        <w:tc>
          <w:tcPr>
            <w:tcW w:w="4056" w:type="dxa"/>
            <w:shd w:val="clear" w:color="auto" w:fill="DDD9C3"/>
            <w:vAlign w:val="center"/>
          </w:tcPr>
          <w:p w:rsidR="005B534C" w:rsidRPr="007E4AA9" w:rsidRDefault="005B534C" w:rsidP="005B534C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 w:rsidRPr="007E4AA9">
              <w:rPr>
                <w:rFonts w:eastAsia="黑体"/>
                <w:b/>
                <w:sz w:val="24"/>
              </w:rPr>
              <w:t>证据材料名称</w:t>
            </w:r>
          </w:p>
        </w:tc>
        <w:tc>
          <w:tcPr>
            <w:tcW w:w="3741" w:type="dxa"/>
            <w:shd w:val="clear" w:color="auto" w:fill="DDD9C3"/>
            <w:vAlign w:val="center"/>
          </w:tcPr>
          <w:p w:rsidR="005B534C" w:rsidRPr="007E4AA9" w:rsidRDefault="005B534C" w:rsidP="005B534C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 w:rsidRPr="007E4AA9">
              <w:rPr>
                <w:rFonts w:eastAsia="黑体"/>
                <w:b/>
                <w:sz w:val="24"/>
              </w:rPr>
              <w:t>证明内容</w:t>
            </w:r>
          </w:p>
        </w:tc>
        <w:tc>
          <w:tcPr>
            <w:tcW w:w="893" w:type="dxa"/>
            <w:shd w:val="clear" w:color="auto" w:fill="DDD9C3"/>
            <w:vAlign w:val="center"/>
          </w:tcPr>
          <w:p w:rsidR="005B534C" w:rsidRPr="007E4AA9" w:rsidRDefault="005B534C" w:rsidP="009C1902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 w:rsidRPr="007E4AA9">
              <w:rPr>
                <w:rFonts w:eastAsia="黑体"/>
                <w:b/>
                <w:sz w:val="24"/>
              </w:rPr>
              <w:t>页</w:t>
            </w:r>
            <w:r w:rsidR="009C1902" w:rsidRPr="007E4AA9">
              <w:rPr>
                <w:rFonts w:eastAsia="黑体"/>
                <w:b/>
                <w:sz w:val="24"/>
              </w:rPr>
              <w:t>码</w:t>
            </w:r>
          </w:p>
        </w:tc>
      </w:tr>
      <w:tr w:rsidR="005F38C4" w:rsidRPr="007E4AA9" w:rsidTr="0000109F">
        <w:trPr>
          <w:trHeight w:val="926"/>
          <w:jc w:val="center"/>
        </w:trPr>
        <w:tc>
          <w:tcPr>
            <w:tcW w:w="778" w:type="dxa"/>
            <w:vAlign w:val="center"/>
          </w:tcPr>
          <w:p w:rsidR="005F38C4" w:rsidRPr="007E4AA9" w:rsidRDefault="009C1902" w:rsidP="009C1902">
            <w:pPr>
              <w:spacing w:line="360" w:lineRule="auto"/>
              <w:jc w:val="center"/>
              <w:rPr>
                <w:sz w:val="24"/>
              </w:rPr>
            </w:pPr>
            <w:r w:rsidRPr="007E4AA9">
              <w:rPr>
                <w:sz w:val="24"/>
              </w:rPr>
              <w:t>1</w:t>
            </w:r>
          </w:p>
        </w:tc>
        <w:tc>
          <w:tcPr>
            <w:tcW w:w="4056" w:type="dxa"/>
            <w:vAlign w:val="center"/>
          </w:tcPr>
          <w:p w:rsidR="005F38C4" w:rsidRPr="007E4AA9" w:rsidRDefault="0000109F" w:rsidP="005B534C">
            <w:pPr>
              <w:spacing w:line="360" w:lineRule="auto"/>
              <w:rPr>
                <w:sz w:val="24"/>
              </w:rPr>
            </w:pPr>
            <w:proofErr w:type="gramStart"/>
            <w:r w:rsidRPr="007E4AA9">
              <w:rPr>
                <w:sz w:val="24"/>
              </w:rPr>
              <w:t>华南国仲深裁</w:t>
            </w:r>
            <w:proofErr w:type="gramEnd"/>
            <w:r w:rsidRPr="007E4AA9">
              <w:rPr>
                <w:sz w:val="24"/>
              </w:rPr>
              <w:t>【</w:t>
            </w:r>
            <w:r w:rsidRPr="007E4AA9">
              <w:rPr>
                <w:sz w:val="24"/>
              </w:rPr>
              <w:t>2015</w:t>
            </w:r>
            <w:r w:rsidRPr="007E4AA9">
              <w:rPr>
                <w:sz w:val="24"/>
              </w:rPr>
              <w:t>】</w:t>
            </w:r>
            <w:r w:rsidRPr="007E4AA9">
              <w:rPr>
                <w:sz w:val="24"/>
              </w:rPr>
              <w:t>D556</w:t>
            </w:r>
            <w:r w:rsidRPr="007E4AA9">
              <w:rPr>
                <w:sz w:val="24"/>
              </w:rPr>
              <w:t>号裁决书</w:t>
            </w:r>
          </w:p>
        </w:tc>
        <w:tc>
          <w:tcPr>
            <w:tcW w:w="3741" w:type="dxa"/>
            <w:vAlign w:val="center"/>
          </w:tcPr>
          <w:p w:rsidR="005F38C4" w:rsidRPr="007E4AA9" w:rsidRDefault="0000109F" w:rsidP="0000109F">
            <w:pPr>
              <w:spacing w:line="360" w:lineRule="auto"/>
              <w:ind w:firstLineChars="200" w:firstLine="480"/>
              <w:rPr>
                <w:sz w:val="24"/>
              </w:rPr>
            </w:pPr>
            <w:r w:rsidRPr="007E4AA9">
              <w:rPr>
                <w:sz w:val="24"/>
              </w:rPr>
              <w:t>裁决书认定：申请人并非</w:t>
            </w:r>
            <w:proofErr w:type="gramStart"/>
            <w:r w:rsidRPr="007E4AA9">
              <w:rPr>
                <w:sz w:val="24"/>
              </w:rPr>
              <w:t>吾游公司</w:t>
            </w:r>
            <w:proofErr w:type="gramEnd"/>
            <w:r w:rsidRPr="007E4AA9">
              <w:rPr>
                <w:sz w:val="24"/>
              </w:rPr>
              <w:t>的股东；申请人与被申请人之间亦不存在</w:t>
            </w:r>
            <w:proofErr w:type="gramStart"/>
            <w:r w:rsidRPr="007E4AA9">
              <w:rPr>
                <w:sz w:val="24"/>
              </w:rPr>
              <w:t>股权代持关系</w:t>
            </w:r>
            <w:proofErr w:type="gramEnd"/>
            <w:r w:rsidRPr="007E4AA9">
              <w:rPr>
                <w:sz w:val="24"/>
              </w:rPr>
              <w:t>。</w:t>
            </w:r>
            <w:r w:rsidR="007E4AA9" w:rsidRPr="007E4AA9">
              <w:rPr>
                <w:sz w:val="24"/>
              </w:rPr>
              <w:t>参见裁决</w:t>
            </w:r>
            <w:proofErr w:type="gramStart"/>
            <w:r w:rsidR="007E4AA9" w:rsidRPr="007E4AA9">
              <w:rPr>
                <w:sz w:val="24"/>
              </w:rPr>
              <w:t>书仲裁</w:t>
            </w:r>
            <w:proofErr w:type="gramEnd"/>
            <w:r w:rsidR="007E4AA9" w:rsidRPr="007E4AA9">
              <w:rPr>
                <w:sz w:val="24"/>
              </w:rPr>
              <w:t>庭意见部分第</w:t>
            </w:r>
            <w:r w:rsidR="007E4AA9" w:rsidRPr="007E4AA9">
              <w:rPr>
                <w:sz w:val="24"/>
              </w:rPr>
              <w:t>35-36</w:t>
            </w:r>
            <w:r w:rsidR="007E4AA9" w:rsidRPr="007E4AA9">
              <w:rPr>
                <w:sz w:val="24"/>
              </w:rPr>
              <w:t>页。</w:t>
            </w:r>
          </w:p>
        </w:tc>
        <w:tc>
          <w:tcPr>
            <w:tcW w:w="893" w:type="dxa"/>
            <w:vAlign w:val="center"/>
          </w:tcPr>
          <w:p w:rsidR="005F38C4" w:rsidRPr="00A147DA" w:rsidRDefault="00A147DA" w:rsidP="009C190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1-44</w:t>
            </w:r>
          </w:p>
        </w:tc>
      </w:tr>
      <w:tr w:rsidR="00F3487C" w:rsidRPr="007E4AA9" w:rsidTr="0000109F">
        <w:trPr>
          <w:trHeight w:val="1128"/>
          <w:jc w:val="center"/>
        </w:trPr>
        <w:tc>
          <w:tcPr>
            <w:tcW w:w="778" w:type="dxa"/>
            <w:vAlign w:val="center"/>
          </w:tcPr>
          <w:p w:rsidR="00F3487C" w:rsidRPr="007E4AA9" w:rsidRDefault="00F3487C" w:rsidP="009C1902">
            <w:pPr>
              <w:spacing w:line="360" w:lineRule="auto"/>
              <w:jc w:val="center"/>
              <w:rPr>
                <w:sz w:val="24"/>
              </w:rPr>
            </w:pPr>
            <w:r w:rsidRPr="007E4AA9">
              <w:rPr>
                <w:sz w:val="24"/>
              </w:rPr>
              <w:t>2</w:t>
            </w:r>
          </w:p>
        </w:tc>
        <w:tc>
          <w:tcPr>
            <w:tcW w:w="4056" w:type="dxa"/>
            <w:vAlign w:val="center"/>
          </w:tcPr>
          <w:p w:rsidR="00F3487C" w:rsidRPr="007E4AA9" w:rsidRDefault="00F3487C" w:rsidP="005B534C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迪讯飞</w:t>
            </w:r>
            <w:proofErr w:type="gramEnd"/>
            <w:r w:rsidRPr="007E4AA9">
              <w:rPr>
                <w:sz w:val="24"/>
              </w:rPr>
              <w:t>公司工商档案</w:t>
            </w:r>
          </w:p>
        </w:tc>
        <w:tc>
          <w:tcPr>
            <w:tcW w:w="3741" w:type="dxa"/>
            <w:vMerge w:val="restart"/>
            <w:vAlign w:val="center"/>
          </w:tcPr>
          <w:p w:rsidR="00F3487C" w:rsidRPr="007E4AA9" w:rsidRDefault="00F3487C" w:rsidP="00F3487C">
            <w:pPr>
              <w:spacing w:line="360" w:lineRule="auto"/>
              <w:ind w:firstLineChars="196" w:firstLine="470"/>
              <w:rPr>
                <w:sz w:val="24"/>
              </w:rPr>
            </w:pPr>
            <w:proofErr w:type="gramStart"/>
            <w:r w:rsidRPr="007E4AA9">
              <w:rPr>
                <w:sz w:val="24"/>
              </w:rPr>
              <w:t>迪讯飞</w:t>
            </w:r>
            <w:proofErr w:type="gramEnd"/>
            <w:r w:rsidRPr="007E4AA9">
              <w:rPr>
                <w:sz w:val="24"/>
              </w:rPr>
              <w:t>公司成立于</w:t>
            </w:r>
            <w:r w:rsidRPr="007E4AA9">
              <w:rPr>
                <w:sz w:val="24"/>
              </w:rPr>
              <w:t>2015</w:t>
            </w:r>
            <w:r w:rsidRPr="007E4AA9">
              <w:rPr>
                <w:sz w:val="24"/>
              </w:rPr>
              <w:t>年</w:t>
            </w:r>
            <w:r w:rsidRPr="007E4AA9">
              <w:rPr>
                <w:sz w:val="24"/>
              </w:rPr>
              <w:t>7</w:t>
            </w:r>
            <w:r w:rsidRPr="007E4AA9">
              <w:rPr>
                <w:sz w:val="24"/>
              </w:rPr>
              <w:t>月。</w:t>
            </w:r>
            <w:r w:rsidRPr="007E4AA9">
              <w:rPr>
                <w:sz w:val="24"/>
              </w:rPr>
              <w:t>申请人于</w:t>
            </w:r>
            <w:r w:rsidRPr="007E4AA9">
              <w:rPr>
                <w:sz w:val="24"/>
              </w:rPr>
              <w:t>2016</w:t>
            </w:r>
            <w:r w:rsidRPr="007E4AA9">
              <w:rPr>
                <w:sz w:val="24"/>
              </w:rPr>
              <w:t>年</w:t>
            </w:r>
            <w:r w:rsidRPr="007E4AA9">
              <w:rPr>
                <w:sz w:val="24"/>
              </w:rPr>
              <w:t>9</w:t>
            </w:r>
            <w:r w:rsidRPr="007E4AA9">
              <w:rPr>
                <w:sz w:val="24"/>
              </w:rPr>
              <w:t>月成为</w:t>
            </w:r>
            <w:proofErr w:type="gramStart"/>
            <w:r w:rsidRPr="007E4AA9">
              <w:rPr>
                <w:sz w:val="24"/>
              </w:rPr>
              <w:t>迪讯飞</w:t>
            </w:r>
            <w:proofErr w:type="gramEnd"/>
            <w:r w:rsidRPr="007E4AA9">
              <w:rPr>
                <w:sz w:val="24"/>
              </w:rPr>
              <w:t>公司的股东。</w:t>
            </w:r>
            <w:r w:rsidRPr="007E4AA9">
              <w:rPr>
                <w:sz w:val="24"/>
              </w:rPr>
              <w:t>该公司与</w:t>
            </w:r>
            <w:proofErr w:type="gramStart"/>
            <w:r w:rsidRPr="007E4AA9">
              <w:rPr>
                <w:sz w:val="24"/>
              </w:rPr>
              <w:t>吾游公司</w:t>
            </w:r>
            <w:proofErr w:type="gramEnd"/>
            <w:r w:rsidRPr="007E4AA9">
              <w:rPr>
                <w:sz w:val="24"/>
              </w:rPr>
              <w:t>从事同类业务，构成同业竞争关系。</w:t>
            </w:r>
          </w:p>
        </w:tc>
        <w:tc>
          <w:tcPr>
            <w:tcW w:w="893" w:type="dxa"/>
            <w:vAlign w:val="center"/>
          </w:tcPr>
          <w:p w:rsidR="00F3487C" w:rsidRPr="007E4AA9" w:rsidRDefault="00A147DA" w:rsidP="009C190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45-76</w:t>
            </w:r>
          </w:p>
        </w:tc>
      </w:tr>
      <w:tr w:rsidR="00F3487C" w:rsidRPr="007E4AA9" w:rsidTr="0000109F">
        <w:trPr>
          <w:trHeight w:val="1128"/>
          <w:jc w:val="center"/>
        </w:trPr>
        <w:tc>
          <w:tcPr>
            <w:tcW w:w="778" w:type="dxa"/>
            <w:vAlign w:val="center"/>
          </w:tcPr>
          <w:p w:rsidR="00F3487C" w:rsidRPr="007E4AA9" w:rsidRDefault="00F3487C" w:rsidP="009C1902">
            <w:pPr>
              <w:spacing w:line="360" w:lineRule="auto"/>
              <w:jc w:val="center"/>
              <w:rPr>
                <w:sz w:val="24"/>
              </w:rPr>
            </w:pPr>
            <w:r w:rsidRPr="007E4AA9">
              <w:rPr>
                <w:sz w:val="24"/>
              </w:rPr>
              <w:t>3</w:t>
            </w:r>
          </w:p>
        </w:tc>
        <w:tc>
          <w:tcPr>
            <w:tcW w:w="4056" w:type="dxa"/>
            <w:vAlign w:val="center"/>
          </w:tcPr>
          <w:p w:rsidR="00F3487C" w:rsidRPr="007E4AA9" w:rsidRDefault="00F3487C" w:rsidP="005B534C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迪讯飞</w:t>
            </w:r>
            <w:proofErr w:type="gramEnd"/>
            <w:r w:rsidRPr="007E4AA9">
              <w:rPr>
                <w:sz w:val="24"/>
              </w:rPr>
              <w:t>公司网站网页</w:t>
            </w:r>
          </w:p>
        </w:tc>
        <w:tc>
          <w:tcPr>
            <w:tcW w:w="3741" w:type="dxa"/>
            <w:vMerge/>
            <w:vAlign w:val="center"/>
          </w:tcPr>
          <w:p w:rsidR="00F3487C" w:rsidRPr="007E4AA9" w:rsidRDefault="00F3487C" w:rsidP="005F38C4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893" w:type="dxa"/>
            <w:vAlign w:val="center"/>
          </w:tcPr>
          <w:p w:rsidR="00F3487C" w:rsidRPr="007E4AA9" w:rsidRDefault="00A147DA" w:rsidP="009C190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77-82</w:t>
            </w:r>
          </w:p>
        </w:tc>
      </w:tr>
      <w:tr w:rsidR="00F3487C" w:rsidRPr="007E4AA9" w:rsidTr="0000109F">
        <w:trPr>
          <w:trHeight w:val="1128"/>
          <w:jc w:val="center"/>
        </w:trPr>
        <w:tc>
          <w:tcPr>
            <w:tcW w:w="778" w:type="dxa"/>
            <w:vAlign w:val="center"/>
          </w:tcPr>
          <w:p w:rsidR="00F3487C" w:rsidRPr="007E4AA9" w:rsidRDefault="00F3487C" w:rsidP="009C190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056" w:type="dxa"/>
            <w:vAlign w:val="center"/>
          </w:tcPr>
          <w:p w:rsidR="00F3487C" w:rsidRPr="007E4AA9" w:rsidRDefault="00F3487C" w:rsidP="005B534C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吾游公司</w:t>
            </w:r>
            <w:proofErr w:type="gramEnd"/>
            <w:r>
              <w:rPr>
                <w:rFonts w:hint="eastAsia"/>
                <w:sz w:val="24"/>
              </w:rPr>
              <w:t>网站网页</w:t>
            </w:r>
          </w:p>
        </w:tc>
        <w:tc>
          <w:tcPr>
            <w:tcW w:w="3741" w:type="dxa"/>
            <w:vMerge/>
            <w:vAlign w:val="center"/>
          </w:tcPr>
          <w:p w:rsidR="00F3487C" w:rsidRPr="007E4AA9" w:rsidRDefault="00F3487C" w:rsidP="007E4AA9">
            <w:pPr>
              <w:spacing w:line="360" w:lineRule="auto"/>
              <w:ind w:firstLineChars="196" w:firstLine="470"/>
              <w:rPr>
                <w:bCs/>
                <w:sz w:val="24"/>
              </w:rPr>
            </w:pPr>
          </w:p>
        </w:tc>
        <w:tc>
          <w:tcPr>
            <w:tcW w:w="893" w:type="dxa"/>
            <w:vAlign w:val="center"/>
          </w:tcPr>
          <w:p w:rsidR="00F3487C" w:rsidRPr="007E4AA9" w:rsidRDefault="00A147DA" w:rsidP="009C190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83-84</w:t>
            </w:r>
          </w:p>
        </w:tc>
      </w:tr>
      <w:tr w:rsidR="00465D7D" w:rsidRPr="007E4AA9" w:rsidTr="0000109F">
        <w:trPr>
          <w:trHeight w:val="1128"/>
          <w:jc w:val="center"/>
        </w:trPr>
        <w:tc>
          <w:tcPr>
            <w:tcW w:w="778" w:type="dxa"/>
            <w:vAlign w:val="center"/>
          </w:tcPr>
          <w:p w:rsidR="00465D7D" w:rsidRPr="007E4AA9" w:rsidRDefault="00F3487C" w:rsidP="009C190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056" w:type="dxa"/>
            <w:vAlign w:val="center"/>
          </w:tcPr>
          <w:p w:rsidR="00465D7D" w:rsidRPr="007E4AA9" w:rsidRDefault="0000109F" w:rsidP="005B534C">
            <w:pPr>
              <w:spacing w:line="360" w:lineRule="auto"/>
              <w:rPr>
                <w:sz w:val="24"/>
              </w:rPr>
            </w:pPr>
            <w:proofErr w:type="gramStart"/>
            <w:r w:rsidRPr="007E4AA9">
              <w:rPr>
                <w:sz w:val="24"/>
              </w:rPr>
              <w:t>吾游公司</w:t>
            </w:r>
            <w:proofErr w:type="gramEnd"/>
            <w:r w:rsidR="00480C7F">
              <w:rPr>
                <w:rFonts w:hint="eastAsia"/>
                <w:sz w:val="24"/>
              </w:rPr>
              <w:t>企业信用信息公示报告</w:t>
            </w:r>
          </w:p>
        </w:tc>
        <w:tc>
          <w:tcPr>
            <w:tcW w:w="3741" w:type="dxa"/>
            <w:vAlign w:val="center"/>
          </w:tcPr>
          <w:p w:rsidR="00465D7D" w:rsidRPr="007E4AA9" w:rsidRDefault="0000109F" w:rsidP="007E4AA9">
            <w:pPr>
              <w:spacing w:line="360" w:lineRule="auto"/>
              <w:ind w:firstLineChars="196" w:firstLine="470"/>
              <w:rPr>
                <w:bCs/>
                <w:sz w:val="24"/>
              </w:rPr>
            </w:pPr>
            <w:proofErr w:type="gramStart"/>
            <w:r w:rsidRPr="007E4AA9">
              <w:rPr>
                <w:bCs/>
                <w:sz w:val="24"/>
              </w:rPr>
              <w:t>吾游公司</w:t>
            </w:r>
            <w:proofErr w:type="gramEnd"/>
            <w:r w:rsidRPr="007E4AA9">
              <w:rPr>
                <w:bCs/>
                <w:sz w:val="24"/>
              </w:rPr>
              <w:t>分别于</w:t>
            </w:r>
            <w:r w:rsidRPr="007E4AA9">
              <w:rPr>
                <w:bCs/>
                <w:sz w:val="24"/>
              </w:rPr>
              <w:t>2015</w:t>
            </w:r>
            <w:r w:rsidRPr="007E4AA9">
              <w:rPr>
                <w:bCs/>
                <w:sz w:val="24"/>
              </w:rPr>
              <w:t>年底及</w:t>
            </w:r>
            <w:r w:rsidRPr="007E4AA9">
              <w:rPr>
                <w:bCs/>
                <w:sz w:val="24"/>
              </w:rPr>
              <w:t>2016</w:t>
            </w:r>
            <w:r w:rsidRPr="007E4AA9">
              <w:rPr>
                <w:bCs/>
                <w:sz w:val="24"/>
              </w:rPr>
              <w:t>年</w:t>
            </w:r>
            <w:r w:rsidRPr="007E4AA9">
              <w:rPr>
                <w:bCs/>
                <w:sz w:val="24"/>
              </w:rPr>
              <w:t>7</w:t>
            </w:r>
            <w:r w:rsidR="007E4AA9" w:rsidRPr="007E4AA9">
              <w:rPr>
                <w:bCs/>
                <w:sz w:val="24"/>
              </w:rPr>
              <w:t>月</w:t>
            </w:r>
            <w:r w:rsidRPr="007E4AA9">
              <w:rPr>
                <w:bCs/>
                <w:sz w:val="24"/>
              </w:rPr>
              <w:t>两次</w:t>
            </w:r>
            <w:r w:rsidR="007E4AA9" w:rsidRPr="007E4AA9">
              <w:rPr>
                <w:bCs/>
                <w:sz w:val="24"/>
              </w:rPr>
              <w:t>取得</w:t>
            </w:r>
            <w:r w:rsidRPr="007E4AA9">
              <w:rPr>
                <w:bCs/>
                <w:sz w:val="24"/>
              </w:rPr>
              <w:t>投资机构的增资，并吸纳了新的股东加入。公司股权结构发生很大变化，公司性质也由一般的有限责任公司变更为中外合资企业。</w:t>
            </w:r>
          </w:p>
        </w:tc>
        <w:tc>
          <w:tcPr>
            <w:tcW w:w="893" w:type="dxa"/>
            <w:vAlign w:val="center"/>
          </w:tcPr>
          <w:p w:rsidR="00465D7D" w:rsidRPr="007E4AA9" w:rsidRDefault="00A147DA" w:rsidP="009C190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85-94</w:t>
            </w:r>
          </w:p>
        </w:tc>
      </w:tr>
      <w:tr w:rsidR="0000109F" w:rsidRPr="007E4AA9" w:rsidTr="0000109F">
        <w:trPr>
          <w:trHeight w:val="1128"/>
          <w:jc w:val="center"/>
        </w:trPr>
        <w:tc>
          <w:tcPr>
            <w:tcW w:w="778" w:type="dxa"/>
            <w:vAlign w:val="center"/>
          </w:tcPr>
          <w:p w:rsidR="0000109F" w:rsidRPr="007E4AA9" w:rsidRDefault="00F3487C" w:rsidP="009C190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056" w:type="dxa"/>
            <w:vAlign w:val="center"/>
          </w:tcPr>
          <w:p w:rsidR="0000109F" w:rsidRPr="007E4AA9" w:rsidRDefault="0000109F" w:rsidP="005B534C">
            <w:pPr>
              <w:spacing w:line="360" w:lineRule="auto"/>
              <w:rPr>
                <w:sz w:val="24"/>
              </w:rPr>
            </w:pPr>
            <w:r w:rsidRPr="007E4AA9">
              <w:rPr>
                <w:sz w:val="24"/>
              </w:rPr>
              <w:t>委托代理合同及律师费发票</w:t>
            </w:r>
          </w:p>
        </w:tc>
        <w:tc>
          <w:tcPr>
            <w:tcW w:w="3741" w:type="dxa"/>
            <w:vAlign w:val="center"/>
          </w:tcPr>
          <w:p w:rsidR="0000109F" w:rsidRPr="007E4AA9" w:rsidRDefault="0000109F" w:rsidP="0000109F">
            <w:pPr>
              <w:spacing w:line="360" w:lineRule="auto"/>
              <w:rPr>
                <w:bCs/>
                <w:sz w:val="24"/>
              </w:rPr>
            </w:pPr>
            <w:r w:rsidRPr="007E4AA9">
              <w:rPr>
                <w:bCs/>
                <w:sz w:val="24"/>
              </w:rPr>
              <w:t>被申请人为本案支出的律师费。</w:t>
            </w:r>
          </w:p>
        </w:tc>
        <w:tc>
          <w:tcPr>
            <w:tcW w:w="893" w:type="dxa"/>
            <w:vAlign w:val="center"/>
          </w:tcPr>
          <w:p w:rsidR="0000109F" w:rsidRPr="007E4AA9" w:rsidRDefault="00A147DA" w:rsidP="009C190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95-99</w:t>
            </w:r>
            <w:bookmarkStart w:id="0" w:name="_GoBack"/>
            <w:bookmarkEnd w:id="0"/>
          </w:p>
        </w:tc>
      </w:tr>
    </w:tbl>
    <w:p w:rsidR="00490AA7" w:rsidRPr="007E4AA9" w:rsidRDefault="00490AA7" w:rsidP="00490AA7">
      <w:pPr>
        <w:spacing w:line="360" w:lineRule="auto"/>
        <w:rPr>
          <w:sz w:val="24"/>
        </w:rPr>
      </w:pPr>
    </w:p>
    <w:p w:rsidR="006B5429" w:rsidRPr="007E4AA9" w:rsidRDefault="00147D25" w:rsidP="00490AA7">
      <w:pPr>
        <w:spacing w:line="360" w:lineRule="auto"/>
        <w:rPr>
          <w:sz w:val="24"/>
        </w:rPr>
      </w:pPr>
      <w:r w:rsidRPr="007E4AA9">
        <w:rPr>
          <w:sz w:val="24"/>
        </w:rPr>
        <w:t>提交人：</w:t>
      </w:r>
      <w:r w:rsidRPr="007E4AA9">
        <w:rPr>
          <w:sz w:val="24"/>
        </w:rPr>
        <w:t xml:space="preserve"> </w:t>
      </w:r>
      <w:r w:rsidR="00703E03" w:rsidRPr="007E4AA9">
        <w:rPr>
          <w:sz w:val="24"/>
        </w:rPr>
        <w:t>李剑波</w:t>
      </w:r>
    </w:p>
    <w:p w:rsidR="00147D25" w:rsidRPr="007E4AA9" w:rsidRDefault="00147D25" w:rsidP="005B534C">
      <w:pPr>
        <w:spacing w:line="360" w:lineRule="auto"/>
        <w:rPr>
          <w:sz w:val="24"/>
        </w:rPr>
      </w:pPr>
      <w:r w:rsidRPr="007E4AA9">
        <w:rPr>
          <w:sz w:val="24"/>
        </w:rPr>
        <w:t>日期：</w:t>
      </w:r>
      <w:r w:rsidR="00703E03" w:rsidRPr="007E4AA9">
        <w:rPr>
          <w:sz w:val="24"/>
        </w:rPr>
        <w:t>2017</w:t>
      </w:r>
      <w:r w:rsidR="00490AA7" w:rsidRPr="007E4AA9">
        <w:rPr>
          <w:sz w:val="24"/>
        </w:rPr>
        <w:t>年</w:t>
      </w:r>
      <w:r w:rsidR="00703E03" w:rsidRPr="007E4AA9">
        <w:rPr>
          <w:sz w:val="24"/>
        </w:rPr>
        <w:t>1</w:t>
      </w:r>
      <w:r w:rsidR="00490AA7" w:rsidRPr="007E4AA9">
        <w:rPr>
          <w:sz w:val="24"/>
        </w:rPr>
        <w:t>月</w:t>
      </w:r>
      <w:r w:rsidR="007E4AA9" w:rsidRPr="007E4AA9">
        <w:rPr>
          <w:sz w:val="24"/>
        </w:rPr>
        <w:t>25</w:t>
      </w:r>
      <w:r w:rsidR="00490AA7" w:rsidRPr="007E4AA9">
        <w:rPr>
          <w:sz w:val="24"/>
        </w:rPr>
        <w:t>日</w:t>
      </w:r>
    </w:p>
    <w:sectPr w:rsidR="00147D25" w:rsidRPr="007E4AA9" w:rsidSect="00FD42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CC1" w:rsidRDefault="00623CC1">
      <w:r>
        <w:separator/>
      </w:r>
    </w:p>
  </w:endnote>
  <w:endnote w:type="continuationSeparator" w:id="0">
    <w:p w:rsidR="00623CC1" w:rsidRDefault="0062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7063"/>
      <w:docPartObj>
        <w:docPartGallery w:val="Page Numbers (Bottom of Page)"/>
        <w:docPartUnique/>
      </w:docPartObj>
    </w:sdtPr>
    <w:sdtEndPr/>
    <w:sdtContent>
      <w:p w:rsidR="00AF18BE" w:rsidRDefault="00296B1B">
        <w:pPr>
          <w:pStyle w:val="a4"/>
          <w:jc w:val="center"/>
        </w:pPr>
        <w:r>
          <w:fldChar w:fldCharType="begin"/>
        </w:r>
        <w:r w:rsidR="00283A8F">
          <w:instrText xml:space="preserve"> PAGE   \* MERGEFORMAT </w:instrText>
        </w:r>
        <w:r>
          <w:fldChar w:fldCharType="separate"/>
        </w:r>
        <w:r w:rsidR="00A147DA" w:rsidRPr="00A147D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AF18BE" w:rsidRDefault="00AF18B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CC1" w:rsidRDefault="00623CC1">
      <w:r>
        <w:separator/>
      </w:r>
    </w:p>
  </w:footnote>
  <w:footnote w:type="continuationSeparator" w:id="0">
    <w:p w:rsidR="00623CC1" w:rsidRDefault="00623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F10" w:rsidRDefault="00F60F10" w:rsidP="007A41A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29"/>
    <w:rsid w:val="0000109F"/>
    <w:rsid w:val="00006E58"/>
    <w:rsid w:val="00011523"/>
    <w:rsid w:val="00012A36"/>
    <w:rsid w:val="0004326F"/>
    <w:rsid w:val="000922E3"/>
    <w:rsid w:val="000E24BD"/>
    <w:rsid w:val="000E4A5A"/>
    <w:rsid w:val="00120E9F"/>
    <w:rsid w:val="00144047"/>
    <w:rsid w:val="00147D25"/>
    <w:rsid w:val="001627F5"/>
    <w:rsid w:val="00166293"/>
    <w:rsid w:val="001A180E"/>
    <w:rsid w:val="001B251C"/>
    <w:rsid w:val="001C2804"/>
    <w:rsid w:val="001E48D1"/>
    <w:rsid w:val="002413A3"/>
    <w:rsid w:val="00261C52"/>
    <w:rsid w:val="0026472D"/>
    <w:rsid w:val="00265042"/>
    <w:rsid w:val="00265D6A"/>
    <w:rsid w:val="00265F8A"/>
    <w:rsid w:val="00283925"/>
    <w:rsid w:val="00283A8F"/>
    <w:rsid w:val="00292B58"/>
    <w:rsid w:val="00296B1B"/>
    <w:rsid w:val="002A13DD"/>
    <w:rsid w:val="002A6C83"/>
    <w:rsid w:val="002B334F"/>
    <w:rsid w:val="00303388"/>
    <w:rsid w:val="00306AE9"/>
    <w:rsid w:val="003159D2"/>
    <w:rsid w:val="003537F4"/>
    <w:rsid w:val="00354BF2"/>
    <w:rsid w:val="00373DE0"/>
    <w:rsid w:val="00374E9E"/>
    <w:rsid w:val="00376C96"/>
    <w:rsid w:val="003B5BAB"/>
    <w:rsid w:val="003E2073"/>
    <w:rsid w:val="00400B78"/>
    <w:rsid w:val="00431B40"/>
    <w:rsid w:val="0043387C"/>
    <w:rsid w:val="004506BC"/>
    <w:rsid w:val="00452DC8"/>
    <w:rsid w:val="00456DA5"/>
    <w:rsid w:val="00460B26"/>
    <w:rsid w:val="00465D7D"/>
    <w:rsid w:val="00474861"/>
    <w:rsid w:val="00480C7F"/>
    <w:rsid w:val="00490AA7"/>
    <w:rsid w:val="00497D02"/>
    <w:rsid w:val="004A07B9"/>
    <w:rsid w:val="004A5C0C"/>
    <w:rsid w:val="004E1248"/>
    <w:rsid w:val="004E5FD5"/>
    <w:rsid w:val="00535FEB"/>
    <w:rsid w:val="00553BD2"/>
    <w:rsid w:val="00553E70"/>
    <w:rsid w:val="005A69A3"/>
    <w:rsid w:val="005B500A"/>
    <w:rsid w:val="005B534C"/>
    <w:rsid w:val="005C46F3"/>
    <w:rsid w:val="005C70F3"/>
    <w:rsid w:val="005F38C4"/>
    <w:rsid w:val="005F4BB3"/>
    <w:rsid w:val="006102E9"/>
    <w:rsid w:val="00623CC1"/>
    <w:rsid w:val="006274CC"/>
    <w:rsid w:val="00644124"/>
    <w:rsid w:val="00651F30"/>
    <w:rsid w:val="00656503"/>
    <w:rsid w:val="006B5429"/>
    <w:rsid w:val="006B7475"/>
    <w:rsid w:val="006E4CB8"/>
    <w:rsid w:val="006F2E09"/>
    <w:rsid w:val="007032E2"/>
    <w:rsid w:val="00703E03"/>
    <w:rsid w:val="007114B4"/>
    <w:rsid w:val="0073698A"/>
    <w:rsid w:val="00746EF4"/>
    <w:rsid w:val="00754381"/>
    <w:rsid w:val="007801F5"/>
    <w:rsid w:val="007868E3"/>
    <w:rsid w:val="00792CEA"/>
    <w:rsid w:val="007A41A3"/>
    <w:rsid w:val="007B4799"/>
    <w:rsid w:val="007B772C"/>
    <w:rsid w:val="007E45BF"/>
    <w:rsid w:val="007E4AA9"/>
    <w:rsid w:val="0083610D"/>
    <w:rsid w:val="00845EA2"/>
    <w:rsid w:val="008702BA"/>
    <w:rsid w:val="00872C76"/>
    <w:rsid w:val="008901C9"/>
    <w:rsid w:val="008908EC"/>
    <w:rsid w:val="008A3009"/>
    <w:rsid w:val="008F0A22"/>
    <w:rsid w:val="008F3831"/>
    <w:rsid w:val="009401AF"/>
    <w:rsid w:val="00944023"/>
    <w:rsid w:val="00946171"/>
    <w:rsid w:val="009464CE"/>
    <w:rsid w:val="00965C9E"/>
    <w:rsid w:val="00975EEC"/>
    <w:rsid w:val="009853CD"/>
    <w:rsid w:val="009C1902"/>
    <w:rsid w:val="009E1266"/>
    <w:rsid w:val="009E1292"/>
    <w:rsid w:val="009F7587"/>
    <w:rsid w:val="00A147DA"/>
    <w:rsid w:val="00A27336"/>
    <w:rsid w:val="00A71B25"/>
    <w:rsid w:val="00AC3616"/>
    <w:rsid w:val="00AC54EB"/>
    <w:rsid w:val="00AD092B"/>
    <w:rsid w:val="00AD560A"/>
    <w:rsid w:val="00AE7A5E"/>
    <w:rsid w:val="00AF1119"/>
    <w:rsid w:val="00AF18BE"/>
    <w:rsid w:val="00AF3249"/>
    <w:rsid w:val="00B02B58"/>
    <w:rsid w:val="00B03E70"/>
    <w:rsid w:val="00B13951"/>
    <w:rsid w:val="00B14A9C"/>
    <w:rsid w:val="00B173BC"/>
    <w:rsid w:val="00B20813"/>
    <w:rsid w:val="00B2370D"/>
    <w:rsid w:val="00B32796"/>
    <w:rsid w:val="00B33056"/>
    <w:rsid w:val="00B54811"/>
    <w:rsid w:val="00B75545"/>
    <w:rsid w:val="00B77502"/>
    <w:rsid w:val="00B8308B"/>
    <w:rsid w:val="00BD424F"/>
    <w:rsid w:val="00BD5572"/>
    <w:rsid w:val="00BE4251"/>
    <w:rsid w:val="00BE5C04"/>
    <w:rsid w:val="00C24156"/>
    <w:rsid w:val="00C367C0"/>
    <w:rsid w:val="00C93A55"/>
    <w:rsid w:val="00CC5303"/>
    <w:rsid w:val="00CD3E28"/>
    <w:rsid w:val="00D35AAC"/>
    <w:rsid w:val="00D35BDB"/>
    <w:rsid w:val="00D824ED"/>
    <w:rsid w:val="00DB0C5B"/>
    <w:rsid w:val="00DB229C"/>
    <w:rsid w:val="00DC0ABB"/>
    <w:rsid w:val="00DC4AEC"/>
    <w:rsid w:val="00DD685C"/>
    <w:rsid w:val="00E136AF"/>
    <w:rsid w:val="00EA4C42"/>
    <w:rsid w:val="00EA6154"/>
    <w:rsid w:val="00EC2869"/>
    <w:rsid w:val="00EE31F6"/>
    <w:rsid w:val="00EE7B95"/>
    <w:rsid w:val="00EF1AFE"/>
    <w:rsid w:val="00EF3C3F"/>
    <w:rsid w:val="00F130BD"/>
    <w:rsid w:val="00F3487C"/>
    <w:rsid w:val="00F545D8"/>
    <w:rsid w:val="00F60F10"/>
    <w:rsid w:val="00F76B47"/>
    <w:rsid w:val="00F77426"/>
    <w:rsid w:val="00F802AB"/>
    <w:rsid w:val="00FA61AB"/>
    <w:rsid w:val="00FA7E7D"/>
    <w:rsid w:val="00FB146A"/>
    <w:rsid w:val="00FB241C"/>
    <w:rsid w:val="00FB73BC"/>
    <w:rsid w:val="00FD425A"/>
    <w:rsid w:val="00FE4232"/>
    <w:rsid w:val="00FE6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42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B5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6B5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6B54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4"/>
    <w:uiPriority w:val="99"/>
    <w:rsid w:val="00AF18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42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B5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6B5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6B54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4"/>
    <w:uiPriority w:val="99"/>
    <w:rsid w:val="00AF18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0CE66C6-2AA3-4CA6-AD1E-233FD2E3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63</Words>
  <Characters>363</Characters>
  <Application>Microsoft Office Word</Application>
  <DocSecurity>0</DocSecurity>
  <Lines>3</Lines>
  <Paragraphs>1</Paragraphs>
  <ScaleCrop>false</ScaleCrop>
  <Company>MSCD龙帝国技术社区 Htpp://Bbs.Mscode.Cc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lhzq</dc:creator>
  <cp:lastModifiedBy>Windows 用户</cp:lastModifiedBy>
  <cp:revision>8</cp:revision>
  <cp:lastPrinted>2017-01-25T01:15:00Z</cp:lastPrinted>
  <dcterms:created xsi:type="dcterms:W3CDTF">2017-01-24T08:24:00Z</dcterms:created>
  <dcterms:modified xsi:type="dcterms:W3CDTF">2017-01-25T02:55:00Z</dcterms:modified>
</cp:coreProperties>
</file>