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E151F26" w14:textId="77777777" w:rsidR="001F4DB1" w:rsidRDefault="00E111B7">
      <w:pPr>
        <w:pStyle w:val="22"/>
        <w:shd w:val="clear" w:color="auto" w:fill="auto"/>
        <w:ind w:left="460"/>
        <w:jc w:val="both"/>
        <w:rPr>
          <w:rStyle w:val="21"/>
          <w:sz w:val="18"/>
          <w:szCs w:val="18"/>
        </w:rPr>
      </w:pPr>
      <w:r>
        <w:rPr>
          <w:rStyle w:val="21"/>
          <w:sz w:val="18"/>
          <w:szCs w:val="18"/>
        </w:rPr>
        <w:t>死刑立即执行判决的执行</w:t>
      </w:r>
      <w:r>
        <w:rPr>
          <w:rStyle w:val="21"/>
          <w:sz w:val="18"/>
          <w:szCs w:val="18"/>
        </w:rPr>
        <w:t>(527)</w:t>
      </w:r>
    </w:p>
    <w:p w14:paraId="0B590113" w14:textId="77777777" w:rsidR="001F4DB1" w:rsidRDefault="00E111B7">
      <w:pPr>
        <w:pStyle w:val="22"/>
        <w:shd w:val="clear" w:color="auto" w:fill="auto"/>
        <w:ind w:left="460"/>
        <w:jc w:val="both"/>
        <w:rPr>
          <w:rStyle w:val="21"/>
          <w:sz w:val="18"/>
          <w:szCs w:val="18"/>
        </w:rPr>
      </w:pPr>
      <w:r>
        <w:rPr>
          <w:rStyle w:val="21"/>
          <w:sz w:val="18"/>
          <w:szCs w:val="18"/>
        </w:rPr>
        <w:t>死缓判决的执行</w:t>
      </w:r>
      <w:r>
        <w:rPr>
          <w:rStyle w:val="21"/>
          <w:sz w:val="18"/>
          <w:szCs w:val="18"/>
          <w:lang w:val="en-US"/>
        </w:rPr>
        <w:tab/>
      </w:r>
      <w:r>
        <w:rPr>
          <w:rStyle w:val="21"/>
          <w:sz w:val="18"/>
          <w:szCs w:val="18"/>
          <w:lang w:val="en-US"/>
        </w:rPr>
        <w:t>（</w:t>
      </w:r>
      <w:r>
        <w:rPr>
          <w:rStyle w:val="21"/>
          <w:sz w:val="18"/>
          <w:szCs w:val="18"/>
          <w:lang w:val="en-US"/>
        </w:rPr>
        <w:t>527)</w:t>
      </w:r>
    </w:p>
    <w:p w14:paraId="708AEA93" w14:textId="77777777" w:rsidR="001F4DB1" w:rsidRDefault="00E111B7">
      <w:pPr>
        <w:pStyle w:val="22"/>
        <w:shd w:val="clear" w:color="auto" w:fill="auto"/>
        <w:ind w:left="460"/>
        <w:jc w:val="both"/>
        <w:rPr>
          <w:rStyle w:val="21"/>
          <w:sz w:val="18"/>
          <w:szCs w:val="18"/>
          <w:lang w:val="en-US"/>
        </w:rPr>
      </w:pPr>
      <w:r>
        <w:rPr>
          <w:rStyle w:val="21"/>
          <w:sz w:val="18"/>
          <w:szCs w:val="18"/>
        </w:rPr>
        <w:t>无期徒刑判决的执行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/>
        </w:rPr>
        <w:t>（</w:t>
      </w:r>
      <w:r>
        <w:rPr>
          <w:rStyle w:val="21"/>
          <w:sz w:val="18"/>
          <w:szCs w:val="18"/>
          <w:lang w:val="en-US"/>
        </w:rPr>
        <w:t xml:space="preserve">527) </w:t>
      </w:r>
    </w:p>
    <w:p w14:paraId="1C55FDD8" w14:textId="77777777" w:rsidR="001F4DB1" w:rsidRDefault="00E111B7">
      <w:pPr>
        <w:pStyle w:val="22"/>
        <w:shd w:val="clear" w:color="auto" w:fill="auto"/>
        <w:ind w:left="460"/>
        <w:jc w:val="both"/>
        <w:rPr>
          <w:rStyle w:val="21"/>
          <w:sz w:val="18"/>
          <w:szCs w:val="18"/>
        </w:rPr>
      </w:pPr>
      <w:r>
        <w:rPr>
          <w:rStyle w:val="21"/>
          <w:sz w:val="18"/>
          <w:szCs w:val="18"/>
        </w:rPr>
        <w:t>有期徒刑判决的执行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/>
        </w:rPr>
        <w:t>（</w:t>
      </w:r>
      <w:r>
        <w:rPr>
          <w:rStyle w:val="21"/>
          <w:sz w:val="18"/>
          <w:szCs w:val="18"/>
          <w:lang w:val="en-US"/>
        </w:rPr>
        <w:t>527)</w:t>
      </w:r>
    </w:p>
    <w:p w14:paraId="29F80570" w14:textId="77777777" w:rsidR="001F4DB1" w:rsidRDefault="00E111B7">
      <w:pPr>
        <w:pStyle w:val="22"/>
        <w:shd w:val="clear" w:color="auto" w:fill="auto"/>
        <w:ind w:left="460"/>
        <w:jc w:val="both"/>
        <w:rPr>
          <w:rStyle w:val="21"/>
          <w:sz w:val="18"/>
          <w:szCs w:val="18"/>
        </w:rPr>
      </w:pPr>
      <w:r>
        <w:rPr>
          <w:rStyle w:val="21"/>
          <w:sz w:val="18"/>
          <w:szCs w:val="18"/>
        </w:rPr>
        <w:t>拘役判决的执行</w:t>
      </w:r>
      <w:r>
        <w:rPr>
          <w:rStyle w:val="21"/>
          <w:sz w:val="18"/>
          <w:szCs w:val="18"/>
          <w:lang w:val="en-US"/>
        </w:rPr>
        <w:tab/>
      </w:r>
      <w:r>
        <w:rPr>
          <w:rStyle w:val="21"/>
          <w:sz w:val="18"/>
          <w:szCs w:val="18"/>
          <w:lang w:val="en-US"/>
        </w:rPr>
        <w:t>（</w:t>
      </w:r>
      <w:r>
        <w:rPr>
          <w:rStyle w:val="21"/>
          <w:sz w:val="18"/>
          <w:szCs w:val="18"/>
          <w:lang w:val="en-US"/>
        </w:rPr>
        <w:t>527)</w:t>
      </w:r>
    </w:p>
    <w:p w14:paraId="2AF5557B" w14:textId="77777777" w:rsidR="001F4DB1" w:rsidRDefault="00E111B7">
      <w:pPr>
        <w:pStyle w:val="22"/>
        <w:shd w:val="clear" w:color="auto" w:fill="auto"/>
        <w:ind w:left="460"/>
        <w:jc w:val="both"/>
        <w:rPr>
          <w:rStyle w:val="21"/>
          <w:sz w:val="18"/>
          <w:szCs w:val="18"/>
        </w:rPr>
      </w:pPr>
      <w:r>
        <w:rPr>
          <w:rStyle w:val="21"/>
          <w:sz w:val="18"/>
          <w:szCs w:val="18"/>
        </w:rPr>
        <w:t>有期徒刑缓刑判决的执行</w:t>
      </w:r>
      <w:r>
        <w:rPr>
          <w:rStyle w:val="21"/>
          <w:sz w:val="18"/>
          <w:szCs w:val="18"/>
          <w:lang w:val="en-US" w:eastAsia="en-US"/>
        </w:rPr>
        <w:tab/>
      </w:r>
      <w:r>
        <w:rPr>
          <w:rStyle w:val="21"/>
          <w:sz w:val="18"/>
          <w:szCs w:val="18"/>
          <w:lang w:val="en-US"/>
        </w:rPr>
        <w:t>(528)</w:t>
      </w:r>
    </w:p>
    <w:p w14:paraId="20DD2794" w14:textId="77777777" w:rsidR="001F4DB1" w:rsidRDefault="00E111B7">
      <w:pPr>
        <w:pStyle w:val="22"/>
        <w:shd w:val="clear" w:color="auto" w:fill="auto"/>
        <w:ind w:left="46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拘役缓刑判决的执行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528)</w:t>
      </w:r>
    </w:p>
    <w:p w14:paraId="5F440EB6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管制判决的执行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528)</w:t>
      </w:r>
    </w:p>
    <w:p w14:paraId="50F553ED" w14:textId="77777777" w:rsidR="001F4DB1" w:rsidRDefault="00E111B7">
      <w:pPr>
        <w:pStyle w:val="20"/>
        <w:shd w:val="clear" w:color="auto" w:fill="auto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剥夺政治权利判决的执行</w:t>
      </w:r>
    </w:p>
    <w:p w14:paraId="6EA195F1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(528)</w:t>
      </w:r>
    </w:p>
    <w:p w14:paraId="48023F81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罚金判决的执行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529)</w:t>
      </w:r>
    </w:p>
    <w:p w14:paraId="194B0292" w14:textId="77777777" w:rsidR="001F4DB1" w:rsidRDefault="00E111B7">
      <w:pPr>
        <w:pStyle w:val="20"/>
        <w:shd w:val="clear" w:color="auto" w:fill="auto"/>
        <w:tabs>
          <w:tab w:val="left" w:leader="dot" w:pos="3105"/>
        </w:tabs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没收财产判决的执行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529)</w:t>
      </w:r>
    </w:p>
    <w:p w14:paraId="6DAE522F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无罪判决的执行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529)</w:t>
      </w:r>
    </w:p>
    <w:p w14:paraId="5393C94A" w14:textId="77777777" w:rsidR="001F4DB1" w:rsidRDefault="00E111B7">
      <w:pPr>
        <w:pStyle w:val="20"/>
        <w:shd w:val="clear" w:color="auto" w:fill="auto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免除刑事处罚判决的执行</w:t>
      </w:r>
    </w:p>
    <w:p w14:paraId="679DEB3B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302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(529)</w:t>
      </w:r>
    </w:p>
    <w:p w14:paraId="30561DFC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302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执行的变更程序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530)</w:t>
      </w:r>
    </w:p>
    <w:p w14:paraId="72C9276F" w14:textId="77777777" w:rsidR="001F4DB1" w:rsidRDefault="00E111B7">
      <w:pPr>
        <w:pStyle w:val="20"/>
        <w:shd w:val="clear" w:color="auto" w:fill="auto"/>
        <w:spacing w:line="302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死刑执行的停止程序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530) </w:t>
      </w:r>
      <w:r>
        <w:rPr>
          <w:rStyle w:val="a7"/>
          <w:sz w:val="18"/>
          <w:szCs w:val="18"/>
        </w:rPr>
        <w:t>死刑缓期二年执行的变更</w:t>
      </w:r>
    </w:p>
    <w:p w14:paraId="29FAB3D4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7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530)</w:t>
      </w:r>
    </w:p>
    <w:p w14:paraId="11D19214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监外执行的程序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530)</w:t>
      </w:r>
    </w:p>
    <w:p w14:paraId="2FDDB660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监外执行的条件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531)</w:t>
      </w:r>
    </w:p>
    <w:p w14:paraId="67AA41B0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减刑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531)</w:t>
      </w:r>
    </w:p>
    <w:p w14:paraId="09A6DB5A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假释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531)</w:t>
      </w:r>
    </w:p>
    <w:p w14:paraId="6139BA13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新罪的追诉程序</w:t>
      </w:r>
      <w:r>
        <w:rPr>
          <w:rStyle w:val="a7"/>
          <w:sz w:val="18"/>
          <w:szCs w:val="18"/>
          <w:lang w:val="en-US" w:bidi="en-US"/>
        </w:rPr>
        <w:tab/>
        <w:t>(532)</w:t>
      </w:r>
    </w:p>
    <w:p w14:paraId="7EA45572" w14:textId="77777777" w:rsidR="001F4DB1" w:rsidRDefault="00E111B7">
      <w:pPr>
        <w:pStyle w:val="20"/>
        <w:shd w:val="clear" w:color="auto" w:fill="auto"/>
        <w:tabs>
          <w:tab w:val="right" w:leader="dot" w:pos="3846"/>
        </w:tabs>
        <w:spacing w:line="293" w:lineRule="exact"/>
        <w:ind w:left="4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漏罪的追诉程序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532)</w:t>
      </w:r>
    </w:p>
    <w:p w14:paraId="016F01DC" w14:textId="77777777" w:rsidR="001F4DB1" w:rsidRDefault="00E111B7">
      <w:pPr>
        <w:pStyle w:val="20"/>
        <w:shd w:val="clear" w:color="auto" w:fill="auto"/>
        <w:spacing w:after="338" w:line="293" w:lineRule="exact"/>
        <w:ind w:left="460" w:firstLine="0"/>
        <w:rPr>
          <w:rStyle w:val="a7"/>
          <w:sz w:val="18"/>
          <w:szCs w:val="18"/>
          <w:lang w:val="en-US" w:bidi="en-US"/>
        </w:rPr>
      </w:pPr>
      <w:r>
        <w:rPr>
          <w:rStyle w:val="a7"/>
          <w:sz w:val="18"/>
          <w:szCs w:val="18"/>
        </w:rPr>
        <w:t>错判和申诉的处理程序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532)</w:t>
      </w:r>
    </w:p>
    <w:p w14:paraId="1AA709C0" w14:textId="77777777" w:rsidR="001F4DB1" w:rsidRDefault="001F4DB1">
      <w:pPr>
        <w:pStyle w:val="20"/>
        <w:shd w:val="clear" w:color="auto" w:fill="auto"/>
        <w:spacing w:after="338" w:line="293" w:lineRule="exact"/>
        <w:ind w:left="460" w:firstLine="0"/>
        <w:rPr>
          <w:rStyle w:val="a7"/>
          <w:sz w:val="18"/>
          <w:szCs w:val="18"/>
          <w:lang w:val="en-US" w:bidi="en-US"/>
        </w:rPr>
      </w:pPr>
    </w:p>
    <w:p w14:paraId="152DC067" w14:textId="77777777" w:rsidR="001F4DB1" w:rsidRDefault="001F4DB1">
      <w:pPr>
        <w:pStyle w:val="20"/>
        <w:shd w:val="clear" w:color="auto" w:fill="auto"/>
        <w:spacing w:after="338" w:line="293" w:lineRule="exact"/>
        <w:ind w:left="460" w:firstLine="0"/>
        <w:rPr>
          <w:rStyle w:val="a7"/>
          <w:sz w:val="18"/>
          <w:szCs w:val="18"/>
          <w:lang w:val="en-US" w:bidi="en-US"/>
        </w:rPr>
      </w:pPr>
    </w:p>
    <w:p w14:paraId="173AF07F" w14:textId="77777777" w:rsidR="001F4DB1" w:rsidRDefault="001F4DB1">
      <w:pPr>
        <w:pStyle w:val="20"/>
        <w:shd w:val="clear" w:color="auto" w:fill="auto"/>
        <w:spacing w:after="338" w:line="293" w:lineRule="exact"/>
        <w:ind w:left="460" w:firstLine="0"/>
        <w:rPr>
          <w:rStyle w:val="a7"/>
          <w:sz w:val="18"/>
          <w:szCs w:val="18"/>
          <w:lang w:val="en-US" w:bidi="en-US"/>
        </w:rPr>
      </w:pPr>
    </w:p>
    <w:p w14:paraId="4B28F564" w14:textId="77777777" w:rsidR="001F4DB1" w:rsidRDefault="00E111B7" w:rsidP="00B42882">
      <w:pPr>
        <w:pStyle w:val="41"/>
        <w:shd w:val="clear" w:color="auto" w:fill="auto"/>
        <w:spacing w:after="341" w:line="320" w:lineRule="exact"/>
        <w:ind w:right="380"/>
        <w:outlineLvl w:val="0"/>
        <w:rPr>
          <w:sz w:val="18"/>
          <w:szCs w:val="18"/>
        </w:rPr>
      </w:pPr>
      <w:bookmarkStart w:id="0" w:name="bookmark0"/>
      <w:r>
        <w:rPr>
          <w:rStyle w:val="417pt"/>
          <w:sz w:val="18"/>
          <w:szCs w:val="18"/>
        </w:rPr>
        <w:lastRenderedPageBreak/>
        <w:t>经济法</w:t>
      </w:r>
      <w:bookmarkEnd w:id="0"/>
    </w:p>
    <w:p w14:paraId="7D5AD6D4" w14:textId="77777777" w:rsidR="001F4DB1" w:rsidRDefault="00E111B7">
      <w:pPr>
        <w:pStyle w:val="20"/>
        <w:shd w:val="clear" w:color="auto" w:fill="auto"/>
        <w:spacing w:line="220" w:lineRule="exact"/>
        <w:ind w:right="380" w:firstLine="0"/>
        <w:jc w:val="center"/>
        <w:rPr>
          <w:sz w:val="18"/>
          <w:szCs w:val="18"/>
        </w:rPr>
      </w:pPr>
      <w:r>
        <w:rPr>
          <w:rStyle w:val="-1pt"/>
          <w:sz w:val="18"/>
          <w:szCs w:val="18"/>
          <w:lang w:val="en-US" w:eastAsia="en-US" w:bidi="en-US"/>
        </w:rPr>
        <w:t>—</w:t>
      </w:r>
      <w:r>
        <w:rPr>
          <w:rStyle w:val="-1pt"/>
          <w:sz w:val="18"/>
          <w:szCs w:val="18"/>
        </w:rPr>
        <w:t>、总论</w:t>
      </w:r>
    </w:p>
    <w:p w14:paraId="20F06EE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hyperlink w:anchor="bookmark0" w:tooltip="Current Document">
        <w:r>
          <w:rPr>
            <w:rStyle w:val="a7"/>
            <w:sz w:val="18"/>
            <w:szCs w:val="18"/>
          </w:rPr>
          <w:t>经济法</w:t>
        </w:r>
        <w:r>
          <w:rPr>
            <w:rStyle w:val="a7"/>
            <w:sz w:val="18"/>
            <w:szCs w:val="18"/>
            <w:lang w:val="en-US" w:eastAsia="en-US" w:bidi="en-US"/>
          </w:rPr>
          <w:tab/>
        </w:r>
        <w:r>
          <w:rPr>
            <w:rStyle w:val="a7"/>
            <w:sz w:val="18"/>
            <w:szCs w:val="18"/>
            <w:lang w:val="en-US" w:eastAsia="en-US" w:bidi="en-US"/>
          </w:rPr>
          <w:t>（</w:t>
        </w:r>
        <w:r>
          <w:rPr>
            <w:rStyle w:val="a7"/>
            <w:sz w:val="18"/>
            <w:szCs w:val="18"/>
            <w:lang w:val="en-US" w:eastAsia="en-US" w:bidi="en-US"/>
          </w:rPr>
          <w:t>533)</w:t>
        </w:r>
      </w:hyperlink>
    </w:p>
    <w:p w14:paraId="42DBD010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经济法的调整对象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533)</w:t>
      </w:r>
    </w:p>
    <w:p w14:paraId="05C9D37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经济法的特征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533)</w:t>
      </w:r>
    </w:p>
    <w:p w14:paraId="2AC2A4BF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经济法的基本原则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533)</w:t>
      </w:r>
    </w:p>
    <w:p w14:paraId="0836FA6C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遵循客观经济规律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534)</w:t>
      </w:r>
    </w:p>
    <w:p w14:paraId="4031BC34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保护各种经济主体合法权</w:t>
      </w:r>
    </w:p>
    <w:p w14:paraId="4F0DEED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益的原则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534)</w:t>
      </w:r>
    </w:p>
    <w:p w14:paraId="64912AD6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市场机制与宏观调控相结</w:t>
      </w:r>
    </w:p>
    <w:p w14:paraId="3025476F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534)</w:t>
      </w:r>
    </w:p>
    <w:p w14:paraId="2132322F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经济组织本体利益与社会</w:t>
      </w:r>
    </w:p>
    <w:p w14:paraId="1DBC0C25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利益相结合的原则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534)</w:t>
      </w:r>
    </w:p>
    <w:p w14:paraId="522A9D77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维护公平竞争原则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534)</w:t>
      </w:r>
    </w:p>
    <w:p w14:paraId="47E7B6A5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经济法律关系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534)</w:t>
      </w:r>
    </w:p>
    <w:p w14:paraId="1F56BEAC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经济法律关系的主体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535)</w:t>
      </w:r>
    </w:p>
    <w:p w14:paraId="5DDD8115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经济法律关系的内容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535)</w:t>
      </w:r>
    </w:p>
    <w:p w14:paraId="15ADF01A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经济权利与经济义务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535) </w:t>
      </w:r>
      <w:r>
        <w:rPr>
          <w:rStyle w:val="a7"/>
          <w:sz w:val="18"/>
          <w:szCs w:val="18"/>
        </w:rPr>
        <w:t>经济法律关系的客体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535)</w:t>
      </w:r>
    </w:p>
    <w:p w14:paraId="4CE0D762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535)</w:t>
      </w:r>
    </w:p>
    <w:p w14:paraId="68B39E72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535)</w:t>
      </w:r>
    </w:p>
    <w:p w14:paraId="4DD25F11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智力成果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536)</w:t>
      </w:r>
    </w:p>
    <w:p w14:paraId="1A95FF59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经济法律关系的保护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536)</w:t>
      </w:r>
    </w:p>
    <w:p w14:paraId="0771A997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经济制裁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536)</w:t>
      </w:r>
    </w:p>
    <w:p w14:paraId="2E83B86F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行政制裁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536)</w:t>
      </w:r>
    </w:p>
    <w:p w14:paraId="0E47451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刑事制裁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536)</w:t>
      </w:r>
    </w:p>
    <w:p w14:paraId="5F32DAEC" w14:textId="77777777" w:rsidR="001F4DB1" w:rsidRDefault="00E111B7" w:rsidP="00B42882">
      <w:pPr>
        <w:pStyle w:val="20"/>
        <w:shd w:val="clear" w:color="auto" w:fill="auto"/>
        <w:spacing w:line="547" w:lineRule="exact"/>
        <w:ind w:left="40" w:firstLine="0"/>
        <w:jc w:val="center"/>
        <w:outlineLvl w:val="0"/>
        <w:rPr>
          <w:sz w:val="18"/>
          <w:szCs w:val="18"/>
        </w:rPr>
      </w:pPr>
      <w:r>
        <w:rPr>
          <w:rStyle w:val="a7"/>
          <w:sz w:val="18"/>
          <w:szCs w:val="18"/>
        </w:rPr>
        <w:t>二、市场主体法</w:t>
      </w:r>
    </w:p>
    <w:p w14:paraId="3D057FD4" w14:textId="77777777" w:rsidR="001F4DB1" w:rsidRDefault="00E111B7">
      <w:pPr>
        <w:pStyle w:val="20"/>
        <w:shd w:val="clear" w:color="auto" w:fill="auto"/>
        <w:spacing w:line="54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1</w:t>
      </w:r>
      <w:r>
        <w:rPr>
          <w:rStyle w:val="-1pt"/>
          <w:sz w:val="18"/>
          <w:szCs w:val="18"/>
        </w:rPr>
        <w:t>、内资企业法</w:t>
      </w:r>
    </w:p>
    <w:p w14:paraId="1705B7A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内资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537)</w:t>
      </w:r>
    </w:p>
    <w:p w14:paraId="5163D1D1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内资企业法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537)</w:t>
      </w:r>
    </w:p>
    <w:p w14:paraId="7D752FB0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国有企业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537)</w:t>
      </w:r>
      <w:r>
        <w:rPr>
          <w:sz w:val="18"/>
          <w:szCs w:val="18"/>
        </w:rPr>
        <w:fldChar w:fldCharType="end"/>
      </w:r>
    </w:p>
    <w:p w14:paraId="13B3814E" w14:textId="77777777" w:rsidR="001F4DB1" w:rsidRDefault="00E111B7">
      <w:pPr>
        <w:pStyle w:val="22"/>
        <w:shd w:val="clear" w:color="auto" w:fill="auto"/>
        <w:spacing w:line="307" w:lineRule="exact"/>
        <w:jc w:val="both"/>
        <w:rPr>
          <w:sz w:val="18"/>
          <w:szCs w:val="18"/>
        </w:rPr>
        <w:sectPr w:rsidR="001F4DB1">
          <w:headerReference w:type="even" r:id="rId8"/>
          <w:headerReference w:type="default" r:id="rId9"/>
          <w:headerReference w:type="first" r:id="rId10"/>
          <w:pgSz w:w="8400" w:h="11900"/>
          <w:pgMar w:top="1199" w:right="134" w:bottom="959" w:left="696" w:header="0" w:footer="3" w:gutter="0"/>
          <w:pgNumType w:start="50"/>
          <w:cols w:num="2" w:sep="1" w:space="720" w:equalWidth="0">
            <w:col w:w="3907" w:space="197"/>
            <w:col w:w="3466"/>
          </w:cols>
          <w:titlePg/>
          <w:docGrid w:linePitch="360"/>
        </w:sectPr>
      </w:pPr>
      <w:r>
        <w:rPr>
          <w:rStyle w:val="21"/>
          <w:sz w:val="18"/>
          <w:szCs w:val="18"/>
        </w:rPr>
        <w:t>全民所有制企业的权利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537) </w:t>
      </w:r>
      <w:r>
        <w:rPr>
          <w:rStyle w:val="21"/>
          <w:sz w:val="18"/>
          <w:szCs w:val="18"/>
        </w:rPr>
        <w:t>全民所有制企业的义务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^37)</w:t>
      </w:r>
    </w:p>
    <w:p w14:paraId="6874454E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生产经营决策权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538)</w:t>
      </w:r>
    </w:p>
    <w:p w14:paraId="4F93B579" w14:textId="77777777" w:rsidR="001F4DB1" w:rsidRDefault="00E111B7">
      <w:pPr>
        <w:pStyle w:val="20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产品、劳务定价权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538)</w:t>
      </w:r>
    </w:p>
    <w:p w14:paraId="70A5D1A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产品销售权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538)</w:t>
      </w:r>
    </w:p>
    <w:p w14:paraId="2467CBD5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物资采购权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538)</w:t>
      </w:r>
    </w:p>
    <w:p w14:paraId="3D0362A7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进出口权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538)</w:t>
      </w:r>
    </w:p>
    <w:p w14:paraId="45EC63F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投资决策权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538)</w:t>
      </w:r>
    </w:p>
    <w:p w14:paraId="18C365D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留用资余支配权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539)</w:t>
      </w:r>
    </w:p>
    <w:p w14:paraId="1B2635DB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资产处置权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539)</w:t>
      </w:r>
    </w:p>
    <w:p w14:paraId="23ECE31C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联营、兼并权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539)</w:t>
      </w:r>
    </w:p>
    <w:p w14:paraId="51D166C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劳动用工权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539)</w:t>
      </w:r>
    </w:p>
    <w:p w14:paraId="69602C8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人事管理权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539)</w:t>
      </w:r>
    </w:p>
    <w:p w14:paraId="2998B073" w14:textId="77777777" w:rsidR="001F4DB1" w:rsidRDefault="00E111B7">
      <w:pPr>
        <w:pStyle w:val="20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工资、奖金分配权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540)</w:t>
      </w:r>
    </w:p>
    <w:p w14:paraId="61B60637" w14:textId="77777777" w:rsidR="001F4DB1" w:rsidRDefault="00E111B7">
      <w:pPr>
        <w:pStyle w:val="20"/>
        <w:shd w:val="clear" w:color="auto" w:fill="auto"/>
        <w:tabs>
          <w:tab w:val="left" w:leader="dot" w:pos="2246"/>
          <w:tab w:val="left" w:leader="dot" w:pos="2621"/>
          <w:tab w:val="left" w:leader="dot" w:pos="27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内部机构设置权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540)</w:t>
      </w:r>
    </w:p>
    <w:p w14:paraId="1F194F0A" w14:textId="77777777" w:rsidR="001F4DB1" w:rsidRDefault="00E111B7">
      <w:pPr>
        <w:pStyle w:val="20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拒绝摊派权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540)</w:t>
      </w:r>
    </w:p>
    <w:p w14:paraId="28F9EB0E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厂长</w:t>
      </w:r>
      <w:r>
        <w:rPr>
          <w:rStyle w:val="30"/>
          <w:sz w:val="18"/>
          <w:szCs w:val="18"/>
          <w:lang w:val="zh-CN" w:eastAsia="zh-CN" w:bidi="zh-CN"/>
        </w:rPr>
        <w:t>(</w:t>
      </w:r>
      <w:r>
        <w:rPr>
          <w:rStyle w:val="30"/>
          <w:sz w:val="18"/>
          <w:szCs w:val="18"/>
          <w:lang w:val="zh-CN" w:eastAsia="zh-CN" w:bidi="zh-CN"/>
        </w:rPr>
        <w:t>经理</w:t>
      </w:r>
      <w:r>
        <w:rPr>
          <w:rStyle w:val="30"/>
          <w:sz w:val="18"/>
          <w:szCs w:val="18"/>
          <w:lang w:eastAsia="zh-CN"/>
        </w:rPr>
        <w:t>）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540)</w:t>
      </w:r>
    </w:p>
    <w:p w14:paraId="16BB4950" w14:textId="77777777" w:rsidR="001F4DB1" w:rsidRDefault="00E111B7">
      <w:pPr>
        <w:pStyle w:val="20"/>
        <w:shd w:val="clear" w:color="auto" w:fill="auto"/>
        <w:tabs>
          <w:tab w:val="left" w:leader="dot" w:pos="262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厂长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经理</w:t>
      </w:r>
      <w:r>
        <w:rPr>
          <w:rStyle w:val="a7"/>
          <w:sz w:val="18"/>
          <w:szCs w:val="18"/>
          <w:lang w:val="en-US" w:bidi="en-US"/>
        </w:rPr>
        <w:t>）</w:t>
      </w:r>
      <w:r>
        <w:rPr>
          <w:rStyle w:val="a7"/>
          <w:sz w:val="18"/>
          <w:szCs w:val="18"/>
        </w:rPr>
        <w:t>的职权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540)</w:t>
      </w:r>
    </w:p>
    <w:p w14:paraId="29F831A5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企业管理委员会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540)</w:t>
      </w:r>
    </w:p>
    <w:p w14:paraId="31954788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541)</w:t>
      </w:r>
    </w:p>
    <w:p w14:paraId="46E5F5E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职工代表大会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541)</w:t>
      </w:r>
    </w:p>
    <w:p w14:paraId="7F17CCC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集体所有制企业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541)</w:t>
      </w:r>
    </w:p>
    <w:p w14:paraId="4F16CB2C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私营企业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541)</w:t>
      </w:r>
    </w:p>
    <w:p w14:paraId="387D46B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私营企业的权利和义务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541)</w:t>
      </w:r>
    </w:p>
    <w:p w14:paraId="390E3A9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独资企业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542)</w:t>
      </w:r>
    </w:p>
    <w:p w14:paraId="71E9719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合伙企业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542)</w:t>
      </w:r>
    </w:p>
    <w:p w14:paraId="23B882E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国有企业承包经营责任制</w:t>
      </w:r>
    </w:p>
    <w:p w14:paraId="7883B7B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left="6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(542)</w:t>
      </w:r>
    </w:p>
    <w:p w14:paraId="702B6D06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承包经营的特点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542)</w:t>
      </w:r>
    </w:p>
    <w:p w14:paraId="4D026A1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承包经营责任制的内容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542) </w:t>
      </w:r>
      <w:r>
        <w:rPr>
          <w:rStyle w:val="a7"/>
          <w:sz w:val="18"/>
          <w:szCs w:val="18"/>
        </w:rPr>
        <w:t>承包经营责任制的形式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542)</w:t>
      </w:r>
    </w:p>
    <w:p w14:paraId="70AD491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承包经营权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543)</w:t>
      </w:r>
    </w:p>
    <w:p w14:paraId="42D951BE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承包合同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543)</w:t>
      </w:r>
    </w:p>
    <w:p w14:paraId="2621B8F9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国有企业的租赁经营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543)</w:t>
      </w:r>
    </w:p>
    <w:p w14:paraId="76C1DEDA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租赁经营合同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543)</w:t>
      </w:r>
    </w:p>
    <w:p w14:paraId="068F4C75" w14:textId="77777777" w:rsidR="001F4DB1" w:rsidRDefault="00E111B7">
      <w:pPr>
        <w:pStyle w:val="20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租赁经营合同的担保制度</w:t>
      </w:r>
    </w:p>
    <w:p w14:paraId="4274D056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12" w:lineRule="exact"/>
        <w:ind w:left="50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(543)</w:t>
      </w:r>
    </w:p>
    <w:p w14:paraId="1669570D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租赁经营的范围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544)</w:t>
      </w:r>
    </w:p>
    <w:p w14:paraId="623D3F19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租赁经营的形式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544)</w:t>
      </w:r>
    </w:p>
    <w:p w14:paraId="62AA96D2" w14:textId="77777777" w:rsidR="001F4DB1" w:rsidRDefault="00E111B7">
      <w:pPr>
        <w:pStyle w:val="210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2</w:t>
      </w:r>
      <w:r>
        <w:rPr>
          <w:rStyle w:val="25"/>
          <w:b/>
          <w:bCs/>
          <w:sz w:val="18"/>
          <w:szCs w:val="18"/>
        </w:rPr>
        <w:t>、公司法</w:t>
      </w:r>
    </w:p>
    <w:p w14:paraId="4568CFFA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544)</w:t>
      </w:r>
    </w:p>
    <w:p w14:paraId="60FF93EB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544)</w:t>
      </w:r>
    </w:p>
    <w:p w14:paraId="47DA8001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有限责任公司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544)</w:t>
      </w:r>
    </w:p>
    <w:p w14:paraId="246D73D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无限责任公司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545)</w:t>
      </w:r>
    </w:p>
    <w:p w14:paraId="1601D1E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两合公司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545)</w:t>
      </w:r>
    </w:p>
    <w:p w14:paraId="5EDE59BE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股份有限公司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545)</w:t>
      </w:r>
    </w:p>
    <w:p w14:paraId="1325AB2A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注册资本额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545)</w:t>
      </w:r>
    </w:p>
    <w:p w14:paraId="2724154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公司章程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545)</w:t>
      </w:r>
    </w:p>
    <w:p w14:paraId="2E50B59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公司的经营范围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545)</w:t>
      </w:r>
    </w:p>
    <w:p w14:paraId="6952F3D6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公司的名称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546)</w:t>
      </w:r>
    </w:p>
    <w:p w14:paraId="2E61495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公司的住所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546)</w:t>
      </w:r>
    </w:p>
    <w:p w14:paraId="6548287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公司的登记管理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546)</w:t>
      </w:r>
    </w:p>
    <w:p w14:paraId="1C4603A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546)</w:t>
      </w:r>
    </w:p>
    <w:p w14:paraId="4505DE2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设立登记的文件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546)</w:t>
      </w:r>
    </w:p>
    <w:p w14:paraId="0D284D8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变更登记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547)</w:t>
      </w:r>
    </w:p>
    <w:p w14:paraId="5E32A881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注销登记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547)</w:t>
      </w:r>
    </w:p>
    <w:p w14:paraId="587737C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分公司登记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547)</w:t>
      </w:r>
    </w:p>
    <w:p w14:paraId="70A2A740" w14:textId="77777777" w:rsidR="001F4DB1" w:rsidRDefault="00E111B7">
      <w:pPr>
        <w:pStyle w:val="20"/>
        <w:shd w:val="clear" w:color="auto" w:fill="auto"/>
        <w:tabs>
          <w:tab w:val="left" w:leader="dot" w:pos="25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年度检验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-(547)</w:t>
      </w:r>
    </w:p>
    <w:p w14:paraId="2AF72EA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法人企业与非法人企业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547)</w:t>
      </w:r>
    </w:p>
    <w:p w14:paraId="67C6500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公司的基本权利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548)</w:t>
      </w:r>
    </w:p>
    <w:p w14:paraId="3DF90AB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公司的基本义务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548) </w:t>
      </w:r>
      <w:r>
        <w:rPr>
          <w:rStyle w:val="a7"/>
          <w:sz w:val="18"/>
          <w:szCs w:val="18"/>
        </w:rPr>
        <w:t>有限责任公司的设立条件</w:t>
      </w:r>
    </w:p>
    <w:p w14:paraId="161BDC3B" w14:textId="77777777" w:rsidR="001F4DB1" w:rsidRDefault="00E111B7">
      <w:pPr>
        <w:pStyle w:val="20"/>
        <w:shd w:val="clear" w:color="auto" w:fill="auto"/>
        <w:tabs>
          <w:tab w:val="left" w:leader="dot" w:pos="2819"/>
        </w:tabs>
        <w:ind w:left="6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(548)</w:t>
      </w:r>
    </w:p>
    <w:p w14:paraId="45DC7230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股份有限公司的设立条件</w:t>
      </w:r>
    </w:p>
    <w:p w14:paraId="35158277" w14:textId="77777777" w:rsidR="001F4DB1" w:rsidRDefault="00E111B7">
      <w:pPr>
        <w:pStyle w:val="20"/>
        <w:shd w:val="clear" w:color="auto" w:fill="auto"/>
        <w:tabs>
          <w:tab w:val="left" w:leader="dot" w:pos="2819"/>
        </w:tabs>
        <w:ind w:left="5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 xml:space="preserve">_ </w:t>
      </w:r>
      <w:r>
        <w:rPr>
          <w:rStyle w:val="a7"/>
          <w:sz w:val="18"/>
          <w:szCs w:val="18"/>
          <w:lang w:val="en-US" w:bidi="en-US"/>
        </w:rPr>
        <w:tab/>
        <w:t xml:space="preserve"> (548)</w:t>
      </w:r>
      <w:r>
        <w:rPr>
          <w:sz w:val="18"/>
          <w:szCs w:val="18"/>
        </w:rPr>
        <w:fldChar w:fldCharType="end"/>
      </w:r>
    </w:p>
    <w:p w14:paraId="153ADFB5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  <w:sectPr w:rsidR="001F4DB1">
          <w:pgSz w:w="8400" w:h="11900"/>
          <w:pgMar w:top="1214" w:right="664" w:bottom="945" w:left="514" w:header="0" w:footer="3" w:gutter="0"/>
          <w:cols w:num="2" w:sep="1" w:space="102"/>
          <w:docGrid w:linePitch="360"/>
        </w:sectPr>
      </w:pPr>
      <w:r>
        <w:rPr>
          <w:rStyle w:val="21"/>
          <w:sz w:val="18"/>
          <w:szCs w:val="18"/>
        </w:rPr>
        <w:t>股份有限公司的设立方式</w:t>
      </w:r>
    </w:p>
    <w:p w14:paraId="0EA4D961" w14:textId="77777777" w:rsidR="001F4DB1" w:rsidRDefault="00E111B7">
      <w:pPr>
        <w:pStyle w:val="22"/>
        <w:shd w:val="clear" w:color="auto" w:fill="auto"/>
        <w:tabs>
          <w:tab w:val="right" w:leader="dot" w:pos="3389"/>
        </w:tabs>
        <w:spacing w:line="302" w:lineRule="exact"/>
        <w:ind w:left="60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lastRenderedPageBreak/>
        <w:tab/>
        <w:t>(548)</w:t>
      </w:r>
    </w:p>
    <w:p w14:paraId="653421AC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公司的合并</w:t>
      </w:r>
      <w:r>
        <w:rPr>
          <w:rStyle w:val="a7"/>
          <w:sz w:val="18"/>
          <w:szCs w:val="18"/>
          <w:lang w:val="en-US" w:bidi="en-US"/>
        </w:rPr>
        <w:tab/>
        <w:t>(548)</w:t>
      </w:r>
    </w:p>
    <w:p w14:paraId="1BFCAF9C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公司的分立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549)</w:t>
      </w:r>
    </w:p>
    <w:p w14:paraId="47E9AB45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法定代表人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549)</w:t>
      </w:r>
    </w:p>
    <w:p w14:paraId="6A5C475D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股东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549)</w:t>
      </w:r>
    </w:p>
    <w:p w14:paraId="712A97B2" w14:textId="77777777" w:rsidR="001F4DB1" w:rsidRDefault="00E111B7">
      <w:pPr>
        <w:pStyle w:val="20"/>
        <w:shd w:val="clear" w:color="auto" w:fill="auto"/>
        <w:tabs>
          <w:tab w:val="left" w:leader="dot" w:pos="261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股东的权利和义务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549)</w:t>
      </w:r>
    </w:p>
    <w:p w14:paraId="0A0A6A80" w14:textId="77777777" w:rsidR="001F4DB1" w:rsidRDefault="00E111B7">
      <w:pPr>
        <w:pStyle w:val="20"/>
        <w:shd w:val="clear" w:color="auto" w:fill="auto"/>
        <w:tabs>
          <w:tab w:val="left" w:leader="dot" w:pos="261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股东会或股东大会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549)</w:t>
      </w:r>
    </w:p>
    <w:p w14:paraId="4CA45417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董事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550)</w:t>
      </w:r>
    </w:p>
    <w:p w14:paraId="573ADAE8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董事会</w:t>
      </w:r>
      <w:r>
        <w:rPr>
          <w:rStyle w:val="a7"/>
          <w:sz w:val="18"/>
          <w:szCs w:val="18"/>
          <w:lang w:val="en-US" w:bidi="en-US"/>
        </w:rPr>
        <w:tab/>
        <w:t>(550)</w:t>
      </w:r>
    </w:p>
    <w:p w14:paraId="07ECED59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监事会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550)</w:t>
      </w:r>
    </w:p>
    <w:p w14:paraId="275A1480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公司经理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550)</w:t>
      </w:r>
    </w:p>
    <w:p w14:paraId="45D12993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股份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550)</w:t>
      </w:r>
    </w:p>
    <w:p w14:paraId="0434B34A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551)</w:t>
      </w:r>
    </w:p>
    <w:p w14:paraId="74CECAE9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债券与公司债券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551)</w:t>
      </w:r>
    </w:p>
    <w:p w14:paraId="3C4B5337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可转换债券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551)</w:t>
      </w:r>
    </w:p>
    <w:p w14:paraId="30C44783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上市公司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551)</w:t>
      </w:r>
    </w:p>
    <w:p w14:paraId="74F840F5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股权结构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551)</w:t>
      </w:r>
    </w:p>
    <w:p w14:paraId="72E0E512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国有股权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551)</w:t>
      </w:r>
    </w:p>
    <w:p w14:paraId="38C0DD4C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法人股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552)</w:t>
      </w:r>
    </w:p>
    <w:p w14:paraId="59F68CE4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个人股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552)</w:t>
      </w:r>
    </w:p>
    <w:p w14:paraId="6287F053" w14:textId="77777777" w:rsidR="001F4DB1" w:rsidRDefault="00E111B7">
      <w:pPr>
        <w:pStyle w:val="20"/>
        <w:shd w:val="clear" w:color="auto" w:fill="auto"/>
        <w:tabs>
          <w:tab w:val="left" w:leader="dot" w:pos="2612"/>
          <w:tab w:val="left" w:leader="dot" w:pos="27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境内上市外资股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(552)</w:t>
      </w:r>
    </w:p>
    <w:p w14:paraId="141B96C4" w14:textId="77777777" w:rsidR="001F4DB1" w:rsidRDefault="00E111B7">
      <w:pPr>
        <w:pStyle w:val="20"/>
        <w:shd w:val="clear" w:color="auto" w:fill="auto"/>
        <w:tabs>
          <w:tab w:val="left" w:leader="dot" w:pos="1923"/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境外上市外资股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(552)</w:t>
      </w:r>
    </w:p>
    <w:p w14:paraId="0173A54A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普通股票</w:t>
      </w:r>
      <w:r>
        <w:rPr>
          <w:rStyle w:val="a7"/>
          <w:sz w:val="18"/>
          <w:szCs w:val="18"/>
          <w:lang w:val="en-US" w:bidi="en-US"/>
        </w:rPr>
        <w:tab/>
        <w:t>(552)</w:t>
      </w:r>
    </w:p>
    <w:p w14:paraId="4C98B151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特殊股票</w:t>
      </w:r>
      <w:r>
        <w:rPr>
          <w:rStyle w:val="a7"/>
          <w:sz w:val="18"/>
          <w:szCs w:val="18"/>
          <w:lang w:val="en-US" w:bidi="en-US"/>
        </w:rPr>
        <w:tab/>
        <w:t>(552)</w:t>
      </w:r>
    </w:p>
    <w:p w14:paraId="18D75B6D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优先股票</w:t>
      </w:r>
      <w:r>
        <w:rPr>
          <w:rStyle w:val="a7"/>
          <w:sz w:val="18"/>
          <w:szCs w:val="18"/>
          <w:lang w:val="en-US" w:bidi="en-US"/>
        </w:rPr>
        <w:tab/>
        <w:t>(553)</w:t>
      </w:r>
    </w:p>
    <w:p w14:paraId="18DB323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面额股票与无面额股票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553) </w:t>
      </w:r>
      <w:r>
        <w:rPr>
          <w:rStyle w:val="a7"/>
          <w:sz w:val="18"/>
          <w:szCs w:val="18"/>
        </w:rPr>
        <w:t>记名股票与无记名股票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553)</w:t>
      </w:r>
    </w:p>
    <w:p w14:paraId="2C229571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股利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5?3)</w:t>
      </w:r>
    </w:p>
    <w:p w14:paraId="45CBD6A2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股息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 xml:space="preserve"> (553)</w:t>
      </w:r>
    </w:p>
    <w:p w14:paraId="37F5E2BD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红利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554)</w:t>
      </w:r>
    </w:p>
    <w:p w14:paraId="6F0836FD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利润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554)</w:t>
      </w:r>
    </w:p>
    <w:p w14:paraId="293268F2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公积金</w:t>
      </w:r>
      <w:r>
        <w:rPr>
          <w:rStyle w:val="a7"/>
          <w:sz w:val="18"/>
          <w:szCs w:val="18"/>
          <w:lang w:val="en-US" w:bidi="en-US"/>
        </w:rPr>
        <w:tab/>
        <w:t xml:space="preserve"> (554)</w:t>
      </w:r>
    </w:p>
    <w:p w14:paraId="0DF0C816" w14:textId="77777777" w:rsidR="001F4DB1" w:rsidRDefault="00E111B7">
      <w:pPr>
        <w:pStyle w:val="20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公益金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554)</w:t>
      </w:r>
    </w:p>
    <w:p w14:paraId="6938A1FF" w14:textId="77777777" w:rsidR="001F4DB1" w:rsidRDefault="00E111B7">
      <w:pPr>
        <w:pStyle w:val="20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盈余公积金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554)</w:t>
      </w:r>
    </w:p>
    <w:p w14:paraId="3CABA1B5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资本公积金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554)</w:t>
      </w:r>
    </w:p>
    <w:p w14:paraId="1F677014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招股说明书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554)</w:t>
      </w:r>
    </w:p>
    <w:p w14:paraId="5E436224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上市公告书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555)</w:t>
      </w:r>
    </w:p>
    <w:p w14:paraId="5A18E5BB" w14:textId="77777777" w:rsidR="001F4DB1" w:rsidRDefault="00E111B7">
      <w:pPr>
        <w:pStyle w:val="20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上市公司的信息披露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555)</w:t>
      </w:r>
    </w:p>
    <w:p w14:paraId="08320AEF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发起设立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555)</w:t>
      </w:r>
    </w:p>
    <w:p w14:paraId="02DA17B1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募集设立</w:t>
      </w:r>
      <w:r>
        <w:rPr>
          <w:rStyle w:val="a7"/>
          <w:sz w:val="18"/>
          <w:szCs w:val="18"/>
          <w:lang w:val="en-US" w:bidi="en-US"/>
        </w:rPr>
        <w:tab/>
        <w:t>(555)</w:t>
      </w:r>
    </w:p>
    <w:p w14:paraId="03CBA2DE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上市公司的收购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556)</w:t>
      </w:r>
    </w:p>
    <w:p w14:paraId="3633CFA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公司的破产、解散和清算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556)</w:t>
      </w:r>
    </w:p>
    <w:p w14:paraId="7CB2228E" w14:textId="77777777" w:rsidR="001F4DB1" w:rsidRDefault="00E111B7">
      <w:pPr>
        <w:pStyle w:val="20"/>
        <w:shd w:val="clear" w:color="auto" w:fill="auto"/>
        <w:tabs>
          <w:tab w:val="left" w:pos="392"/>
        </w:tabs>
        <w:spacing w:after="24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3</w:t>
      </w:r>
      <w:r>
        <w:rPr>
          <w:rStyle w:val="a7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Style w:val="a7"/>
          <w:sz w:val="18"/>
          <w:szCs w:val="18"/>
        </w:rPr>
        <w:t>企业破产法</w:t>
      </w:r>
    </w:p>
    <w:p w14:paraId="58E49DE4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556)</w:t>
      </w:r>
    </w:p>
    <w:p w14:paraId="558A1ADB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破产法</w:t>
      </w:r>
      <w:r>
        <w:rPr>
          <w:rStyle w:val="a7"/>
          <w:sz w:val="18"/>
          <w:szCs w:val="18"/>
          <w:lang w:val="en-US" w:bidi="en-US"/>
        </w:rPr>
        <w:tab/>
        <w:t>(556)</w:t>
      </w:r>
    </w:p>
    <w:p w14:paraId="2E351408" w14:textId="77777777" w:rsidR="001F4DB1" w:rsidRDefault="00E111B7">
      <w:pPr>
        <w:pStyle w:val="20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破产法的调整范围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556)</w:t>
      </w:r>
    </w:p>
    <w:p w14:paraId="454E53E4" w14:textId="77777777" w:rsidR="001F4DB1" w:rsidRDefault="00E111B7">
      <w:pPr>
        <w:pStyle w:val="20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破产法的基本内容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557)</w:t>
      </w:r>
    </w:p>
    <w:p w14:paraId="68F53BA0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破产界限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557)</w:t>
      </w:r>
    </w:p>
    <w:p w14:paraId="22FD5540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破产申请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557)</w:t>
      </w:r>
    </w:p>
    <w:p w14:paraId="6BBC2FD8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债权人会议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557)</w:t>
      </w:r>
    </w:p>
    <w:p w14:paraId="2D846921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和解与整顿制度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558)</w:t>
      </w:r>
    </w:p>
    <w:p w14:paraId="4BC1F3F9" w14:textId="77777777" w:rsidR="001F4DB1" w:rsidRDefault="00E111B7">
      <w:pPr>
        <w:pStyle w:val="20"/>
        <w:shd w:val="clear" w:color="auto" w:fill="auto"/>
        <w:tabs>
          <w:tab w:val="left" w:leader="dot" w:pos="266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和解协议的法律效力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558)</w:t>
      </w:r>
    </w:p>
    <w:p w14:paraId="6AB98141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破产宣告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558)</w:t>
      </w:r>
    </w:p>
    <w:p w14:paraId="69A086BC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破产清算组</w:t>
      </w:r>
      <w:r>
        <w:rPr>
          <w:rStyle w:val="a7"/>
          <w:sz w:val="18"/>
          <w:szCs w:val="18"/>
          <w:lang w:val="en-US" w:bidi="en-US"/>
        </w:rPr>
        <w:tab/>
        <w:t>(558)</w:t>
      </w:r>
    </w:p>
    <w:p w14:paraId="4E5DB842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破产财产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558)</w:t>
      </w:r>
    </w:p>
    <w:p w14:paraId="7C728D45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破产债权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559)</w:t>
      </w:r>
    </w:p>
    <w:p w14:paraId="51A29357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破产费用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559)</w:t>
      </w:r>
    </w:p>
    <w:p w14:paraId="64FB536F" w14:textId="77777777" w:rsidR="001F4DB1" w:rsidRDefault="00E111B7">
      <w:pPr>
        <w:pStyle w:val="20"/>
        <w:shd w:val="clear" w:color="auto" w:fill="auto"/>
        <w:tabs>
          <w:tab w:val="left" w:leader="dot" w:pos="1565"/>
          <w:tab w:val="left" w:leader="dot" w:pos="1746"/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破产救济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559)</w:t>
      </w:r>
    </w:p>
    <w:p w14:paraId="18BCB992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破产责任</w:t>
      </w:r>
      <w:r>
        <w:rPr>
          <w:rStyle w:val="a7"/>
          <w:sz w:val="18"/>
          <w:szCs w:val="18"/>
          <w:lang w:val="en-US" w:bidi="en-US"/>
        </w:rPr>
        <w:tab/>
        <w:t>(559)</w:t>
      </w:r>
    </w:p>
    <w:p w14:paraId="1B27CD44" w14:textId="77777777" w:rsidR="001F4DB1" w:rsidRDefault="00E111B7">
      <w:pPr>
        <w:pStyle w:val="20"/>
        <w:shd w:val="clear" w:color="auto" w:fill="auto"/>
        <w:tabs>
          <w:tab w:val="left" w:leader="dot" w:pos="1805"/>
          <w:tab w:val="left" w:leader="dot" w:pos="1995"/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资不抵债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(559)</w:t>
      </w:r>
    </w:p>
    <w:p w14:paraId="60FA5828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停止支付</w:t>
      </w:r>
      <w:r>
        <w:rPr>
          <w:rStyle w:val="a7"/>
          <w:sz w:val="18"/>
          <w:szCs w:val="18"/>
          <w:lang w:val="en-US" w:bidi="en-US"/>
        </w:rPr>
        <w:tab/>
        <w:t>(560)</w:t>
      </w:r>
    </w:p>
    <w:p w14:paraId="7F14E80B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破产抵销权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560)</w:t>
      </w:r>
    </w:p>
    <w:p w14:paraId="6016F551" w14:textId="77777777" w:rsidR="001F4DB1" w:rsidRDefault="00E111B7">
      <w:pPr>
        <w:pStyle w:val="20"/>
        <w:shd w:val="clear" w:color="auto" w:fill="auto"/>
        <w:tabs>
          <w:tab w:val="left" w:pos="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4</w:t>
      </w:r>
      <w:r>
        <w:rPr>
          <w:rStyle w:val="a7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Style w:val="a7"/>
          <w:sz w:val="18"/>
          <w:szCs w:val="18"/>
        </w:rPr>
        <w:t>农业法</w:t>
      </w:r>
    </w:p>
    <w:p w14:paraId="6BCE0010" w14:textId="77777777" w:rsidR="001F4DB1" w:rsidRDefault="00E111B7">
      <w:pPr>
        <w:pStyle w:val="20"/>
        <w:shd w:val="clear" w:color="auto" w:fill="auto"/>
        <w:tabs>
          <w:tab w:val="left" w:leader="dot" w:pos="1194"/>
          <w:tab w:val="right" w:leader="dot" w:pos="3391"/>
        </w:tabs>
        <w:spacing w:line="302" w:lineRule="exact"/>
        <w:ind w:firstLine="0"/>
        <w:rPr>
          <w:sz w:val="18"/>
          <w:szCs w:val="18"/>
        </w:rPr>
        <w:sectPr w:rsidR="001F4DB1">
          <w:headerReference w:type="even" r:id="rId11"/>
          <w:headerReference w:type="default" r:id="rId12"/>
          <w:headerReference w:type="first" r:id="rId13"/>
          <w:footerReference w:type="first" r:id="rId14"/>
          <w:pgSz w:w="8400" w:h="11900"/>
          <w:pgMar w:top="1214" w:right="198" w:bottom="945" w:left="1017" w:header="0" w:footer="3" w:gutter="0"/>
          <w:cols w:num="2" w:sep="1" w:space="158"/>
          <w:titlePg/>
          <w:docGrid w:linePitch="360"/>
        </w:sectPr>
      </w:pPr>
      <w:r>
        <w:rPr>
          <w:rStyle w:val="a7"/>
          <w:sz w:val="18"/>
          <w:szCs w:val="18"/>
        </w:rPr>
        <w:t>农业法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(560)</w:t>
      </w:r>
    </w:p>
    <w:p w14:paraId="58E54545" w14:textId="77777777" w:rsidR="001F4DB1" w:rsidRDefault="001F4DB1">
      <w:pPr>
        <w:rPr>
          <w:sz w:val="18"/>
          <w:szCs w:val="18"/>
        </w:rPr>
      </w:pPr>
    </w:p>
    <w:p w14:paraId="6E9F51CA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农业法的基本原则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560)</w:t>
      </w:r>
    </w:p>
    <w:p w14:paraId="71119789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农业生产结构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560)</w:t>
      </w:r>
    </w:p>
    <w:p w14:paraId="4AEF450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农业经济结构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561)</w:t>
      </w:r>
    </w:p>
    <w:p w14:paraId="5836EFEF" w14:textId="77777777" w:rsidR="001F4DB1" w:rsidRDefault="00E111B7">
      <w:pPr>
        <w:pStyle w:val="20"/>
        <w:shd w:val="clear" w:color="auto" w:fill="auto"/>
        <w:tabs>
          <w:tab w:val="left" w:leader="dot" w:pos="1608"/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农业人口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561)</w:t>
      </w:r>
    </w:p>
    <w:p w14:paraId="4E9F82F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农业拨款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561)</w:t>
      </w:r>
    </w:p>
    <w:p w14:paraId="5870CB3F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农业生产布局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561)</w:t>
      </w:r>
    </w:p>
    <w:p w14:paraId="7A321796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农业合作经济组织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561)</w:t>
      </w:r>
    </w:p>
    <w:p w14:paraId="6EBFBE5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农业投资</w:t>
      </w:r>
      <w:r>
        <w:rPr>
          <w:rStyle w:val="a7"/>
          <w:sz w:val="18"/>
          <w:szCs w:val="18"/>
          <w:lang w:val="en-US" w:bidi="en-US"/>
        </w:rPr>
        <w:tab/>
        <w:t>(562)</w:t>
      </w:r>
    </w:p>
    <w:p w14:paraId="4CF507C3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农业信贷</w:t>
      </w:r>
      <w:r>
        <w:rPr>
          <w:rStyle w:val="a7"/>
          <w:sz w:val="18"/>
          <w:szCs w:val="18"/>
          <w:lang w:val="en-US" w:bidi="en-US"/>
        </w:rPr>
        <w:tab/>
        <w:t>(562)</w:t>
      </w:r>
    </w:p>
    <w:p w14:paraId="6F3791B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农村承包合同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562)</w:t>
      </w:r>
    </w:p>
    <w:p w14:paraId="41DD0293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承包经营责任制</w:t>
      </w:r>
      <w:r>
        <w:rPr>
          <w:rStyle w:val="a7"/>
          <w:sz w:val="18"/>
          <w:szCs w:val="18"/>
          <w:lang w:val="en-US" w:bidi="en-US"/>
        </w:rPr>
        <w:tab/>
        <w:t>(562)</w:t>
      </w:r>
    </w:p>
    <w:p w14:paraId="56B8A222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农村承包经营户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562)</w:t>
      </w:r>
    </w:p>
    <w:p w14:paraId="0430DF4D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562)</w:t>
      </w:r>
    </w:p>
    <w:p w14:paraId="61F3447E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农村金融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563)</w:t>
      </w:r>
    </w:p>
    <w:p w14:paraId="4C97867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农业保险</w:t>
      </w:r>
      <w:r>
        <w:rPr>
          <w:rStyle w:val="a7"/>
          <w:sz w:val="18"/>
          <w:szCs w:val="18"/>
          <w:lang w:val="en-US" w:bidi="en-US"/>
        </w:rPr>
        <w:tab/>
        <w:t>(563)</w:t>
      </w:r>
    </w:p>
    <w:p w14:paraId="6C0E6443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农村产品收购计划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563)</w:t>
      </w:r>
    </w:p>
    <w:p w14:paraId="7F2940CB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农产品加工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563)</w:t>
      </w:r>
    </w:p>
    <w:p w14:paraId="6CA79FA8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农村初级市场</w:t>
      </w:r>
      <w:r>
        <w:rPr>
          <w:rStyle w:val="a7"/>
          <w:sz w:val="18"/>
          <w:szCs w:val="18"/>
          <w:lang w:val="en-US" w:bidi="en-US"/>
        </w:rPr>
        <w:tab/>
        <w:t>(563)</w:t>
      </w:r>
    </w:p>
    <w:p w14:paraId="75A4F03B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农副产品商品量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563)</w:t>
      </w:r>
    </w:p>
    <w:p w14:paraId="53A0FF8B" w14:textId="77777777" w:rsidR="001F4DB1" w:rsidRDefault="00E111B7" w:rsidP="00B42882">
      <w:pPr>
        <w:pStyle w:val="210"/>
        <w:shd w:val="clear" w:color="auto" w:fill="auto"/>
        <w:spacing w:before="0" w:line="538" w:lineRule="exact"/>
        <w:ind w:right="20"/>
        <w:outlineLvl w:val="0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三、市场秩序维护法</w:t>
      </w:r>
    </w:p>
    <w:p w14:paraId="627857ED" w14:textId="77777777" w:rsidR="001F4DB1" w:rsidRDefault="00E111B7">
      <w:pPr>
        <w:pStyle w:val="210"/>
        <w:shd w:val="clear" w:color="auto" w:fill="auto"/>
        <w:spacing w:before="0" w:line="538" w:lineRule="exact"/>
        <w:jc w:val="both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1</w:t>
      </w:r>
      <w:r>
        <w:rPr>
          <w:rStyle w:val="25"/>
          <w:b/>
          <w:bCs/>
          <w:sz w:val="18"/>
          <w:szCs w:val="18"/>
        </w:rPr>
        <w:t>、经济合同法</w:t>
      </w:r>
    </w:p>
    <w:p w14:paraId="3DD21689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564)</w:t>
      </w:r>
    </w:p>
    <w:p w14:paraId="3FB74DC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购销合同</w:t>
      </w:r>
      <w:r>
        <w:rPr>
          <w:rStyle w:val="a7"/>
          <w:sz w:val="18"/>
          <w:szCs w:val="18"/>
        </w:rPr>
        <w:t>*</w:t>
      </w:r>
      <w:r>
        <w:rPr>
          <w:rStyle w:val="a7"/>
          <w:sz w:val="18"/>
          <w:szCs w:val="18"/>
          <w:lang w:val="en-US" w:bidi="en-US"/>
        </w:rPr>
        <w:tab/>
        <w:t xml:space="preserve"> (564)</w:t>
      </w:r>
    </w:p>
    <w:p w14:paraId="762F941F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建筑工程承包合同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564)</w:t>
      </w:r>
    </w:p>
    <w:p w14:paraId="1A525862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加工承揽合同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564)</w:t>
      </w:r>
    </w:p>
    <w:p w14:paraId="64156976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货物运输合同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564)</w:t>
      </w:r>
    </w:p>
    <w:p w14:paraId="247BC71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供用电合同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565)</w:t>
      </w:r>
    </w:p>
    <w:p w14:paraId="3B923E96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仓储保管合同</w:t>
      </w:r>
      <w:r>
        <w:rPr>
          <w:rStyle w:val="a7"/>
          <w:sz w:val="18"/>
          <w:szCs w:val="18"/>
          <w:lang w:val="en-US" w:bidi="en-US"/>
        </w:rPr>
        <w:tab/>
        <w:t>(565)</w:t>
      </w:r>
    </w:p>
    <w:p w14:paraId="7477C9EB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财产租赁合同</w:t>
      </w:r>
      <w:r>
        <w:rPr>
          <w:rStyle w:val="a7"/>
          <w:sz w:val="18"/>
          <w:szCs w:val="18"/>
          <w:lang w:val="en-US" w:bidi="en-US"/>
        </w:rPr>
        <w:tab/>
        <w:t>(565)</w:t>
      </w:r>
    </w:p>
    <w:p w14:paraId="328A3CE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借款合同</w:t>
      </w:r>
      <w:r>
        <w:rPr>
          <w:rStyle w:val="a7"/>
          <w:sz w:val="18"/>
          <w:szCs w:val="18"/>
          <w:lang w:val="en-US" w:bidi="en-US"/>
        </w:rPr>
        <w:tab/>
        <w:t>(565)</w:t>
      </w:r>
    </w:p>
    <w:p w14:paraId="7C4E24A1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lastRenderedPageBreak/>
        <w:t>经济合同法</w:t>
      </w:r>
      <w:r>
        <w:rPr>
          <w:rStyle w:val="2Exact1"/>
          <w:lang w:eastAsia="zh-CN"/>
        </w:rPr>
        <w:tab/>
      </w:r>
      <w:r>
        <w:rPr>
          <w:rStyle w:val="2Exact1"/>
          <w:rFonts w:hint="eastAsia"/>
          <w:lang w:eastAsia="zh-CN"/>
        </w:rPr>
        <w:t>（</w:t>
      </w:r>
      <w:r>
        <w:rPr>
          <w:rStyle w:val="2Exact1"/>
          <w:rFonts w:hint="eastAsia"/>
          <w:lang w:eastAsia="zh-CN"/>
        </w:rPr>
        <w:t>566</w:t>
      </w:r>
      <w:r>
        <w:rPr>
          <w:rStyle w:val="2Exact1"/>
          <w:rFonts w:hint="eastAsia"/>
          <w:lang w:eastAsia="zh-CN"/>
        </w:rPr>
        <w:t>）</w:t>
      </w:r>
    </w:p>
    <w:p w14:paraId="5CE02AB9" w14:textId="77777777" w:rsidR="001F4DB1" w:rsidRDefault="00E111B7">
      <w:pPr>
        <w:pStyle w:val="22"/>
        <w:shd w:val="clear" w:color="auto" w:fill="auto"/>
        <w:tabs>
          <w:tab w:val="left" w:leader="dot" w:pos="2889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经济合同法的适甩</w:t>
      </w:r>
      <w:r>
        <w:rPr>
          <w:rStyle w:val="2Exact1"/>
          <w:lang w:eastAsia="zh-CN"/>
        </w:rPr>
        <w:tab/>
      </w:r>
      <w:r>
        <w:rPr>
          <w:rStyle w:val="2Exact1"/>
        </w:rPr>
        <w:t>(566)</w:t>
      </w:r>
    </w:p>
    <w:p w14:paraId="1ED3ED53" w14:textId="77777777" w:rsidR="001F4DB1" w:rsidRDefault="00E111B7">
      <w:pPr>
        <w:pStyle w:val="22"/>
        <w:shd w:val="clear" w:color="auto" w:fill="auto"/>
        <w:spacing w:line="307" w:lineRule="exact"/>
        <w:ind w:firstLineChars="100" w:firstLine="220"/>
        <w:jc w:val="both"/>
      </w:pPr>
      <w:r>
        <w:rPr>
          <w:rStyle w:val="2Exact1"/>
          <w:lang w:val="zh-CN" w:eastAsia="zh-CN" w:bidi="zh-CN"/>
        </w:rPr>
        <w:t>经济合同的订立</w:t>
      </w:r>
      <w:r>
        <w:rPr>
          <w:rStyle w:val="2Exact1"/>
          <w:lang w:eastAsia="zh-CN"/>
        </w:rPr>
        <w:tab/>
      </w:r>
      <w:r>
        <w:rPr>
          <w:rStyle w:val="2Exact1"/>
          <w:rFonts w:hint="eastAsia"/>
          <w:lang w:eastAsia="zh-CN"/>
        </w:rPr>
        <w:t xml:space="preserve">       </w:t>
      </w:r>
      <w:r>
        <w:rPr>
          <w:rStyle w:val="2Exact1"/>
        </w:rPr>
        <w:t>(566)</w:t>
      </w:r>
    </w:p>
    <w:p w14:paraId="43445521" w14:textId="77777777" w:rsidR="001F4DB1" w:rsidRDefault="00E111B7">
      <w:pPr>
        <w:pStyle w:val="22"/>
        <w:shd w:val="clear" w:color="auto" w:fill="auto"/>
        <w:spacing w:line="307" w:lineRule="exact"/>
        <w:ind w:firstLineChars="100" w:firstLine="220"/>
        <w:jc w:val="both"/>
      </w:pPr>
      <w:r>
        <w:rPr>
          <w:rStyle w:val="2Exact1"/>
          <w:lang w:val="zh-CN" w:eastAsia="zh-CN" w:bidi="zh-CN"/>
        </w:rPr>
        <w:t>合法原则</w:t>
      </w:r>
      <w:r>
        <w:rPr>
          <w:rStyle w:val="2Exact1"/>
          <w:lang w:val="zh-CN" w:eastAsia="zh-CN" w:bidi="zh-CN"/>
        </w:rPr>
        <w:tab/>
      </w:r>
      <w:r>
        <w:rPr>
          <w:rStyle w:val="2Exact1"/>
          <w:lang w:eastAsia="zh-CN"/>
        </w:rPr>
        <w:tab/>
      </w:r>
      <w:r>
        <w:rPr>
          <w:rStyle w:val="2Exact1"/>
          <w:rFonts w:hint="eastAsia"/>
          <w:lang w:eastAsia="zh-CN"/>
        </w:rPr>
        <w:t xml:space="preserve">           </w:t>
      </w:r>
      <w:r>
        <w:rPr>
          <w:rStyle w:val="2Exact1"/>
        </w:rPr>
        <w:t>(566)</w:t>
      </w:r>
    </w:p>
    <w:p w14:paraId="2F82B3DF" w14:textId="77777777" w:rsidR="001F4DB1" w:rsidRDefault="00E111B7">
      <w:pPr>
        <w:pStyle w:val="22"/>
        <w:shd w:val="clear" w:color="auto" w:fill="auto"/>
        <w:spacing w:line="307" w:lineRule="exact"/>
        <w:ind w:firstLineChars="100" w:firstLine="220"/>
        <w:jc w:val="both"/>
      </w:pPr>
      <w:r>
        <w:rPr>
          <w:rStyle w:val="2Exact1"/>
          <w:lang w:val="zh-CN" w:eastAsia="zh-CN" w:bidi="zh-CN"/>
        </w:rPr>
        <w:t>平等协商原则</w:t>
      </w:r>
      <w:r>
        <w:rPr>
          <w:rStyle w:val="2Exact1"/>
          <w:lang w:eastAsia="zh-CN"/>
        </w:rPr>
        <w:tab/>
      </w:r>
      <w:r>
        <w:rPr>
          <w:rStyle w:val="2Exact1"/>
          <w:rFonts w:hint="eastAsia"/>
          <w:lang w:eastAsia="zh-CN"/>
        </w:rPr>
        <w:t xml:space="preserve">           </w:t>
      </w:r>
      <w:r>
        <w:rPr>
          <w:rStyle w:val="2Exact1"/>
        </w:rPr>
        <w:t>(566)</w:t>
      </w:r>
    </w:p>
    <w:p w14:paraId="443B4688" w14:textId="77777777" w:rsidR="001F4DB1" w:rsidRDefault="00E111B7">
      <w:pPr>
        <w:pStyle w:val="22"/>
        <w:shd w:val="clear" w:color="auto" w:fill="auto"/>
        <w:spacing w:line="307" w:lineRule="exact"/>
        <w:ind w:firstLineChars="100" w:firstLine="220"/>
        <w:jc w:val="both"/>
      </w:pPr>
      <w:r>
        <w:rPr>
          <w:rStyle w:val="2Exact1"/>
          <w:lang w:val="zh-CN" w:eastAsia="zh-CN" w:bidi="zh-CN"/>
        </w:rPr>
        <w:t>主体合法原则</w:t>
      </w:r>
      <w:r>
        <w:rPr>
          <w:rStyle w:val="2Exact1"/>
          <w:lang w:eastAsia="zh-CN"/>
        </w:rPr>
        <w:tab/>
      </w:r>
      <w:r>
        <w:rPr>
          <w:rStyle w:val="2Exact1"/>
          <w:rFonts w:hint="eastAsia"/>
          <w:lang w:eastAsia="zh-CN"/>
        </w:rPr>
        <w:t xml:space="preserve">           </w:t>
      </w:r>
      <w:r>
        <w:rPr>
          <w:rStyle w:val="2Exact1"/>
        </w:rPr>
        <w:t>(566)</w:t>
      </w:r>
    </w:p>
    <w:p w14:paraId="310DA50D" w14:textId="77777777" w:rsidR="001F4DB1" w:rsidRDefault="00E111B7">
      <w:pPr>
        <w:pStyle w:val="22"/>
        <w:shd w:val="clear" w:color="auto" w:fill="auto"/>
        <w:tabs>
          <w:tab w:val="left" w:leader="dot" w:pos="2889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要约</w:t>
      </w:r>
      <w:r>
        <w:rPr>
          <w:rStyle w:val="2Exact1"/>
          <w:lang w:eastAsia="zh-CN"/>
        </w:rPr>
        <w:tab/>
      </w:r>
      <w:r>
        <w:rPr>
          <w:rStyle w:val="2Exact1"/>
        </w:rPr>
        <w:t>(567)</w:t>
      </w:r>
    </w:p>
    <w:p w14:paraId="7381AECC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承诺</w:t>
      </w:r>
      <w:r>
        <w:rPr>
          <w:rStyle w:val="2Exact1"/>
          <w:lang w:eastAsia="zh-CN"/>
        </w:rPr>
        <w:tab/>
      </w:r>
      <w:r>
        <w:rPr>
          <w:rStyle w:val="2Exact1"/>
        </w:rPr>
        <w:t>(567)</w:t>
      </w:r>
    </w:p>
    <w:p w14:paraId="511BC876" w14:textId="77777777" w:rsidR="001F4DB1" w:rsidRDefault="00E111B7">
      <w:pPr>
        <w:pStyle w:val="22"/>
        <w:shd w:val="clear" w:color="auto" w:fill="auto"/>
        <w:tabs>
          <w:tab w:val="left" w:leader="dot" w:pos="2889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招标</w:t>
      </w:r>
      <w:r>
        <w:rPr>
          <w:rStyle w:val="2Exact1"/>
          <w:lang w:eastAsia="zh-CN"/>
        </w:rPr>
        <w:tab/>
      </w:r>
      <w:r>
        <w:rPr>
          <w:rStyle w:val="2Exact1"/>
        </w:rPr>
        <w:t>(567)</w:t>
      </w:r>
    </w:p>
    <w:p w14:paraId="31E6368D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拍卖</w:t>
      </w:r>
      <w:r>
        <w:rPr>
          <w:rStyle w:val="2Exact1"/>
          <w:lang w:eastAsia="zh-CN"/>
        </w:rPr>
        <w:tab/>
      </w:r>
      <w:r>
        <w:rPr>
          <w:rStyle w:val="2Exact1"/>
        </w:rPr>
        <w:t>(567)</w:t>
      </w:r>
    </w:p>
    <w:p w14:paraId="67C79756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代理订立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8</w:t>
      </w:r>
      <w:r>
        <w:rPr>
          <w:rStyle w:val="2Exact1"/>
        </w:rPr>
        <w:t>)</w:t>
      </w:r>
    </w:p>
    <w:p w14:paraId="6F05AF75" w14:textId="77777777" w:rsidR="001F4DB1" w:rsidRDefault="00E111B7">
      <w:pPr>
        <w:pStyle w:val="22"/>
        <w:shd w:val="clear" w:color="auto" w:fill="auto"/>
        <w:spacing w:line="220" w:lineRule="exact"/>
        <w:ind w:left="220"/>
        <w:jc w:val="both"/>
      </w:pPr>
      <w:r>
        <w:rPr>
          <w:rStyle w:val="2Exact1"/>
          <w:lang w:val="zh-CN" w:eastAsia="zh-CN" w:bidi="zh-CN"/>
        </w:rPr>
        <w:t>一般书面形式与特殊书面</w:t>
      </w:r>
    </w:p>
    <w:p w14:paraId="482906F3" w14:textId="77777777" w:rsidR="001F4DB1" w:rsidRDefault="00E111B7">
      <w:pPr>
        <w:pStyle w:val="22"/>
        <w:shd w:val="clear" w:color="auto" w:fill="auto"/>
        <w:tabs>
          <w:tab w:val="left" w:leader="dot" w:pos="2889"/>
        </w:tabs>
        <w:spacing w:line="302" w:lineRule="exact"/>
        <w:ind w:left="460"/>
        <w:jc w:val="both"/>
      </w:pPr>
      <w:r>
        <w:rPr>
          <w:rStyle w:val="2Exact1"/>
          <w:lang w:val="zh-CN" w:eastAsia="zh-CN" w:bidi="zh-CN"/>
        </w:rPr>
        <w:t>形式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8</w:t>
      </w:r>
      <w:r>
        <w:rPr>
          <w:rStyle w:val="2Exact1"/>
        </w:rPr>
        <w:t>)</w:t>
      </w:r>
    </w:p>
    <w:p w14:paraId="68FC8466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经济合同的主要条款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8</w:t>
      </w:r>
      <w:r>
        <w:rPr>
          <w:rStyle w:val="2Exact1"/>
        </w:rPr>
        <w:t>)</w:t>
      </w:r>
    </w:p>
    <w:p w14:paraId="3A701B04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标的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6</w:t>
      </w:r>
      <w:r>
        <w:rPr>
          <w:rStyle w:val="2Exact1"/>
        </w:rPr>
        <w:t>)</w:t>
      </w:r>
    </w:p>
    <w:p w14:paraId="79C939BF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履行期限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9</w:t>
      </w:r>
      <w:r>
        <w:rPr>
          <w:rStyle w:val="2Exact1"/>
        </w:rPr>
        <w:t>)</w:t>
      </w:r>
    </w:p>
    <w:p w14:paraId="37B957A9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经济合同的履行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9</w:t>
      </w:r>
      <w:r>
        <w:rPr>
          <w:rStyle w:val="2Exact1"/>
        </w:rPr>
        <w:t>)</w:t>
      </w:r>
    </w:p>
    <w:p w14:paraId="5C64D139" w14:textId="77777777" w:rsidR="001F4DB1" w:rsidRDefault="00E111B7">
      <w:pPr>
        <w:pStyle w:val="22"/>
        <w:shd w:val="clear" w:color="auto" w:fill="auto"/>
        <w:tabs>
          <w:tab w:val="left" w:leader="dot" w:pos="2884"/>
        </w:tabs>
        <w:spacing w:line="302" w:lineRule="exact"/>
        <w:ind w:left="220"/>
        <w:jc w:val="both"/>
      </w:pPr>
      <w:r>
        <w:rPr>
          <w:rStyle w:val="21ptExact"/>
        </w:rPr>
        <w:t>实际履行原则</w:t>
      </w:r>
      <w:r>
        <w:rPr>
          <w:rStyle w:val="21ptExact"/>
        </w:rPr>
        <w:t>•’</w:t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9</w:t>
      </w:r>
      <w:r>
        <w:rPr>
          <w:rStyle w:val="2Exact1"/>
        </w:rPr>
        <w:t>)</w:t>
      </w:r>
    </w:p>
    <w:p w14:paraId="22BB67F4" w14:textId="77777777" w:rsidR="001F4DB1" w:rsidRDefault="00E111B7">
      <w:pPr>
        <w:pStyle w:val="22"/>
        <w:shd w:val="clear" w:color="auto" w:fill="auto"/>
        <w:tabs>
          <w:tab w:val="left" w:leader="dot" w:pos="1756"/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全面履行原则</w:t>
      </w:r>
      <w:r>
        <w:rPr>
          <w:rStyle w:val="2Exact1"/>
          <w:lang w:eastAsia="zh-CN"/>
        </w:rPr>
        <w:tab/>
      </w:r>
      <w:r>
        <w:rPr>
          <w:rStyle w:val="2Exact1"/>
          <w:lang w:eastAsia="zh-CN"/>
        </w:rPr>
        <w:tab/>
      </w:r>
      <w:r>
        <w:rPr>
          <w:rStyle w:val="2Exact1"/>
        </w:rPr>
        <w:t>(56</w:t>
      </w:r>
      <w:r>
        <w:rPr>
          <w:rStyle w:val="2Exact1"/>
          <w:rFonts w:hint="eastAsia"/>
          <w:lang w:eastAsia="zh-CN"/>
        </w:rPr>
        <w:t>9</w:t>
      </w:r>
      <w:r>
        <w:rPr>
          <w:rStyle w:val="2Exact1"/>
        </w:rPr>
        <w:t>)</w:t>
      </w:r>
    </w:p>
    <w:p w14:paraId="0A8FB2DE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协作履行原则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70</w:t>
      </w:r>
      <w:r>
        <w:rPr>
          <w:rStyle w:val="2Exact1"/>
        </w:rPr>
        <w:t>)</w:t>
      </w:r>
    </w:p>
    <w:p w14:paraId="45CD9D1B" w14:textId="77777777" w:rsidR="001F4DB1" w:rsidRDefault="00E111B7">
      <w:pPr>
        <w:pStyle w:val="22"/>
        <w:shd w:val="clear" w:color="auto" w:fill="auto"/>
        <w:tabs>
          <w:tab w:val="left" w:leader="dot" w:pos="2740"/>
          <w:tab w:val="left" w:leader="dot" w:pos="2812"/>
        </w:tabs>
        <w:spacing w:line="302" w:lineRule="exact"/>
        <w:ind w:left="220"/>
        <w:jc w:val="both"/>
      </w:pPr>
      <w:r>
        <w:rPr>
          <w:rStyle w:val="2Exact1"/>
          <w:lang w:val="zh-CN" w:eastAsia="zh-CN" w:bidi="zh-CN"/>
        </w:rPr>
        <w:t>经济合同的担保</w:t>
      </w:r>
      <w:r>
        <w:rPr>
          <w:rStyle w:val="2Exact1"/>
          <w:lang w:eastAsia="zh-CN"/>
        </w:rPr>
        <w:tab/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70</w:t>
      </w:r>
      <w:r>
        <w:rPr>
          <w:rStyle w:val="2Exact1"/>
        </w:rPr>
        <w:t>)</w:t>
      </w:r>
    </w:p>
    <w:p w14:paraId="7C10DFF5" w14:textId="77777777" w:rsidR="001F4DB1" w:rsidRDefault="00E111B7">
      <w:pPr>
        <w:pStyle w:val="22"/>
        <w:shd w:val="clear" w:color="auto" w:fill="auto"/>
        <w:tabs>
          <w:tab w:val="left" w:leader="dot" w:pos="2898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保证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70</w:t>
      </w:r>
      <w:r>
        <w:rPr>
          <w:rStyle w:val="2Exact1"/>
        </w:rPr>
        <w:t>)</w:t>
      </w:r>
    </w:p>
    <w:p w14:paraId="2E6CC153" w14:textId="77777777" w:rsidR="001F4DB1" w:rsidRDefault="00E111B7">
      <w:pPr>
        <w:pStyle w:val="22"/>
        <w:shd w:val="clear" w:color="auto" w:fill="auto"/>
        <w:tabs>
          <w:tab w:val="left" w:leader="dot" w:pos="2898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抵押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70</w:t>
      </w:r>
      <w:r>
        <w:rPr>
          <w:rStyle w:val="2Exact1"/>
        </w:rPr>
        <w:t>)</w:t>
      </w:r>
    </w:p>
    <w:p w14:paraId="1D4168CB" w14:textId="77777777" w:rsidR="001F4DB1" w:rsidRDefault="00E111B7">
      <w:pPr>
        <w:pStyle w:val="22"/>
        <w:shd w:val="clear" w:color="auto" w:fill="auto"/>
        <w:tabs>
          <w:tab w:val="left" w:leader="dot" w:pos="2889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质押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70</w:t>
      </w:r>
      <w:r>
        <w:rPr>
          <w:rStyle w:val="2Exact1"/>
        </w:rPr>
        <w:t>)</w:t>
      </w:r>
    </w:p>
    <w:p w14:paraId="715DECD7" w14:textId="77777777" w:rsidR="001F4DB1" w:rsidRDefault="00E111B7">
      <w:pPr>
        <w:pStyle w:val="22"/>
        <w:shd w:val="clear" w:color="auto" w:fill="auto"/>
        <w:tabs>
          <w:tab w:val="left" w:leader="dot" w:pos="2140"/>
          <w:tab w:val="left" w:leader="dot" w:pos="2879"/>
        </w:tabs>
        <w:spacing w:after="61" w:line="220" w:lineRule="exact"/>
        <w:ind w:left="220"/>
        <w:jc w:val="both"/>
      </w:pPr>
      <w:r>
        <w:rPr>
          <w:rStyle w:val="2Exact1"/>
          <w:lang w:val="zh-CN" w:eastAsia="zh-CN" w:bidi="zh-CN"/>
        </w:rPr>
        <w:t>留置</w:t>
      </w:r>
      <w:r>
        <w:rPr>
          <w:rStyle w:val="2Exact1"/>
          <w:lang w:eastAsia="zh-CN"/>
        </w:rPr>
        <w:tab/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67</w:t>
      </w:r>
      <w:r>
        <w:rPr>
          <w:rStyle w:val="2Exact1"/>
        </w:rPr>
        <w:t>)</w:t>
      </w:r>
    </w:p>
    <w:p w14:paraId="3B53DDAE" w14:textId="77777777" w:rsidR="001F4DB1" w:rsidRDefault="00E111B7">
      <w:pPr>
        <w:pStyle w:val="22"/>
        <w:shd w:val="clear" w:color="auto" w:fill="auto"/>
        <w:tabs>
          <w:tab w:val="left" w:leader="dot" w:pos="2894"/>
        </w:tabs>
        <w:spacing w:after="66" w:line="220" w:lineRule="exact"/>
        <w:ind w:left="220"/>
        <w:jc w:val="both"/>
      </w:pPr>
      <w:r>
        <w:rPr>
          <w:rStyle w:val="2Exact1"/>
          <w:lang w:val="zh-CN" w:eastAsia="zh-CN" w:bidi="zh-CN"/>
        </w:rPr>
        <w:t>定金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71</w:t>
      </w:r>
      <w:r>
        <w:rPr>
          <w:rStyle w:val="2Exact1"/>
        </w:rPr>
        <w:t>)</w:t>
      </w:r>
    </w:p>
    <w:p w14:paraId="1B6C3381" w14:textId="77777777" w:rsidR="001F4DB1" w:rsidRDefault="00E111B7">
      <w:pPr>
        <w:pStyle w:val="22"/>
        <w:shd w:val="clear" w:color="auto" w:fill="auto"/>
        <w:spacing w:line="220" w:lineRule="exact"/>
        <w:ind w:left="220"/>
        <w:jc w:val="both"/>
      </w:pPr>
      <w:r>
        <w:rPr>
          <w:rStyle w:val="2Exact1"/>
          <w:lang w:val="zh-CN" w:eastAsia="zh-CN" w:bidi="zh-CN"/>
        </w:rPr>
        <w:t>经济合同的变更与解除</w:t>
      </w:r>
      <w:r>
        <w:rPr>
          <w:rStyle w:val="2Exact1"/>
          <w:lang w:eastAsia="zh-CN"/>
        </w:rPr>
        <w:t>...</w:t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71</w:t>
      </w:r>
      <w:r>
        <w:rPr>
          <w:rStyle w:val="2Exact1"/>
        </w:rPr>
        <w:t>)</w:t>
      </w:r>
    </w:p>
    <w:p w14:paraId="2100A6CB" w14:textId="77777777" w:rsidR="001F4DB1" w:rsidRDefault="00E111B7">
      <w:pPr>
        <w:pStyle w:val="22"/>
        <w:shd w:val="clear" w:color="auto" w:fill="auto"/>
        <w:tabs>
          <w:tab w:val="left" w:leader="dot" w:pos="2903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违约金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71</w:t>
      </w:r>
      <w:r>
        <w:rPr>
          <w:rStyle w:val="2Exact1"/>
        </w:rPr>
        <w:t>)</w:t>
      </w:r>
    </w:p>
    <w:p w14:paraId="310B85CD" w14:textId="77777777" w:rsidR="001F4DB1" w:rsidRDefault="00E111B7">
      <w:pPr>
        <w:pStyle w:val="22"/>
        <w:shd w:val="clear" w:color="auto" w:fill="auto"/>
        <w:tabs>
          <w:tab w:val="left" w:leader="dot" w:pos="2745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赔偿金</w:t>
      </w:r>
      <w:r>
        <w:rPr>
          <w:rStyle w:val="2Exact1"/>
          <w:lang w:eastAsia="zh-CN"/>
        </w:rPr>
        <w:tab/>
      </w:r>
      <w:r>
        <w:rPr>
          <w:rStyle w:val="2Exact1"/>
        </w:rPr>
        <w:t>(5</w:t>
      </w:r>
      <w:r>
        <w:rPr>
          <w:rStyle w:val="2Exact1"/>
          <w:rFonts w:hint="eastAsia"/>
          <w:lang w:eastAsia="zh-CN"/>
        </w:rPr>
        <w:t>71</w:t>
      </w:r>
      <w:r>
        <w:rPr>
          <w:rStyle w:val="2Exact1"/>
        </w:rPr>
        <w:t>)</w:t>
      </w:r>
    </w:p>
    <w:p w14:paraId="2218CAF6" w14:textId="77777777" w:rsidR="001F4DB1" w:rsidRDefault="00E111B7">
      <w:pPr>
        <w:pStyle w:val="22"/>
        <w:shd w:val="clear" w:color="auto" w:fill="auto"/>
        <w:tabs>
          <w:tab w:val="left" w:leader="dot" w:pos="2812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无效经济合同</w:t>
      </w:r>
      <w:r>
        <w:rPr>
          <w:rStyle w:val="2Exact1"/>
          <w:lang w:eastAsia="zh-CN"/>
        </w:rPr>
        <w:tab/>
      </w:r>
    </w:p>
    <w:p w14:paraId="2C2F0FC4" w14:textId="77777777" w:rsidR="001F4DB1" w:rsidRDefault="00E111B7">
      <w:pPr>
        <w:pStyle w:val="22"/>
        <w:shd w:val="clear" w:color="auto" w:fill="auto"/>
        <w:tabs>
          <w:tab w:val="left" w:leader="dot" w:pos="2898"/>
        </w:tabs>
        <w:spacing w:line="307" w:lineRule="exact"/>
        <w:ind w:left="220"/>
        <w:jc w:val="both"/>
      </w:pPr>
      <w:r>
        <w:rPr>
          <w:rStyle w:val="2Exact1"/>
          <w:lang w:val="zh-CN" w:eastAsia="zh-CN" w:bidi="zh-CN"/>
        </w:rPr>
        <w:t>经济合同仲裁</w:t>
      </w:r>
      <w:r>
        <w:rPr>
          <w:rStyle w:val="2Exact1"/>
          <w:lang w:eastAsia="zh-CN"/>
        </w:rPr>
        <w:tab/>
      </w:r>
    </w:p>
    <w:p w14:paraId="247CA839" w14:textId="77777777" w:rsidR="001F4DB1" w:rsidRDefault="00E111B7">
      <w:pPr>
        <w:pStyle w:val="22"/>
        <w:shd w:val="clear" w:color="auto" w:fill="auto"/>
        <w:spacing w:line="220" w:lineRule="exact"/>
        <w:jc w:val="left"/>
      </w:pPr>
      <w:r>
        <w:rPr>
          <w:rStyle w:val="2Exact1"/>
          <w:lang w:eastAsia="zh-CN"/>
        </w:rPr>
        <w:t>.</w:t>
      </w:r>
      <w:r>
        <w:rPr>
          <w:rStyle w:val="2Exact1"/>
          <w:lang w:val="zh-CN" w:eastAsia="zh-CN" w:bidi="zh-CN"/>
        </w:rPr>
        <w:t>经济合同纠纷的诉讼</w:t>
      </w:r>
      <w:r>
        <w:rPr>
          <w:rStyle w:val="2Exact1"/>
          <w:lang w:eastAsia="zh-CN"/>
        </w:rPr>
        <w:t>......</w:t>
      </w:r>
    </w:p>
    <w:p w14:paraId="5D4E5A43" w14:textId="77777777" w:rsidR="001F4DB1" w:rsidRDefault="001F4DB1">
      <w:pPr>
        <w:pStyle w:val="20"/>
        <w:shd w:val="clear" w:color="auto" w:fill="auto"/>
        <w:tabs>
          <w:tab w:val="right" w:leader="dot" w:pos="3405"/>
        </w:tabs>
        <w:ind w:firstLine="0"/>
        <w:rPr>
          <w:rStyle w:val="a7"/>
          <w:sz w:val="18"/>
          <w:szCs w:val="18"/>
        </w:rPr>
      </w:pPr>
    </w:p>
    <w:p w14:paraId="21E9A817" w14:textId="77777777" w:rsidR="001F4DB1" w:rsidRDefault="001F4DB1">
      <w:pPr>
        <w:pStyle w:val="20"/>
        <w:shd w:val="clear" w:color="auto" w:fill="auto"/>
        <w:tabs>
          <w:tab w:val="right" w:leader="dot" w:pos="3405"/>
        </w:tabs>
        <w:ind w:firstLine="0"/>
        <w:rPr>
          <w:rStyle w:val="a7"/>
          <w:sz w:val="18"/>
          <w:szCs w:val="18"/>
        </w:rPr>
      </w:pPr>
    </w:p>
    <w:p w14:paraId="1BE2357A" w14:textId="77777777" w:rsidR="001F4DB1" w:rsidRDefault="001F4DB1">
      <w:pPr>
        <w:pStyle w:val="20"/>
        <w:shd w:val="clear" w:color="auto" w:fill="auto"/>
        <w:tabs>
          <w:tab w:val="right" w:leader="dot" w:pos="3405"/>
        </w:tabs>
        <w:ind w:firstLine="0"/>
        <w:rPr>
          <w:rStyle w:val="a7"/>
          <w:sz w:val="18"/>
          <w:szCs w:val="18"/>
        </w:rPr>
      </w:pPr>
    </w:p>
    <w:p w14:paraId="502A48D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ind w:firstLine="0"/>
        <w:rPr>
          <w:rStyle w:val="a7"/>
          <w:sz w:val="18"/>
          <w:szCs w:val="18"/>
          <w:lang w:val="en-US" w:bidi="en-US"/>
        </w:rPr>
      </w:pPr>
      <w:r>
        <w:rPr>
          <w:rStyle w:val="a7"/>
          <w:sz w:val="18"/>
          <w:szCs w:val="18"/>
        </w:rPr>
        <w:t>财产保险合同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565)</w:t>
      </w:r>
    </w:p>
    <w:p w14:paraId="0139FAF7" w14:textId="77777777" w:rsidR="001F4DB1" w:rsidRDefault="001F4DB1">
      <w:pPr>
        <w:pStyle w:val="20"/>
        <w:shd w:val="clear" w:color="auto" w:fill="auto"/>
        <w:tabs>
          <w:tab w:val="right" w:leader="dot" w:pos="3405"/>
        </w:tabs>
        <w:ind w:firstLine="0"/>
        <w:rPr>
          <w:rStyle w:val="a7"/>
          <w:sz w:val="18"/>
          <w:szCs w:val="18"/>
          <w:lang w:val="en-US" w:bidi="en-US"/>
        </w:rPr>
      </w:pPr>
    </w:p>
    <w:p w14:paraId="285D7D72" w14:textId="77777777" w:rsidR="001F4DB1" w:rsidRDefault="001F4DB1">
      <w:pPr>
        <w:pStyle w:val="20"/>
        <w:shd w:val="clear" w:color="auto" w:fill="auto"/>
        <w:tabs>
          <w:tab w:val="right" w:leader="dot" w:pos="3405"/>
        </w:tabs>
        <w:ind w:firstLine="0"/>
        <w:rPr>
          <w:rStyle w:val="a7"/>
          <w:sz w:val="18"/>
          <w:szCs w:val="18"/>
          <w:lang w:val="en-US" w:bidi="en-US"/>
        </w:rPr>
        <w:sectPr w:rsidR="001F4DB1">
          <w:pgSz w:w="8400" w:h="11900"/>
          <w:pgMar w:top="1252" w:right="737" w:bottom="690" w:left="526" w:header="0" w:footer="3" w:gutter="0"/>
          <w:cols w:num="2" w:space="119"/>
          <w:docGrid w:linePitch="360"/>
        </w:sectPr>
      </w:pPr>
    </w:p>
    <w:p w14:paraId="25A23C3C" w14:textId="77777777" w:rsidR="001F4DB1" w:rsidRDefault="00E111B7">
      <w:pPr>
        <w:pStyle w:val="20"/>
        <w:shd w:val="clear" w:color="auto" w:fill="auto"/>
        <w:tabs>
          <w:tab w:val="left" w:leader="dot" w:pos="2632"/>
          <w:tab w:val="left" w:leader="dot" w:pos="28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仲裁及诉讼的时效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572)</w:t>
      </w:r>
    </w:p>
    <w:p w14:paraId="5BED8327" w14:textId="77777777" w:rsidR="001F4DB1" w:rsidRDefault="00E111B7" w:rsidP="00B42882">
      <w:pPr>
        <w:pStyle w:val="210"/>
        <w:shd w:val="clear" w:color="auto" w:fill="auto"/>
        <w:spacing w:before="0" w:line="302" w:lineRule="exact"/>
        <w:jc w:val="both"/>
        <w:outlineLvl w:val="0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2</w:t>
      </w:r>
      <w:r>
        <w:rPr>
          <w:rStyle w:val="25"/>
          <w:b/>
          <w:bCs/>
          <w:sz w:val="18"/>
          <w:szCs w:val="18"/>
        </w:rPr>
        <w:t>、技术合同法</w:t>
      </w:r>
    </w:p>
    <w:p w14:paraId="41CD5DF3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572)</w:t>
      </w:r>
    </w:p>
    <w:p w14:paraId="7E9A0F4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技术合同的主体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572)</w:t>
      </w:r>
    </w:p>
    <w:p w14:paraId="774965D1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技术合同的客体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572)</w:t>
      </w:r>
    </w:p>
    <w:p w14:paraId="55D3FE55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技术合同的订立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572)</w:t>
      </w:r>
    </w:p>
    <w:p w14:paraId="40D0E303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技术合同的履行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573)</w:t>
      </w:r>
    </w:p>
    <w:p w14:paraId="28A1C5A7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定额支付</w:t>
      </w:r>
      <w:r>
        <w:rPr>
          <w:rStyle w:val="a7"/>
          <w:sz w:val="18"/>
          <w:szCs w:val="18"/>
          <w:lang w:val="en-US" w:bidi="en-US"/>
        </w:rPr>
        <w:tab/>
        <w:t>(573)</w:t>
      </w:r>
    </w:p>
    <w:p w14:paraId="61287028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提成支付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573)</w:t>
      </w:r>
    </w:p>
    <w:p w14:paraId="67639C3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协议变更或解除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573)</w:t>
      </w:r>
    </w:p>
    <w:p w14:paraId="736D33E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单方解除合同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573)</w:t>
      </w:r>
    </w:p>
    <w:p w14:paraId="3F6D5F7D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请求变更或撤销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573)</w:t>
      </w:r>
    </w:p>
    <w:p w14:paraId="61F52356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无效技术合同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574)</w:t>
      </w:r>
    </w:p>
    <w:p w14:paraId="14598DC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技术开发合同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574)</w:t>
      </w:r>
    </w:p>
    <w:p w14:paraId="4AA10EF1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技术开发合同的条款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574)</w:t>
      </w:r>
    </w:p>
    <w:p w14:paraId="1FC712DD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委托开发合同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574)</w:t>
      </w:r>
    </w:p>
    <w:p w14:paraId="332B5D8F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合作开发合同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574)</w:t>
      </w:r>
    </w:p>
    <w:p w14:paraId="21B11669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技术开发合同的风险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575)</w:t>
      </w:r>
    </w:p>
    <w:p w14:paraId="21B57D5B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避免损失扩大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575)</w:t>
      </w:r>
    </w:p>
    <w:p w14:paraId="4A96E346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技术转让合同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575)</w:t>
      </w:r>
    </w:p>
    <w:p w14:paraId="1999DEC1" w14:textId="77777777" w:rsidR="001F4DB1" w:rsidRDefault="00E111B7">
      <w:pPr>
        <w:pStyle w:val="20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专利申请转让合同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575)</w:t>
      </w:r>
    </w:p>
    <w:p w14:paraId="3F03624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专利权转让合同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575)</w:t>
      </w:r>
    </w:p>
    <w:p w14:paraId="7FDE71FE" w14:textId="77777777" w:rsidR="001F4DB1" w:rsidRDefault="00E111B7">
      <w:pPr>
        <w:pStyle w:val="20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专利实施许可合同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57_6)</w:t>
      </w:r>
    </w:p>
    <w:p w14:paraId="13C8178F" w14:textId="77777777" w:rsidR="001F4DB1" w:rsidRDefault="00E111B7">
      <w:pPr>
        <w:pStyle w:val="20"/>
        <w:shd w:val="clear" w:color="auto" w:fill="auto"/>
        <w:tabs>
          <w:tab w:val="left" w:leader="dot" w:pos="263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非专利技术转让合同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576)</w:t>
      </w:r>
    </w:p>
    <w:p w14:paraId="7E3C8D35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技术咨询合同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576)</w:t>
      </w:r>
    </w:p>
    <w:p w14:paraId="7402164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技术咨询合同当事人的义</w:t>
      </w:r>
    </w:p>
    <w:p w14:paraId="0F1E5F1E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务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576)</w:t>
      </w:r>
    </w:p>
    <w:p w14:paraId="1B33BEF8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技术服务合同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576)</w:t>
      </w:r>
    </w:p>
    <w:p w14:paraId="2B31E4F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技术服务合同当事人的义</w:t>
      </w:r>
    </w:p>
    <w:p w14:paraId="342AC741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576)</w:t>
      </w:r>
    </w:p>
    <w:p w14:paraId="682AE06D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技术培训合同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577)</w:t>
      </w:r>
    </w:p>
    <w:p w14:paraId="4FF0B14E" w14:textId="77777777" w:rsidR="001F4DB1" w:rsidRDefault="00E111B7">
      <w:pPr>
        <w:pStyle w:val="20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技术培训合同当事人的义</w:t>
      </w:r>
    </w:p>
    <w:p w14:paraId="5FCED2E7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577)</w:t>
      </w:r>
    </w:p>
    <w:p w14:paraId="1C7DD265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技术中介合同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577)</w:t>
      </w:r>
    </w:p>
    <w:p w14:paraId="21FD2471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中介合同的订立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577)</w:t>
      </w:r>
    </w:p>
    <w:p w14:paraId="076BBBED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中介方的法律地位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577)</w:t>
      </w:r>
    </w:p>
    <w:p w14:paraId="4B152167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技术中介合同当事人的义</w:t>
      </w:r>
    </w:p>
    <w:p w14:paraId="04AF5000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577)</w:t>
      </w:r>
    </w:p>
    <w:p w14:paraId="549CD2D6" w14:textId="77777777" w:rsidR="001F4DB1" w:rsidRDefault="00E111B7">
      <w:pPr>
        <w:pStyle w:val="210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26"/>
          <w:sz w:val="18"/>
          <w:szCs w:val="18"/>
        </w:rPr>
        <w:t>3</w:t>
      </w:r>
      <w:r>
        <w:rPr>
          <w:rStyle w:val="26"/>
          <w:sz w:val="18"/>
          <w:szCs w:val="18"/>
        </w:rPr>
        <w:t>、</w:t>
      </w:r>
      <w:r>
        <w:rPr>
          <w:rStyle w:val="25"/>
          <w:b/>
          <w:bCs/>
          <w:sz w:val="18"/>
          <w:szCs w:val="18"/>
        </w:rPr>
        <w:t>工业产权法</w:t>
      </w:r>
    </w:p>
    <w:p w14:paraId="1F51367C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工业产权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578)</w:t>
      </w:r>
    </w:p>
    <w:p w14:paraId="09A3E541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578)</w:t>
      </w:r>
    </w:p>
    <w:p w14:paraId="6F9E968C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578)</w:t>
      </w:r>
    </w:p>
    <w:p w14:paraId="320271F2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专利权的主体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578)</w:t>
      </w:r>
    </w:p>
    <w:p w14:paraId="22DA18C6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发明人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578)</w:t>
      </w:r>
    </w:p>
    <w:p w14:paraId="23F51ED3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578)</w:t>
      </w:r>
    </w:p>
    <w:p w14:paraId="0DAC55A7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职务发明创造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579)</w:t>
      </w:r>
    </w:p>
    <w:p w14:paraId="275EA8B5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从属发明创造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579)</w:t>
      </w:r>
    </w:p>
    <w:p w14:paraId="757AF4B4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专利权的客体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579)</w:t>
      </w:r>
    </w:p>
    <w:p w14:paraId="090A8C23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579)</w:t>
      </w:r>
    </w:p>
    <w:p w14:paraId="74AEE02C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实用新型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579)</w:t>
      </w:r>
    </w:p>
    <w:p w14:paraId="73DAE06E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外观设计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580)</w:t>
      </w:r>
    </w:p>
    <w:p w14:paraId="2EE0E442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专利权的内容</w:t>
      </w:r>
      <w:r>
        <w:rPr>
          <w:rStyle w:val="a7"/>
          <w:sz w:val="18"/>
          <w:szCs w:val="18"/>
          <w:lang w:val="en-US" w:bidi="en-US"/>
        </w:rPr>
        <w:tab/>
        <w:t>(580)</w:t>
      </w:r>
    </w:p>
    <w:p w14:paraId="04A17B0B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新颖性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580)</w:t>
      </w:r>
    </w:p>
    <w:p w14:paraId="41F9F7EA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580)</w:t>
      </w:r>
    </w:p>
    <w:p w14:paraId="2DA89836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创造性</w:t>
      </w:r>
      <w:r>
        <w:rPr>
          <w:rStyle w:val="a7"/>
          <w:sz w:val="18"/>
          <w:szCs w:val="18"/>
          <w:lang w:val="en-US" w:bidi="en-US"/>
        </w:rPr>
        <w:tab/>
        <w:t>(580)</w:t>
      </w:r>
    </w:p>
    <w:p w14:paraId="37E41F0B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实用性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580)</w:t>
      </w:r>
    </w:p>
    <w:p w14:paraId="4587B127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专利申请人</w:t>
      </w:r>
      <w:r>
        <w:rPr>
          <w:rStyle w:val="a7"/>
          <w:sz w:val="18"/>
          <w:szCs w:val="18"/>
          <w:lang w:val="en-US" w:bidi="en-US"/>
        </w:rPr>
        <w:tab/>
        <w:t>(580)</w:t>
      </w:r>
    </w:p>
    <w:p w14:paraId="01A3FBF0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专利申请日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581)</w:t>
      </w:r>
    </w:p>
    <w:p w14:paraId="0B04E6B4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专利申请文件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581)</w:t>
      </w:r>
    </w:p>
    <w:p w14:paraId="561349ED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优先权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581)</w:t>
      </w:r>
    </w:p>
    <w:p w14:paraId="3D07F9D4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申请单一性原则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581)</w:t>
      </w:r>
    </w:p>
    <w:p w14:paraId="76080B63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先申请原则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581)</w:t>
      </w:r>
    </w:p>
    <w:p w14:paraId="2DA9B8D9" w14:textId="77777777" w:rsidR="001F4DB1" w:rsidRDefault="00E111B7">
      <w:pPr>
        <w:pStyle w:val="20"/>
        <w:shd w:val="clear" w:color="auto" w:fill="auto"/>
        <w:tabs>
          <w:tab w:val="left" w:leader="dot" w:pos="1678"/>
          <w:tab w:val="right" w:leader="dot" w:pos="340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延迟审査制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(582)</w:t>
      </w:r>
    </w:p>
    <w:p w14:paraId="63251540" w14:textId="77777777" w:rsidR="001F4DB1" w:rsidRDefault="00E111B7">
      <w:pPr>
        <w:pStyle w:val="20"/>
        <w:shd w:val="clear" w:color="auto" w:fill="auto"/>
        <w:tabs>
          <w:tab w:val="right" w:leader="dot" w:pos="3400"/>
        </w:tabs>
        <w:ind w:firstLine="0"/>
        <w:rPr>
          <w:sz w:val="18"/>
          <w:szCs w:val="18"/>
        </w:rPr>
        <w:sectPr w:rsidR="001F4DB1">
          <w:pgSz w:w="8400" w:h="11900"/>
          <w:pgMar w:top="1210" w:right="185" w:bottom="960" w:left="1072" w:header="0" w:footer="3" w:gutter="0"/>
          <w:cols w:num="2" w:sep="1" w:space="192"/>
          <w:docGrid w:linePitch="360"/>
        </w:sectPr>
      </w:pPr>
      <w:r>
        <w:rPr>
          <w:rStyle w:val="a7"/>
          <w:sz w:val="18"/>
          <w:szCs w:val="18"/>
        </w:rPr>
        <w:t>形式审查制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582)</w:t>
      </w:r>
    </w:p>
    <w:p w14:paraId="20AD2FD6" w14:textId="77777777" w:rsidR="001F4DB1" w:rsidRDefault="00E111B7">
      <w:pPr>
        <w:pStyle w:val="20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专利权的丧失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582)</w:t>
      </w:r>
    </w:p>
    <w:p w14:paraId="2F10FAB0" w14:textId="77777777" w:rsidR="001F4DB1" w:rsidRDefault="00E111B7">
      <w:pPr>
        <w:pStyle w:val="20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专利权的实施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ab/>
        <w:t xml:space="preserve"> (582)</w:t>
      </w:r>
    </w:p>
    <w:p w14:paraId="396DF28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专利实施的指定许可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582) </w:t>
      </w:r>
      <w:r>
        <w:rPr>
          <w:rStyle w:val="a7"/>
          <w:sz w:val="18"/>
          <w:szCs w:val="18"/>
        </w:rPr>
        <w:t>专利实施的强制许可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583)</w:t>
      </w:r>
    </w:p>
    <w:p w14:paraId="49FDEE8C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专利权的保护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583)</w:t>
      </w:r>
    </w:p>
    <w:p w14:paraId="2DB551F8" w14:textId="77777777" w:rsidR="001F4DB1" w:rsidRDefault="00E111B7">
      <w:pPr>
        <w:pStyle w:val="20"/>
        <w:shd w:val="clear" w:color="auto" w:fill="auto"/>
        <w:tabs>
          <w:tab w:val="left" w:leader="dot" w:pos="1753"/>
          <w:tab w:val="left" w:leader="dot" w:pos="1933"/>
          <w:tab w:val="left" w:leader="dot" w:pos="2010"/>
          <w:tab w:val="left" w:leader="dot" w:pos="2427"/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技术秘密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>(583)</w:t>
      </w:r>
    </w:p>
    <w:p w14:paraId="20165A28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专利制度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(583)</w:t>
      </w:r>
    </w:p>
    <w:p w14:paraId="148D79D0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583)</w:t>
      </w:r>
    </w:p>
    <w:p w14:paraId="1286ECC5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584)</w:t>
      </w:r>
    </w:p>
    <w:p w14:paraId="5D35EAA0" w14:textId="77777777" w:rsidR="001F4DB1" w:rsidRDefault="00E111B7">
      <w:pPr>
        <w:pStyle w:val="20"/>
        <w:shd w:val="clear" w:color="auto" w:fill="auto"/>
        <w:tabs>
          <w:tab w:val="left" w:leader="dot" w:pos="954"/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 (584)</w:t>
      </w:r>
    </w:p>
    <w:p w14:paraId="7876EAA4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商标权的主体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584)</w:t>
      </w:r>
    </w:p>
    <w:p w14:paraId="051492B6" w14:textId="77777777" w:rsidR="001F4DB1" w:rsidRDefault="00E111B7">
      <w:pPr>
        <w:pStyle w:val="20"/>
        <w:shd w:val="clear" w:color="auto" w:fill="auto"/>
        <w:tabs>
          <w:tab w:val="left" w:leader="dot" w:pos="2190"/>
          <w:tab w:val="left" w:leader="dot" w:pos="234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商标权的客体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584)</w:t>
      </w:r>
    </w:p>
    <w:p w14:paraId="014D10C9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专有使用权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584)</w:t>
      </w:r>
    </w:p>
    <w:p w14:paraId="04899922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转让权</w:t>
      </w:r>
      <w:r>
        <w:rPr>
          <w:rStyle w:val="a7"/>
          <w:sz w:val="18"/>
          <w:szCs w:val="18"/>
          <w:lang w:val="en-US" w:bidi="en-US"/>
        </w:rPr>
        <w:tab/>
        <w:t>•,</w:t>
      </w:r>
      <w:r>
        <w:rPr>
          <w:rStyle w:val="a7"/>
          <w:sz w:val="18"/>
          <w:szCs w:val="18"/>
        </w:rPr>
        <w:t>…"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584)</w:t>
      </w:r>
    </w:p>
    <w:p w14:paraId="2DC463FA" w14:textId="77777777" w:rsidR="001F4DB1" w:rsidRDefault="00E111B7">
      <w:pPr>
        <w:pStyle w:val="20"/>
        <w:shd w:val="clear" w:color="auto" w:fill="auto"/>
        <w:tabs>
          <w:tab w:val="right" w:leader="dot" w:pos="34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许可使用权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584)</w:t>
      </w:r>
    </w:p>
    <w:p w14:paraId="623C3CC0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商标注册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585&gt;</w:t>
      </w:r>
    </w:p>
    <w:p w14:paraId="3BF384E1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商标注册的申请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585)</w:t>
      </w:r>
    </w:p>
    <w:p w14:paraId="083D75EC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商标注册的审査</w:t>
      </w:r>
      <w:r>
        <w:rPr>
          <w:rStyle w:val="a7"/>
          <w:sz w:val="18"/>
          <w:szCs w:val="18"/>
          <w:lang w:val="en-US" w:bidi="en-US"/>
        </w:rPr>
        <w:tab/>
        <w:t>(585)</w:t>
      </w:r>
    </w:p>
    <w:p w14:paraId="38E18B78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商标的异议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585)</w:t>
      </w:r>
    </w:p>
    <w:p w14:paraId="3FB03EEE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注册商标争议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585)</w:t>
      </w:r>
    </w:p>
    <w:p w14:paraId="676AFD1C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商标诉讼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586)</w:t>
      </w:r>
    </w:p>
    <w:p w14:paraId="0E7D1469" w14:textId="77777777" w:rsidR="001F4DB1" w:rsidRDefault="00E111B7">
      <w:pPr>
        <w:pStyle w:val="20"/>
        <w:shd w:val="clear" w:color="auto" w:fill="auto"/>
        <w:tabs>
          <w:tab w:val="left" w:leader="dot" w:pos="1753"/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商标注册代理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(586)</w:t>
      </w:r>
    </w:p>
    <w:p w14:paraId="6F84AF92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注册商标的期限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586)</w:t>
      </w:r>
    </w:p>
    <w:p w14:paraId="5050736B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注册商标的续展</w:t>
      </w:r>
      <w:r>
        <w:rPr>
          <w:rStyle w:val="a7"/>
          <w:sz w:val="18"/>
          <w:szCs w:val="18"/>
          <w:lang w:val="en-US" w:bidi="en-US"/>
        </w:rPr>
        <w:tab/>
        <w:t>6586)</w:t>
      </w:r>
    </w:p>
    <w:p w14:paraId="3968A19E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商标使用的管理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586)</w:t>
      </w:r>
    </w:p>
    <w:p w14:paraId="7E0D0AC1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商标的侵权行为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586)</w:t>
      </w:r>
    </w:p>
    <w:p w14:paraId="55627E94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商标独立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587)</w:t>
      </w:r>
    </w:p>
    <w:p w14:paraId="3E9EE655" w14:textId="77777777" w:rsidR="001F4DB1" w:rsidRDefault="00E111B7">
      <w:pPr>
        <w:pStyle w:val="20"/>
        <w:shd w:val="clear" w:color="auto" w:fill="auto"/>
        <w:tabs>
          <w:tab w:val="left" w:leader="dot" w:pos="26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商标法的基本原则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587)</w:t>
      </w:r>
    </w:p>
    <w:p w14:paraId="70F71A4D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4</w:t>
      </w:r>
      <w:r>
        <w:rPr>
          <w:rStyle w:val="a7"/>
          <w:sz w:val="18"/>
          <w:szCs w:val="18"/>
        </w:rPr>
        <w:t>、产品质量法</w:t>
      </w:r>
    </w:p>
    <w:p w14:paraId="52B8EA7E" w14:textId="77777777" w:rsidR="001F4DB1" w:rsidRDefault="00E111B7">
      <w:pPr>
        <w:pStyle w:val="20"/>
        <w:shd w:val="clear" w:color="auto" w:fill="auto"/>
        <w:tabs>
          <w:tab w:val="center" w:leader="dot" w:pos="313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587)</w:t>
      </w:r>
    </w:p>
    <w:p w14:paraId="1B08BA9E" w14:textId="77777777" w:rsidR="001F4DB1" w:rsidRDefault="00E111B7">
      <w:pPr>
        <w:pStyle w:val="20"/>
        <w:shd w:val="clear" w:color="auto" w:fill="auto"/>
        <w:tabs>
          <w:tab w:val="right" w:leader="dot" w:pos="3407"/>
          <w:tab w:val="right" w:pos="36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</w:t>
      </w:r>
      <w:r>
        <w:rPr>
          <w:rStyle w:val="1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(587)</w:t>
      </w:r>
    </w:p>
    <w:p w14:paraId="38EC06E1" w14:textId="77777777" w:rsidR="001F4DB1" w:rsidRDefault="00E111B7">
      <w:pPr>
        <w:pStyle w:val="20"/>
        <w:shd w:val="clear" w:color="auto" w:fill="auto"/>
        <w:tabs>
          <w:tab w:val="right" w:leader="dot" w:pos="3407"/>
          <w:tab w:val="right" w:pos="3608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产品质量监督管理体制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587)</w:t>
      </w:r>
    </w:p>
    <w:p w14:paraId="51D0CA84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产品质量检验制度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588)</w:t>
      </w:r>
    </w:p>
    <w:p w14:paraId="51F60F8E" w14:textId="77777777" w:rsidR="001F4DB1" w:rsidRDefault="00E111B7">
      <w:pPr>
        <w:pStyle w:val="20"/>
        <w:shd w:val="clear" w:color="auto" w:fill="auto"/>
        <w:tabs>
          <w:tab w:val="left" w:leader="dot" w:pos="1693"/>
          <w:tab w:val="left" w:leader="dot" w:pos="1933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产品缺陷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(588)</w:t>
      </w:r>
    </w:p>
    <w:p w14:paraId="67BFA01D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588)</w:t>
      </w:r>
    </w:p>
    <w:p w14:paraId="3D6E5718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明示担保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588)</w:t>
      </w:r>
    </w:p>
    <w:p w14:paraId="4D101666" w14:textId="77777777" w:rsidR="001F4DB1" w:rsidRDefault="00E111B7">
      <w:pPr>
        <w:pStyle w:val="20"/>
        <w:shd w:val="clear" w:color="auto" w:fill="auto"/>
        <w:tabs>
          <w:tab w:val="left" w:leader="dot" w:pos="1195"/>
          <w:tab w:val="left" w:leader="dot" w:pos="1434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默示担保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(588)</w:t>
      </w:r>
    </w:p>
    <w:p w14:paraId="7D38295B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产品标识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588)</w:t>
      </w:r>
    </w:p>
    <w:p w14:paraId="6E97943F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销售者的质量义务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589)</w:t>
      </w:r>
    </w:p>
    <w:p w14:paraId="481F2F65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产品责任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589)</w:t>
      </w:r>
    </w:p>
    <w:p w14:paraId="6F6A0EEE" w14:textId="77777777" w:rsidR="001F4DB1" w:rsidRDefault="00E111B7">
      <w:pPr>
        <w:pStyle w:val="20"/>
        <w:shd w:val="clear" w:color="auto" w:fill="auto"/>
        <w:tabs>
          <w:tab w:val="left" w:leader="dot" w:pos="2088"/>
          <w:tab w:val="left" w:leader="dot" w:pos="233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严格责任原则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589)</w:t>
      </w:r>
    </w:p>
    <w:p w14:paraId="52CBA71D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承担产品责任的主体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589)</w:t>
      </w:r>
    </w:p>
    <w:p w14:paraId="69D6D7AD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产品瑕疵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589)</w:t>
      </w:r>
    </w:p>
    <w:p w14:paraId="721D075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产品质量的社会监督制度</w:t>
      </w:r>
    </w:p>
    <w:p w14:paraId="5EB0CD8F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after="14" w:line="220" w:lineRule="exact"/>
        <w:ind w:left="60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(590)</w:t>
      </w:r>
    </w:p>
    <w:p w14:paraId="3FCABF2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产品质量的标准化管理</w:t>
      </w:r>
    </w:p>
    <w:p w14:paraId="601399E6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left="3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590)</w:t>
      </w:r>
    </w:p>
    <w:p w14:paraId="6B03F3E1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生产许可证制度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590)</w:t>
      </w:r>
    </w:p>
    <w:p w14:paraId="11AFEB16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产品质量认证制度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590)</w:t>
      </w:r>
    </w:p>
    <w:p w14:paraId="24DA77A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，企业质量体系认证制度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590) </w:t>
      </w:r>
      <w:r>
        <w:rPr>
          <w:rStyle w:val="a7"/>
          <w:sz w:val="18"/>
          <w:szCs w:val="18"/>
        </w:rPr>
        <w:t>产品质量法的基本原则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590)</w:t>
      </w:r>
    </w:p>
    <w:p w14:paraId="6C2CC7C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5</w:t>
      </w:r>
      <w:r>
        <w:rPr>
          <w:rStyle w:val="a7"/>
          <w:sz w:val="18"/>
          <w:szCs w:val="18"/>
        </w:rPr>
        <w:t>、反不正当竞争法</w:t>
      </w:r>
    </w:p>
    <w:p w14:paraId="0CFA4C5C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不正当竞争行为</w:t>
      </w:r>
      <w:r>
        <w:rPr>
          <w:rStyle w:val="a7"/>
          <w:sz w:val="18"/>
          <w:szCs w:val="18"/>
          <w:lang w:val="en-US" w:bidi="en-US"/>
        </w:rPr>
        <w:tab/>
        <w:t>(590)</w:t>
      </w:r>
    </w:p>
    <w:p w14:paraId="79501825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反不正当竞争法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591)</w:t>
      </w:r>
    </w:p>
    <w:p w14:paraId="10BB4286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自愿原则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591)</w:t>
      </w:r>
    </w:p>
    <w:p w14:paraId="7AF3C48D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平等原则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591)</w:t>
      </w:r>
    </w:p>
    <w:p w14:paraId="74C84610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公平原则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591)</w:t>
      </w:r>
    </w:p>
    <w:p w14:paraId="4234C2EE" w14:textId="77777777" w:rsidR="001F4DB1" w:rsidRDefault="00E111B7">
      <w:pPr>
        <w:pStyle w:val="20"/>
        <w:shd w:val="clear" w:color="auto" w:fill="auto"/>
        <w:tabs>
          <w:tab w:val="left" w:leader="dot" w:pos="1693"/>
          <w:tab w:val="left" w:leader="dot" w:pos="1942"/>
          <w:tab w:val="left" w:leader="dot" w:pos="2096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诚</w:t>
      </w:r>
      <w:r>
        <w:rPr>
          <w:rStyle w:val="a7"/>
          <w:sz w:val="18"/>
          <w:szCs w:val="18"/>
          <w:vertAlign w:val="superscript"/>
        </w:rPr>
        <w:t>1</w:t>
      </w:r>
      <w:r>
        <w:rPr>
          <w:rStyle w:val="a7"/>
          <w:sz w:val="18"/>
          <w:szCs w:val="18"/>
        </w:rPr>
        <w:t>实信用原则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(591)</w:t>
      </w:r>
    </w:p>
    <w:p w14:paraId="7D270CA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遵守公认的商业道德的</w:t>
      </w:r>
    </w:p>
    <w:p w14:paraId="5E1E88D0" w14:textId="77777777" w:rsidR="001F4DB1" w:rsidRDefault="00E111B7">
      <w:pPr>
        <w:pStyle w:val="20"/>
        <w:shd w:val="clear" w:color="auto" w:fill="auto"/>
        <w:tabs>
          <w:tab w:val="left" w:leader="dot" w:pos="1939"/>
          <w:tab w:val="left" w:leader="dot" w:pos="2226"/>
        </w:tabs>
        <w:spacing w:line="302" w:lineRule="exact"/>
        <w:ind w:left="3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591)</w:t>
      </w:r>
    </w:p>
    <w:p w14:paraId="54737B7D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混同行为</w:t>
      </w:r>
      <w:r>
        <w:rPr>
          <w:rStyle w:val="a7"/>
          <w:sz w:val="18"/>
          <w:szCs w:val="18"/>
          <w:lang w:val="en-US" w:bidi="en-US"/>
        </w:rPr>
        <w:tab/>
        <w:t>(592)</w:t>
      </w:r>
    </w:p>
    <w:p w14:paraId="6D5541C6" w14:textId="77777777" w:rsidR="001F4DB1" w:rsidRDefault="00E111B7">
      <w:pPr>
        <w:pStyle w:val="20"/>
        <w:shd w:val="clear" w:color="auto" w:fill="auto"/>
        <w:tabs>
          <w:tab w:val="left" w:leader="dot" w:pos="1275"/>
          <w:tab w:val="left" w:leader="dot" w:pos="1693"/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贿赂行为</w:t>
      </w:r>
      <w:r>
        <w:rPr>
          <w:rStyle w:val="a7"/>
          <w:sz w:val="18"/>
          <w:szCs w:val="18"/>
        </w:rPr>
        <w:t>.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592)</w:t>
      </w:r>
    </w:p>
    <w:p w14:paraId="7AC94130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虚假宣传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592)</w:t>
      </w:r>
    </w:p>
    <w:p w14:paraId="15D6BCCF" w14:textId="77777777" w:rsidR="001F4DB1" w:rsidRDefault="00E111B7">
      <w:pPr>
        <w:pStyle w:val="20"/>
        <w:shd w:val="clear" w:color="auto" w:fill="auto"/>
        <w:tabs>
          <w:tab w:val="right" w:leader="dot" w:pos="3415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166" w:right="611" w:bottom="940" w:left="528" w:header="0" w:footer="3" w:gutter="0"/>
          <w:cols w:num="2" w:sep="1" w:space="102"/>
          <w:docGrid w:linePitch="360"/>
        </w:sectPr>
      </w:pPr>
      <w:r>
        <w:rPr>
          <w:rStyle w:val="a7"/>
          <w:sz w:val="18"/>
          <w:szCs w:val="18"/>
        </w:rPr>
        <w:t>侵犯商业秘密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592)</w:t>
      </w:r>
    </w:p>
    <w:p w14:paraId="6A161A1A" w14:textId="77777777" w:rsidR="001F4DB1" w:rsidRDefault="001F4DB1">
      <w:pPr>
        <w:rPr>
          <w:sz w:val="18"/>
          <w:szCs w:val="18"/>
        </w:rPr>
      </w:pPr>
    </w:p>
    <w:p w14:paraId="6CF44D88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搭售行为</w:t>
      </w:r>
      <w:r>
        <w:rPr>
          <w:rStyle w:val="a7"/>
          <w:sz w:val="18"/>
          <w:szCs w:val="18"/>
          <w:lang w:val="en-US" w:bidi="en-US"/>
        </w:rPr>
        <w:tab/>
        <w:t>(593)</w:t>
      </w:r>
    </w:p>
    <w:p w14:paraId="734F3E6F" w14:textId="77777777" w:rsidR="001F4DB1" w:rsidRDefault="00E111B7">
      <w:pPr>
        <w:pStyle w:val="20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违法有奖销售行为</w:t>
      </w:r>
      <w:r>
        <w:rPr>
          <w:rStyle w:val="a7"/>
          <w:sz w:val="18"/>
          <w:szCs w:val="18"/>
          <w:lang w:val="en-US" w:bidi="en-US"/>
        </w:rPr>
        <w:tab/>
        <w:t>(593)</w:t>
      </w:r>
    </w:p>
    <w:p w14:paraId="421B150C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诋毁行为</w:t>
      </w:r>
      <w:r>
        <w:rPr>
          <w:rStyle w:val="a7"/>
          <w:sz w:val="18"/>
          <w:szCs w:val="18"/>
          <w:lang w:val="en-US" w:bidi="en-US"/>
        </w:rPr>
        <w:tab/>
        <w:t>(593)</w:t>
      </w:r>
    </w:p>
    <w:p w14:paraId="2403366B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串通招标投标</w:t>
      </w:r>
      <w:r>
        <w:rPr>
          <w:rStyle w:val="a7"/>
          <w:sz w:val="18"/>
          <w:szCs w:val="18"/>
          <w:lang w:val="en-US" w:bidi="en-US"/>
        </w:rPr>
        <w:tab/>
        <w:t>(593)</w:t>
      </w:r>
    </w:p>
    <w:p w14:paraId="2A4B5E2B" w14:textId="77777777" w:rsidR="001F4DB1" w:rsidRDefault="00E111B7">
      <w:pPr>
        <w:pStyle w:val="20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限制竞争协议行为</w:t>
      </w:r>
      <w:r>
        <w:rPr>
          <w:rStyle w:val="a7"/>
          <w:sz w:val="18"/>
          <w:szCs w:val="18"/>
          <w:lang w:val="en-US" w:bidi="en-US"/>
        </w:rPr>
        <w:tab/>
        <w:t>(593)</w:t>
      </w:r>
    </w:p>
    <w:p w14:paraId="28687369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强迫性交易行为</w:t>
      </w:r>
      <w:r>
        <w:rPr>
          <w:rStyle w:val="a7"/>
          <w:sz w:val="18"/>
          <w:szCs w:val="18"/>
          <w:lang w:val="en-US" w:bidi="en-US"/>
        </w:rPr>
        <w:tab/>
        <w:t>(593)</w:t>
      </w:r>
    </w:p>
    <w:p w14:paraId="4A204A2D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滥用行政权力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594)</w:t>
      </w:r>
    </w:p>
    <w:p w14:paraId="53CA81A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违反不正当竞争的法律责</w:t>
      </w:r>
    </w:p>
    <w:p w14:paraId="1ADDC82E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594)</w:t>
      </w:r>
    </w:p>
    <w:p w14:paraId="495549A1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6</w:t>
      </w:r>
      <w:r>
        <w:rPr>
          <w:rStyle w:val="a7"/>
          <w:sz w:val="18"/>
          <w:szCs w:val="18"/>
        </w:rPr>
        <w:t>、消费者权益保护法</w:t>
      </w:r>
    </w:p>
    <w:p w14:paraId="67F672D0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消费者的权利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594)</w:t>
      </w:r>
    </w:p>
    <w:p w14:paraId="749F80C8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安全保障权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594)</w:t>
      </w:r>
    </w:p>
    <w:p w14:paraId="261C7617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知悉真情权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594)</w:t>
      </w:r>
    </w:p>
    <w:p w14:paraId="2CEB0688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自主选择权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595)</w:t>
      </w:r>
    </w:p>
    <w:p w14:paraId="4F664F65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公平交易权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595)</w:t>
      </w:r>
    </w:p>
    <w:p w14:paraId="2300B42E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获得赔偿权</w:t>
      </w:r>
      <w:r>
        <w:rPr>
          <w:rStyle w:val="a7"/>
          <w:sz w:val="18"/>
          <w:szCs w:val="18"/>
          <w:lang w:val="en-US" w:bidi="en-US"/>
        </w:rPr>
        <w:tab/>
        <w:t>(595)</w:t>
      </w:r>
    </w:p>
    <w:p w14:paraId="6D0CFE0F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依法结社权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595)</w:t>
      </w:r>
    </w:p>
    <w:p w14:paraId="267B6BE1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获得知识权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595)</w:t>
      </w:r>
    </w:p>
    <w:p w14:paraId="67E655E7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维护尊严权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595)</w:t>
      </w:r>
    </w:p>
    <w:p w14:paraId="0A7A5D7B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监督批评权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596)</w:t>
      </w:r>
    </w:p>
    <w:p w14:paraId="1360F401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经营者的义务</w:t>
      </w:r>
      <w:r>
        <w:rPr>
          <w:rStyle w:val="a7"/>
          <w:sz w:val="18"/>
          <w:szCs w:val="18"/>
          <w:lang w:val="en-US" w:bidi="en-US"/>
        </w:rPr>
        <w:tab/>
        <w:t>(596)</w:t>
      </w:r>
    </w:p>
    <w:p w14:paraId="097D864F" w14:textId="77777777" w:rsidR="001F4DB1" w:rsidRDefault="00E111B7">
      <w:pPr>
        <w:pStyle w:val="20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消费者权益保护法</w:t>
      </w:r>
      <w:r>
        <w:rPr>
          <w:rStyle w:val="a7"/>
          <w:sz w:val="18"/>
          <w:szCs w:val="18"/>
          <w:lang w:val="en-US" w:bidi="en-US"/>
        </w:rPr>
        <w:tab/>
        <w:t>(596)</w:t>
      </w:r>
    </w:p>
    <w:p w14:paraId="2F96442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消费者权益的社会保护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596) </w:t>
      </w:r>
      <w:r>
        <w:rPr>
          <w:rStyle w:val="a7"/>
          <w:sz w:val="18"/>
          <w:szCs w:val="18"/>
        </w:rPr>
        <w:t>消费者权益的自我保护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596)</w:t>
      </w:r>
    </w:p>
    <w:p w14:paraId="32C1D354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消费者权益损害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597)</w:t>
      </w:r>
    </w:p>
    <w:p w14:paraId="50D50FB6" w14:textId="77777777" w:rsidR="001F4DB1" w:rsidRDefault="00E111B7">
      <w:pPr>
        <w:pStyle w:val="20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损害赔偿责任主体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597)</w:t>
      </w:r>
    </w:p>
    <w:p w14:paraId="18C89CED" w14:textId="77777777" w:rsidR="001F4DB1" w:rsidRDefault="00E111B7">
      <w:pPr>
        <w:pStyle w:val="20"/>
        <w:shd w:val="clear" w:color="auto" w:fill="auto"/>
        <w:tabs>
          <w:tab w:val="left" w:leader="dot" w:pos="264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消费者求偿的途径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597)</w:t>
      </w:r>
    </w:p>
    <w:p w14:paraId="6338E179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rStyle w:val="a7"/>
          <w:sz w:val="18"/>
          <w:szCs w:val="18"/>
          <w:lang w:val="en-US" w:bidi="en-US"/>
        </w:rPr>
      </w:pPr>
      <w:r>
        <w:rPr>
          <w:rStyle w:val="a7"/>
          <w:sz w:val="18"/>
          <w:szCs w:val="18"/>
        </w:rPr>
        <w:t>消费者人身伤害赔偿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597) </w:t>
      </w:r>
      <w:r>
        <w:rPr>
          <w:rStyle w:val="a7"/>
          <w:sz w:val="18"/>
          <w:szCs w:val="18"/>
        </w:rPr>
        <w:t>消费者精神损害赔偿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597)</w:t>
      </w:r>
    </w:p>
    <w:p w14:paraId="182ED3B3" w14:textId="77777777" w:rsidR="001F4DB1" w:rsidRDefault="00E111B7">
      <w:pPr>
        <w:pStyle w:val="22"/>
        <w:shd w:val="clear" w:color="auto" w:fill="auto"/>
        <w:spacing w:after="78" w:line="220" w:lineRule="exact"/>
        <w:jc w:val="left"/>
        <w:rPr>
          <w:sz w:val="18"/>
          <w:szCs w:val="18"/>
        </w:rPr>
      </w:pPr>
      <w:r>
        <w:rPr>
          <w:rStyle w:val="2Exact1"/>
          <w:sz w:val="18"/>
          <w:szCs w:val="18"/>
          <w:lang w:val="zh-CN" w:eastAsia="zh-CN" w:bidi="zh-CN"/>
        </w:rPr>
        <w:t>消费者一般财产损害赔偿</w:t>
      </w:r>
      <w:r>
        <w:rPr>
          <w:rStyle w:val="2Exact1"/>
          <w:sz w:val="18"/>
          <w:szCs w:val="18"/>
          <w:lang w:eastAsia="zh-CN"/>
        </w:rPr>
        <w:tab/>
        <w:t>(597)</w:t>
      </w:r>
    </w:p>
    <w:p w14:paraId="577C2D5A" w14:textId="77777777" w:rsidR="001F4DB1" w:rsidRDefault="00E111B7">
      <w:pPr>
        <w:pStyle w:val="22"/>
        <w:shd w:val="clear" w:color="auto" w:fill="auto"/>
        <w:spacing w:line="220" w:lineRule="exact"/>
        <w:jc w:val="left"/>
        <w:rPr>
          <w:sz w:val="18"/>
          <w:szCs w:val="18"/>
        </w:rPr>
      </w:pPr>
      <w:r>
        <w:rPr>
          <w:rStyle w:val="2Exact1"/>
          <w:sz w:val="18"/>
          <w:szCs w:val="18"/>
          <w:lang w:val="zh-CN" w:eastAsia="zh-CN" w:bidi="zh-CN"/>
        </w:rPr>
        <w:t>缺陷产品财产损害赔偿</w:t>
      </w:r>
      <w:r>
        <w:rPr>
          <w:rStyle w:val="2Exact1"/>
          <w:sz w:val="18"/>
          <w:szCs w:val="18"/>
          <w:lang w:val="zh-CN" w:eastAsia="zh-CN" w:bidi="zh-CN"/>
        </w:rPr>
        <w:t>…</w:t>
      </w:r>
      <w:r>
        <w:rPr>
          <w:rStyle w:val="2Exact1"/>
          <w:sz w:val="18"/>
          <w:szCs w:val="18"/>
          <w:lang w:eastAsia="zh-CN"/>
        </w:rPr>
        <w:t>（</w:t>
      </w:r>
      <w:r>
        <w:rPr>
          <w:rStyle w:val="2Exact1"/>
          <w:sz w:val="18"/>
          <w:szCs w:val="18"/>
          <w:lang w:eastAsia="zh-CN"/>
        </w:rPr>
        <w:t>598)</w:t>
      </w:r>
    </w:p>
    <w:p w14:paraId="51E4BFCB" w14:textId="77777777" w:rsidR="001F4DB1" w:rsidRDefault="001F4DB1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</w:p>
    <w:p w14:paraId="4F9EB061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a7"/>
          <w:sz w:val="18"/>
          <w:szCs w:val="18"/>
        </w:rPr>
        <w:lastRenderedPageBreak/>
        <w:t>欺诈消费者行为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598)</w:t>
      </w:r>
    </w:p>
    <w:p w14:paraId="15E146B8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after="236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加倍赔偿</w:t>
      </w:r>
      <w:r>
        <w:rPr>
          <w:rStyle w:val="a7"/>
          <w:sz w:val="18"/>
          <w:szCs w:val="18"/>
          <w:lang w:val="en-US" w:bidi="en-US"/>
        </w:rPr>
        <w:tab/>
        <w:t>(598)</w:t>
      </w:r>
    </w:p>
    <w:p w14:paraId="7E62AD46" w14:textId="77777777" w:rsidR="001F4DB1" w:rsidRDefault="00E111B7" w:rsidP="00B42882">
      <w:pPr>
        <w:pStyle w:val="210"/>
        <w:shd w:val="clear" w:color="auto" w:fill="auto"/>
        <w:spacing w:before="0" w:after="179" w:line="220" w:lineRule="exact"/>
        <w:ind w:right="40"/>
        <w:outlineLvl w:val="0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四、宏观调控法</w:t>
      </w:r>
    </w:p>
    <w:p w14:paraId="2A9E4B9F" w14:textId="77777777" w:rsidR="001F4DB1" w:rsidRDefault="00E111B7">
      <w:pPr>
        <w:pStyle w:val="210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26"/>
          <w:sz w:val="18"/>
          <w:szCs w:val="18"/>
        </w:rPr>
        <w:t>1</w:t>
      </w:r>
      <w:r>
        <w:rPr>
          <w:rStyle w:val="25"/>
          <w:b/>
          <w:bCs/>
          <w:sz w:val="18"/>
          <w:szCs w:val="18"/>
        </w:rPr>
        <w:t>、价格管理法</w:t>
      </w:r>
    </w:p>
    <w:p w14:paraId="15C7C98A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价格管理法</w:t>
      </w:r>
      <w:r>
        <w:rPr>
          <w:rStyle w:val="a7"/>
          <w:sz w:val="18"/>
          <w:szCs w:val="18"/>
          <w:lang w:val="en-US" w:bidi="en-US"/>
        </w:rPr>
        <w:tab/>
        <w:t>(598)</w:t>
      </w:r>
    </w:p>
    <w:p w14:paraId="2C8B5E25" w14:textId="77777777" w:rsidR="001F4DB1" w:rsidRDefault="00E111B7">
      <w:pPr>
        <w:pStyle w:val="101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价格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（</w:t>
      </w:r>
      <w:r>
        <w:rPr>
          <w:rStyle w:val="100"/>
          <w:sz w:val="18"/>
          <w:szCs w:val="18"/>
          <w:lang w:eastAsia="zh-CN"/>
        </w:rPr>
        <w:t>598)</w:t>
      </w:r>
    </w:p>
    <w:p w14:paraId="79A76EF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价格管理</w:t>
      </w:r>
      <w:r>
        <w:rPr>
          <w:rStyle w:val="a7"/>
          <w:sz w:val="18"/>
          <w:szCs w:val="18"/>
          <w:lang w:val="en-US" w:bidi="en-US"/>
        </w:rPr>
        <w:tab/>
        <w:t>(598)</w:t>
      </w:r>
    </w:p>
    <w:p w14:paraId="27588BB7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价格管理法的原则</w:t>
      </w:r>
      <w:r>
        <w:rPr>
          <w:rStyle w:val="a7"/>
          <w:sz w:val="18"/>
          <w:szCs w:val="18"/>
          <w:lang w:val="en-US" w:bidi="en-US"/>
        </w:rPr>
        <w:tab/>
        <w:t>(599)</w:t>
      </w:r>
    </w:p>
    <w:p w14:paraId="0AF4B5BD" w14:textId="77777777" w:rsidR="001F4DB1" w:rsidRDefault="00E111B7">
      <w:pPr>
        <w:pStyle w:val="20"/>
        <w:shd w:val="clear" w:color="auto" w:fill="auto"/>
        <w:tabs>
          <w:tab w:val="left" w:leader="dot" w:pos="1190"/>
          <w:tab w:val="left" w:leader="dot" w:pos="1587"/>
          <w:tab w:val="right" w:leader="dot" w:pos="339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价格形式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(599)</w:t>
      </w:r>
    </w:p>
    <w:p w14:paraId="68ECC75C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国家定价</w:t>
      </w:r>
      <w:r>
        <w:rPr>
          <w:rStyle w:val="a7"/>
          <w:sz w:val="18"/>
          <w:szCs w:val="18"/>
          <w:lang w:val="en-US" w:bidi="en-US"/>
        </w:rPr>
        <w:tab/>
        <w:t xml:space="preserve">   (599)</w:t>
      </w:r>
    </w:p>
    <w:p w14:paraId="5EA8FAFF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国家指导价</w:t>
      </w:r>
      <w:r>
        <w:rPr>
          <w:rStyle w:val="a7"/>
          <w:sz w:val="18"/>
          <w:szCs w:val="18"/>
          <w:lang w:val="en-US" w:bidi="en-US"/>
        </w:rPr>
        <w:tab/>
        <w:t>(599)</w:t>
      </w:r>
    </w:p>
    <w:p w14:paraId="13B1FC08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市场调节价</w:t>
      </w:r>
      <w:r>
        <w:rPr>
          <w:rStyle w:val="a7"/>
          <w:sz w:val="18"/>
          <w:szCs w:val="18"/>
          <w:lang w:val="en-US" w:bidi="en-US"/>
        </w:rPr>
        <w:tab/>
        <w:t>(599)</w:t>
      </w:r>
    </w:p>
    <w:p w14:paraId="2E1E67E5" w14:textId="77777777" w:rsidR="001F4DB1" w:rsidRDefault="00E111B7">
      <w:pPr>
        <w:pStyle w:val="101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价格体系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(600)</w:t>
      </w:r>
    </w:p>
    <w:p w14:paraId="5F847D61" w14:textId="77777777" w:rsidR="001F4DB1" w:rsidRDefault="00E111B7">
      <w:pPr>
        <w:pStyle w:val="101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调拨价格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(600)</w:t>
      </w:r>
    </w:p>
    <w:p w14:paraId="78CACD20" w14:textId="77777777" w:rsidR="001F4DB1" w:rsidRDefault="00E111B7">
      <w:pPr>
        <w:pStyle w:val="101"/>
        <w:shd w:val="clear" w:color="auto" w:fill="auto"/>
        <w:tabs>
          <w:tab w:val="right" w:leader="dot" w:pos="3398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明码标价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（</w:t>
      </w:r>
      <w:r>
        <w:rPr>
          <w:rStyle w:val="100"/>
          <w:sz w:val="18"/>
          <w:szCs w:val="18"/>
          <w:lang w:eastAsia="zh-CN"/>
        </w:rPr>
        <w:t>600)</w:t>
      </w:r>
    </w:p>
    <w:p w14:paraId="172C2B21" w14:textId="77777777" w:rsidR="001F4DB1" w:rsidRDefault="00E111B7">
      <w:pPr>
        <w:pStyle w:val="101"/>
        <w:shd w:val="clear" w:color="auto" w:fill="auto"/>
        <w:tabs>
          <w:tab w:val="center" w:leader="dot" w:pos="3122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最高限价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(600)</w:t>
      </w:r>
    </w:p>
    <w:p w14:paraId="147F570D" w14:textId="77777777" w:rsidR="001F4DB1" w:rsidRDefault="00E111B7">
      <w:pPr>
        <w:pStyle w:val="20"/>
        <w:shd w:val="clear" w:color="auto" w:fill="auto"/>
        <w:tabs>
          <w:tab w:val="center" w:leader="dot" w:pos="312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最低保护价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2pt"/>
          <w:sz w:val="18"/>
          <w:szCs w:val="18"/>
          <w:lang w:eastAsia="zh-CN"/>
        </w:rPr>
        <w:t>（</w:t>
      </w:r>
      <w:r>
        <w:rPr>
          <w:rStyle w:val="12pt"/>
          <w:sz w:val="18"/>
          <w:szCs w:val="18"/>
          <w:lang w:eastAsia="zh-CN"/>
        </w:rPr>
        <w:t>600)</w:t>
      </w:r>
    </w:p>
    <w:p w14:paraId="743B3AD4" w14:textId="77777777" w:rsidR="001F4DB1" w:rsidRDefault="00E111B7">
      <w:pPr>
        <w:pStyle w:val="101"/>
        <w:shd w:val="clear" w:color="auto" w:fill="auto"/>
        <w:tabs>
          <w:tab w:val="center" w:leader="dot" w:pos="3122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价格结构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（</w:t>
      </w:r>
      <w:r>
        <w:rPr>
          <w:rStyle w:val="100"/>
          <w:sz w:val="18"/>
          <w:szCs w:val="18"/>
          <w:lang w:eastAsia="zh-CN"/>
        </w:rPr>
        <w:t>601)</w:t>
      </w:r>
    </w:p>
    <w:p w14:paraId="1F4CBE32" w14:textId="77777777" w:rsidR="001F4DB1" w:rsidRDefault="00E111B7">
      <w:pPr>
        <w:pStyle w:val="20"/>
        <w:shd w:val="clear" w:color="auto" w:fill="auto"/>
        <w:tabs>
          <w:tab w:val="center" w:leader="dot" w:pos="312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价格管理体制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601)</w:t>
      </w:r>
    </w:p>
    <w:p w14:paraId="5E293C49" w14:textId="77777777" w:rsidR="001F4DB1" w:rsidRDefault="00E111B7">
      <w:pPr>
        <w:pStyle w:val="101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价值指标</w:t>
      </w:r>
      <w:r>
        <w:rPr>
          <w:rStyle w:val="1011pt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（</w:t>
      </w:r>
      <w:r>
        <w:rPr>
          <w:rStyle w:val="100"/>
          <w:sz w:val="18"/>
          <w:szCs w:val="18"/>
          <w:lang w:eastAsia="zh-CN"/>
        </w:rPr>
        <w:t>601)</w:t>
      </w:r>
    </w:p>
    <w:p w14:paraId="6EFA983B" w14:textId="77777777" w:rsidR="001F4DB1" w:rsidRDefault="00E111B7">
      <w:pPr>
        <w:pStyle w:val="101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计划价</w:t>
      </w:r>
      <w:r>
        <w:rPr>
          <w:rStyle w:val="1011pt"/>
          <w:sz w:val="18"/>
          <w:szCs w:val="18"/>
        </w:rPr>
        <w:t>…</w:t>
      </w:r>
      <w:r>
        <w:rPr>
          <w:rStyle w:val="100"/>
          <w:sz w:val="18"/>
          <w:szCs w:val="18"/>
          <w:lang w:eastAsia="zh-CN"/>
        </w:rPr>
        <w:tab/>
      </w:r>
      <w:r>
        <w:rPr>
          <w:rStyle w:val="100"/>
          <w:sz w:val="18"/>
          <w:szCs w:val="18"/>
          <w:lang w:eastAsia="zh-CN"/>
        </w:rPr>
        <w:t>（</w:t>
      </w:r>
      <w:r>
        <w:rPr>
          <w:rStyle w:val="100"/>
          <w:sz w:val="18"/>
          <w:szCs w:val="18"/>
          <w:lang w:eastAsia="zh-CN"/>
        </w:rPr>
        <w:t>601)</w:t>
      </w:r>
    </w:p>
    <w:p w14:paraId="1EAEF5DD" w14:textId="77777777" w:rsidR="001F4DB1" w:rsidRDefault="00E111B7">
      <w:pPr>
        <w:pStyle w:val="101"/>
        <w:shd w:val="clear" w:color="auto" w:fill="auto"/>
        <w:tabs>
          <w:tab w:val="center" w:leader="dot" w:pos="3122"/>
        </w:tabs>
        <w:spacing w:line="302" w:lineRule="exact"/>
        <w:jc w:val="both"/>
        <w:rPr>
          <w:sz w:val="18"/>
          <w:szCs w:val="18"/>
          <w:lang w:eastAsia="zh-CN"/>
        </w:rPr>
      </w:pPr>
      <w:r>
        <w:rPr>
          <w:rStyle w:val="1011pt"/>
          <w:sz w:val="18"/>
          <w:szCs w:val="18"/>
        </w:rPr>
        <w:t>市场价</w:t>
      </w:r>
      <w:r>
        <w:rPr>
          <w:rStyle w:val="100"/>
          <w:sz w:val="18"/>
          <w:szCs w:val="18"/>
          <w:lang w:eastAsia="zh-CN"/>
        </w:rPr>
        <w:tab/>
      </w:r>
      <w:r>
        <w:rPr>
          <w:rStyle w:val="100"/>
          <w:sz w:val="18"/>
          <w:szCs w:val="18"/>
          <w:lang w:eastAsia="zh-CN"/>
        </w:rPr>
        <w:t>（</w:t>
      </w:r>
      <w:r>
        <w:rPr>
          <w:rStyle w:val="100"/>
          <w:sz w:val="18"/>
          <w:szCs w:val="18"/>
          <w:lang w:eastAsia="zh-CN"/>
        </w:rPr>
        <w:t>601)</w:t>
      </w:r>
      <w:r>
        <w:rPr>
          <w:sz w:val="18"/>
          <w:szCs w:val="18"/>
        </w:rPr>
        <w:fldChar w:fldCharType="end"/>
      </w:r>
    </w:p>
    <w:p w14:paraId="391ADE73" w14:textId="77777777" w:rsidR="001F4DB1" w:rsidRDefault="00E111B7">
      <w:pPr>
        <w:pStyle w:val="22"/>
        <w:shd w:val="clear" w:color="auto" w:fill="auto"/>
        <w:tabs>
          <w:tab w:val="center" w:leader="dot" w:pos="312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企业的价格权利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bscript"/>
          <w:lang w:val="en-US" w:bidi="en-US"/>
        </w:rPr>
        <w:t>（</w:t>
      </w:r>
      <w:r>
        <w:rPr>
          <w:rStyle w:val="21"/>
          <w:sz w:val="18"/>
          <w:szCs w:val="18"/>
          <w:vertAlign w:val="subscript"/>
          <w:lang w:val="en-US" w:bidi="en-US"/>
        </w:rPr>
        <w:t>6</w:t>
      </w:r>
      <w:r>
        <w:rPr>
          <w:rStyle w:val="21"/>
          <w:sz w:val="18"/>
          <w:szCs w:val="18"/>
          <w:lang w:val="en-US" w:bidi="en-US"/>
        </w:rPr>
        <w:t>〇</w:t>
      </w:r>
      <w:r>
        <w:rPr>
          <w:rStyle w:val="2Constantia"/>
          <w:sz w:val="18"/>
          <w:szCs w:val="18"/>
          <w:vertAlign w:val="subscript"/>
          <w:lang w:eastAsia="zh-CN"/>
        </w:rPr>
        <w:t>n</w:t>
      </w:r>
    </w:p>
    <w:p w14:paraId="56D4C056" w14:textId="77777777" w:rsidR="001F4DB1" w:rsidRDefault="00E111B7">
      <w:pPr>
        <w:pStyle w:val="22"/>
        <w:shd w:val="clear" w:color="auto" w:fill="auto"/>
        <w:tabs>
          <w:tab w:val="center" w:leader="dot" w:pos="312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企业的价格义务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bscript"/>
          <w:lang w:val="en-US" w:bidi="en-US"/>
        </w:rPr>
        <w:t>（</w:t>
      </w:r>
      <w:r>
        <w:rPr>
          <w:rStyle w:val="21"/>
          <w:sz w:val="18"/>
          <w:szCs w:val="18"/>
          <w:vertAlign w:val="subscript"/>
          <w:lang w:val="en-US" w:bidi="en-US"/>
        </w:rPr>
        <w:t>6</w:t>
      </w:r>
      <w:r>
        <w:rPr>
          <w:rStyle w:val="21"/>
          <w:sz w:val="18"/>
          <w:szCs w:val="18"/>
          <w:lang w:val="en-US" w:bidi="en-US"/>
        </w:rPr>
        <w:t>〇</w:t>
      </w:r>
      <w:r>
        <w:rPr>
          <w:rStyle w:val="2Constantia"/>
          <w:sz w:val="18"/>
          <w:szCs w:val="18"/>
          <w:vertAlign w:val="subscript"/>
          <w:lang w:eastAsia="zh-CN"/>
        </w:rPr>
        <w:t>n</w:t>
      </w:r>
    </w:p>
    <w:p w14:paraId="3AE385EC" w14:textId="77777777" w:rsidR="001F4DB1" w:rsidRDefault="00E111B7">
      <w:pPr>
        <w:pStyle w:val="22"/>
        <w:shd w:val="clear" w:color="auto" w:fill="auto"/>
        <w:tabs>
          <w:tab w:val="left" w:leader="dot" w:pos="2645"/>
          <w:tab w:val="left" w:leader="dot" w:pos="3046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价格监督检査制度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</w:rPr>
        <w:tab/>
      </w:r>
    </w:p>
    <w:p w14:paraId="4595910A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社会价格监督</w:t>
      </w:r>
      <w:r>
        <w:rPr>
          <w:rStyle w:val="21"/>
          <w:sz w:val="18"/>
          <w:szCs w:val="18"/>
          <w:lang w:val="en-US" w:bidi="en-US"/>
        </w:rPr>
        <w:tab/>
      </w:r>
    </w:p>
    <w:p w14:paraId="15EA1277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价格法律制度</w:t>
      </w:r>
      <w:r>
        <w:rPr>
          <w:rStyle w:val="21"/>
          <w:sz w:val="18"/>
          <w:szCs w:val="18"/>
          <w:lang w:val="en-US" w:bidi="en-US"/>
        </w:rPr>
        <w:tab/>
      </w:r>
    </w:p>
    <w:p w14:paraId="4FD30CF0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价格争议的仲裁</w:t>
      </w:r>
      <w:r>
        <w:rPr>
          <w:rStyle w:val="21"/>
          <w:sz w:val="18"/>
          <w:szCs w:val="18"/>
          <w:lang w:val="en-US" w:bidi="en-US"/>
        </w:rPr>
        <w:tab/>
      </w:r>
    </w:p>
    <w:p w14:paraId="6EA42562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违反价格法的法律责任</w:t>
      </w:r>
    </w:p>
    <w:p w14:paraId="2A3B0468" w14:textId="77777777" w:rsidR="001F4DB1" w:rsidRDefault="00E111B7">
      <w:pPr>
        <w:pStyle w:val="22"/>
        <w:shd w:val="clear" w:color="auto" w:fill="auto"/>
        <w:tabs>
          <w:tab w:val="right" w:pos="3398"/>
        </w:tabs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2</w:t>
      </w:r>
      <w:r>
        <w:rPr>
          <w:rStyle w:val="21"/>
          <w:sz w:val="18"/>
          <w:szCs w:val="18"/>
        </w:rPr>
        <w:t>、税法</w:t>
      </w:r>
      <w:r>
        <w:rPr>
          <w:rStyle w:val="21"/>
          <w:sz w:val="18"/>
          <w:szCs w:val="18"/>
        </w:rPr>
        <w:tab/>
      </w:r>
    </w:p>
    <w:p w14:paraId="3524E186" w14:textId="77777777" w:rsidR="001F4DB1" w:rsidRDefault="00E111B7">
      <w:pPr>
        <w:pStyle w:val="22"/>
        <w:shd w:val="clear" w:color="auto" w:fill="auto"/>
        <w:tabs>
          <w:tab w:val="right" w:pos="3398"/>
        </w:tabs>
        <w:spacing w:line="220" w:lineRule="exact"/>
        <w:jc w:val="both"/>
        <w:rPr>
          <w:sz w:val="18"/>
          <w:szCs w:val="18"/>
        </w:rPr>
        <w:sectPr w:rsidR="001F4DB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8400" w:h="11900"/>
          <w:pgMar w:top="1094" w:right="265" w:bottom="393" w:left="971" w:header="0" w:footer="3" w:gutter="0"/>
          <w:pgNumType w:start="7"/>
          <w:cols w:num="2" w:sep="1" w:space="102"/>
          <w:docGrid w:linePitch="360"/>
        </w:sectPr>
      </w:pPr>
      <w:r>
        <w:rPr>
          <w:rStyle w:val="21"/>
          <w:sz w:val="18"/>
          <w:szCs w:val="18"/>
        </w:rPr>
        <w:t>税收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603)</w:t>
      </w:r>
    </w:p>
    <w:p w14:paraId="62ECA00E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税法</w:t>
      </w:r>
      <w:r>
        <w:rPr>
          <w:rStyle w:val="a7"/>
          <w:sz w:val="18"/>
          <w:szCs w:val="18"/>
          <w:lang w:val="en-US" w:bidi="en-US"/>
        </w:rPr>
        <w:tab/>
        <w:t>(603)</w:t>
      </w:r>
    </w:p>
    <w:p w14:paraId="2AC512C7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税收法律关系的主体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603)</w:t>
      </w:r>
    </w:p>
    <w:p w14:paraId="656E2007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征税对象</w:t>
      </w:r>
      <w:r>
        <w:rPr>
          <w:rStyle w:val="a7"/>
          <w:sz w:val="18"/>
          <w:szCs w:val="18"/>
          <w:lang w:val="en-US" w:bidi="en-US"/>
        </w:rPr>
        <w:tab/>
        <w:t>(603)</w:t>
      </w:r>
    </w:p>
    <w:p w14:paraId="4CCF8E2D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税收法律关系的内容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(603)</w:t>
      </w:r>
    </w:p>
    <w:p w14:paraId="518E21D3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税目</w:t>
      </w:r>
      <w:r>
        <w:rPr>
          <w:rStyle w:val="a7"/>
          <w:sz w:val="18"/>
          <w:szCs w:val="18"/>
          <w:lang w:val="en-US" w:bidi="en-US"/>
        </w:rPr>
        <w:tab/>
        <w:t>(603)</w:t>
      </w:r>
    </w:p>
    <w:p w14:paraId="54B46E72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604)</w:t>
      </w:r>
    </w:p>
    <w:p w14:paraId="28FE009B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比例税率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604)</w:t>
      </w:r>
    </w:p>
    <w:p w14:paraId="3369F115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超额累进税率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604)</w:t>
      </w:r>
    </w:p>
    <w:p w14:paraId="0252840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定额税率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604)</w:t>
      </w:r>
    </w:p>
    <w:p w14:paraId="329ED7E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超率累进税率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604)</w:t>
      </w:r>
    </w:p>
    <w:p w14:paraId="12CCB174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纳税期限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604)</w:t>
      </w:r>
    </w:p>
    <w:p w14:paraId="51C06A09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after="126"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减税免税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605) </w:t>
      </w:r>
      <w:r>
        <w:rPr>
          <w:rStyle w:val="21"/>
          <w:sz w:val="18"/>
          <w:szCs w:val="18"/>
        </w:rPr>
        <w:t>税收基本法与税收普通法</w:t>
      </w:r>
      <w:r>
        <w:rPr>
          <w:sz w:val="18"/>
          <w:szCs w:val="18"/>
        </w:rPr>
        <w:fldChar w:fldCharType="end"/>
      </w:r>
    </w:p>
    <w:p w14:paraId="5DB0AC44" w14:textId="77777777" w:rsidR="001F4DB1" w:rsidRDefault="00E111B7">
      <w:pPr>
        <w:pStyle w:val="22"/>
        <w:shd w:val="clear" w:color="auto" w:fill="auto"/>
        <w:tabs>
          <w:tab w:val="left" w:leader="dot" w:pos="2694"/>
        </w:tabs>
        <w:spacing w:after="56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(605)</w:t>
      </w:r>
    </w:p>
    <w:p w14:paraId="5DCD941A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税收实体法与税收程序法</w:t>
      </w:r>
    </w:p>
    <w:p w14:paraId="32B79CC3" w14:textId="77777777" w:rsidR="001F4DB1" w:rsidRDefault="00E111B7">
      <w:pPr>
        <w:pStyle w:val="22"/>
        <w:shd w:val="clear" w:color="auto" w:fill="auto"/>
        <w:tabs>
          <w:tab w:val="right" w:leader="dot" w:pos="3397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(605)</w:t>
      </w:r>
    </w:p>
    <w:p w14:paraId="4905AD38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中央税与地方税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605)</w:t>
      </w:r>
    </w:p>
    <w:p w14:paraId="79D3290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税收法律关系</w:t>
      </w:r>
      <w:r>
        <w:rPr>
          <w:rStyle w:val="a7"/>
          <w:sz w:val="18"/>
          <w:szCs w:val="18"/>
          <w:lang w:val="en-US" w:bidi="en-US"/>
        </w:rPr>
        <w:t>.</w:t>
      </w:r>
      <w:r>
        <w:rPr>
          <w:rStyle w:val="a7"/>
          <w:sz w:val="18"/>
          <w:szCs w:val="18"/>
        </w:rPr>
        <w:t>的产生、变</w:t>
      </w:r>
    </w:p>
    <w:p w14:paraId="34D958F8" w14:textId="77777777" w:rsidR="001F4DB1" w:rsidRDefault="00E111B7">
      <w:pPr>
        <w:pStyle w:val="20"/>
        <w:shd w:val="clear" w:color="auto" w:fill="auto"/>
        <w:tabs>
          <w:tab w:val="left" w:leader="dot" w:pos="1683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更与消灭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605)</w:t>
      </w:r>
    </w:p>
    <w:p w14:paraId="1136E5C2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税收法律关系的保护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605)</w:t>
      </w:r>
    </w:p>
    <w:p w14:paraId="0218F7C8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税收实体法体系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606)</w:t>
      </w:r>
    </w:p>
    <w:p w14:paraId="12E65EE5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税收程序法体系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606)</w:t>
      </w:r>
    </w:p>
    <w:p w14:paraId="2AD3234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工商税制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606)</w:t>
      </w:r>
    </w:p>
    <w:p w14:paraId="00FC379A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流转税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606)</w:t>
      </w:r>
    </w:p>
    <w:p w14:paraId="66EDD141" w14:textId="77777777" w:rsidR="001F4DB1" w:rsidRDefault="00E111B7">
      <w:pPr>
        <w:pStyle w:val="20"/>
        <w:shd w:val="clear" w:color="auto" w:fill="auto"/>
        <w:tabs>
          <w:tab w:val="left" w:leader="dot" w:pos="1195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增值税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(606)</w:t>
      </w:r>
    </w:p>
    <w:p w14:paraId="4C81A14D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销项税额与进项税额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607)</w:t>
      </w:r>
    </w:p>
    <w:p w14:paraId="2415E17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小规模纳税人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607)</w:t>
      </w:r>
    </w:p>
    <w:p w14:paraId="76783C1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一般纳税人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607)</w:t>
      </w:r>
    </w:p>
    <w:p w14:paraId="7DA55933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出口免税并退税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607)</w:t>
      </w:r>
    </w:p>
    <w:p w14:paraId="4B5BF1A3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出口免税不退税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607)</w:t>
      </w:r>
    </w:p>
    <w:p w14:paraId="2151DAA6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出口不免税也不退税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607) </w:t>
      </w:r>
      <w:r>
        <w:rPr>
          <w:rStyle w:val="a7"/>
          <w:sz w:val="18"/>
          <w:szCs w:val="18"/>
        </w:rPr>
        <w:t>增值税专用发票</w:t>
      </w:r>
      <w:r>
        <w:rPr>
          <w:rStyle w:val="a7"/>
          <w:sz w:val="18"/>
          <w:szCs w:val="18"/>
          <w:lang w:val="en-US" w:bidi="en-US"/>
        </w:rPr>
        <w:tab/>
        <w:t>(608)</w:t>
      </w:r>
    </w:p>
    <w:p w14:paraId="5C3DE36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消费税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 (608)</w:t>
      </w:r>
    </w:p>
    <w:p w14:paraId="4D48C83E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lastRenderedPageBreak/>
        <w:t>营业税</w:t>
      </w:r>
      <w:r>
        <w:rPr>
          <w:rStyle w:val="30"/>
          <w:sz w:val="18"/>
          <w:szCs w:val="18"/>
          <w:lang w:eastAsia="zh-CN"/>
        </w:rPr>
        <w:tab/>
        <w:t xml:space="preserve"> (608)</w:t>
      </w:r>
    </w:p>
    <w:p w14:paraId="7C36E1B7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资源税</w:t>
      </w:r>
      <w:r>
        <w:rPr>
          <w:rStyle w:val="30"/>
          <w:sz w:val="18"/>
          <w:szCs w:val="18"/>
          <w:lang w:eastAsia="zh-CN"/>
        </w:rPr>
        <w:tab/>
        <w:t>(608)</w:t>
      </w:r>
    </w:p>
    <w:p w14:paraId="607E189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企业所得税</w:t>
      </w:r>
      <w:r>
        <w:rPr>
          <w:rStyle w:val="a7"/>
          <w:sz w:val="18"/>
          <w:szCs w:val="18"/>
          <w:lang w:val="en-US" w:bidi="en-US"/>
        </w:rPr>
        <w:tab/>
        <w:t xml:space="preserve"> (608)</w:t>
      </w:r>
    </w:p>
    <w:p w14:paraId="60828DC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外商投资企业和外国企业</w:t>
      </w:r>
    </w:p>
    <w:p w14:paraId="0B870B14" w14:textId="77777777" w:rsidR="001F4DB1" w:rsidRDefault="00E111B7">
      <w:pPr>
        <w:pStyle w:val="20"/>
        <w:shd w:val="clear" w:color="auto" w:fill="auto"/>
        <w:tabs>
          <w:tab w:val="left" w:leader="dot" w:pos="217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所得税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609)</w:t>
      </w:r>
    </w:p>
    <w:p w14:paraId="56C0BFAD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源泉扣缴</w:t>
      </w:r>
      <w:r>
        <w:rPr>
          <w:rStyle w:val="30"/>
          <w:sz w:val="18"/>
          <w:szCs w:val="18"/>
          <w:lang w:eastAsia="zh-CN"/>
        </w:rPr>
        <w:tab/>
        <w:t>(609)</w:t>
      </w:r>
    </w:p>
    <w:p w14:paraId="3B863FA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个人所得税</w:t>
      </w:r>
      <w:r>
        <w:rPr>
          <w:rStyle w:val="a7"/>
          <w:sz w:val="18"/>
          <w:szCs w:val="18"/>
          <w:lang w:val="en-US" w:bidi="en-US"/>
        </w:rPr>
        <w:tab/>
        <w:t>(609)</w:t>
      </w:r>
    </w:p>
    <w:p w14:paraId="284450B8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代扣代缴</w:t>
      </w:r>
      <w:r>
        <w:rPr>
          <w:rStyle w:val="30"/>
          <w:sz w:val="18"/>
          <w:szCs w:val="18"/>
          <w:lang w:eastAsia="zh-CN"/>
        </w:rPr>
        <w:tab/>
        <w:t>(609)</w:t>
      </w:r>
    </w:p>
    <w:p w14:paraId="5FD96A06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印花税</w:t>
      </w:r>
      <w:r>
        <w:rPr>
          <w:rStyle w:val="30"/>
          <w:sz w:val="18"/>
          <w:szCs w:val="18"/>
          <w:lang w:eastAsia="zh-CN"/>
        </w:rPr>
        <w:tab/>
        <w:t>(609)</w:t>
      </w:r>
    </w:p>
    <w:p w14:paraId="32C5577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土地增值税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610)</w:t>
      </w:r>
    </w:p>
    <w:p w14:paraId="57B8A680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关税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610)</w:t>
      </w:r>
    </w:p>
    <w:p w14:paraId="61D86087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城镇土地使用税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610)</w:t>
      </w:r>
    </w:p>
    <w:p w14:paraId="44FC07B0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房产税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610)</w:t>
      </w:r>
    </w:p>
    <w:p w14:paraId="13BFD351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车船使用税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610)</w:t>
      </w:r>
    </w:p>
    <w:p w14:paraId="411A7EE0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固定资产投资方向调节税</w:t>
      </w:r>
    </w:p>
    <w:p w14:paraId="308236E9" w14:textId="77777777" w:rsidR="001F4DB1" w:rsidRDefault="00E111B7">
      <w:pPr>
        <w:pStyle w:val="31"/>
        <w:shd w:val="clear" w:color="auto" w:fill="auto"/>
        <w:tabs>
          <w:tab w:val="left" w:leader="dot" w:pos="2707"/>
        </w:tabs>
        <w:ind w:left="580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eastAsia="zh-CN"/>
        </w:rPr>
        <w:tab/>
        <w:t>(610)</w:t>
      </w:r>
    </w:p>
    <w:p w14:paraId="0E8152D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城市维护建设税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610)</w:t>
      </w:r>
    </w:p>
    <w:p w14:paraId="12533BC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城市房地产税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611)</w:t>
      </w:r>
    </w:p>
    <w:p w14:paraId="1E27F916" w14:textId="77777777" w:rsidR="001F4DB1" w:rsidRDefault="00E111B7">
      <w:pPr>
        <w:pStyle w:val="20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车船使用牌照税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611)</w:t>
      </w:r>
    </w:p>
    <w:p w14:paraId="7E8B8DA4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屠宰税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611)</w:t>
      </w:r>
    </w:p>
    <w:p w14:paraId="4AC5C5D0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筵席税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611)</w:t>
      </w:r>
    </w:p>
    <w:p w14:paraId="20429282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船舶吨税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611)</w:t>
      </w:r>
    </w:p>
    <w:p w14:paraId="34FB45D1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耕地占用税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611)</w:t>
      </w:r>
    </w:p>
    <w:p w14:paraId="26B22C6F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税务登记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611)</w:t>
      </w:r>
    </w:p>
    <w:p w14:paraId="1C5F5912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纳税申报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612)</w:t>
      </w:r>
    </w:p>
    <w:p w14:paraId="10E8CA9A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发票</w:t>
      </w:r>
      <w:r>
        <w:rPr>
          <w:rStyle w:val="a7"/>
          <w:sz w:val="18"/>
          <w:szCs w:val="18"/>
          <w:lang w:val="en-US" w:bidi="en-US"/>
        </w:rPr>
        <w:tab/>
        <w:t>(612)</w:t>
      </w:r>
    </w:p>
    <w:p w14:paraId="4DB13F3A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税款征收</w:t>
      </w:r>
      <w:r>
        <w:rPr>
          <w:rStyle w:val="a7"/>
          <w:sz w:val="18"/>
          <w:szCs w:val="18"/>
        </w:rPr>
        <w:t>"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612)</w:t>
      </w:r>
    </w:p>
    <w:p w14:paraId="23D36046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延期纳税</w:t>
      </w:r>
      <w:r>
        <w:rPr>
          <w:rStyle w:val="30"/>
          <w:sz w:val="18"/>
          <w:szCs w:val="18"/>
          <w:lang w:eastAsia="zh-CN"/>
        </w:rPr>
        <w:tab/>
        <w:t>(612)</w:t>
      </w:r>
    </w:p>
    <w:p w14:paraId="7F212CDA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滞纳金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612)</w:t>
      </w:r>
    </w:p>
    <w:p w14:paraId="36C295B7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退税和追征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612)</w:t>
      </w:r>
    </w:p>
    <w:p w14:paraId="61F66452" w14:textId="77777777" w:rsidR="001F4DB1" w:rsidRDefault="00E111B7">
      <w:pPr>
        <w:pStyle w:val="31"/>
        <w:shd w:val="clear" w:color="auto" w:fill="auto"/>
        <w:tabs>
          <w:tab w:val="right" w:leader="dot" w:pos="3401"/>
        </w:tabs>
        <w:jc w:val="both"/>
        <w:rPr>
          <w:sz w:val="18"/>
          <w:szCs w:val="18"/>
          <w:lang w:eastAsia="zh-CN"/>
        </w:rPr>
        <w:sectPr w:rsidR="001F4DB1">
          <w:headerReference w:type="even" r:id="rId21"/>
          <w:headerReference w:type="default" r:id="rId22"/>
          <w:footerReference w:type="even" r:id="rId23"/>
          <w:footerReference w:type="default" r:id="rId24"/>
          <w:pgSz w:w="8400" w:h="11900"/>
          <w:pgMar w:top="1224" w:right="674" w:bottom="950" w:left="511" w:header="0" w:footer="3" w:gutter="0"/>
          <w:pgNumType w:start="57"/>
          <w:cols w:num="2" w:sep="1" w:space="139"/>
          <w:docGrid w:linePitch="360"/>
        </w:sectPr>
      </w:pPr>
      <w:r>
        <w:rPr>
          <w:rStyle w:val="30"/>
          <w:sz w:val="18"/>
          <w:szCs w:val="18"/>
          <w:lang w:val="zh-CN" w:eastAsia="zh-CN" w:bidi="zh-CN"/>
        </w:rPr>
        <w:t>税收保金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612)</w:t>
      </w:r>
    </w:p>
    <w:p w14:paraId="44738BA2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3982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强制执行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国家开发银行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618)</w:t>
      </w:r>
    </w:p>
    <w:p w14:paraId="1FC0AAA2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3982"/>
          <w:tab w:val="left" w:leader="dot" w:pos="7284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税务检査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中国农业发展银行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618)</w:t>
      </w:r>
    </w:p>
    <w:p w14:paraId="3D5EC817" w14:textId="77777777" w:rsidR="001F4DB1" w:rsidRDefault="00E111B7">
      <w:pPr>
        <w:pStyle w:val="81"/>
        <w:shd w:val="clear" w:color="auto" w:fill="auto"/>
        <w:tabs>
          <w:tab w:val="left" w:leader="dot" w:pos="3596"/>
          <w:tab w:val="right" w:leader="dot" w:pos="8016"/>
        </w:tabs>
        <w:ind w:left="960"/>
        <w:jc w:val="both"/>
        <w:rPr>
          <w:sz w:val="18"/>
          <w:szCs w:val="18"/>
        </w:rPr>
      </w:pPr>
      <w:hyperlink w:anchor="bookmark1" w:tooltip="Current Document">
        <w:bookmarkStart w:id="1" w:name="bookmark1"/>
        <w:r>
          <w:rPr>
            <w:rStyle w:val="80"/>
            <w:sz w:val="18"/>
            <w:szCs w:val="18"/>
            <w:lang w:val="zh-CN" w:eastAsia="zh-CN" w:bidi="zh-CN"/>
          </w:rPr>
          <w:t>漏税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（</w:t>
        </w:r>
        <w:r>
          <w:rPr>
            <w:rStyle w:val="80"/>
            <w:sz w:val="18"/>
            <w:szCs w:val="18"/>
          </w:rPr>
          <w:t>613)</w:t>
        </w:r>
        <w:r>
          <w:rPr>
            <w:rStyle w:val="811pt"/>
            <w:sz w:val="18"/>
            <w:szCs w:val="18"/>
          </w:rPr>
          <w:t>中国进出口银行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（</w:t>
        </w:r>
        <w:r>
          <w:rPr>
            <w:rStyle w:val="80"/>
            <w:sz w:val="18"/>
            <w:szCs w:val="18"/>
          </w:rPr>
          <w:t>618)</w:t>
        </w:r>
        <w:bookmarkEnd w:id="1"/>
      </w:hyperlink>
    </w:p>
    <w:p w14:paraId="782EFFE1" w14:textId="77777777" w:rsidR="001F4DB1" w:rsidRDefault="00E111B7">
      <w:pPr>
        <w:pStyle w:val="81"/>
        <w:shd w:val="clear" w:color="auto" w:fill="auto"/>
        <w:tabs>
          <w:tab w:val="left" w:leader="dot" w:pos="3596"/>
          <w:tab w:val="right" w:leader="dot" w:pos="8016"/>
        </w:tabs>
        <w:ind w:left="960"/>
        <w:jc w:val="both"/>
        <w:rPr>
          <w:sz w:val="18"/>
          <w:szCs w:val="18"/>
        </w:rPr>
      </w:pPr>
      <w:hyperlink w:anchor="bookmark2" w:tooltip="Current Document">
        <w:bookmarkStart w:id="2" w:name="bookmark2"/>
        <w:r>
          <w:rPr>
            <w:rStyle w:val="80"/>
            <w:sz w:val="18"/>
            <w:szCs w:val="18"/>
            <w:lang w:val="zh-CN" w:eastAsia="zh-CN" w:bidi="zh-CN"/>
          </w:rPr>
          <w:t>偷税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（</w:t>
        </w:r>
        <w:r>
          <w:rPr>
            <w:rStyle w:val="80"/>
            <w:sz w:val="18"/>
            <w:szCs w:val="18"/>
          </w:rPr>
          <w:t>613)</w:t>
        </w:r>
        <w:r>
          <w:rPr>
            <w:rStyle w:val="811pt"/>
            <w:sz w:val="18"/>
            <w:szCs w:val="18"/>
          </w:rPr>
          <w:t>非银行金融机构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（</w:t>
        </w:r>
        <w:r>
          <w:rPr>
            <w:rStyle w:val="80"/>
            <w:sz w:val="18"/>
            <w:szCs w:val="18"/>
          </w:rPr>
          <w:t>619)</w:t>
        </w:r>
        <w:bookmarkEnd w:id="2"/>
      </w:hyperlink>
    </w:p>
    <w:p w14:paraId="3E1B5FA9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3992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抗税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信托投资公司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619)</w:t>
      </w:r>
    </w:p>
    <w:p w14:paraId="3B31B93A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12pt"/>
          <w:sz w:val="18"/>
          <w:szCs w:val="18"/>
          <w:lang w:val="zh-CN" w:eastAsia="zh-CN" w:bidi="zh-CN"/>
        </w:rPr>
        <w:t>逃税</w:t>
      </w:r>
      <w:r>
        <w:rPr>
          <w:rStyle w:val="a7"/>
          <w:sz w:val="18"/>
          <w:szCs w:val="18"/>
          <w:lang w:val="en-US" w:bidi="en-US"/>
        </w:rPr>
        <w:tab/>
        <w:t>(613)</w:t>
      </w:r>
      <w:r>
        <w:rPr>
          <w:rStyle w:val="a7"/>
          <w:sz w:val="18"/>
          <w:szCs w:val="18"/>
        </w:rPr>
        <w:t>证券经营机构</w:t>
      </w:r>
      <w:r>
        <w:rPr>
          <w:rStyle w:val="a7"/>
          <w:sz w:val="18"/>
          <w:szCs w:val="18"/>
          <w:lang w:val="en-US" w:bidi="en-US"/>
        </w:rPr>
        <w:tab/>
        <w:t>(619)</w:t>
      </w:r>
    </w:p>
    <w:p w14:paraId="7D9BAFF2" w14:textId="77777777" w:rsidR="001F4DB1" w:rsidRDefault="00E111B7">
      <w:pPr>
        <w:pStyle w:val="81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hyperlink w:anchor="bookmark3" w:tooltip="Current Document">
        <w:bookmarkStart w:id="3" w:name="bookmark3"/>
        <w:r>
          <w:rPr>
            <w:rStyle w:val="80"/>
            <w:sz w:val="18"/>
            <w:szCs w:val="18"/>
            <w:lang w:val="zh-CN" w:eastAsia="zh-CN" w:bidi="zh-CN"/>
          </w:rPr>
          <w:t>文书送达</w:t>
        </w:r>
        <w:r>
          <w:rPr>
            <w:rStyle w:val="80"/>
            <w:sz w:val="18"/>
            <w:szCs w:val="18"/>
          </w:rPr>
          <w:tab/>
          <w:t>(614)</w:t>
        </w:r>
        <w:r>
          <w:rPr>
            <w:rStyle w:val="811pt"/>
            <w:sz w:val="18"/>
            <w:szCs w:val="18"/>
          </w:rPr>
          <w:t>证券公司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(619)</w:t>
        </w:r>
        <w:bookmarkEnd w:id="3"/>
      </w:hyperlink>
    </w:p>
    <w:p w14:paraId="58B9DADD" w14:textId="77777777" w:rsidR="001F4DB1" w:rsidRDefault="00E111B7">
      <w:pPr>
        <w:pStyle w:val="81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hyperlink w:anchor="bookmark4" w:tooltip="Current Document">
        <w:bookmarkStart w:id="4" w:name="bookmark4"/>
        <w:r>
          <w:rPr>
            <w:rStyle w:val="80"/>
            <w:sz w:val="18"/>
            <w:szCs w:val="18"/>
            <w:lang w:val="zh-CN" w:eastAsia="zh-CN" w:bidi="zh-CN"/>
          </w:rPr>
          <w:t>税务代理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(614)</w:t>
        </w:r>
        <w:r>
          <w:rPr>
            <w:rStyle w:val="811pt"/>
            <w:sz w:val="18"/>
            <w:szCs w:val="18"/>
          </w:rPr>
          <w:t>证券交易营业部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(619)</w:t>
        </w:r>
        <w:bookmarkEnd w:id="4"/>
      </w:hyperlink>
    </w:p>
    <w:p w14:paraId="6D0E252D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3992"/>
          <w:tab w:val="left" w:leader="dot" w:pos="4840"/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税务代理人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务公司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619)</w:t>
      </w:r>
    </w:p>
    <w:p w14:paraId="52B527D5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3992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税务行政复议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融资租赁公司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620)</w:t>
      </w:r>
    </w:p>
    <w:p w14:paraId="0AC5F338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3992"/>
          <w:tab w:val="left" w:leader="dot" w:pos="4840"/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税务行政诉讼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币发行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620)</w:t>
      </w:r>
    </w:p>
    <w:p w14:paraId="671060D7" w14:textId="77777777" w:rsidR="001F4DB1" w:rsidRDefault="00E111B7">
      <w:pPr>
        <w:pStyle w:val="60"/>
        <w:shd w:val="clear" w:color="auto" w:fill="auto"/>
        <w:tabs>
          <w:tab w:val="left" w:pos="4554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bookmarkStart w:id="5" w:name="bookmark5"/>
      <w:r>
        <w:rPr>
          <w:rStyle w:val="611pt"/>
          <w:sz w:val="18"/>
          <w:szCs w:val="18"/>
        </w:rPr>
        <w:t>3</w:t>
      </w:r>
      <w:r>
        <w:rPr>
          <w:rStyle w:val="611pt"/>
          <w:sz w:val="18"/>
          <w:szCs w:val="18"/>
        </w:rPr>
        <w:t>、</w:t>
      </w:r>
      <w:r>
        <w:rPr>
          <w:rStyle w:val="611pt1"/>
          <w:sz w:val="18"/>
          <w:szCs w:val="18"/>
        </w:rPr>
        <w:t>金融法</w:t>
      </w:r>
      <w:r>
        <w:rPr>
          <w:rStyle w:val="611pt1"/>
          <w:sz w:val="18"/>
          <w:szCs w:val="18"/>
        </w:rPr>
        <w:tab/>
      </w:r>
      <w:r>
        <w:rPr>
          <w:rStyle w:val="611pt"/>
          <w:sz w:val="18"/>
          <w:szCs w:val="18"/>
        </w:rPr>
        <w:t>现金管理</w:t>
      </w:r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  <w:vertAlign w:val="superscript"/>
        </w:rPr>
        <w:t>（</w:t>
      </w:r>
      <w:r>
        <w:rPr>
          <w:rStyle w:val="611pt"/>
          <w:sz w:val="18"/>
          <w:szCs w:val="18"/>
          <w:vertAlign w:val="superscript"/>
        </w:rPr>
        <w:t>62</w:t>
      </w:r>
      <w:r>
        <w:rPr>
          <w:rStyle w:val="611pt"/>
          <w:sz w:val="18"/>
          <w:szCs w:val="18"/>
          <w:vertAlign w:val="superscript"/>
        </w:rPr>
        <w:t>〇</w:t>
      </w:r>
      <w:r>
        <w:rPr>
          <w:rStyle w:val="611pt"/>
          <w:sz w:val="18"/>
          <w:szCs w:val="18"/>
          <w:vertAlign w:val="superscript"/>
        </w:rPr>
        <w:t>)</w:t>
      </w:r>
      <w:bookmarkEnd w:id="5"/>
    </w:p>
    <w:p w14:paraId="7A600C77" w14:textId="77777777" w:rsidR="001F4DB1" w:rsidRDefault="00E111B7">
      <w:pPr>
        <w:pStyle w:val="20"/>
        <w:shd w:val="clear" w:color="auto" w:fill="auto"/>
        <w:tabs>
          <w:tab w:val="left" w:leader="dot" w:pos="1904"/>
          <w:tab w:val="left" w:leader="dot" w:pos="3596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金融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614)</w:t>
      </w:r>
      <w:r>
        <w:rPr>
          <w:rStyle w:val="1pt"/>
          <w:sz w:val="18"/>
          <w:szCs w:val="18"/>
        </w:rPr>
        <w:t>外汇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620)</w:t>
      </w:r>
    </w:p>
    <w:p w14:paraId="51CB34CE" w14:textId="77777777" w:rsidR="001F4DB1" w:rsidRDefault="00E111B7">
      <w:pPr>
        <w:pStyle w:val="81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  <w:lang w:eastAsia="zh-CN"/>
        </w:rPr>
      </w:pPr>
      <w:bookmarkStart w:id="6" w:name="bookmark6"/>
      <w:r>
        <w:rPr>
          <w:rStyle w:val="80"/>
          <w:sz w:val="18"/>
          <w:szCs w:val="18"/>
          <w:lang w:val="zh-CN" w:eastAsia="zh-CN" w:bidi="zh-CN"/>
        </w:rPr>
        <w:t>金融法</w:t>
      </w:r>
      <w:r>
        <w:rPr>
          <w:rStyle w:val="811pt"/>
          <w:sz w:val="18"/>
          <w:szCs w:val="18"/>
          <w:lang w:val="en-US" w:bidi="en-US"/>
        </w:rPr>
        <w:tab/>
      </w:r>
      <w:r>
        <w:rPr>
          <w:rStyle w:val="80"/>
          <w:sz w:val="18"/>
          <w:szCs w:val="18"/>
          <w:lang w:eastAsia="zh-CN"/>
        </w:rPr>
        <w:t>（</w:t>
      </w:r>
      <w:r>
        <w:rPr>
          <w:rStyle w:val="80"/>
          <w:sz w:val="18"/>
          <w:szCs w:val="18"/>
          <w:lang w:eastAsia="zh-CN"/>
        </w:rPr>
        <w:t>615)</w:t>
      </w:r>
      <w:r>
        <w:rPr>
          <w:rStyle w:val="811pt"/>
          <w:sz w:val="18"/>
          <w:szCs w:val="18"/>
        </w:rPr>
        <w:t>汇率</w:t>
      </w:r>
      <w:r>
        <w:rPr>
          <w:rStyle w:val="811pt"/>
          <w:sz w:val="18"/>
          <w:szCs w:val="18"/>
          <w:lang w:val="en-US" w:bidi="en-US"/>
        </w:rPr>
        <w:tab/>
        <w:t xml:space="preserve"> </w:t>
      </w:r>
      <w:r>
        <w:rPr>
          <w:rStyle w:val="80"/>
          <w:sz w:val="18"/>
          <w:szCs w:val="18"/>
          <w:lang w:eastAsia="zh-CN"/>
        </w:rPr>
        <w:t>（</w:t>
      </w:r>
      <w:r>
        <w:rPr>
          <w:rStyle w:val="80"/>
          <w:sz w:val="18"/>
          <w:szCs w:val="18"/>
          <w:lang w:eastAsia="zh-CN"/>
        </w:rPr>
        <w:t>620)</w:t>
      </w:r>
      <w:bookmarkEnd w:id="6"/>
    </w:p>
    <w:p w14:paraId="7BB59B2C" w14:textId="77777777" w:rsidR="001F4DB1" w:rsidRDefault="00E111B7">
      <w:pPr>
        <w:pStyle w:val="81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/>
        <w:jc w:val="both"/>
        <w:rPr>
          <w:sz w:val="18"/>
          <w:szCs w:val="18"/>
        </w:rPr>
      </w:pPr>
      <w:hyperlink w:anchor="bookmark7" w:tooltip="Current Document">
        <w:bookmarkStart w:id="7" w:name="bookmark7"/>
        <w:r>
          <w:rPr>
            <w:rStyle w:val="80"/>
            <w:sz w:val="18"/>
            <w:szCs w:val="18"/>
            <w:lang w:val="zh-CN" w:eastAsia="zh-CN" w:bidi="zh-CN"/>
          </w:rPr>
          <w:t>银行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（</w:t>
        </w:r>
        <w:r>
          <w:rPr>
            <w:rStyle w:val="80"/>
            <w:sz w:val="18"/>
            <w:szCs w:val="18"/>
          </w:rPr>
          <w:t>615)</w:t>
        </w:r>
        <w:r>
          <w:rPr>
            <w:rStyle w:val="811pt"/>
            <w:sz w:val="18"/>
            <w:szCs w:val="18"/>
          </w:rPr>
          <w:t>外汇管理</w:t>
        </w:r>
        <w:r>
          <w:rPr>
            <w:rStyle w:val="811pt"/>
            <w:sz w:val="18"/>
            <w:szCs w:val="18"/>
          </w:rPr>
          <w:t>….</w:t>
        </w:r>
        <w:r>
          <w:rPr>
            <w:rStyle w:val="811pt"/>
            <w:sz w:val="18"/>
            <w:szCs w:val="18"/>
            <w:lang w:val="en-US" w:eastAsia="en-US" w:bidi="en-US"/>
          </w:rPr>
          <w:tab/>
        </w:r>
        <w:r>
          <w:rPr>
            <w:rStyle w:val="80"/>
            <w:sz w:val="18"/>
            <w:szCs w:val="18"/>
          </w:rPr>
          <w:t>(621)</w:t>
        </w:r>
        <w:bookmarkEnd w:id="7"/>
      </w:hyperlink>
    </w:p>
    <w:p w14:paraId="010EED1C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银行体制改革方案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615)</w:t>
      </w:r>
      <w:r>
        <w:rPr>
          <w:rStyle w:val="1pt"/>
          <w:sz w:val="18"/>
          <w:szCs w:val="18"/>
        </w:rPr>
        <w:t>人民币汇率管理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621)</w:t>
      </w:r>
    </w:p>
    <w:p w14:paraId="34AB040B" w14:textId="77777777" w:rsidR="001F4DB1" w:rsidRDefault="00E111B7">
      <w:pPr>
        <w:pStyle w:val="20"/>
        <w:shd w:val="clear" w:color="auto" w:fill="auto"/>
        <w:tabs>
          <w:tab w:val="left" w:leader="dot" w:pos="7284"/>
        </w:tabs>
        <w:spacing w:line="307" w:lineRule="exact"/>
        <w:ind w:left="960" w:firstLine="0"/>
        <w:rPr>
          <w:sz w:val="18"/>
          <w:szCs w:val="18"/>
        </w:rPr>
      </w:pPr>
      <w:r>
        <w:rPr>
          <w:rStyle w:val="1pt"/>
          <w:sz w:val="18"/>
          <w:szCs w:val="18"/>
        </w:rPr>
        <w:t>金融体制改革的目标</w:t>
      </w:r>
      <w:r>
        <w:rPr>
          <w:rStyle w:val="1pt"/>
          <w:sz w:val="18"/>
          <w:szCs w:val="18"/>
        </w:rPr>
        <w:t>…</w:t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615)</w:t>
      </w:r>
      <w:r>
        <w:rPr>
          <w:rStyle w:val="1pt"/>
          <w:sz w:val="18"/>
          <w:szCs w:val="18"/>
        </w:rPr>
        <w:t>金银管理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621)</w:t>
      </w:r>
    </w:p>
    <w:p w14:paraId="1FC6EEAB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中央银行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615)</w:t>
      </w:r>
      <w:r>
        <w:rPr>
          <w:rStyle w:val="1pt"/>
          <w:sz w:val="18"/>
          <w:szCs w:val="18"/>
        </w:rPr>
        <w:t>信贷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621)</w:t>
      </w:r>
    </w:p>
    <w:p w14:paraId="2DBEDED7" w14:textId="77777777" w:rsidR="001F4DB1" w:rsidRDefault="00E111B7">
      <w:pPr>
        <w:pStyle w:val="20"/>
        <w:shd w:val="clear" w:color="auto" w:fill="auto"/>
        <w:tabs>
          <w:tab w:val="left" w:leader="dot" w:pos="7284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中国人民银行的职责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615)</w:t>
      </w:r>
      <w:r>
        <w:rPr>
          <w:rStyle w:val="a7"/>
          <w:sz w:val="18"/>
          <w:szCs w:val="18"/>
        </w:rPr>
        <w:t>存款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621)</w:t>
      </w:r>
    </w:p>
    <w:p w14:paraId="0E77AF98" w14:textId="77777777" w:rsidR="001F4DB1" w:rsidRDefault="00E111B7">
      <w:pPr>
        <w:pStyle w:val="20"/>
        <w:shd w:val="clear" w:color="auto" w:fill="auto"/>
        <w:tabs>
          <w:tab w:val="left" w:leader="dot" w:pos="3293"/>
          <w:tab w:val="left" w:leader="dot" w:pos="3596"/>
          <w:tab w:val="left" w:leader="dot" w:pos="3771"/>
          <w:tab w:val="left" w:pos="4554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货币政策工具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616)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贷款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621)</w:t>
      </w:r>
    </w:p>
    <w:p w14:paraId="20980F02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商业银</w:t>
      </w:r>
      <w:r>
        <w:rPr>
          <w:rStyle w:val="a7"/>
          <w:sz w:val="18"/>
          <w:szCs w:val="18"/>
        </w:rPr>
        <w:t>1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1pt"/>
          <w:sz w:val="18"/>
          <w:szCs w:val="18"/>
          <w:lang w:val="en-US" w:bidi="en-US"/>
        </w:rPr>
        <w:t>(616)</w:t>
      </w:r>
      <w:r>
        <w:rPr>
          <w:rStyle w:val="1pt"/>
          <w:sz w:val="18"/>
          <w:szCs w:val="18"/>
        </w:rPr>
        <w:t>贷款的原则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622)</w:t>
      </w:r>
    </w:p>
    <w:p w14:paraId="04848514" w14:textId="77777777" w:rsidR="001F4DB1" w:rsidRDefault="00E111B7">
      <w:pPr>
        <w:pStyle w:val="20"/>
        <w:shd w:val="clear" w:color="auto" w:fill="auto"/>
        <w:tabs>
          <w:tab w:val="left" w:pos="4554"/>
          <w:tab w:val="right" w:leader="dot" w:pos="8016"/>
        </w:tabs>
        <w:spacing w:after="61" w:line="220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商业银行的资产负债管理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借款合同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622)</w:t>
      </w:r>
    </w:p>
    <w:p w14:paraId="6AF1F4B7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220" w:lineRule="exact"/>
        <w:ind w:left="1440" w:firstLine="0"/>
        <w:rPr>
          <w:sz w:val="18"/>
          <w:szCs w:val="18"/>
        </w:rPr>
      </w:pPr>
      <w:r>
        <w:rPr>
          <w:rStyle w:val="1pt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616)</w:t>
      </w:r>
      <w:r>
        <w:rPr>
          <w:rStyle w:val="1pt"/>
          <w:sz w:val="18"/>
          <w:szCs w:val="18"/>
        </w:rPr>
        <w:t>民间借贷合同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622)</w:t>
      </w:r>
    </w:p>
    <w:p w14:paraId="5F460BA0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pos="4554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中国工商银行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616)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利率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622)</w:t>
      </w:r>
    </w:p>
    <w:p w14:paraId="1D38D404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中国农业银行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617)</w:t>
      </w:r>
      <w:r>
        <w:rPr>
          <w:rStyle w:val="1pt"/>
          <w:sz w:val="18"/>
          <w:szCs w:val="18"/>
        </w:rPr>
        <w:t>结算与银行结算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622)</w:t>
      </w:r>
    </w:p>
    <w:p w14:paraId="282A5D98" w14:textId="77777777" w:rsidR="001F4DB1" w:rsidRDefault="00E111B7">
      <w:pPr>
        <w:pStyle w:val="20"/>
        <w:shd w:val="clear" w:color="auto" w:fill="auto"/>
        <w:tabs>
          <w:tab w:val="left" w:leader="dot" w:pos="1160"/>
          <w:tab w:val="left" w:leader="dot" w:pos="1699"/>
          <w:tab w:val="left" w:leader="dot" w:pos="3596"/>
          <w:tab w:val="right" w:leader="dot" w:pos="8016"/>
        </w:tabs>
        <w:spacing w:line="312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(617)</w:t>
      </w:r>
      <w:r>
        <w:rPr>
          <w:rStyle w:val="1pt"/>
          <w:sz w:val="18"/>
          <w:szCs w:val="18"/>
        </w:rPr>
        <w:t>银行结算的原则</w:t>
      </w:r>
      <w:r>
        <w:rPr>
          <w:rStyle w:val="a7"/>
          <w:sz w:val="18"/>
          <w:szCs w:val="18"/>
          <w:lang w:val="en-US" w:bidi="en-US"/>
        </w:rPr>
        <w:tab/>
        <w:t>(622)</w:t>
      </w:r>
    </w:p>
    <w:p w14:paraId="7C555646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中国建设银行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vertAlign w:val="subscript"/>
        </w:rPr>
        <w:t>（</w:t>
      </w:r>
      <w:r>
        <w:rPr>
          <w:rStyle w:val="1pt"/>
          <w:sz w:val="18"/>
          <w:szCs w:val="18"/>
          <w:vertAlign w:val="subscript"/>
        </w:rPr>
        <w:t>617</w:t>
      </w:r>
      <w:r>
        <w:rPr>
          <w:rStyle w:val="1pt"/>
          <w:sz w:val="18"/>
          <w:szCs w:val="18"/>
        </w:rPr>
        <w:t>)</w:t>
      </w:r>
      <w:r>
        <w:rPr>
          <w:rStyle w:val="1pt"/>
          <w:sz w:val="18"/>
          <w:szCs w:val="18"/>
        </w:rPr>
        <w:t>票据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622)</w:t>
      </w:r>
    </w:p>
    <w:p w14:paraId="70DBB543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中国投资银行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ab/>
      </w:r>
      <w:r>
        <w:rPr>
          <w:rStyle w:val="a7"/>
          <w:sz w:val="18"/>
          <w:szCs w:val="18"/>
        </w:rPr>
        <w:t>票据法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623)</w:t>
      </w:r>
    </w:p>
    <w:p w14:paraId="37C5B2AB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611pt"/>
          <w:sz w:val="18"/>
          <w:szCs w:val="18"/>
        </w:rPr>
        <w:t>中信实业银行</w:t>
      </w:r>
      <w:r>
        <w:fldChar w:fldCharType="begin"/>
      </w:r>
      <w:r>
        <w:instrText xml:space="preserve"> HYPERLINK \l "bookmark8" \o "Current Document" \h </w:instrText>
      </w:r>
      <w:r>
        <w:fldChar w:fldCharType="separate"/>
      </w:r>
      <w:bookmarkStart w:id="8" w:name="bookmark8"/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  <w:lang w:val="en-US" w:bidi="en-US"/>
        </w:rPr>
        <w:t>（</w:t>
      </w:r>
      <w:r>
        <w:rPr>
          <w:rStyle w:val="611pt"/>
          <w:sz w:val="18"/>
          <w:szCs w:val="18"/>
          <w:lang w:val="en-US" w:bidi="en-US"/>
        </w:rPr>
        <w:t>617)</w:t>
      </w:r>
      <w:r>
        <w:rPr>
          <w:rStyle w:val="611pt"/>
          <w:sz w:val="18"/>
          <w:szCs w:val="18"/>
        </w:rPr>
        <w:t>票据法律关系</w:t>
      </w:r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  <w:lang w:val="en-US" w:bidi="en-US"/>
        </w:rPr>
        <w:t>（</w:t>
      </w:r>
      <w:r>
        <w:rPr>
          <w:rStyle w:val="611pt"/>
          <w:sz w:val="18"/>
          <w:szCs w:val="18"/>
          <w:lang w:val="en-US" w:bidi="en-US"/>
        </w:rPr>
        <w:t>623)</w:t>
      </w:r>
      <w:bookmarkEnd w:id="8"/>
      <w:r>
        <w:rPr>
          <w:rStyle w:val="611pt"/>
          <w:sz w:val="18"/>
          <w:szCs w:val="18"/>
          <w:lang w:val="en-US" w:bidi="en-US"/>
        </w:rPr>
        <w:fldChar w:fldCharType="end"/>
      </w:r>
    </w:p>
    <w:p w14:paraId="3664102E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811pt"/>
          <w:sz w:val="18"/>
          <w:szCs w:val="18"/>
        </w:rPr>
        <w:lastRenderedPageBreak/>
        <w:t>交通银行</w:t>
      </w:r>
      <w:bookmarkStart w:id="9" w:name="bookmark9"/>
      <w:r>
        <w:rPr>
          <w:rStyle w:val="811pt"/>
          <w:sz w:val="18"/>
          <w:szCs w:val="18"/>
          <w:lang w:val="en-US" w:bidi="en-US"/>
        </w:rPr>
        <w:tab/>
        <w:t xml:space="preserve"> </w:t>
      </w:r>
      <w:r>
        <w:rPr>
          <w:rStyle w:val="80"/>
          <w:sz w:val="18"/>
          <w:szCs w:val="18"/>
          <w:lang w:eastAsia="zh-CN"/>
        </w:rPr>
        <w:t>(618)</w:t>
      </w:r>
      <w:r>
        <w:rPr>
          <w:rStyle w:val="811pt"/>
          <w:sz w:val="18"/>
          <w:szCs w:val="18"/>
        </w:rPr>
        <w:t>票据关系</w:t>
      </w:r>
      <w:r>
        <w:rPr>
          <w:rStyle w:val="811pt"/>
          <w:sz w:val="18"/>
          <w:szCs w:val="18"/>
          <w:lang w:val="en-US" w:bidi="en-US"/>
        </w:rPr>
        <w:tab/>
      </w:r>
      <w:r>
        <w:rPr>
          <w:rStyle w:val="80"/>
          <w:sz w:val="18"/>
          <w:szCs w:val="18"/>
          <w:lang w:eastAsia="zh-CN"/>
        </w:rPr>
        <w:t>（</w:t>
      </w:r>
      <w:r>
        <w:rPr>
          <w:rStyle w:val="80"/>
          <w:sz w:val="18"/>
          <w:szCs w:val="18"/>
          <w:lang w:eastAsia="zh-CN"/>
        </w:rPr>
        <w:t>623)</w:t>
      </w:r>
      <w:bookmarkEnd w:id="9"/>
    </w:p>
    <w:p w14:paraId="37CD882F" w14:textId="77777777" w:rsidR="001F4DB1" w:rsidRDefault="00E111B7">
      <w:pPr>
        <w:pStyle w:val="20"/>
        <w:shd w:val="clear" w:color="auto" w:fill="auto"/>
        <w:tabs>
          <w:tab w:val="left" w:leader="dot" w:pos="3596"/>
          <w:tab w:val="right" w:leader="dot" w:pos="8016"/>
        </w:tabs>
        <w:spacing w:line="317" w:lineRule="exact"/>
        <w:ind w:left="9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深圳发展银行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票据法上的非票据关系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ab/>
      </w:r>
    </w:p>
    <w:p w14:paraId="62EE33E3" w14:textId="77777777" w:rsidR="001F4DB1" w:rsidRDefault="00E111B7">
      <w:pPr>
        <w:pStyle w:val="20"/>
        <w:shd w:val="clear" w:color="auto" w:fill="auto"/>
        <w:tabs>
          <w:tab w:val="left" w:leader="dot" w:pos="3596"/>
          <w:tab w:val="left" w:leader="dot" w:pos="5830"/>
          <w:tab w:val="right" w:leader="dot" w:pos="8016"/>
        </w:tabs>
        <w:spacing w:line="220" w:lineRule="exact"/>
        <w:ind w:left="960" w:firstLine="0"/>
        <w:rPr>
          <w:sz w:val="18"/>
          <w:szCs w:val="18"/>
        </w:rPr>
        <w:sectPr w:rsidR="001F4DB1">
          <w:headerReference w:type="even" r:id="rId25"/>
          <w:headerReference w:type="default" r:id="rId26"/>
          <w:headerReference w:type="first" r:id="rId27"/>
          <w:footerReference w:type="first" r:id="rId28"/>
          <w:pgSz w:w="8400" w:h="11900"/>
          <w:pgMar w:top="1200" w:right="0" w:bottom="1056" w:left="120" w:header="0" w:footer="3" w:gutter="0"/>
          <w:pgNumType w:start="9"/>
          <w:cols w:space="720"/>
          <w:titlePg/>
          <w:docGrid w:linePitch="360"/>
        </w:sectPr>
      </w:pPr>
      <w:r>
        <w:rPr>
          <w:rStyle w:val="a7"/>
          <w:sz w:val="18"/>
          <w:szCs w:val="18"/>
        </w:rPr>
        <w:t>政策性银行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pt"/>
          <w:sz w:val="18"/>
          <w:szCs w:val="18"/>
          <w:lang w:val="en-US" w:bidi="en-US"/>
        </w:rPr>
        <w:t>（</w:t>
      </w:r>
      <w:r>
        <w:rPr>
          <w:rStyle w:val="1pt"/>
          <w:sz w:val="18"/>
          <w:szCs w:val="18"/>
          <w:lang w:val="en-US" w:bidi="en-US"/>
        </w:rPr>
        <w:t>618)</w:t>
      </w:r>
      <w:r>
        <w:rPr>
          <w:rStyle w:val="1pt"/>
          <w:sz w:val="18"/>
          <w:szCs w:val="18"/>
        </w:rPr>
        <w:t>票据行为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(623)</w:t>
      </w:r>
    </w:p>
    <w:p w14:paraId="674969DF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票据行为的当事人</w:t>
      </w:r>
      <w:r>
        <w:rPr>
          <w:rStyle w:val="a7"/>
          <w:sz w:val="18"/>
          <w:szCs w:val="18"/>
          <w:lang w:val="en-US" w:bidi="en-US"/>
        </w:rPr>
        <w:tab/>
        <w:t>(623)</w:t>
      </w:r>
    </w:p>
    <w:p w14:paraId="066F8B1F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票据能力</w:t>
      </w:r>
      <w:r>
        <w:rPr>
          <w:rStyle w:val="a7"/>
          <w:sz w:val="18"/>
          <w:szCs w:val="18"/>
          <w:lang w:val="en-US" w:bidi="en-US"/>
        </w:rPr>
        <w:tab/>
        <w:t>(624)</w:t>
      </w:r>
    </w:p>
    <w:p w14:paraId="0038E87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票据记载事项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624)</w:t>
      </w:r>
    </w:p>
    <w:p w14:paraId="223A427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票据的绝对记载事项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624)</w:t>
      </w:r>
    </w:p>
    <w:p w14:paraId="3015B6E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624)</w:t>
      </w:r>
    </w:p>
    <w:p w14:paraId="4C1605E5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票据权利的取得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624)</w:t>
      </w:r>
    </w:p>
    <w:p w14:paraId="03ECFD75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票据权利的消灭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624)</w:t>
      </w:r>
    </w:p>
    <w:p w14:paraId="35C42E1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票据权利的行使与保全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625)</w:t>
      </w:r>
    </w:p>
    <w:p w14:paraId="422A331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挂失止付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625)</w:t>
      </w:r>
    </w:p>
    <w:p w14:paraId="67F65B9B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公示催告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625)</w:t>
      </w:r>
    </w:p>
    <w:p w14:paraId="7125453D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票据抗辩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625)</w:t>
      </w:r>
    </w:p>
    <w:p w14:paraId="3DDE1FA2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对物抗辩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626)</w:t>
      </w:r>
    </w:p>
    <w:p w14:paraId="0D70680A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对人抗辩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626)</w:t>
      </w:r>
    </w:p>
    <w:p w14:paraId="2C540779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票据的伪造</w:t>
      </w:r>
      <w:r>
        <w:rPr>
          <w:rStyle w:val="a7"/>
          <w:sz w:val="18"/>
          <w:szCs w:val="18"/>
          <w:lang w:val="en-US" w:bidi="en-US"/>
        </w:rPr>
        <w:tab/>
        <w:t>(626)</w:t>
      </w:r>
    </w:p>
    <w:p w14:paraId="2EAF7D82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票据的变造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626)</w:t>
      </w:r>
    </w:p>
    <w:p w14:paraId="1D6EA1D2" w14:textId="77777777" w:rsidR="001F4DB1" w:rsidRDefault="00E111B7">
      <w:pPr>
        <w:pStyle w:val="20"/>
        <w:shd w:val="clear" w:color="auto" w:fill="auto"/>
        <w:tabs>
          <w:tab w:val="left" w:leader="dot" w:pos="2231"/>
          <w:tab w:val="left" w:leader="dot" w:pos="233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汇票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626)</w:t>
      </w:r>
    </w:p>
    <w:p w14:paraId="3842B49B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即期汇票与远期汇票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626)</w:t>
      </w:r>
    </w:p>
    <w:p w14:paraId="72176470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银行汇票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-</w:t>
      </w:r>
      <w:r>
        <w:rPr>
          <w:rStyle w:val="a7"/>
          <w:sz w:val="18"/>
          <w:szCs w:val="18"/>
          <w:lang w:val="en-US" w:bidi="en-US"/>
        </w:rPr>
        <w:tab/>
        <w:t>(627)</w:t>
      </w:r>
    </w:p>
    <w:p w14:paraId="06751D7E" w14:textId="77777777" w:rsidR="001F4DB1" w:rsidRDefault="00E111B7">
      <w:pPr>
        <w:pStyle w:val="20"/>
        <w:shd w:val="clear" w:color="auto" w:fill="auto"/>
        <w:tabs>
          <w:tab w:val="left" w:leader="dot" w:pos="1476"/>
          <w:tab w:val="left" w:leader="dot" w:pos="1737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商业汇票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627)_</w:t>
      </w:r>
    </w:p>
    <w:p w14:paraId="55F9278A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627)</w:t>
      </w:r>
    </w:p>
    <w:p w14:paraId="526EBEE2" w14:textId="77777777" w:rsidR="001F4DB1" w:rsidRDefault="00E111B7">
      <w:pPr>
        <w:pStyle w:val="20"/>
        <w:shd w:val="clear" w:color="auto" w:fill="auto"/>
        <w:tabs>
          <w:tab w:val="left" w:leader="dot" w:pos="1737"/>
          <w:tab w:val="left" w:leader="dot" w:pos="1991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出票日期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627)</w:t>
      </w:r>
    </w:p>
    <w:p w14:paraId="7D9DD790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汇票转让与背书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627)</w:t>
      </w:r>
    </w:p>
    <w:p w14:paraId="2B63ABFF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背书连续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627)</w:t>
      </w:r>
    </w:p>
    <w:p w14:paraId="29CA12B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628)</w:t>
      </w:r>
    </w:p>
    <w:p w14:paraId="483C5EA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单纯承兑与不单纯承兑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628)</w:t>
      </w:r>
    </w:p>
    <w:p w14:paraId="4F080FA6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保证</w:t>
      </w:r>
      <w:r>
        <w:rPr>
          <w:rStyle w:val="a7"/>
          <w:sz w:val="18"/>
          <w:szCs w:val="18"/>
          <w:lang w:val="en-US" w:bidi="en-US"/>
        </w:rPr>
        <w:tab/>
        <w:t>(628)</w:t>
      </w:r>
    </w:p>
    <w:p w14:paraId="034D2B20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付款</w:t>
      </w:r>
      <w:r>
        <w:rPr>
          <w:rStyle w:val="a7"/>
          <w:sz w:val="18"/>
          <w:szCs w:val="18"/>
          <w:lang w:val="en-US" w:bidi="en-US"/>
        </w:rPr>
        <w:tab/>
        <w:t>(628)</w:t>
      </w:r>
    </w:p>
    <w:p w14:paraId="427C199B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追索权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628)</w:t>
      </w:r>
    </w:p>
    <w:p w14:paraId="2DEF24E1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追索权发生的实质条件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628)</w:t>
      </w:r>
    </w:p>
    <w:p w14:paraId="4A66A6DA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退票理由书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629)</w:t>
      </w:r>
    </w:p>
    <w:p w14:paraId="5F1BCE3D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本票</w:t>
      </w:r>
      <w:r>
        <w:rPr>
          <w:rStyle w:val="a7"/>
          <w:sz w:val="18"/>
          <w:szCs w:val="18"/>
          <w:lang w:val="en-US" w:bidi="en-US"/>
        </w:rPr>
        <w:tab/>
        <w:t>(629)</w:t>
      </w:r>
    </w:p>
    <w:p w14:paraId="48C3DA38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支票</w:t>
      </w:r>
      <w:r>
        <w:rPr>
          <w:rStyle w:val="a7"/>
          <w:sz w:val="18"/>
          <w:szCs w:val="18"/>
          <w:lang w:val="en-US" w:bidi="en-US"/>
        </w:rPr>
        <w:tab/>
        <w:t>(629)</w:t>
      </w:r>
    </w:p>
    <w:p w14:paraId="1C976AF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a7"/>
          <w:sz w:val="18"/>
          <w:szCs w:val="18"/>
        </w:rPr>
        <w:lastRenderedPageBreak/>
        <w:t>汇兑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629)</w:t>
      </w:r>
    </w:p>
    <w:p w14:paraId="77EE55CC" w14:textId="77777777" w:rsidR="001F4DB1" w:rsidRDefault="00E111B7">
      <w:pPr>
        <w:pStyle w:val="20"/>
        <w:shd w:val="clear" w:color="auto" w:fill="auto"/>
        <w:tabs>
          <w:tab w:val="left" w:leader="dot" w:pos="1795"/>
          <w:tab w:val="left" w:leader="dot" w:pos="2016"/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委托收款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629)</w:t>
      </w:r>
    </w:p>
    <w:p w14:paraId="0D5E606F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托收承付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629)</w:t>
      </w:r>
    </w:p>
    <w:p w14:paraId="78A63665" w14:textId="77777777" w:rsidR="001F4DB1" w:rsidRDefault="00E111B7">
      <w:pPr>
        <w:pStyle w:val="20"/>
        <w:shd w:val="clear" w:color="auto" w:fill="auto"/>
        <w:tabs>
          <w:tab w:val="left" w:leader="dot" w:pos="1236"/>
          <w:tab w:val="left" w:leader="dot" w:pos="1438"/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信用卡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630)</w:t>
      </w:r>
    </w:p>
    <w:p w14:paraId="1B81CA1D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金融担保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630)</w:t>
      </w:r>
    </w:p>
    <w:p w14:paraId="5D33731B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保函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630)</w:t>
      </w:r>
    </w:p>
    <w:p w14:paraId="19D3B1F8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托</w:t>
      </w:r>
      <w:r>
        <w:rPr>
          <w:rStyle w:val="a7"/>
          <w:sz w:val="18"/>
          <w:szCs w:val="18"/>
          <w:lang w:val="en-US" w:bidi="en-US"/>
        </w:rPr>
        <w:tab/>
        <w:t>(630)</w:t>
      </w:r>
    </w:p>
    <w:p w14:paraId="695F44CB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金融租赁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630)</w:t>
      </w:r>
    </w:p>
    <w:p w14:paraId="06DF0773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630)</w:t>
      </w:r>
    </w:p>
    <w:p w14:paraId="352D893D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基金券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631)</w:t>
      </w:r>
    </w:p>
    <w:p w14:paraId="2EF6C76C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证券委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631)</w:t>
      </w:r>
    </w:p>
    <w:p w14:paraId="4C4D410B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证监委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631)</w:t>
      </w:r>
    </w:p>
    <w:p w14:paraId="4AC50F6C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证券交易所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631)</w:t>
      </w:r>
    </w:p>
    <w:p w14:paraId="04ED869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证券发行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631)</w:t>
      </w:r>
    </w:p>
    <w:p w14:paraId="2750247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自营发行、委托代理发行</w:t>
      </w:r>
    </w:p>
    <w:p w14:paraId="4893E77C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和投标发行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632)</w:t>
      </w:r>
    </w:p>
    <w:p w14:paraId="6D245C5B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股票发行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632)</w:t>
      </w:r>
    </w:p>
    <w:p w14:paraId="26F806DF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证券交易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632)</w:t>
      </w:r>
    </w:p>
    <w:p w14:paraId="142C5D93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场外交易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632)</w:t>
      </w:r>
    </w:p>
    <w:p w14:paraId="050E8B9A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内幕交易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632)</w:t>
      </w:r>
    </w:p>
    <w:p w14:paraId="1A0E3318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操纵市场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633)</w:t>
      </w:r>
    </w:p>
    <w:p w14:paraId="2DCAD046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欺诈交易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633)</w:t>
      </w:r>
    </w:p>
    <w:p w14:paraId="58A4DBE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虚假陈述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633)</w:t>
      </w:r>
    </w:p>
    <w:p w14:paraId="47942765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633)</w:t>
      </w:r>
    </w:p>
    <w:p w14:paraId="19B833AC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保险基金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633)</w:t>
      </w:r>
    </w:p>
    <w:p w14:paraId="4AA3092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634)</w:t>
      </w:r>
    </w:p>
    <w:p w14:paraId="6BA200F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634)</w:t>
      </w:r>
    </w:p>
    <w:p w14:paraId="410B021B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保险利益原则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634)</w:t>
      </w:r>
    </w:p>
    <w:p w14:paraId="5E5C96A8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保险利益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634)</w:t>
      </w:r>
    </w:p>
    <w:p w14:paraId="210C847F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最大诚信原则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634)</w:t>
      </w:r>
    </w:p>
    <w:p w14:paraId="7843D154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近因原则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635)</w:t>
      </w:r>
    </w:p>
    <w:p w14:paraId="5CC27182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128" w:right="257" w:bottom="547" w:left="511" w:header="0" w:footer="3" w:gutter="0"/>
          <w:cols w:num="2" w:sep="1" w:space="720" w:equalWidth="0">
            <w:col w:w="3502" w:space="102"/>
            <w:col w:w="4027"/>
          </w:cols>
          <w:docGrid w:linePitch="360"/>
        </w:sectPr>
      </w:pPr>
      <w:r>
        <w:rPr>
          <w:rStyle w:val="a7"/>
          <w:sz w:val="18"/>
          <w:szCs w:val="18"/>
        </w:rPr>
        <w:t>赔偿原则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635)</w:t>
      </w:r>
    </w:p>
    <w:p w14:paraId="2A897AF2" w14:textId="77777777" w:rsidR="001F4DB1" w:rsidRDefault="001F4DB1">
      <w:pPr>
        <w:rPr>
          <w:sz w:val="18"/>
          <w:szCs w:val="18"/>
        </w:rPr>
      </w:pPr>
    </w:p>
    <w:p w14:paraId="773E4CE9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损失分摊原则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635)</w:t>
      </w:r>
    </w:p>
    <w:p w14:paraId="2C196CEC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代位追偿原则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635)</w:t>
      </w:r>
    </w:p>
    <w:p w14:paraId="66747153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投保单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636)</w:t>
      </w:r>
    </w:p>
    <w:p w14:paraId="1C2C63F5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636)</w:t>
      </w:r>
    </w:p>
    <w:p w14:paraId="6E036992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保险凭证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636)</w:t>
      </w:r>
    </w:p>
    <w:p w14:paraId="13F5EF64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暂保单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636)</w:t>
      </w:r>
    </w:p>
    <w:p w14:paraId="5CED91CA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批单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636)</w:t>
      </w:r>
    </w:p>
    <w:p w14:paraId="20FED0A5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636)</w:t>
      </w:r>
    </w:p>
    <w:p w14:paraId="6A9710BF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投保人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406A622D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被保险人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4C453CAD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受益人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17359B02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保险代理人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7E884D40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保险经纪人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4E0892ED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保险标的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39F95F8C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保险金额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637)</w:t>
      </w:r>
    </w:p>
    <w:p w14:paraId="2ED34258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638)</w:t>
      </w:r>
    </w:p>
    <w:p w14:paraId="79A5048E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保险责任</w:t>
      </w:r>
      <w:r>
        <w:rPr>
          <w:rStyle w:val="a7"/>
          <w:sz w:val="18"/>
          <w:szCs w:val="18"/>
        </w:rPr>
        <w:t>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638)</w:t>
      </w:r>
    </w:p>
    <w:p w14:paraId="4AACAC94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除外责任</w:t>
      </w:r>
      <w:r>
        <w:rPr>
          <w:rStyle w:val="a7"/>
          <w:sz w:val="18"/>
          <w:szCs w:val="18"/>
        </w:rPr>
        <w:t>*</w:t>
      </w:r>
      <w:r>
        <w:rPr>
          <w:rStyle w:val="a7"/>
          <w:sz w:val="18"/>
          <w:szCs w:val="18"/>
          <w:lang w:val="en-US" w:bidi="en-US"/>
        </w:rPr>
        <w:tab/>
        <w:t xml:space="preserve"> (638)</w:t>
      </w:r>
    </w:p>
    <w:p w14:paraId="5D65804E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638)</w:t>
      </w:r>
    </w:p>
    <w:p w14:paraId="19F828AC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保险赔偿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</w:rPr>
        <w:t>，</w:t>
      </w:r>
      <w:r>
        <w:rPr>
          <w:rStyle w:val="a7"/>
          <w:sz w:val="18"/>
          <w:szCs w:val="18"/>
          <w:lang w:val="en-US" w:bidi="en-US"/>
        </w:rPr>
        <w:tab/>
        <w:t>(638)</w:t>
      </w:r>
    </w:p>
    <w:p w14:paraId="603D1D62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比例责任赔偿</w:t>
      </w:r>
      <w:r>
        <w:rPr>
          <w:rStyle w:val="a7"/>
          <w:sz w:val="18"/>
          <w:szCs w:val="18"/>
        </w:rPr>
        <w:t>…"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638)</w:t>
      </w:r>
    </w:p>
    <w:p w14:paraId="239D1CB5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第一危险责任赔偿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638)</w:t>
      </w:r>
    </w:p>
    <w:p w14:paraId="5D631901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定额保险赔偿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639)</w:t>
      </w:r>
    </w:p>
    <w:p w14:paraId="3DC31F9E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限额赔偿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639)</w:t>
      </w:r>
    </w:p>
    <w:p w14:paraId="01A0CB97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保险理赔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639)</w:t>
      </w:r>
    </w:p>
    <w:p w14:paraId="10AF1582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财产保险</w:t>
      </w:r>
      <w:r>
        <w:rPr>
          <w:rStyle w:val="a7"/>
          <w:sz w:val="18"/>
          <w:szCs w:val="18"/>
          <w:lang w:val="en-US" w:bidi="en-US"/>
        </w:rPr>
        <w:tab/>
        <w:t>(639)</w:t>
      </w:r>
    </w:p>
    <w:p w14:paraId="27D8D1CE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海上保险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639)</w:t>
      </w:r>
    </w:p>
    <w:p w14:paraId="43F585F1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人身保险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639)</w:t>
      </w:r>
    </w:p>
    <w:p w14:paraId="3D20564A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责任保险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640)</w:t>
      </w:r>
    </w:p>
    <w:p w14:paraId="1C9B2E0D" w14:textId="77777777" w:rsidR="001F4DB1" w:rsidRDefault="00E111B7">
      <w:pPr>
        <w:pStyle w:val="20"/>
        <w:shd w:val="clear" w:color="auto" w:fill="auto"/>
        <w:tabs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信用保证保险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640)</w:t>
      </w:r>
    </w:p>
    <w:p w14:paraId="0842620C" w14:textId="77777777" w:rsidR="001F4DB1" w:rsidRDefault="00E111B7">
      <w:pPr>
        <w:pStyle w:val="20"/>
        <w:shd w:val="clear" w:color="auto" w:fill="auto"/>
        <w:tabs>
          <w:tab w:val="left" w:leader="dot" w:pos="949"/>
          <w:tab w:val="right" w:leader="dot" w:pos="338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再保险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(640)</w:t>
      </w:r>
      <w:r>
        <w:rPr>
          <w:sz w:val="18"/>
          <w:szCs w:val="18"/>
        </w:rPr>
        <w:fldChar w:fldCharType="end"/>
      </w:r>
    </w:p>
    <w:p w14:paraId="75B8181C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Exact1"/>
        </w:rPr>
        <w:lastRenderedPageBreak/>
        <w:t>房地产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640)</w:t>
      </w:r>
    </w:p>
    <w:p w14:paraId="3281DB6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房地产法</w:t>
      </w:r>
      <w:r>
        <w:rPr>
          <w:rStyle w:val="Exact1"/>
          <w:lang w:val="en-US" w:bidi="en-US"/>
        </w:rPr>
        <w:tab/>
        <w:t>(640)</w:t>
      </w:r>
    </w:p>
    <w:p w14:paraId="3ACA507D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Exact1"/>
        </w:rPr>
        <w:t>房地产所有权</w:t>
      </w:r>
      <w:r>
        <w:rPr>
          <w:rStyle w:val="Exact1"/>
          <w:lang w:val="en-US" w:bidi="en-US"/>
        </w:rPr>
        <w:tab/>
      </w:r>
      <w:r>
        <w:rPr>
          <w:rStyle w:val="Exact1"/>
        </w:rPr>
        <w:t xml:space="preserve"> </w:t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640)</w:t>
      </w:r>
    </w:p>
    <w:p w14:paraId="7E7E97FC" w14:textId="77777777" w:rsidR="001F4DB1" w:rsidRDefault="00E111B7">
      <w:pPr>
        <w:pStyle w:val="20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Exact1"/>
        </w:rPr>
        <w:t>房地产返还请求权</w:t>
      </w:r>
      <w:r>
        <w:rPr>
          <w:rStyle w:val="Exact1"/>
          <w:lang w:val="en-US" w:eastAsia="en-US" w:bidi="en-US"/>
        </w:rPr>
        <w:tab/>
      </w:r>
      <w:r>
        <w:rPr>
          <w:rStyle w:val="Exact1"/>
          <w:lang w:val="en-US" w:eastAsia="en-US" w:bidi="en-US"/>
        </w:rPr>
        <w:t>（</w:t>
      </w:r>
      <w:r>
        <w:rPr>
          <w:rStyle w:val="Exact1"/>
          <w:lang w:val="en-US" w:eastAsia="en-US" w:bidi="en-US"/>
        </w:rPr>
        <w:t>641)</w:t>
      </w:r>
    </w:p>
    <w:p w14:paraId="599990D0" w14:textId="77777777" w:rsidR="001F4DB1" w:rsidRDefault="001F4DB1">
      <w:pPr>
        <w:pStyle w:val="22"/>
        <w:shd w:val="clear" w:color="auto" w:fill="auto"/>
        <w:spacing w:line="302" w:lineRule="exact"/>
        <w:jc w:val="both"/>
        <w:rPr>
          <w:rStyle w:val="21"/>
          <w:sz w:val="18"/>
          <w:szCs w:val="18"/>
        </w:rPr>
      </w:pPr>
    </w:p>
    <w:p w14:paraId="7355558C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4</w:t>
      </w:r>
      <w:r>
        <w:rPr>
          <w:rStyle w:val="21"/>
          <w:sz w:val="18"/>
          <w:szCs w:val="18"/>
        </w:rPr>
        <w:t>、房地产法</w:t>
      </w:r>
      <w:r>
        <w:rPr>
          <w:rStyle w:val="21"/>
          <w:sz w:val="18"/>
          <w:szCs w:val="18"/>
        </w:rPr>
        <w:br w:type="column"/>
      </w:r>
      <w:r>
        <w:rPr>
          <w:rStyle w:val="21"/>
          <w:sz w:val="18"/>
          <w:szCs w:val="18"/>
        </w:rPr>
        <w:lastRenderedPageBreak/>
        <w:t>房地产妨碍排除请求权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641) </w:t>
      </w:r>
      <w:r>
        <w:rPr>
          <w:rStyle w:val="21"/>
          <w:sz w:val="18"/>
          <w:szCs w:val="18"/>
        </w:rPr>
        <w:t>房地产侵害停止请求权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641) </w:t>
      </w:r>
      <w:r>
        <w:rPr>
          <w:rStyle w:val="21"/>
          <w:sz w:val="18"/>
          <w:szCs w:val="18"/>
        </w:rPr>
        <w:t>房地产危险消除请求权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641) </w:t>
      </w:r>
      <w:r>
        <w:rPr>
          <w:rStyle w:val="21"/>
          <w:sz w:val="18"/>
          <w:szCs w:val="18"/>
        </w:rPr>
        <w:t>房地产恢复原状请求权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641)</w:t>
      </w:r>
    </w:p>
    <w:p w14:paraId="2BBFE1D5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住房有限产权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642)</w:t>
      </w:r>
    </w:p>
    <w:p w14:paraId="7B477986" w14:textId="77777777" w:rsidR="001F4DB1" w:rsidRDefault="00E111B7">
      <w:pPr>
        <w:pStyle w:val="20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建筑物区分所有权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642)</w:t>
      </w:r>
    </w:p>
    <w:p w14:paraId="000DFF06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</w:t>
      </w:r>
      <w:r>
        <w:rPr>
          <w:rStyle w:val="a7"/>
          <w:sz w:val="18"/>
          <w:szCs w:val="18"/>
          <w:lang w:val="en-US" w:bidi="en-US"/>
        </w:rPr>
        <w:tab/>
        <w:t>(642)</w:t>
      </w:r>
    </w:p>
    <w:p w14:paraId="33FD27AD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土地使用权出让</w:t>
      </w:r>
      <w:r>
        <w:rPr>
          <w:rStyle w:val="a7"/>
          <w:sz w:val="18"/>
          <w:szCs w:val="18"/>
          <w:lang w:val="en-US" w:bidi="en-US"/>
        </w:rPr>
        <w:tab/>
        <w:t>(642)</w:t>
      </w:r>
    </w:p>
    <w:p w14:paraId="11E7EEEB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协议出让土地使用权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642) </w:t>
      </w:r>
      <w:r>
        <w:rPr>
          <w:rStyle w:val="a7"/>
          <w:sz w:val="18"/>
          <w:szCs w:val="18"/>
        </w:rPr>
        <w:t>招标出让土地使用权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642) </w:t>
      </w:r>
      <w:r>
        <w:rPr>
          <w:rStyle w:val="a7"/>
          <w:sz w:val="18"/>
          <w:szCs w:val="18"/>
        </w:rPr>
        <w:t>拍卖出让土地使用权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643)</w:t>
      </w:r>
    </w:p>
    <w:p w14:paraId="09C57109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土地使用权划拨</w:t>
      </w:r>
      <w:r>
        <w:rPr>
          <w:rStyle w:val="a7"/>
          <w:sz w:val="18"/>
          <w:szCs w:val="18"/>
          <w:lang w:val="en-US" w:bidi="en-US"/>
        </w:rPr>
        <w:tab/>
        <w:t>(643)</w:t>
      </w:r>
    </w:p>
    <w:p w14:paraId="768E1A91" w14:textId="77777777" w:rsidR="001F4DB1" w:rsidRDefault="00E111B7">
      <w:pPr>
        <w:pStyle w:val="20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土地使用权的转让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643)</w:t>
      </w:r>
    </w:p>
    <w:p w14:paraId="449E24A3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土地使用权出租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643)</w:t>
      </w:r>
    </w:p>
    <w:p w14:paraId="01F053B7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土地使用权抵押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643)</w:t>
      </w:r>
    </w:p>
    <w:p w14:paraId="7BC8466E" w14:textId="77777777" w:rsidR="001F4DB1" w:rsidRDefault="00E111B7">
      <w:pPr>
        <w:pStyle w:val="20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土地使用权的终止</w:t>
      </w:r>
      <w:r>
        <w:rPr>
          <w:rStyle w:val="a7"/>
          <w:sz w:val="18"/>
          <w:szCs w:val="18"/>
          <w:lang w:val="en-US" w:bidi="en-US"/>
        </w:rPr>
        <w:tab/>
        <w:t>(643)</w:t>
      </w:r>
    </w:p>
    <w:p w14:paraId="4D42D79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房地产产权产籍管理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644)</w:t>
      </w:r>
    </w:p>
    <w:p w14:paraId="18555602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房地产产权登记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644)</w:t>
      </w:r>
    </w:p>
    <w:p w14:paraId="1CD14D44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全民所有的房产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644)</w:t>
      </w:r>
    </w:p>
    <w:p w14:paraId="248DE892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集体所有的房产</w:t>
      </w:r>
      <w:r>
        <w:rPr>
          <w:rStyle w:val="a7"/>
          <w:sz w:val="18"/>
          <w:szCs w:val="18"/>
          <w:lang w:val="en-US" w:bidi="en-US"/>
        </w:rPr>
        <w:tab/>
        <w:t>(644)</w:t>
      </w:r>
    </w:p>
    <w:p w14:paraId="731FEBB9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私人房产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644)</w:t>
      </w:r>
    </w:p>
    <w:p w14:paraId="2AA30B60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房地产产籍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644)</w:t>
      </w:r>
    </w:p>
    <w:p w14:paraId="4BF81C65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房地产开发</w:t>
      </w:r>
      <w:r>
        <w:rPr>
          <w:rStyle w:val="a7"/>
          <w:sz w:val="18"/>
          <w:szCs w:val="18"/>
          <w:lang w:val="en-US" w:bidi="en-US"/>
        </w:rPr>
        <w:tab/>
        <w:t>(645)</w:t>
      </w:r>
    </w:p>
    <w:p w14:paraId="08662337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房地产开发企业</w:t>
      </w:r>
      <w:r>
        <w:rPr>
          <w:rStyle w:val="a7"/>
          <w:sz w:val="18"/>
          <w:szCs w:val="18"/>
          <w:lang w:val="en-US" w:bidi="en-US"/>
        </w:rPr>
        <w:tab/>
        <w:t>(645)</w:t>
      </w:r>
    </w:p>
    <w:p w14:paraId="5161A442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城市规划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645)</w:t>
      </w:r>
    </w:p>
    <w:p w14:paraId="29E7696B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详细规划</w:t>
      </w:r>
      <w:r>
        <w:rPr>
          <w:rStyle w:val="a7"/>
          <w:sz w:val="18"/>
          <w:szCs w:val="18"/>
          <w:lang w:val="en-US" w:bidi="en-US"/>
        </w:rPr>
        <w:tab/>
        <w:t>(645)</w:t>
      </w:r>
    </w:p>
    <w:p w14:paraId="2DC407DD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成片开发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646)</w:t>
      </w:r>
    </w:p>
    <w:p w14:paraId="546E6288" w14:textId="77777777" w:rsidR="001F4DB1" w:rsidRDefault="00E111B7">
      <w:pPr>
        <w:pStyle w:val="20"/>
        <w:shd w:val="clear" w:color="auto" w:fill="auto"/>
        <w:tabs>
          <w:tab w:val="right" w:leader="dot" w:pos="3391"/>
        </w:tabs>
        <w:spacing w:line="302" w:lineRule="exact"/>
        <w:ind w:firstLine="0"/>
        <w:rPr>
          <w:sz w:val="18"/>
          <w:szCs w:val="18"/>
        </w:rPr>
        <w:sectPr w:rsidR="001F4DB1">
          <w:headerReference w:type="even" r:id="rId29"/>
          <w:headerReference w:type="default" r:id="rId30"/>
          <w:headerReference w:type="first" r:id="rId31"/>
          <w:footerReference w:type="first" r:id="rId32"/>
          <w:pgSz w:w="8400" w:h="11900"/>
          <w:pgMar w:top="1271" w:right="151" w:bottom="873" w:left="1121" w:header="0" w:footer="3" w:gutter="0"/>
          <w:pgNumType w:start="60"/>
          <w:cols w:num="2" w:sep="1" w:space="197"/>
          <w:titlePg/>
          <w:docGrid w:linePitch="360"/>
        </w:sectPr>
      </w:pPr>
      <w:r>
        <w:rPr>
          <w:rStyle w:val="a7"/>
          <w:sz w:val="18"/>
          <w:szCs w:val="18"/>
        </w:rPr>
        <w:t>房地产市场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ab/>
        <w:t>(646)</w:t>
      </w:r>
    </w:p>
    <w:p w14:paraId="29C6CC8E" w14:textId="77777777" w:rsidR="001F4DB1" w:rsidRDefault="001F4DB1">
      <w:pPr>
        <w:rPr>
          <w:sz w:val="18"/>
          <w:szCs w:val="18"/>
        </w:rPr>
      </w:pPr>
    </w:p>
    <w:p w14:paraId="4AA2328F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房地产一级市场</w:t>
      </w:r>
      <w:r>
        <w:rPr>
          <w:rStyle w:val="a7"/>
          <w:sz w:val="18"/>
          <w:szCs w:val="18"/>
          <w:lang w:val="en-US" w:bidi="en-US"/>
        </w:rPr>
        <w:tab/>
        <w:t>(646)</w:t>
      </w:r>
    </w:p>
    <w:p w14:paraId="4B7A8305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房地产二级市场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646)</w:t>
      </w:r>
    </w:p>
    <w:p w14:paraId="36014650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房地产三级市场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646)</w:t>
      </w:r>
    </w:p>
    <w:p w14:paraId="69F32953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房地产转让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646)</w:t>
      </w:r>
    </w:p>
    <w:p w14:paraId="3085532F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房地产买卖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646)</w:t>
      </w:r>
    </w:p>
    <w:p w14:paraId="05D4F97C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房地产交换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647)</w:t>
      </w:r>
    </w:p>
    <w:p w14:paraId="5673C17E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房地产出租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647)</w:t>
      </w:r>
    </w:p>
    <w:p w14:paraId="31D2E880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房地产抵押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647)</w:t>
      </w:r>
    </w:p>
    <w:p w14:paraId="032E354B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房地产市场管理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647)</w:t>
      </w:r>
    </w:p>
    <w:p w14:paraId="1EBF39F7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房地产估价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647)</w:t>
      </w:r>
    </w:p>
    <w:p w14:paraId="291F89A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房产价格、地产价格与</w:t>
      </w: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</w:rPr>
        <w:t>房</w:t>
      </w:r>
    </w:p>
    <w:p w14:paraId="39F0C31B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地</w:t>
      </w:r>
      <w:r>
        <w:rPr>
          <w:rStyle w:val="a7"/>
          <w:sz w:val="18"/>
          <w:szCs w:val="18"/>
        </w:rPr>
        <w:t>”</w:t>
      </w:r>
      <w:r>
        <w:rPr>
          <w:rStyle w:val="a7"/>
          <w:sz w:val="18"/>
          <w:szCs w:val="18"/>
        </w:rPr>
        <w:t>产价格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648)</w:t>
      </w:r>
    </w:p>
    <w:p w14:paraId="6479AAD0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房地产市场价格与理论价</w:t>
      </w:r>
    </w:p>
    <w:p w14:paraId="2A9ADCC2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格</w:t>
      </w:r>
      <w:r>
        <w:rPr>
          <w:rStyle w:val="a7"/>
          <w:sz w:val="18"/>
          <w:szCs w:val="18"/>
          <w:lang w:val="en-US" w:bidi="en-US"/>
        </w:rPr>
        <w:tab/>
        <w:t>(648)</w:t>
      </w:r>
    </w:p>
    <w:p w14:paraId="1213C73C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房地产总价格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648)</w:t>
      </w:r>
    </w:p>
    <w:p w14:paraId="1BCF0A96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房地产单位价格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648)</w:t>
      </w:r>
    </w:p>
    <w:p w14:paraId="70D5E266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楼面地价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648)</w:t>
      </w:r>
    </w:p>
    <w:p w14:paraId="585B4EF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底价、期望价、</w:t>
      </w:r>
      <w:r>
        <w:rPr>
          <w:rStyle w:val="a7"/>
          <w:sz w:val="18"/>
          <w:szCs w:val="18"/>
        </w:rPr>
        <w:t>•</w:t>
      </w:r>
      <w:r>
        <w:rPr>
          <w:rStyle w:val="a7"/>
          <w:sz w:val="18"/>
          <w:szCs w:val="18"/>
        </w:rPr>
        <w:t>补地价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649)</w:t>
      </w:r>
    </w:p>
    <w:p w14:paraId="41F0AFB2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基准地价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649)</w:t>
      </w:r>
    </w:p>
    <w:p w14:paraId="49911D53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市场比较法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649)</w:t>
      </w:r>
    </w:p>
    <w:p w14:paraId="5F1ED4F0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路线价法</w:t>
      </w:r>
      <w:r>
        <w:rPr>
          <w:rStyle w:val="a7"/>
          <w:sz w:val="18"/>
          <w:szCs w:val="18"/>
          <w:lang w:val="en-US" w:bidi="en-US"/>
        </w:rPr>
        <w:tab/>
        <w:t>(649)</w:t>
      </w:r>
    </w:p>
    <w:p w14:paraId="3CDBE895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土地残余法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649)</w:t>
      </w:r>
    </w:p>
    <w:p w14:paraId="5B767D7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拆迁安置费与拆迁补偿费</w:t>
      </w:r>
    </w:p>
    <w:p w14:paraId="6BB7EFD5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left="6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(649)</w:t>
      </w:r>
    </w:p>
    <w:p w14:paraId="0A78A1A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5</w:t>
      </w:r>
      <w:r>
        <w:rPr>
          <w:rStyle w:val="a7"/>
          <w:sz w:val="18"/>
          <w:szCs w:val="18"/>
        </w:rPr>
        <w:t>、国有资产管理法</w:t>
      </w:r>
    </w:p>
    <w:p w14:paraId="50DE9DCB" w14:textId="77777777" w:rsidR="001F4DB1" w:rsidRDefault="00E111B7">
      <w:pPr>
        <w:pStyle w:val="20"/>
        <w:shd w:val="clear" w:color="auto" w:fill="auto"/>
        <w:tabs>
          <w:tab w:val="right" w:leader="dot" w:pos="3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650)</w:t>
      </w:r>
    </w:p>
    <w:p w14:paraId="075866F1" w14:textId="77777777" w:rsidR="001F4DB1" w:rsidRDefault="00E111B7">
      <w:pPr>
        <w:pStyle w:val="20"/>
        <w:shd w:val="clear" w:color="auto" w:fill="auto"/>
        <w:tabs>
          <w:tab w:val="left" w:leader="dot" w:pos="265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国有资产投入管理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650)</w:t>
      </w:r>
      <w:r>
        <w:rPr>
          <w:sz w:val="18"/>
          <w:szCs w:val="18"/>
        </w:rPr>
        <w:fldChar w:fldCharType="end"/>
      </w:r>
    </w:p>
    <w:p w14:paraId="6571D822" w14:textId="77777777" w:rsidR="001F4DB1" w:rsidRDefault="00E111B7">
      <w:pPr>
        <w:pStyle w:val="22"/>
        <w:shd w:val="clear" w:color="auto" w:fill="auto"/>
        <w:tabs>
          <w:tab w:val="right" w:leader="dot" w:pos="3414"/>
        </w:tabs>
        <w:spacing w:line="302" w:lineRule="exact"/>
        <w:jc w:val="left"/>
        <w:rPr>
          <w:sz w:val="18"/>
          <w:szCs w:val="18"/>
        </w:rPr>
      </w:pPr>
      <w:r>
        <w:rPr>
          <w:rStyle w:val="21"/>
          <w:sz w:val="18"/>
          <w:szCs w:val="18"/>
        </w:rPr>
        <w:t>国有资产存量经营管理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650) </w:t>
      </w:r>
      <w:r>
        <w:rPr>
          <w:rStyle w:val="21"/>
          <w:sz w:val="18"/>
          <w:szCs w:val="18"/>
        </w:rPr>
        <w:t>国有资产收益分配管理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650) </w:t>
      </w:r>
      <w:r>
        <w:rPr>
          <w:rStyle w:val="21"/>
          <w:sz w:val="18"/>
          <w:szCs w:val="18"/>
        </w:rPr>
        <w:t>国有资产管理体制改革的</w:t>
      </w:r>
      <w:r>
        <w:rPr>
          <w:rStyle w:val="21"/>
          <w:sz w:val="18"/>
          <w:szCs w:val="18"/>
        </w:rPr>
        <w:t xml:space="preserve"> </w:t>
      </w:r>
      <w:r>
        <w:rPr>
          <w:rStyle w:val="21"/>
          <w:sz w:val="18"/>
          <w:szCs w:val="18"/>
        </w:rPr>
        <w:t>原则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650)</w:t>
      </w:r>
    </w:p>
    <w:p w14:paraId="5B7D6D1D" w14:textId="77777777" w:rsidR="001F4DB1" w:rsidRDefault="00E111B7">
      <w:pPr>
        <w:pStyle w:val="22"/>
        <w:shd w:val="clear" w:color="auto" w:fill="auto"/>
        <w:spacing w:line="220" w:lineRule="exact"/>
        <w:jc w:val="left"/>
      </w:pPr>
      <w:r>
        <w:rPr>
          <w:rStyle w:val="2Exact1"/>
          <w:lang w:val="zh-CN" w:eastAsia="zh-CN" w:bidi="zh-CN"/>
        </w:rPr>
        <w:t>国有资产管理体制改革的</w:t>
      </w:r>
    </w:p>
    <w:p w14:paraId="75CFC66D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left="2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br w:type="column"/>
      </w:r>
      <w:r>
        <w:rPr>
          <w:rStyle w:val="a7"/>
          <w:sz w:val="18"/>
          <w:szCs w:val="18"/>
        </w:rPr>
        <w:lastRenderedPageBreak/>
        <w:t>基本框架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651)</w:t>
      </w:r>
    </w:p>
    <w:p w14:paraId="3EFC3C15" w14:textId="77777777" w:rsidR="001F4DB1" w:rsidRDefault="00E111B7">
      <w:pPr>
        <w:pStyle w:val="20"/>
        <w:shd w:val="clear" w:color="auto" w:fill="auto"/>
        <w:tabs>
          <w:tab w:val="left" w:leader="dot" w:pos="1766"/>
          <w:tab w:val="left" w:leader="dot" w:pos="1928"/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清产核资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(651)</w:t>
      </w:r>
    </w:p>
    <w:p w14:paraId="6D99CE76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资产清査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651)</w:t>
      </w:r>
    </w:p>
    <w:p w14:paraId="40928718" w14:textId="77777777" w:rsidR="001F4DB1" w:rsidRDefault="00E111B7">
      <w:pPr>
        <w:pStyle w:val="20"/>
        <w:shd w:val="clear" w:color="auto" w:fill="auto"/>
        <w:tabs>
          <w:tab w:val="left" w:leader="dot" w:pos="241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资产价值重估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651)</w:t>
      </w:r>
    </w:p>
    <w:p w14:paraId="505571DE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产权与产权界定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651)</w:t>
      </w:r>
    </w:p>
    <w:p w14:paraId="78FE3CCB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国有资产产权界定</w:t>
      </w:r>
      <w:r>
        <w:rPr>
          <w:rStyle w:val="a7"/>
          <w:sz w:val="18"/>
          <w:szCs w:val="18"/>
          <w:lang w:val="en-US" w:bidi="en-US"/>
        </w:rPr>
        <w:tab/>
        <w:t>(652)</w:t>
      </w:r>
    </w:p>
    <w:p w14:paraId="4C6F2E3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国有资产产权界定的原则</w:t>
      </w:r>
    </w:p>
    <w:p w14:paraId="604C87D6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(652)</w:t>
      </w:r>
    </w:p>
    <w:p w14:paraId="7303FBC0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产权纠纷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652)</w:t>
      </w:r>
    </w:p>
    <w:p w14:paraId="7ADDDAE0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产权登记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652)</w:t>
      </w:r>
    </w:p>
    <w:p w14:paraId="2C22B36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国有资产产权登记表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652)</w:t>
      </w:r>
    </w:p>
    <w:p w14:paraId="4A48F272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开办产权登记</w:t>
      </w:r>
      <w:r>
        <w:rPr>
          <w:rStyle w:val="a7"/>
          <w:sz w:val="18"/>
          <w:szCs w:val="18"/>
          <w:lang w:val="en-US" w:bidi="en-US"/>
        </w:rPr>
        <w:tab/>
        <w:t>(653)</w:t>
      </w:r>
    </w:p>
    <w:p w14:paraId="6B89E790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变动产权登记</w:t>
      </w:r>
      <w:r>
        <w:rPr>
          <w:rStyle w:val="a7"/>
          <w:sz w:val="18"/>
          <w:szCs w:val="18"/>
          <w:lang w:val="en-US" w:bidi="en-US"/>
        </w:rPr>
        <w:tab/>
        <w:t>(653)</w:t>
      </w:r>
    </w:p>
    <w:p w14:paraId="24856B96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注销产权登记</w:t>
      </w:r>
      <w:r>
        <w:rPr>
          <w:rStyle w:val="a7"/>
          <w:sz w:val="18"/>
          <w:szCs w:val="18"/>
          <w:lang w:val="en-US" w:bidi="en-US"/>
        </w:rPr>
        <w:tab/>
        <w:t>(653)</w:t>
      </w:r>
    </w:p>
    <w:p w14:paraId="2D7D1F1A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产权登记年度检查</w:t>
      </w:r>
      <w:r>
        <w:rPr>
          <w:rStyle w:val="a7"/>
          <w:sz w:val="18"/>
          <w:szCs w:val="18"/>
          <w:lang w:val="en-US" w:bidi="en-US"/>
        </w:rPr>
        <w:tab/>
        <w:t>(653)</w:t>
      </w:r>
    </w:p>
    <w:p w14:paraId="341EF878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资产评估</w:t>
      </w:r>
      <w:r>
        <w:rPr>
          <w:rStyle w:val="a7"/>
          <w:sz w:val="18"/>
          <w:szCs w:val="18"/>
          <w:lang w:val="en-US" w:bidi="en-US"/>
        </w:rPr>
        <w:tab/>
        <w:t>(653)</w:t>
      </w:r>
    </w:p>
    <w:p w14:paraId="232EED23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重置成本法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654)</w:t>
      </w:r>
    </w:p>
    <w:p w14:paraId="5A4C0D83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现行市价法</w:t>
      </w:r>
      <w:r>
        <w:rPr>
          <w:rStyle w:val="a7"/>
          <w:sz w:val="18"/>
          <w:szCs w:val="18"/>
          <w:lang w:val="en-US" w:bidi="en-US"/>
        </w:rPr>
        <w:tab/>
        <w:t>(654)</w:t>
      </w:r>
    </w:p>
    <w:p w14:paraId="32AF4477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收益现值法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654)</w:t>
      </w:r>
    </w:p>
    <w:p w14:paraId="08E255F6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清算价格法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654)</w:t>
      </w:r>
    </w:p>
    <w:p w14:paraId="6E0871D7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产权交易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654)</w:t>
      </w:r>
    </w:p>
    <w:p w14:paraId="55043D24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国有资产保值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654)</w:t>
      </w:r>
    </w:p>
    <w:p w14:paraId="1EAA679F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国有资产增值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655)</w:t>
      </w:r>
    </w:p>
    <w:p w14:paraId="0A55F490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政企职责分开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655)</w:t>
      </w:r>
    </w:p>
    <w:p w14:paraId="1E93FBD3" w14:textId="77777777" w:rsidR="001F4DB1" w:rsidRDefault="00E111B7">
      <w:pPr>
        <w:pStyle w:val="210"/>
        <w:shd w:val="clear" w:color="auto" w:fill="auto"/>
        <w:spacing w:before="0" w:line="302" w:lineRule="exact"/>
        <w:jc w:val="both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6</w:t>
      </w:r>
      <w:r>
        <w:rPr>
          <w:rStyle w:val="25"/>
          <w:b/>
          <w:bCs/>
          <w:sz w:val="18"/>
          <w:szCs w:val="18"/>
        </w:rPr>
        <w:t>、自然资源法</w:t>
      </w:r>
    </w:p>
    <w:p w14:paraId="2E309A61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自然资源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655)</w:t>
      </w:r>
    </w:p>
    <w:p w14:paraId="199F5514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自然资源法</w:t>
      </w:r>
      <w:r>
        <w:rPr>
          <w:rStyle w:val="a7"/>
          <w:sz w:val="18"/>
          <w:szCs w:val="18"/>
          <w:lang w:val="en-US" w:bidi="en-US"/>
        </w:rPr>
        <w:tab/>
        <w:t>(655)</w:t>
      </w:r>
    </w:p>
    <w:p w14:paraId="108FB1F1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自然资源法的原则</w:t>
      </w:r>
      <w:r>
        <w:rPr>
          <w:rStyle w:val="a7"/>
          <w:sz w:val="18"/>
          <w:szCs w:val="18"/>
          <w:lang w:val="en-US" w:bidi="en-US"/>
        </w:rPr>
        <w:tab/>
        <w:t>(655)</w:t>
      </w:r>
    </w:p>
    <w:p w14:paraId="73AA1D93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自然资源的所有权</w:t>
      </w:r>
      <w:r>
        <w:rPr>
          <w:rStyle w:val="a7"/>
          <w:sz w:val="18"/>
          <w:szCs w:val="18"/>
          <w:lang w:val="en-US" w:bidi="en-US"/>
        </w:rPr>
        <w:tab/>
        <w:t>(655)</w:t>
      </w:r>
    </w:p>
    <w:p w14:paraId="603D84FD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土地所有权</w:t>
      </w:r>
      <w:r>
        <w:rPr>
          <w:rStyle w:val="a7"/>
          <w:sz w:val="18"/>
          <w:szCs w:val="18"/>
          <w:lang w:val="en-US" w:bidi="en-US"/>
        </w:rPr>
        <w:tab/>
        <w:t>(656)</w:t>
      </w:r>
    </w:p>
    <w:p w14:paraId="3323D007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森林、林木所有权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656)</w:t>
      </w:r>
    </w:p>
    <w:p w14:paraId="7FF06884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281" w:right="597" w:bottom="830" w:left="554" w:header="0" w:footer="3" w:gutter="0"/>
          <w:cols w:num="2" w:sep="1" w:space="125"/>
          <w:docGrid w:linePitch="360"/>
        </w:sectPr>
      </w:pPr>
      <w:r>
        <w:rPr>
          <w:rStyle w:val="a7"/>
          <w:sz w:val="18"/>
          <w:szCs w:val="18"/>
        </w:rPr>
        <w:t>矿产资源所有权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656)</w:t>
      </w:r>
    </w:p>
    <w:p w14:paraId="44E69733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水资源的所有权</w:t>
      </w:r>
      <w:r>
        <w:rPr>
          <w:rStyle w:val="a7"/>
          <w:sz w:val="18"/>
          <w:szCs w:val="18"/>
          <w:lang w:val="en-US" w:bidi="en-US"/>
        </w:rPr>
        <w:tab/>
        <w:t>(656)</w:t>
      </w:r>
    </w:p>
    <w:p w14:paraId="5D43541F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草原所有权</w:t>
      </w:r>
      <w:r>
        <w:rPr>
          <w:rStyle w:val="a7"/>
          <w:sz w:val="18"/>
          <w:szCs w:val="18"/>
          <w:lang w:val="en-US" w:bidi="en-US"/>
        </w:rPr>
        <w:tab/>
        <w:t>(656)</w:t>
      </w:r>
    </w:p>
    <w:p w14:paraId="7AFF05DF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自然资源的使用权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</w:t>
      </w:r>
      <w:r>
        <w:rPr>
          <w:rStyle w:val="a7"/>
          <w:sz w:val="18"/>
          <w:szCs w:val="18"/>
        </w:rPr>
        <w:t>占</w:t>
      </w:r>
      <w:r>
        <w:rPr>
          <w:rStyle w:val="a7"/>
          <w:sz w:val="18"/>
          <w:szCs w:val="18"/>
          <w:lang w:val="en-US" w:bidi="en-US"/>
        </w:rPr>
        <w:t>7)</w:t>
      </w:r>
    </w:p>
    <w:p w14:paraId="24912956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657)</w:t>
      </w:r>
    </w:p>
    <w:p w14:paraId="6FEB7C51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森林、林木使用权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657)</w:t>
      </w:r>
    </w:p>
    <w:p w14:paraId="380D127B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水的使用权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657)</w:t>
      </w:r>
    </w:p>
    <w:p w14:paraId="688AD79E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矿产资源的使用权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657)</w:t>
      </w:r>
    </w:p>
    <w:p w14:paraId="317EA78F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土地权属争议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657)</w:t>
      </w:r>
    </w:p>
    <w:p w14:paraId="62EEE6A6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土地权属登记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(658)</w:t>
      </w:r>
    </w:p>
    <w:p w14:paraId="02135602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森林权属争议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658)</w:t>
      </w:r>
    </w:p>
    <w:p w14:paraId="3AD74D30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草原权属争议</w:t>
      </w:r>
      <w:r>
        <w:rPr>
          <w:rStyle w:val="a7"/>
          <w:sz w:val="18"/>
          <w:szCs w:val="18"/>
          <w:lang w:val="en-US" w:bidi="en-US"/>
        </w:rPr>
        <w:tab/>
        <w:t>(658)</w:t>
      </w:r>
    </w:p>
    <w:p w14:paraId="70B908B2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许可证制度</w:t>
      </w:r>
      <w:r>
        <w:rPr>
          <w:rStyle w:val="a7"/>
          <w:sz w:val="18"/>
          <w:szCs w:val="18"/>
          <w:lang w:val="en-US" w:bidi="en-US"/>
        </w:rPr>
        <w:tab/>
        <w:t>(658)</w:t>
      </w:r>
    </w:p>
    <w:p w14:paraId="058F98D7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用地许可证</w:t>
      </w:r>
      <w:r>
        <w:rPr>
          <w:rStyle w:val="a7"/>
          <w:sz w:val="18"/>
          <w:szCs w:val="18"/>
          <w:lang w:val="en-US" w:bidi="en-US"/>
        </w:rPr>
        <w:tab/>
        <w:t>(658)</w:t>
      </w:r>
    </w:p>
    <w:p w14:paraId="70E7337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林木采伐许可证和准运证</w:t>
      </w:r>
    </w:p>
    <w:p w14:paraId="70AE4162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left="5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 xml:space="preserve"> (659)</w:t>
      </w:r>
    </w:p>
    <w:p w14:paraId="680F2ED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矿藏勘查、开采许可证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659)</w:t>
      </w:r>
    </w:p>
    <w:p w14:paraId="29848051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渔业许可证</w:t>
      </w:r>
      <w:r>
        <w:rPr>
          <w:rStyle w:val="a7"/>
          <w:sz w:val="18"/>
          <w:szCs w:val="18"/>
          <w:lang w:val="en-US" w:bidi="en-US"/>
        </w:rPr>
        <w:tab/>
        <w:t>(659)</w:t>
      </w:r>
    </w:p>
    <w:p w14:paraId="5B3B5C38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取水许可证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659)</w:t>
      </w:r>
    </w:p>
    <w:p w14:paraId="0F4DC469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承包经营制</w:t>
      </w:r>
      <w:r>
        <w:rPr>
          <w:rStyle w:val="a7"/>
          <w:sz w:val="18"/>
          <w:szCs w:val="18"/>
          <w:lang w:val="en-US" w:bidi="en-US"/>
        </w:rPr>
        <w:tab/>
        <w:t>(659)</w:t>
      </w:r>
    </w:p>
    <w:p w14:paraId="3574B17C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保护制度</w:t>
      </w:r>
      <w:r>
        <w:rPr>
          <w:rStyle w:val="a7"/>
          <w:sz w:val="18"/>
          <w:szCs w:val="18"/>
          <w:lang w:val="en-US" w:bidi="en-US"/>
        </w:rPr>
        <w:tab/>
        <w:t>(659)</w:t>
      </w:r>
    </w:p>
    <w:p w14:paraId="58C9A482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土地保护制</w:t>
      </w:r>
      <w:r>
        <w:rPr>
          <w:rStyle w:val="a7"/>
          <w:sz w:val="18"/>
          <w:szCs w:val="18"/>
          <w:lang w:val="en-US" w:bidi="en-US"/>
        </w:rPr>
        <w:tab/>
        <w:t>(660)</w:t>
      </w:r>
    </w:p>
    <w:p w14:paraId="4AB8ED7C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土地的有偿使用</w:t>
      </w:r>
      <w:r>
        <w:rPr>
          <w:rStyle w:val="a7"/>
          <w:sz w:val="18"/>
          <w:szCs w:val="18"/>
          <w:lang w:val="en-US" w:bidi="en-US"/>
        </w:rPr>
        <w:tab/>
        <w:t>(660)</w:t>
      </w:r>
    </w:p>
    <w:p w14:paraId="337B9B38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森林资源保护制度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660)</w:t>
      </w:r>
    </w:p>
    <w:p w14:paraId="27FE7FC6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草原保护制</w:t>
      </w:r>
      <w:r>
        <w:rPr>
          <w:rStyle w:val="a7"/>
          <w:sz w:val="18"/>
          <w:szCs w:val="18"/>
          <w:lang w:val="en-US" w:bidi="en-US"/>
        </w:rPr>
        <w:tab/>
        <w:t>(660)</w:t>
      </w:r>
    </w:p>
    <w:p w14:paraId="69788CE5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水资源的保护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661)</w:t>
      </w:r>
    </w:p>
    <w:p w14:paraId="50C20F59" w14:textId="77777777" w:rsidR="001F4DB1" w:rsidRDefault="00E111B7">
      <w:pPr>
        <w:pStyle w:val="20"/>
        <w:shd w:val="clear" w:color="auto" w:fill="auto"/>
        <w:tabs>
          <w:tab w:val="right" w:leader="dot" w:pos="338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渔业资源的保护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661) </w:t>
      </w:r>
      <w:r>
        <w:rPr>
          <w:rStyle w:val="21"/>
          <w:sz w:val="18"/>
          <w:szCs w:val="18"/>
        </w:rPr>
        <w:t>违反土地使用权有偿出让</w:t>
      </w:r>
      <w:r>
        <w:rPr>
          <w:sz w:val="18"/>
          <w:szCs w:val="18"/>
        </w:rPr>
        <w:fldChar w:fldCharType="end"/>
      </w:r>
    </w:p>
    <w:p w14:paraId="3FD3A139" w14:textId="77777777" w:rsidR="001F4DB1" w:rsidRDefault="00E111B7">
      <w:pPr>
        <w:pStyle w:val="22"/>
        <w:shd w:val="clear" w:color="auto" w:fill="auto"/>
        <w:tabs>
          <w:tab w:val="left" w:leader="dot" w:pos="3299"/>
        </w:tabs>
        <w:spacing w:line="302" w:lineRule="exact"/>
        <w:ind w:left="28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转让规定的法律责任</w:t>
      </w:r>
      <w:r>
        <w:rPr>
          <w:rStyle w:val="21"/>
          <w:sz w:val="18"/>
          <w:szCs w:val="18"/>
          <w:lang w:val="en-US" w:bidi="en-US"/>
        </w:rPr>
        <w:tab/>
      </w:r>
    </w:p>
    <w:p w14:paraId="34DCE405" w14:textId="77777777" w:rsidR="001F4DB1" w:rsidRDefault="00E111B7">
      <w:pPr>
        <w:pStyle w:val="22"/>
        <w:shd w:val="clear" w:color="auto" w:fill="auto"/>
        <w:tabs>
          <w:tab w:val="left" w:leader="dot" w:pos="2656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(661)</w:t>
      </w:r>
    </w:p>
    <w:p w14:paraId="19246544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违反草原法的法律责任</w:t>
      </w:r>
    </w:p>
    <w:p w14:paraId="244DA631" w14:textId="77777777" w:rsidR="001F4DB1" w:rsidRDefault="00E111B7">
      <w:pPr>
        <w:pStyle w:val="22"/>
        <w:shd w:val="clear" w:color="auto" w:fill="auto"/>
        <w:tabs>
          <w:tab w:val="left" w:leader="dot" w:pos="2656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(661)</w:t>
      </w:r>
    </w:p>
    <w:p w14:paraId="51ED5A06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违反矿产资源法的法律责</w:t>
      </w:r>
    </w:p>
    <w:p w14:paraId="19A3892D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661)</w:t>
      </w:r>
    </w:p>
    <w:p w14:paraId="31D23387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违反能源法的法律责任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661)</w:t>
      </w:r>
    </w:p>
    <w:p w14:paraId="680F9403" w14:textId="77777777" w:rsidR="001F4DB1" w:rsidRDefault="00E111B7">
      <w:pPr>
        <w:pStyle w:val="210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26"/>
          <w:sz w:val="18"/>
          <w:szCs w:val="18"/>
        </w:rPr>
        <w:t>7</w:t>
      </w:r>
      <w:r>
        <w:rPr>
          <w:rStyle w:val="26"/>
          <w:sz w:val="18"/>
          <w:szCs w:val="18"/>
        </w:rPr>
        <w:t>、</w:t>
      </w:r>
      <w:r>
        <w:rPr>
          <w:rStyle w:val="25"/>
          <w:b/>
          <w:bCs/>
          <w:sz w:val="18"/>
          <w:szCs w:val="18"/>
        </w:rPr>
        <w:t>环境保护法</w:t>
      </w:r>
    </w:p>
    <w:p w14:paraId="38AE2C5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环境保护</w:t>
      </w:r>
      <w:r>
        <w:rPr>
          <w:rStyle w:val="a7"/>
          <w:sz w:val="18"/>
          <w:szCs w:val="18"/>
          <w:lang w:val="en-US" w:bidi="en-US"/>
        </w:rPr>
        <w:tab/>
        <w:t>(662)</w:t>
      </w:r>
    </w:p>
    <w:p w14:paraId="0CE85CCE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环境保护法</w:t>
      </w:r>
      <w:r>
        <w:rPr>
          <w:rStyle w:val="a7"/>
          <w:sz w:val="18"/>
          <w:szCs w:val="18"/>
          <w:lang w:val="en-US" w:bidi="en-US"/>
        </w:rPr>
        <w:tab/>
        <w:t>(662)</w:t>
      </w:r>
    </w:p>
    <w:p w14:paraId="493CF1B9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环境管理体制</w:t>
      </w:r>
      <w:r>
        <w:rPr>
          <w:rStyle w:val="a7"/>
          <w:sz w:val="18"/>
          <w:szCs w:val="18"/>
          <w:lang w:val="en-US" w:bidi="en-US"/>
        </w:rPr>
        <w:tab/>
        <w:t>(662)</w:t>
      </w:r>
    </w:p>
    <w:p w14:paraId="42122A76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环境的影响评价制度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662)</w:t>
      </w:r>
    </w:p>
    <w:p w14:paraId="4DF3CC0E" w14:textId="77777777" w:rsidR="001F4DB1" w:rsidRDefault="00E111B7">
      <w:pPr>
        <w:pStyle w:val="20"/>
        <w:shd w:val="clear" w:color="auto" w:fill="auto"/>
        <w:tabs>
          <w:tab w:val="left" w:leader="dot" w:pos="1790"/>
          <w:tab w:val="left" w:leader="dot" w:pos="1928"/>
          <w:tab w:val="left" w:leader="dot" w:pos="2077"/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</w:rPr>
        <w:t>三同时</w:t>
      </w:r>
      <w:r>
        <w:rPr>
          <w:rStyle w:val="a7"/>
          <w:sz w:val="18"/>
          <w:szCs w:val="18"/>
        </w:rPr>
        <w:t>”</w:t>
      </w:r>
      <w:r>
        <w:rPr>
          <w:rStyle w:val="a7"/>
          <w:sz w:val="18"/>
          <w:szCs w:val="18"/>
        </w:rPr>
        <w:t>制度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(662)</w:t>
      </w:r>
    </w:p>
    <w:p w14:paraId="1CE8111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征收排污费制度</w:t>
      </w:r>
      <w:r>
        <w:rPr>
          <w:rStyle w:val="a7"/>
          <w:sz w:val="18"/>
          <w:szCs w:val="18"/>
          <w:lang w:val="en-US" w:bidi="en-US"/>
        </w:rPr>
        <w:tab/>
        <w:t>(663)</w:t>
      </w:r>
    </w:p>
    <w:p w14:paraId="0DE4C806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环境监测制度</w:t>
      </w:r>
      <w:r>
        <w:rPr>
          <w:rStyle w:val="a7"/>
          <w:sz w:val="18"/>
          <w:szCs w:val="18"/>
          <w:lang w:val="en-US" w:bidi="en-US"/>
        </w:rPr>
        <w:tab/>
        <w:t>(663)</w:t>
      </w:r>
    </w:p>
    <w:p w14:paraId="1CDA3CC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环境质量标准</w:t>
      </w:r>
      <w:r>
        <w:rPr>
          <w:rStyle w:val="a7"/>
          <w:sz w:val="18"/>
          <w:szCs w:val="18"/>
          <w:lang w:val="en-US" w:bidi="en-US"/>
        </w:rPr>
        <w:tab/>
        <w:t>(663)</w:t>
      </w:r>
    </w:p>
    <w:p w14:paraId="7B5AC41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环境标准</w:t>
      </w:r>
      <w:r>
        <w:rPr>
          <w:rStyle w:val="a7"/>
          <w:sz w:val="18"/>
          <w:szCs w:val="18"/>
          <w:lang w:val="en-US" w:bidi="en-US"/>
        </w:rPr>
        <w:tab/>
        <w:t>(663)</w:t>
      </w:r>
    </w:p>
    <w:p w14:paraId="64223EE3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城乡环境保护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664)</w:t>
      </w:r>
    </w:p>
    <w:p w14:paraId="10D366B4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农业环境保护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664)</w:t>
      </w:r>
    </w:p>
    <w:p w14:paraId="1917D1DF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海洋环境保护</w:t>
      </w:r>
      <w:r>
        <w:rPr>
          <w:rStyle w:val="a7"/>
          <w:sz w:val="18"/>
          <w:szCs w:val="18"/>
          <w:lang w:val="en-US" w:bidi="en-US"/>
        </w:rPr>
        <w:tab/>
        <w:t>(664)</w:t>
      </w:r>
    </w:p>
    <w:p w14:paraId="41DB209E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自然保护区保护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664)</w:t>
      </w:r>
    </w:p>
    <w:p w14:paraId="0E7F279E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风景名胜区保护</w:t>
      </w:r>
      <w:r>
        <w:rPr>
          <w:rStyle w:val="a7"/>
          <w:sz w:val="18"/>
          <w:szCs w:val="18"/>
          <w:lang w:val="en-US" w:bidi="en-US"/>
        </w:rPr>
        <w:tab/>
        <w:t>(664)</w:t>
      </w:r>
    </w:p>
    <w:p w14:paraId="3F1F8030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对自然遗迹、人文遗迹的</w:t>
      </w:r>
    </w:p>
    <w:p w14:paraId="36857639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保护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665)</w:t>
      </w:r>
    </w:p>
    <w:p w14:paraId="391538CE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环境污染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665)</w:t>
      </w:r>
    </w:p>
    <w:p w14:paraId="7E311757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665)</w:t>
      </w:r>
    </w:p>
    <w:p w14:paraId="3C596303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防治环境污染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665)</w:t>
      </w:r>
    </w:p>
    <w:p w14:paraId="4C382E0D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大</w:t>
      </w:r>
      <w:r>
        <w:rPr>
          <w:rStyle w:val="a7"/>
          <w:sz w:val="18"/>
          <w:szCs w:val="18"/>
        </w:rPr>
        <w:t>1</w:t>
      </w:r>
      <w:r>
        <w:rPr>
          <w:rStyle w:val="a7"/>
          <w:sz w:val="18"/>
          <w:szCs w:val="18"/>
        </w:rPr>
        <w:t>污染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665)</w:t>
      </w:r>
    </w:p>
    <w:p w14:paraId="224B78E6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水污染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665)</w:t>
      </w:r>
    </w:p>
    <w:p w14:paraId="4469D0A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环境噪声污染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666)</w:t>
      </w:r>
    </w:p>
    <w:p w14:paraId="2A77040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after="234"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举证责任转移</w:t>
      </w:r>
      <w:r>
        <w:rPr>
          <w:rStyle w:val="a7"/>
          <w:sz w:val="18"/>
          <w:szCs w:val="18"/>
          <w:lang w:val="en-US" w:bidi="en-US"/>
        </w:rPr>
        <w:tab/>
        <w:t>(666)</w:t>
      </w:r>
    </w:p>
    <w:p w14:paraId="32E2DE42" w14:textId="77777777" w:rsidR="001F4DB1" w:rsidRDefault="00E111B7" w:rsidP="00B42882">
      <w:pPr>
        <w:pStyle w:val="210"/>
        <w:shd w:val="clear" w:color="auto" w:fill="auto"/>
        <w:spacing w:before="0" w:after="124" w:line="220" w:lineRule="exact"/>
        <w:outlineLvl w:val="0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五、涉外经济法</w:t>
      </w:r>
    </w:p>
    <w:p w14:paraId="44754FA9" w14:textId="77777777" w:rsidR="001F4DB1" w:rsidRDefault="00E111B7">
      <w:pPr>
        <w:pStyle w:val="210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1</w:t>
      </w:r>
      <w:r>
        <w:rPr>
          <w:rStyle w:val="25"/>
          <w:b/>
          <w:bCs/>
          <w:sz w:val="18"/>
          <w:szCs w:val="18"/>
        </w:rPr>
        <w:t>、外商投资企业法律制度</w:t>
      </w:r>
    </w:p>
    <w:p w14:paraId="637DDD62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外商投资企业</w:t>
      </w:r>
      <w:r>
        <w:rPr>
          <w:rStyle w:val="a7"/>
          <w:sz w:val="18"/>
          <w:szCs w:val="18"/>
          <w:lang w:val="en-US" w:bidi="en-US"/>
        </w:rPr>
        <w:tab/>
        <w:t>(666)</w:t>
      </w:r>
    </w:p>
    <w:p w14:paraId="6EA2F461" w14:textId="77777777" w:rsidR="001F4DB1" w:rsidRDefault="00E111B7">
      <w:pPr>
        <w:pStyle w:val="20"/>
        <w:shd w:val="clear" w:color="auto" w:fill="auto"/>
        <w:tabs>
          <w:tab w:val="left" w:leader="dot" w:pos="2638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666)</w:t>
      </w:r>
    </w:p>
    <w:p w14:paraId="7C863022" w14:textId="77777777" w:rsidR="001F4DB1" w:rsidRDefault="00E111B7">
      <w:pPr>
        <w:pStyle w:val="20"/>
        <w:shd w:val="clear" w:color="auto" w:fill="auto"/>
        <w:tabs>
          <w:tab w:val="left" w:leader="dot" w:pos="2638"/>
        </w:tabs>
        <w:ind w:firstLine="0"/>
        <w:rPr>
          <w:sz w:val="18"/>
          <w:szCs w:val="18"/>
        </w:rPr>
        <w:sectPr w:rsidR="001F4DB1">
          <w:pgSz w:w="8400" w:h="11900"/>
          <w:pgMar w:top="1224" w:right="197" w:bottom="888" w:left="1065" w:header="0" w:footer="3" w:gutter="0"/>
          <w:cols w:num="2" w:sep="1" w:space="187"/>
          <w:docGrid w:linePitch="360"/>
        </w:sectPr>
      </w:pPr>
      <w:r>
        <w:rPr>
          <w:rStyle w:val="a7"/>
          <w:sz w:val="18"/>
          <w:szCs w:val="18"/>
        </w:rPr>
        <w:t>中外合作经营企业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666)</w:t>
      </w:r>
      <w:r>
        <w:rPr>
          <w:sz w:val="18"/>
          <w:szCs w:val="18"/>
        </w:rPr>
        <w:fldChar w:fldCharType="end"/>
      </w:r>
    </w:p>
    <w:p w14:paraId="42F19524" w14:textId="77777777" w:rsidR="001F4DB1" w:rsidRDefault="00E111B7">
      <w:pPr>
        <w:pStyle w:val="22"/>
        <w:shd w:val="clear" w:color="auto" w:fill="auto"/>
        <w:tabs>
          <w:tab w:val="right" w:leader="dot" w:pos="3409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外资企业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667)</w:t>
      </w:r>
    </w:p>
    <w:p w14:paraId="48F36B9B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中外合资股份有限公司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667) </w:t>
      </w:r>
      <w:r>
        <w:rPr>
          <w:rStyle w:val="21"/>
          <w:sz w:val="18"/>
          <w:szCs w:val="18"/>
        </w:rPr>
        <w:t>外商投资企业的权利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 xml:space="preserve">(667) </w:t>
      </w:r>
      <w:r>
        <w:rPr>
          <w:rStyle w:val="21"/>
          <w:sz w:val="18"/>
          <w:szCs w:val="18"/>
        </w:rPr>
        <w:t>处商投资企业的义务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667) </w:t>
      </w:r>
      <w:r>
        <w:rPr>
          <w:rStyle w:val="21"/>
          <w:sz w:val="18"/>
          <w:szCs w:val="18"/>
        </w:rPr>
        <w:t>外商投资企业的出资方式</w:t>
      </w:r>
    </w:p>
    <w:p w14:paraId="3D73F7DE" w14:textId="77777777" w:rsidR="001F4DB1" w:rsidRDefault="00E111B7">
      <w:pPr>
        <w:pStyle w:val="22"/>
        <w:shd w:val="clear" w:color="auto" w:fill="auto"/>
        <w:tabs>
          <w:tab w:val="right" w:leader="dot" w:pos="3409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(667)</w:t>
      </w:r>
    </w:p>
    <w:p w14:paraId="24F8E255" w14:textId="77777777" w:rsidR="001F4DB1" w:rsidRDefault="00E111B7">
      <w:pPr>
        <w:pStyle w:val="22"/>
        <w:shd w:val="clear" w:color="auto" w:fill="auto"/>
        <w:spacing w:after="13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外商投资企业的出资比例</w:t>
      </w:r>
    </w:p>
    <w:p w14:paraId="7B0F92D1" w14:textId="77777777" w:rsidR="001F4DB1" w:rsidRDefault="00E111B7">
      <w:pPr>
        <w:pStyle w:val="22"/>
        <w:shd w:val="clear" w:color="auto" w:fill="auto"/>
        <w:tabs>
          <w:tab w:val="right" w:leader="dot" w:pos="3409"/>
        </w:tabs>
        <w:spacing w:line="220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(667)</w:t>
      </w:r>
    </w:p>
    <w:p w14:paraId="1F80681E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维护国家主权原则</w:t>
      </w:r>
      <w:r>
        <w:rPr>
          <w:rStyle w:val="a7"/>
          <w:sz w:val="18"/>
          <w:szCs w:val="18"/>
          <w:lang w:val="en-US" w:bidi="en-US"/>
        </w:rPr>
        <w:tab/>
        <w:t>(668)</w:t>
      </w:r>
    </w:p>
    <w:p w14:paraId="1C271B0C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平等互利原则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668)</w:t>
      </w:r>
    </w:p>
    <w:p w14:paraId="23454E2A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遵循国际惯例原则</w:t>
      </w:r>
      <w:r>
        <w:rPr>
          <w:rStyle w:val="a7"/>
          <w:sz w:val="18"/>
          <w:szCs w:val="18"/>
          <w:lang w:val="en-US" w:bidi="en-US"/>
        </w:rPr>
        <w:tab/>
        <w:t>(668)</w:t>
      </w:r>
    </w:p>
    <w:p w14:paraId="34D45A9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合营企业的注册资本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 xml:space="preserve">(668) </w:t>
      </w:r>
      <w:r>
        <w:rPr>
          <w:rStyle w:val="a7"/>
          <w:sz w:val="18"/>
          <w:szCs w:val="18"/>
        </w:rPr>
        <w:t>合营企业的投资总额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(669)</w:t>
      </w:r>
    </w:p>
    <w:p w14:paraId="51A3B7E1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合营企业的期限</w:t>
      </w:r>
      <w:r>
        <w:rPr>
          <w:rStyle w:val="a7"/>
          <w:sz w:val="18"/>
          <w:szCs w:val="18"/>
          <w:lang w:val="en-US" w:bidi="en-US"/>
        </w:rPr>
        <w:tab/>
        <w:t>(669)</w:t>
      </w:r>
    </w:p>
    <w:p w14:paraId="10D223F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合营企业的终止</w:t>
      </w:r>
      <w:r>
        <w:rPr>
          <w:rStyle w:val="a7"/>
          <w:sz w:val="18"/>
          <w:szCs w:val="18"/>
          <w:lang w:val="en-US" w:bidi="en-US"/>
        </w:rPr>
        <w:tab/>
        <w:t>(669)</w:t>
      </w:r>
    </w:p>
    <w:p w14:paraId="68BA3316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合营企业的清算</w:t>
      </w:r>
      <w:r>
        <w:rPr>
          <w:rStyle w:val="a7"/>
          <w:sz w:val="18"/>
          <w:szCs w:val="18"/>
          <w:lang w:val="en-US" w:bidi="en-US"/>
        </w:rPr>
        <w:tab/>
        <w:t>(669)</w:t>
      </w:r>
    </w:p>
    <w:p w14:paraId="4A46BEF7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合作企业的合同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669)</w:t>
      </w:r>
    </w:p>
    <w:p w14:paraId="1718D9C2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合作企业的章程</w:t>
      </w:r>
      <w:r>
        <w:rPr>
          <w:rStyle w:val="a7"/>
          <w:sz w:val="18"/>
          <w:szCs w:val="18"/>
          <w:lang w:val="en-US" w:bidi="en-US"/>
        </w:rPr>
        <w:tab/>
        <w:t>(669)</w:t>
      </w:r>
    </w:p>
    <w:p w14:paraId="2F669AA7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外商先行回收投资</w:t>
      </w:r>
      <w:r>
        <w:rPr>
          <w:rStyle w:val="a7"/>
          <w:sz w:val="18"/>
          <w:szCs w:val="18"/>
          <w:lang w:val="en-US" w:bidi="en-US"/>
        </w:rPr>
        <w:tab/>
        <w:t>(669)</w:t>
      </w:r>
    </w:p>
    <w:p w14:paraId="0E47D4D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合作企业的期限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670)</w:t>
      </w:r>
    </w:p>
    <w:p w14:paraId="74BCB2E3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合作企业的终止</w:t>
      </w:r>
      <w:r>
        <w:rPr>
          <w:rStyle w:val="a7"/>
          <w:sz w:val="18"/>
          <w:szCs w:val="18"/>
        </w:rPr>
        <w:t>*</w:t>
      </w:r>
      <w:r>
        <w:rPr>
          <w:rStyle w:val="a7"/>
          <w:sz w:val="18"/>
          <w:szCs w:val="18"/>
          <w:lang w:val="en-US" w:bidi="en-US"/>
        </w:rPr>
        <w:tab/>
        <w:t xml:space="preserve"> (670)</w:t>
      </w:r>
    </w:p>
    <w:p w14:paraId="0627A18F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合作企业的清算</w:t>
      </w:r>
      <w:r>
        <w:rPr>
          <w:rStyle w:val="a7"/>
          <w:sz w:val="18"/>
          <w:szCs w:val="18"/>
          <w:lang w:val="en-US" w:bidi="en-US"/>
        </w:rPr>
        <w:tab/>
        <w:t>(670)</w:t>
      </w:r>
    </w:p>
    <w:p w14:paraId="396D9E6D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设立外资企业的条件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670)</w:t>
      </w:r>
    </w:p>
    <w:p w14:paraId="3D638D4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外资企业的期限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671)</w:t>
      </w:r>
    </w:p>
    <w:p w14:paraId="2F2F697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外资企业的终止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671)</w:t>
      </w:r>
    </w:p>
    <w:p w14:paraId="48ED7BBB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外资企业的清算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671)</w:t>
      </w:r>
    </w:p>
    <w:p w14:paraId="59B080AF" w14:textId="77777777" w:rsidR="001F4DB1" w:rsidRDefault="00E111B7">
      <w:pPr>
        <w:pStyle w:val="210"/>
        <w:shd w:val="clear" w:color="auto" w:fill="auto"/>
        <w:spacing w:before="0" w:line="298" w:lineRule="exact"/>
        <w:jc w:val="both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2</w:t>
      </w:r>
      <w:r>
        <w:rPr>
          <w:rStyle w:val="25"/>
          <w:b/>
          <w:bCs/>
          <w:sz w:val="18"/>
          <w:szCs w:val="18"/>
        </w:rPr>
        <w:t>、涉外经济合同的法律制度</w:t>
      </w:r>
    </w:p>
    <w:p w14:paraId="6345ABEA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涉外经济合同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671)</w:t>
      </w:r>
    </w:p>
    <w:p w14:paraId="02E110E5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涉外经济合同的种类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671)</w:t>
      </w:r>
    </w:p>
    <w:p w14:paraId="0F51CF5A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尊重国家主权原则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671)</w:t>
      </w:r>
    </w:p>
    <w:p w14:paraId="508C5EFA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确认成立</w:t>
      </w:r>
      <w:r>
        <w:rPr>
          <w:rStyle w:val="a7"/>
          <w:sz w:val="18"/>
          <w:szCs w:val="18"/>
        </w:rPr>
        <w:t>.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eastAsia="en-US" w:bidi="en-US"/>
        </w:rPr>
        <w:t>(672)</w:t>
      </w:r>
    </w:p>
    <w:p w14:paraId="34247EE7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批准成立</w:t>
      </w:r>
      <w:r>
        <w:rPr>
          <w:rStyle w:val="a7"/>
          <w:sz w:val="18"/>
          <w:szCs w:val="18"/>
          <w:lang w:val="en-US" w:eastAsia="en-US" w:bidi="en-US"/>
        </w:rPr>
        <w:tab/>
        <w:t>(672)</w:t>
      </w:r>
    </w:p>
    <w:p w14:paraId="772534D6" w14:textId="77777777" w:rsidR="001F4DB1" w:rsidRDefault="00E111B7" w:rsidP="00B42882">
      <w:pPr>
        <w:pStyle w:val="41"/>
        <w:shd w:val="clear" w:color="auto" w:fill="auto"/>
        <w:spacing w:after="320" w:line="320" w:lineRule="exact"/>
        <w:ind w:left="60"/>
        <w:outlineLvl w:val="0"/>
        <w:rPr>
          <w:sz w:val="18"/>
          <w:szCs w:val="18"/>
        </w:rPr>
      </w:pPr>
      <w:bookmarkStart w:id="10" w:name="bookmark10"/>
      <w:r>
        <w:rPr>
          <w:rStyle w:val="40"/>
          <w:sz w:val="18"/>
          <w:szCs w:val="18"/>
        </w:rPr>
        <w:t>国际经济法</w:t>
      </w:r>
      <w:bookmarkEnd w:id="10"/>
    </w:p>
    <w:p w14:paraId="6968FC89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hyperlink w:anchor="bookmark10" w:tooltip="Current Document">
        <w:r>
          <w:rPr>
            <w:rStyle w:val="a7"/>
            <w:sz w:val="18"/>
            <w:szCs w:val="18"/>
          </w:rPr>
          <w:t>国际经济法</w:t>
        </w:r>
        <w:r>
          <w:rPr>
            <w:rStyle w:val="a7"/>
            <w:sz w:val="18"/>
            <w:szCs w:val="18"/>
            <w:lang w:val="en-US" w:eastAsia="en-US" w:bidi="en-US"/>
          </w:rPr>
          <w:tab/>
          <w:t>(673)</w:t>
        </w:r>
      </w:hyperlink>
    </w:p>
    <w:p w14:paraId="7BAD0B47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国际经济法的基本原则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673)</w:t>
      </w:r>
    </w:p>
    <w:p w14:paraId="38969822" w14:textId="77777777" w:rsidR="001F4DB1" w:rsidRDefault="00E111B7">
      <w:pPr>
        <w:pStyle w:val="20"/>
        <w:shd w:val="clear" w:color="auto" w:fill="auto"/>
        <w:tabs>
          <w:tab w:val="left" w:leader="dot" w:pos="265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国际经济法的渊源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673)</w:t>
      </w:r>
    </w:p>
    <w:p w14:paraId="04571537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国际条约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674)</w:t>
      </w:r>
    </w:p>
    <w:p w14:paraId="1BD58FB0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国际惯例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674)</w:t>
      </w:r>
    </w:p>
    <w:p w14:paraId="6AF608F5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重要国际组织的决议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674)</w:t>
      </w:r>
    </w:p>
    <w:p w14:paraId="7BC29DC7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国内立法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674)</w:t>
      </w:r>
    </w:p>
    <w:p w14:paraId="742BE86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国际经济组织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674)</w:t>
      </w:r>
    </w:p>
    <w:p w14:paraId="537ED2A3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世界自由经济区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675)</w:t>
      </w:r>
    </w:p>
    <w:p w14:paraId="4363ABBA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经济特区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675)</w:t>
      </w:r>
    </w:p>
    <w:p w14:paraId="61BFE9B7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保税区</w:t>
      </w:r>
      <w:r>
        <w:rPr>
          <w:rStyle w:val="a7"/>
          <w:sz w:val="18"/>
          <w:szCs w:val="18"/>
          <w:lang w:val="en-US" w:bidi="en-US"/>
        </w:rPr>
        <w:tab/>
        <w:t>(675)</w:t>
      </w:r>
    </w:p>
    <w:p w14:paraId="1A7607F2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国际贸易法</w:t>
      </w:r>
      <w:r>
        <w:rPr>
          <w:rStyle w:val="a7"/>
          <w:sz w:val="18"/>
          <w:szCs w:val="18"/>
          <w:lang w:val="en-US" w:bidi="en-US"/>
        </w:rPr>
        <w:tab/>
        <w:t>(675)</w:t>
      </w:r>
    </w:p>
    <w:p w14:paraId="3D1B890F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国际投资法</w:t>
      </w:r>
      <w:r>
        <w:rPr>
          <w:rStyle w:val="a7"/>
          <w:sz w:val="18"/>
          <w:szCs w:val="18"/>
          <w:lang w:val="en-US" w:bidi="en-US"/>
        </w:rPr>
        <w:tab/>
        <w:t>(676)</w:t>
      </w:r>
    </w:p>
    <w:p w14:paraId="6465DC7D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国际货币金融法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676).</w:t>
      </w:r>
    </w:p>
    <w:p w14:paraId="32C891A9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国际税法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676)</w:t>
      </w:r>
    </w:p>
    <w:p w14:paraId="5388C999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国际经济组织法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676)</w:t>
      </w:r>
    </w:p>
    <w:p w14:paraId="41AADE2E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主权豁免原则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677)</w:t>
      </w:r>
    </w:p>
    <w:p w14:paraId="531A5E41" w14:textId="77777777" w:rsidR="001F4DB1" w:rsidRDefault="00E111B7">
      <w:pPr>
        <w:pStyle w:val="20"/>
        <w:shd w:val="clear" w:color="auto" w:fill="auto"/>
        <w:tabs>
          <w:tab w:val="left" w:leader="dot" w:pos="2165"/>
          <w:tab w:val="left" w:leader="dot" w:pos="265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  <w:t>•</w:t>
      </w:r>
      <w:r>
        <w:rPr>
          <w:rStyle w:val="a7"/>
          <w:sz w:val="18"/>
          <w:szCs w:val="18"/>
          <w:lang w:val="en-US" w:bidi="en-US"/>
        </w:rPr>
        <w:tab/>
        <w:t xml:space="preserve"> (677)</w:t>
      </w:r>
    </w:p>
    <w:p w14:paraId="359ED1C2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货物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677)</w:t>
      </w:r>
    </w:p>
    <w:p w14:paraId="28E1D9C4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买卖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677)</w:t>
      </w:r>
    </w:p>
    <w:p w14:paraId="7B6C0952" w14:textId="77777777" w:rsidR="001F4DB1" w:rsidRDefault="00E111B7">
      <w:pPr>
        <w:pStyle w:val="20"/>
        <w:shd w:val="clear" w:color="auto" w:fill="auto"/>
        <w:tabs>
          <w:tab w:val="left" w:leader="dot" w:pos="265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国际货物买卖合同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678)</w:t>
      </w:r>
    </w:p>
    <w:p w14:paraId="7AAE75D0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国际货物买卖合同的成立</w:t>
      </w:r>
    </w:p>
    <w:p w14:paraId="11EAA37A" w14:textId="77777777" w:rsidR="001F4DB1" w:rsidRDefault="00E111B7">
      <w:pPr>
        <w:pStyle w:val="20"/>
        <w:shd w:val="clear" w:color="auto" w:fill="auto"/>
        <w:tabs>
          <w:tab w:val="left" w:leader="dot" w:pos="1022"/>
          <w:tab w:val="right" w:leader="dot" w:pos="3406"/>
        </w:tabs>
        <w:ind w:left="58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(678)</w:t>
      </w:r>
    </w:p>
    <w:p w14:paraId="718E3CFC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678)</w:t>
      </w:r>
    </w:p>
    <w:p w14:paraId="78C67C31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发价的撤回</w:t>
      </w:r>
      <w:r>
        <w:rPr>
          <w:rStyle w:val="a7"/>
          <w:sz w:val="18"/>
          <w:szCs w:val="18"/>
          <w:lang w:val="en-US" w:bidi="en-US"/>
        </w:rPr>
        <w:tab/>
        <w:t>(679)</w:t>
      </w:r>
    </w:p>
    <w:p w14:paraId="71974C53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发价的撤销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679)</w:t>
      </w:r>
    </w:p>
    <w:p w14:paraId="5457F4FA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679)</w:t>
      </w:r>
    </w:p>
    <w:p w14:paraId="4D5DF928" w14:textId="77777777" w:rsidR="001F4DB1" w:rsidRDefault="00E111B7">
      <w:pPr>
        <w:pStyle w:val="20"/>
        <w:shd w:val="clear" w:color="auto" w:fill="auto"/>
        <w:tabs>
          <w:tab w:val="left" w:leader="dot" w:pos="1930"/>
          <w:tab w:val="left" w:leader="dot" w:pos="265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虚盘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val="zh-CN" w:eastAsia="zh-CN" w:bidi="zh-CN"/>
        </w:rPr>
        <w:t>:</w:t>
      </w:r>
      <w:r>
        <w:rPr>
          <w:rStyle w:val="a7"/>
          <w:sz w:val="18"/>
          <w:szCs w:val="18"/>
          <w:lang w:val="en-US" w:bidi="en-US"/>
        </w:rPr>
        <w:tab/>
        <w:t>(679)</w:t>
      </w:r>
    </w:p>
    <w:p w14:paraId="292C414F" w14:textId="77777777" w:rsidR="001F4DB1" w:rsidRDefault="00E111B7">
      <w:pPr>
        <w:pStyle w:val="20"/>
        <w:shd w:val="clear" w:color="auto" w:fill="auto"/>
        <w:tabs>
          <w:tab w:val="right" w:leader="dot" w:pos="3406"/>
        </w:tabs>
        <w:ind w:firstLine="0"/>
        <w:rPr>
          <w:sz w:val="18"/>
          <w:szCs w:val="18"/>
        </w:rPr>
        <w:sectPr w:rsidR="001F4DB1">
          <w:pgSz w:w="8400" w:h="11900"/>
          <w:pgMar w:top="1229" w:right="523" w:bottom="922" w:left="595" w:header="0" w:footer="3" w:gutter="0"/>
          <w:cols w:num="2" w:sep="1" w:space="120"/>
          <w:docGrid w:linePitch="360"/>
        </w:sectPr>
      </w:pPr>
      <w:r>
        <w:rPr>
          <w:rStyle w:val="a7"/>
          <w:sz w:val="18"/>
          <w:szCs w:val="18"/>
        </w:rPr>
        <w:t>发价的终止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</w:p>
    <w:p w14:paraId="21D23C02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pos="7383"/>
        </w:tabs>
        <w:spacing w:line="220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发价的失效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  <w:lang w:val="en-US" w:bidi="en-US"/>
        </w:rPr>
        <w:tab/>
        <w:t xml:space="preserve">  (685)</w:t>
      </w:r>
    </w:p>
    <w:p w14:paraId="1954D712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220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</w:rPr>
        <w:t>成本加保险费加运费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</w:t>
      </w:r>
    </w:p>
    <w:p w14:paraId="66CB85CF" w14:textId="77777777" w:rsidR="001F4DB1" w:rsidRDefault="00E111B7">
      <w:pPr>
        <w:pStyle w:val="20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307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要约的撤回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定目的港）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685)</w:t>
      </w:r>
    </w:p>
    <w:p w14:paraId="28D93FDA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7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要约的撤销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</w:rPr>
        <w:t>运费付至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指定目的地</w:t>
      </w:r>
      <w:r>
        <w:rPr>
          <w:rStyle w:val="a7"/>
          <w:sz w:val="18"/>
          <w:szCs w:val="18"/>
          <w:lang w:val="en-US" w:bidi="en-US"/>
        </w:rPr>
        <w:t>)•••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685)</w:t>
      </w:r>
    </w:p>
    <w:p w14:paraId="31734605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7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要约的终止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</w:rPr>
        <w:t>运费及保险费付至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</w:t>
      </w:r>
    </w:p>
    <w:p w14:paraId="2E51EDA8" w14:textId="77777777" w:rsidR="001F4DB1" w:rsidRDefault="00E111B7">
      <w:pPr>
        <w:pStyle w:val="20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220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要约的失效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目的地</w:t>
      </w:r>
      <w:r>
        <w:rPr>
          <w:rStyle w:val="a7"/>
          <w:sz w:val="18"/>
          <w:szCs w:val="18"/>
          <w:lang w:val="en-US" w:bidi="en-US"/>
        </w:rPr>
        <w:t>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685)</w:t>
      </w:r>
    </w:p>
    <w:p w14:paraId="18171695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要约的邀请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</w:rPr>
        <w:t>边境交货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指定目的地</w:t>
      </w:r>
      <w:r>
        <w:rPr>
          <w:rStyle w:val="a7"/>
          <w:sz w:val="18"/>
          <w:szCs w:val="18"/>
          <w:lang w:val="en-US" w:bidi="en-US"/>
        </w:rPr>
        <w:t>）</w:t>
      </w:r>
      <w:r>
        <w:rPr>
          <w:rStyle w:val="a7"/>
          <w:sz w:val="18"/>
          <w:szCs w:val="18"/>
          <w:lang w:val="en-US" w:bidi="en-US"/>
        </w:rPr>
        <w:t>"•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685)</w:t>
      </w:r>
    </w:p>
    <w:p w14:paraId="48CA0FB8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对价学说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</w:rPr>
        <w:t>船上交货（指定目的港</w:t>
      </w:r>
      <w:r>
        <w:rPr>
          <w:rStyle w:val="a7"/>
          <w:sz w:val="18"/>
          <w:szCs w:val="18"/>
          <w:lang w:val="en-US" w:bidi="en-US"/>
        </w:rPr>
        <w:t>）</w:t>
      </w:r>
      <w:r>
        <w:rPr>
          <w:rStyle w:val="a7"/>
          <w:sz w:val="18"/>
          <w:szCs w:val="18"/>
          <w:lang w:val="en-US" w:bidi="en-US"/>
        </w:rPr>
        <w:t>"•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686)</w:t>
      </w:r>
    </w:p>
    <w:p w14:paraId="0AC9EB86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依赖原则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</w:rPr>
        <w:t>码头交货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关税已付</w:t>
      </w:r>
      <w:r>
        <w:rPr>
          <w:rStyle w:val="a7"/>
          <w:sz w:val="18"/>
          <w:szCs w:val="18"/>
          <w:lang w:val="en-US" w:bidi="en-US"/>
        </w:rPr>
        <w:t>）（</w:t>
      </w:r>
      <w:r>
        <w:rPr>
          <w:rStyle w:val="a7"/>
          <w:sz w:val="18"/>
          <w:szCs w:val="18"/>
        </w:rPr>
        <w:t>指</w:t>
      </w:r>
    </w:p>
    <w:p w14:paraId="7F5D39CF" w14:textId="77777777" w:rsidR="001F4DB1" w:rsidRDefault="00E111B7">
      <w:pPr>
        <w:pStyle w:val="20"/>
        <w:shd w:val="clear" w:color="auto" w:fill="auto"/>
        <w:tabs>
          <w:tab w:val="left" w:leader="dot" w:pos="2967"/>
          <w:tab w:val="left" w:pos="4155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接受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680)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定目的港）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686)</w:t>
      </w:r>
    </w:p>
    <w:p w14:paraId="367FBB00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接受生效时间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681)</w:t>
      </w:r>
      <w:r>
        <w:rPr>
          <w:rStyle w:val="a7"/>
          <w:sz w:val="18"/>
          <w:szCs w:val="18"/>
        </w:rPr>
        <w:t>未完税交货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指定目的地</w:t>
      </w:r>
      <w:r>
        <w:rPr>
          <w:rStyle w:val="a7"/>
          <w:sz w:val="18"/>
          <w:szCs w:val="18"/>
          <w:lang w:val="en-US" w:bidi="en-US"/>
        </w:rPr>
        <w:t>）</w:t>
      </w:r>
    </w:p>
    <w:p w14:paraId="5D35D221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投邮生效原则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681)</w:t>
      </w:r>
      <w:r>
        <w:rPr>
          <w:rStyle w:val="a7"/>
          <w:sz w:val="18"/>
          <w:szCs w:val="18"/>
          <w:lang w:val="en-US" w:bidi="en-US"/>
        </w:rPr>
        <w:tab/>
        <w:t xml:space="preserve">  (686)</w:t>
      </w:r>
    </w:p>
    <w:p w14:paraId="74CB21BD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送达生效原则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681)</w:t>
      </w:r>
      <w:r>
        <w:rPr>
          <w:rStyle w:val="a7"/>
          <w:sz w:val="18"/>
          <w:szCs w:val="18"/>
        </w:rPr>
        <w:t>完税后交货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指定目的地</w:t>
      </w:r>
      <w:r>
        <w:rPr>
          <w:rStyle w:val="a7"/>
          <w:sz w:val="18"/>
          <w:szCs w:val="18"/>
          <w:lang w:val="en-US" w:bidi="en-US"/>
        </w:rPr>
        <w:t>）</w:t>
      </w:r>
    </w:p>
    <w:p w14:paraId="2FDA4320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了解生效原则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681)</w:t>
      </w:r>
      <w:r>
        <w:rPr>
          <w:rStyle w:val="a7"/>
          <w:sz w:val="18"/>
          <w:szCs w:val="18"/>
          <w:lang w:val="en-US" w:bidi="en-US"/>
        </w:rPr>
        <w:tab/>
        <w:t xml:space="preserve">  (686)</w:t>
      </w:r>
    </w:p>
    <w:p w14:paraId="634DF904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实质性变更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682)</w:t>
      </w:r>
      <w:r>
        <w:rPr>
          <w:rStyle w:val="a7"/>
          <w:sz w:val="18"/>
          <w:szCs w:val="18"/>
        </w:rPr>
        <w:t>国际货物买卖合同的形式</w:t>
      </w:r>
    </w:p>
    <w:p w14:paraId="4156F8DA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还盘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682)</w:t>
      </w:r>
      <w:r>
        <w:rPr>
          <w:rStyle w:val="a7"/>
          <w:sz w:val="18"/>
          <w:szCs w:val="18"/>
          <w:lang w:val="en-US" w:bidi="en-US"/>
        </w:rPr>
        <w:tab/>
        <w:t xml:space="preserve">  (686)</w:t>
      </w:r>
    </w:p>
    <w:p w14:paraId="40959A56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逾期的承诺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682)</w:t>
      </w:r>
      <w:r>
        <w:rPr>
          <w:rStyle w:val="a7"/>
          <w:sz w:val="18"/>
          <w:szCs w:val="18"/>
        </w:rPr>
        <w:t>不要式原则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687)</w:t>
      </w:r>
    </w:p>
    <w:p w14:paraId="464EB899" w14:textId="77777777" w:rsidR="001F4DB1" w:rsidRDefault="00E111B7">
      <w:pPr>
        <w:pStyle w:val="20"/>
        <w:shd w:val="clear" w:color="auto" w:fill="auto"/>
        <w:tabs>
          <w:tab w:val="left" w:leader="dot" w:pos="2967"/>
          <w:tab w:val="left" w:pos="3916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承诺的撤回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682)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确认书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687)</w:t>
      </w:r>
    </w:p>
    <w:p w14:paraId="550C99E0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要约内容十分确定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683)</w:t>
      </w:r>
      <w:r>
        <w:rPr>
          <w:rStyle w:val="a7"/>
          <w:sz w:val="18"/>
          <w:szCs w:val="18"/>
        </w:rPr>
        <w:t>诚信原则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687)</w:t>
      </w:r>
    </w:p>
    <w:p w14:paraId="5F780D7A" w14:textId="77777777" w:rsidR="001F4DB1" w:rsidRDefault="00E111B7">
      <w:pPr>
        <w:pStyle w:val="20"/>
        <w:shd w:val="clear" w:color="auto" w:fill="auto"/>
        <w:tabs>
          <w:tab w:val="left" w:leader="dot" w:pos="2967"/>
          <w:tab w:val="left" w:pos="3916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固定价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683)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交货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687)</w:t>
      </w:r>
    </w:p>
    <w:p w14:paraId="1BA9D8C4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活价</w:t>
      </w:r>
      <w:r>
        <w:rPr>
          <w:rStyle w:val="a7"/>
          <w:sz w:val="18"/>
          <w:szCs w:val="18"/>
          <w:lang w:val="en-US" w:bidi="en-US"/>
        </w:rPr>
        <w:tab/>
        <w:t>(683)</w:t>
      </w:r>
      <w:r>
        <w:rPr>
          <w:rStyle w:val="a7"/>
          <w:sz w:val="18"/>
          <w:szCs w:val="18"/>
        </w:rPr>
        <w:t>象征性交货</w:t>
      </w:r>
      <w:r>
        <w:rPr>
          <w:rStyle w:val="a7"/>
          <w:sz w:val="18"/>
          <w:szCs w:val="18"/>
          <w:lang w:val="en-US" w:bidi="en-US"/>
        </w:rPr>
        <w:tab/>
        <w:t>(688)</w:t>
      </w:r>
    </w:p>
    <w:p w14:paraId="5DED89B4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交互的要约</w:t>
      </w:r>
      <w:r>
        <w:rPr>
          <w:rStyle w:val="a7"/>
          <w:sz w:val="18"/>
          <w:szCs w:val="18"/>
          <w:lang w:val="en-US" w:bidi="en-US"/>
        </w:rPr>
        <w:tab/>
        <w:t>(683)</w:t>
      </w:r>
      <w:r>
        <w:rPr>
          <w:rStyle w:val="a7"/>
          <w:sz w:val="18"/>
          <w:szCs w:val="18"/>
        </w:rPr>
        <w:t>货物特定化</w:t>
      </w:r>
      <w:r>
        <w:rPr>
          <w:rStyle w:val="a7"/>
          <w:sz w:val="18"/>
          <w:szCs w:val="18"/>
          <w:lang w:val="en-US" w:bidi="en-US"/>
        </w:rPr>
        <w:tab/>
        <w:t>(688)</w:t>
      </w:r>
    </w:p>
    <w:p w14:paraId="7CC8A890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国际货物买卖</w:t>
      </w:r>
      <w:r>
        <w:rPr>
          <w:rStyle w:val="a7"/>
          <w:sz w:val="18"/>
          <w:szCs w:val="18"/>
          <w:lang w:val="en-US" w:bidi="en-US"/>
        </w:rPr>
        <w:tab/>
        <w:t>(683)</w:t>
      </w:r>
      <w:r>
        <w:rPr>
          <w:rStyle w:val="a7"/>
          <w:sz w:val="18"/>
          <w:szCs w:val="18"/>
        </w:rPr>
        <w:t>交由买方处置</w:t>
      </w:r>
      <w:r>
        <w:rPr>
          <w:rStyle w:val="a7"/>
          <w:sz w:val="18"/>
          <w:szCs w:val="18"/>
          <w:lang w:val="en-US" w:bidi="en-US"/>
        </w:rPr>
        <w:tab/>
        <w:t xml:space="preserve">  (688)</w:t>
      </w:r>
    </w:p>
    <w:p w14:paraId="38F784EA" w14:textId="77777777" w:rsidR="001F4DB1" w:rsidRDefault="00E111B7">
      <w:pPr>
        <w:pStyle w:val="20"/>
        <w:shd w:val="clear" w:color="auto" w:fill="auto"/>
        <w:tabs>
          <w:tab w:val="left" w:pos="3916"/>
          <w:tab w:val="left" w:leader="dot" w:pos="6656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《联合国国际货物销售合同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移交装运单据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688)</w:t>
      </w:r>
    </w:p>
    <w:p w14:paraId="0AB2CE5E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公约》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683)</w:t>
      </w:r>
      <w:r>
        <w:rPr>
          <w:rStyle w:val="a7"/>
          <w:sz w:val="18"/>
          <w:szCs w:val="18"/>
        </w:rPr>
        <w:t>卖方对货物的品质担保义</w:t>
      </w:r>
    </w:p>
    <w:p w14:paraId="08A398F6" w14:textId="77777777" w:rsidR="001F4DB1" w:rsidRDefault="00E111B7">
      <w:pPr>
        <w:pStyle w:val="20"/>
        <w:shd w:val="clear" w:color="auto" w:fill="auto"/>
        <w:tabs>
          <w:tab w:val="left" w:leader="dot" w:pos="2967"/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国际贸易惯例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684) </w:t>
      </w:r>
      <w:r>
        <w:rPr>
          <w:rStyle w:val="a7"/>
          <w:sz w:val="18"/>
          <w:szCs w:val="18"/>
        </w:rPr>
        <w:t>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688)</w:t>
      </w:r>
    </w:p>
    <w:p w14:paraId="072FBA50" w14:textId="77777777" w:rsidR="001F4DB1" w:rsidRDefault="00E111B7">
      <w:pPr>
        <w:pStyle w:val="20"/>
        <w:shd w:val="clear" w:color="auto" w:fill="auto"/>
        <w:tabs>
          <w:tab w:val="left" w:leader="dot" w:pos="296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国际贸易术语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684)</w:t>
      </w:r>
      <w:r>
        <w:rPr>
          <w:rStyle w:val="a7"/>
          <w:sz w:val="18"/>
          <w:szCs w:val="18"/>
        </w:rPr>
        <w:t>卖方对货物的瑕疵担保义</w:t>
      </w:r>
    </w:p>
    <w:p w14:paraId="4D0B313B" w14:textId="77777777" w:rsidR="001F4DB1" w:rsidRDefault="00E111B7">
      <w:pPr>
        <w:pStyle w:val="20"/>
        <w:shd w:val="clear" w:color="auto" w:fill="auto"/>
        <w:tabs>
          <w:tab w:val="left" w:leader="dot" w:pos="6656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工厂交货（指定地点）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684) </w:t>
      </w:r>
      <w:r>
        <w:rPr>
          <w:rStyle w:val="a7"/>
          <w:sz w:val="18"/>
          <w:szCs w:val="18"/>
        </w:rPr>
        <w:t>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689)</w:t>
      </w:r>
    </w:p>
    <w:p w14:paraId="416C77AE" w14:textId="77777777" w:rsidR="001F4DB1" w:rsidRDefault="00E111B7">
      <w:pPr>
        <w:pStyle w:val="20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交至承运人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指定地点）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684)</w:t>
      </w:r>
      <w:r>
        <w:rPr>
          <w:rStyle w:val="a7"/>
          <w:sz w:val="18"/>
          <w:szCs w:val="18"/>
        </w:rPr>
        <w:t>明示担保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689)</w:t>
      </w:r>
    </w:p>
    <w:p w14:paraId="7938207B" w14:textId="77777777" w:rsidR="001F4DB1" w:rsidRDefault="00E111B7">
      <w:pPr>
        <w:pStyle w:val="20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船边交货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指定装运港</w:t>
      </w:r>
      <w:r>
        <w:rPr>
          <w:rStyle w:val="a7"/>
          <w:sz w:val="18"/>
          <w:szCs w:val="18"/>
          <w:lang w:val="en-US" w:bidi="en-US"/>
        </w:rPr>
        <w:t>)•••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684)</w:t>
      </w:r>
      <w:r>
        <w:rPr>
          <w:rStyle w:val="a7"/>
          <w:sz w:val="18"/>
          <w:szCs w:val="18"/>
        </w:rPr>
        <w:t>默示担保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  <w:t>(689)</w:t>
      </w:r>
    </w:p>
    <w:p w14:paraId="7942F974" w14:textId="77777777" w:rsidR="001F4DB1" w:rsidRDefault="00E111B7">
      <w:pPr>
        <w:pStyle w:val="20"/>
        <w:shd w:val="clear" w:color="auto" w:fill="auto"/>
        <w:tabs>
          <w:tab w:val="right" w:leader="dot" w:pos="7383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船上交货（指定目的港</w:t>
      </w:r>
      <w:r>
        <w:rPr>
          <w:rStyle w:val="a7"/>
          <w:sz w:val="18"/>
          <w:szCs w:val="18"/>
          <w:lang w:val="en-US" w:bidi="en-US"/>
        </w:rPr>
        <w:t>）</w:t>
      </w:r>
      <w:r>
        <w:rPr>
          <w:rStyle w:val="a7"/>
          <w:sz w:val="18"/>
          <w:szCs w:val="18"/>
          <w:lang w:val="en-US" w:bidi="en-US"/>
        </w:rPr>
        <w:t>•••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685)</w:t>
      </w:r>
      <w:r>
        <w:rPr>
          <w:rStyle w:val="a7"/>
          <w:sz w:val="18"/>
          <w:szCs w:val="18"/>
        </w:rPr>
        <w:t>商销品质担保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689)</w:t>
      </w:r>
      <w:r>
        <w:rPr>
          <w:sz w:val="18"/>
          <w:szCs w:val="18"/>
        </w:rPr>
        <w:fldChar w:fldCharType="end"/>
      </w:r>
    </w:p>
    <w:p w14:paraId="1968D134" w14:textId="77777777" w:rsidR="001F4DB1" w:rsidRDefault="00E111B7">
      <w:pPr>
        <w:pStyle w:val="22"/>
        <w:shd w:val="clear" w:color="auto" w:fill="auto"/>
        <w:tabs>
          <w:tab w:val="left" w:pos="3916"/>
        </w:tabs>
        <w:spacing w:line="302" w:lineRule="exact"/>
        <w:ind w:left="320"/>
        <w:jc w:val="both"/>
        <w:rPr>
          <w:sz w:val="18"/>
          <w:szCs w:val="18"/>
        </w:rPr>
        <w:sectPr w:rsidR="001F4DB1">
          <w:pgSz w:w="8400" w:h="11900"/>
          <w:pgMar w:top="1070" w:right="114" w:bottom="336" w:left="779" w:header="0" w:footer="3" w:gutter="0"/>
          <w:cols w:space="720"/>
          <w:docGrid w:linePitch="360"/>
        </w:sectPr>
      </w:pPr>
      <w:r>
        <w:rPr>
          <w:rStyle w:val="21"/>
          <w:sz w:val="18"/>
          <w:szCs w:val="18"/>
        </w:rPr>
        <w:t>成本加运费</w:t>
      </w:r>
      <w:r>
        <w:rPr>
          <w:rStyle w:val="21"/>
          <w:sz w:val="18"/>
          <w:szCs w:val="18"/>
        </w:rPr>
        <w:t>(</w:t>
      </w:r>
      <w:r>
        <w:rPr>
          <w:rStyle w:val="21"/>
          <w:sz w:val="18"/>
          <w:szCs w:val="18"/>
        </w:rPr>
        <w:t>指定目的港</w:t>
      </w:r>
      <w:r>
        <w:rPr>
          <w:rStyle w:val="21"/>
          <w:sz w:val="18"/>
          <w:szCs w:val="18"/>
          <w:lang w:val="en-US" w:bidi="en-US"/>
        </w:rPr>
        <w:t>）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</w:rPr>
        <w:t>关于适合特定用途的默示</w:t>
      </w:r>
    </w:p>
    <w:p w14:paraId="652E6751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left="28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690)</w:t>
      </w:r>
    </w:p>
    <w:p w14:paraId="403E8DCE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690)</w:t>
      </w:r>
    </w:p>
    <w:p w14:paraId="3AD2E99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690)</w:t>
      </w:r>
    </w:p>
    <w:p w14:paraId="4857D97D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中间性条款</w:t>
      </w:r>
      <w:r>
        <w:rPr>
          <w:rStyle w:val="a7"/>
          <w:sz w:val="18"/>
          <w:szCs w:val="18"/>
          <w:lang w:val="en-US" w:bidi="en-US"/>
        </w:rPr>
        <w:tab/>
        <w:t>(690)</w:t>
      </w:r>
    </w:p>
    <w:p w14:paraId="6D3F5A8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卖方对货物的权利担保义</w:t>
      </w:r>
    </w:p>
    <w:p w14:paraId="3280461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690)</w:t>
      </w:r>
    </w:p>
    <w:p w14:paraId="7E0D5C1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买方的付款义务</w:t>
      </w:r>
      <w:r>
        <w:rPr>
          <w:rStyle w:val="a7"/>
          <w:sz w:val="18"/>
          <w:szCs w:val="18"/>
          <w:lang w:val="en-US" w:bidi="en-US"/>
        </w:rPr>
        <w:tab/>
        <w:t>(690)</w:t>
      </w:r>
    </w:p>
    <w:p w14:paraId="61928444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收取货物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691)</w:t>
      </w:r>
    </w:p>
    <w:p w14:paraId="4CE9219C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货物所有权的转移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691)</w:t>
      </w:r>
    </w:p>
    <w:p w14:paraId="26BB2FA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风险的转移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691)</w:t>
      </w:r>
    </w:p>
    <w:p w14:paraId="761F9BD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691)</w:t>
      </w:r>
    </w:p>
    <w:p w14:paraId="35AA6B36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违约补</w:t>
      </w:r>
      <w:r>
        <w:rPr>
          <w:rStyle w:val="a7"/>
          <w:sz w:val="18"/>
          <w:szCs w:val="18"/>
        </w:rPr>
        <w:t>$</w:t>
      </w:r>
      <w:r>
        <w:rPr>
          <w:rStyle w:val="a7"/>
          <w:sz w:val="18"/>
          <w:szCs w:val="18"/>
        </w:rPr>
        <w:t>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691)</w:t>
      </w:r>
    </w:p>
    <w:p w14:paraId="65DFC3DE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实际履行</w:t>
      </w:r>
      <w:r>
        <w:rPr>
          <w:rStyle w:val="a7"/>
          <w:sz w:val="18"/>
          <w:szCs w:val="18"/>
          <w:lang w:val="en-US" w:bidi="en-US"/>
        </w:rPr>
        <w:tab/>
        <w:t>(692)</w:t>
      </w:r>
    </w:p>
    <w:p w14:paraId="5469FFE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损害赔偿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692)</w:t>
      </w:r>
    </w:p>
    <w:p w14:paraId="018B1C1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实际损失</w:t>
      </w:r>
      <w:r>
        <w:rPr>
          <w:rStyle w:val="a7"/>
          <w:sz w:val="18"/>
          <w:szCs w:val="18"/>
          <w:lang w:val="en-US" w:bidi="en-US"/>
        </w:rPr>
        <w:tab/>
        <w:t>(692)</w:t>
      </w:r>
    </w:p>
    <w:p w14:paraId="50C213D2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所失利益</w:t>
      </w:r>
      <w:r>
        <w:rPr>
          <w:rStyle w:val="a7"/>
          <w:sz w:val="18"/>
          <w:szCs w:val="18"/>
          <w:lang w:val="en-US" w:bidi="en-US"/>
        </w:rPr>
        <w:tab/>
        <w:t>(692)</w:t>
      </w:r>
    </w:p>
    <w:p w14:paraId="407F3B3A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直接损失</w:t>
      </w:r>
      <w:r>
        <w:rPr>
          <w:rStyle w:val="a7"/>
          <w:sz w:val="18"/>
          <w:szCs w:val="18"/>
          <w:lang w:val="en-US" w:bidi="en-US"/>
        </w:rPr>
        <w:tab/>
        <w:t>(693)</w:t>
      </w:r>
    </w:p>
    <w:p w14:paraId="6C100080" w14:textId="77777777" w:rsidR="001F4DB1" w:rsidRDefault="00E111B7">
      <w:pPr>
        <w:pStyle w:val="20"/>
        <w:shd w:val="clear" w:color="auto" w:fill="auto"/>
        <w:tabs>
          <w:tab w:val="left" w:leader="dot" w:pos="1469"/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间接损失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(693)</w:t>
      </w:r>
    </w:p>
    <w:p w14:paraId="3CF025F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</w:rPr>
        <w:t>可预见性</w:t>
      </w:r>
      <w:r>
        <w:rPr>
          <w:rStyle w:val="a7"/>
          <w:sz w:val="18"/>
          <w:szCs w:val="18"/>
        </w:rPr>
        <w:t>”</w:t>
      </w:r>
      <w:r>
        <w:rPr>
          <w:rStyle w:val="a7"/>
          <w:sz w:val="18"/>
          <w:szCs w:val="18"/>
        </w:rPr>
        <w:t>标准</w:t>
      </w:r>
      <w:r>
        <w:rPr>
          <w:rStyle w:val="a7"/>
          <w:sz w:val="18"/>
          <w:szCs w:val="18"/>
          <w:lang w:val="en-US" w:bidi="en-US"/>
        </w:rPr>
        <w:tab/>
        <w:t>(693)</w:t>
      </w:r>
    </w:p>
    <w:p w14:paraId="63EC3057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减轻损失原则</w:t>
      </w:r>
      <w:r>
        <w:rPr>
          <w:rStyle w:val="a7"/>
          <w:sz w:val="18"/>
          <w:szCs w:val="18"/>
          <w:lang w:val="en-US" w:bidi="en-US"/>
        </w:rPr>
        <w:tab/>
        <w:t>(693)</w:t>
      </w:r>
    </w:p>
    <w:p w14:paraId="770776B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解除合同</w:t>
      </w:r>
      <w:r>
        <w:rPr>
          <w:rStyle w:val="a7"/>
          <w:sz w:val="18"/>
          <w:szCs w:val="18"/>
          <w:lang w:val="en-US" w:bidi="en-US"/>
        </w:rPr>
        <w:tab/>
        <w:t>(693)</w:t>
      </w:r>
    </w:p>
    <w:p w14:paraId="7462F12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根本违约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694)</w:t>
      </w:r>
    </w:p>
    <w:p w14:paraId="12CB0DF6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先期违约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694)</w:t>
      </w:r>
    </w:p>
    <w:p w14:paraId="12E35C4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分批交货合同的解除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694)</w:t>
      </w:r>
    </w:p>
    <w:p w14:paraId="3757D554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宽限期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695)</w:t>
      </w:r>
    </w:p>
    <w:p w14:paraId="3F9FC092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违约金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695)</w:t>
      </w:r>
    </w:p>
    <w:p w14:paraId="6EAB7EB2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罚金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695)</w:t>
      </w:r>
    </w:p>
    <w:p w14:paraId="442874D1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预约赔偿金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695)</w:t>
      </w:r>
    </w:p>
    <w:p w14:paraId="5F163D08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履行障碍</w:t>
      </w:r>
      <w:r>
        <w:rPr>
          <w:rStyle w:val="a7"/>
          <w:sz w:val="18"/>
          <w:szCs w:val="18"/>
          <w:lang w:val="en-US" w:bidi="en-US"/>
        </w:rPr>
        <w:tab/>
        <w:t>(695)</w:t>
      </w:r>
    </w:p>
    <w:p w14:paraId="73304434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情势变迁</w:t>
      </w:r>
      <w:r>
        <w:rPr>
          <w:rStyle w:val="a7"/>
          <w:sz w:val="18"/>
          <w:szCs w:val="18"/>
          <w:lang w:val="en-US" w:bidi="en-US"/>
        </w:rPr>
        <w:tab/>
        <w:t>(695)</w:t>
      </w:r>
    </w:p>
    <w:p w14:paraId="1DB5791A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合同落空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(696)</w:t>
      </w:r>
    </w:p>
    <w:p w14:paraId="55F397D0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不可抗力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696)</w:t>
      </w:r>
    </w:p>
    <w:p w14:paraId="7D13D75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中止履行合同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696)</w:t>
      </w:r>
    </w:p>
    <w:p w14:paraId="7D38D0B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卖方延迟交货</w:t>
      </w:r>
      <w:r>
        <w:rPr>
          <w:rStyle w:val="a7"/>
          <w:sz w:val="18"/>
          <w:szCs w:val="18"/>
        </w:rPr>
        <w:t>….</w:t>
      </w:r>
      <w:r>
        <w:rPr>
          <w:rStyle w:val="a7"/>
          <w:sz w:val="18"/>
          <w:szCs w:val="18"/>
          <w:lang w:val="en-US" w:bidi="en-US"/>
        </w:rPr>
        <w:tab/>
        <w:t>(696)</w:t>
      </w:r>
    </w:p>
    <w:p w14:paraId="07ACBC0E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减价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696)</w:t>
      </w:r>
    </w:p>
    <w:p w14:paraId="08B70D07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拒收货物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696)</w:t>
      </w:r>
    </w:p>
    <w:p w14:paraId="717B71E6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时价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697)</w:t>
      </w:r>
    </w:p>
    <w:p w14:paraId="27CD72C7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实际补进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697)</w:t>
      </w:r>
    </w:p>
    <w:p w14:paraId="0FB8F744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物权方面的救济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697)</w:t>
      </w:r>
    </w:p>
    <w:p w14:paraId="45F29D4E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留置权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697)</w:t>
      </w:r>
    </w:p>
    <w:p w14:paraId="07899C9F" w14:textId="77777777" w:rsidR="001F4DB1" w:rsidRDefault="00E111B7">
      <w:pPr>
        <w:pStyle w:val="20"/>
        <w:shd w:val="clear" w:color="auto" w:fill="auto"/>
        <w:tabs>
          <w:tab w:val="left" w:leader="dot" w:pos="1669"/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中途停运权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697)</w:t>
      </w:r>
    </w:p>
    <w:p w14:paraId="454A26B9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转售权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697)</w:t>
      </w:r>
    </w:p>
    <w:p w14:paraId="48BC726E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商品的名称</w:t>
      </w:r>
      <w:r>
        <w:rPr>
          <w:rStyle w:val="a7"/>
          <w:sz w:val="18"/>
          <w:szCs w:val="18"/>
          <w:lang w:val="en-US" w:bidi="en-US"/>
        </w:rPr>
        <w:tab/>
        <w:t>(698)</w:t>
      </w:r>
    </w:p>
    <w:p w14:paraId="007EBD08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品名条款</w:t>
      </w:r>
      <w:r>
        <w:rPr>
          <w:rStyle w:val="a7"/>
          <w:sz w:val="18"/>
          <w:szCs w:val="18"/>
          <w:lang w:val="en-US" w:bidi="en-US"/>
        </w:rPr>
        <w:tab/>
        <w:t>(698)</w:t>
      </w:r>
    </w:p>
    <w:p w14:paraId="192691EF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商品的品质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698)</w:t>
      </w:r>
    </w:p>
    <w:p w14:paraId="77B92FE0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表示品质的方法</w:t>
      </w:r>
      <w:r>
        <w:rPr>
          <w:rStyle w:val="a7"/>
          <w:sz w:val="18"/>
          <w:szCs w:val="18"/>
          <w:lang w:val="en-US" w:bidi="en-US"/>
        </w:rPr>
        <w:tab/>
        <w:t>(698)</w:t>
      </w:r>
    </w:p>
    <w:p w14:paraId="166E969B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看货买卖</w:t>
      </w:r>
      <w:r>
        <w:rPr>
          <w:rStyle w:val="a7"/>
          <w:sz w:val="18"/>
          <w:szCs w:val="18"/>
          <w:lang w:val="en-US" w:bidi="en-US"/>
        </w:rPr>
        <w:tab/>
        <w:t>(698)</w:t>
      </w:r>
    </w:p>
    <w:p w14:paraId="2B947BAC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赁样品买卖</w:t>
      </w:r>
      <w:r>
        <w:rPr>
          <w:rStyle w:val="a7"/>
          <w:sz w:val="18"/>
          <w:szCs w:val="18"/>
          <w:lang w:val="en-US" w:bidi="en-US"/>
        </w:rPr>
        <w:tab/>
        <w:t>_)</w:t>
      </w:r>
    </w:p>
    <w:p w14:paraId="7A593445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对等样品</w:t>
      </w:r>
      <w:r>
        <w:rPr>
          <w:rStyle w:val="a7"/>
          <w:sz w:val="18"/>
          <w:szCs w:val="18"/>
          <w:lang w:val="en-US" w:bidi="en-US"/>
        </w:rPr>
        <w:tab/>
        <w:t>(699)</w:t>
      </w:r>
    </w:p>
    <w:p w14:paraId="4B374383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凭规格买卖</w:t>
      </w:r>
      <w:r>
        <w:rPr>
          <w:rStyle w:val="a7"/>
          <w:sz w:val="18"/>
          <w:szCs w:val="18"/>
          <w:lang w:val="en-US" w:bidi="en-US"/>
        </w:rPr>
        <w:tab/>
        <w:t>_)</w:t>
      </w:r>
    </w:p>
    <w:p w14:paraId="2225C997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凭等级买卖</w:t>
      </w:r>
      <w:r>
        <w:rPr>
          <w:rStyle w:val="a7"/>
          <w:sz w:val="18"/>
          <w:szCs w:val="18"/>
          <w:lang w:val="en-US" w:bidi="en-US"/>
        </w:rPr>
        <w:tab/>
        <w:t>(699)</w:t>
      </w:r>
    </w:p>
    <w:p w14:paraId="1EB366E5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凭标准买卖</w:t>
      </w:r>
      <w:r>
        <w:rPr>
          <w:rStyle w:val="a7"/>
          <w:sz w:val="18"/>
          <w:szCs w:val="18"/>
          <w:lang w:val="en-US" w:bidi="en-US"/>
        </w:rPr>
        <w:tab/>
        <w:t>(699)</w:t>
      </w:r>
    </w:p>
    <w:p w14:paraId="637F2C24" w14:textId="77777777" w:rsidR="001F4DB1" w:rsidRDefault="00E111B7">
      <w:pPr>
        <w:pStyle w:val="20"/>
        <w:shd w:val="clear" w:color="auto" w:fill="auto"/>
        <w:tabs>
          <w:tab w:val="left" w:leader="dot" w:pos="2194"/>
          <w:tab w:val="left" w:leader="dot" w:pos="2394"/>
          <w:tab w:val="left" w:leader="dot" w:pos="2578"/>
          <w:tab w:val="left" w:leader="dot" w:pos="272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良好平均品质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  <w:t>(700)</w:t>
      </w:r>
    </w:p>
    <w:p w14:paraId="20CD4FD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凭说明书和图样买卖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(700)</w:t>
      </w:r>
    </w:p>
    <w:p w14:paraId="7F7C16F5" w14:textId="77777777" w:rsidR="001F4DB1" w:rsidRDefault="00E111B7">
      <w:pPr>
        <w:pStyle w:val="20"/>
        <w:shd w:val="clear" w:color="auto" w:fill="auto"/>
        <w:tabs>
          <w:tab w:val="left" w:leader="dot" w:pos="257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凭商标或牌号买卖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700)</w:t>
      </w:r>
    </w:p>
    <w:p w14:paraId="5689B5E1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凭产地名称买卖</w:t>
      </w:r>
      <w:r>
        <w:rPr>
          <w:rStyle w:val="a7"/>
          <w:sz w:val="18"/>
          <w:szCs w:val="18"/>
          <w:lang w:val="en-US" w:bidi="en-US"/>
        </w:rPr>
        <w:tab/>
        <w:t>(700)</w:t>
      </w:r>
    </w:p>
    <w:p w14:paraId="7C1362C2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品质公差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700)</w:t>
      </w:r>
    </w:p>
    <w:p w14:paraId="0EC0AD82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品质机动幅度</w:t>
      </w:r>
      <w:r>
        <w:rPr>
          <w:rStyle w:val="a7"/>
          <w:sz w:val="18"/>
          <w:szCs w:val="18"/>
          <w:lang w:val="en-US" w:bidi="en-US"/>
        </w:rPr>
        <w:tab/>
        <w:t>(700)</w:t>
      </w:r>
    </w:p>
    <w:p w14:paraId="10CCFF9D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品质增减价条款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701)</w:t>
      </w:r>
    </w:p>
    <w:p w14:paraId="2376E408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商品的数量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701)</w:t>
      </w:r>
    </w:p>
    <w:p w14:paraId="2316D103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毛重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701)</w:t>
      </w:r>
    </w:p>
    <w:p w14:paraId="3D5D2C38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净重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701)</w:t>
      </w:r>
    </w:p>
    <w:p w14:paraId="3A7628CD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以毛作净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701)</w:t>
      </w:r>
    </w:p>
    <w:p w14:paraId="62080CBF" w14:textId="77777777" w:rsidR="001F4DB1" w:rsidRDefault="00E111B7">
      <w:pPr>
        <w:pStyle w:val="20"/>
        <w:shd w:val="clear" w:color="auto" w:fill="auto"/>
        <w:tabs>
          <w:tab w:val="center" w:leader="dot" w:pos="3124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243" w:right="648" w:bottom="830" w:left="523" w:header="0" w:footer="3" w:gutter="0"/>
          <w:cols w:num="2" w:sep="1" w:space="144"/>
          <w:docGrid w:linePitch="360"/>
        </w:sectPr>
      </w:pPr>
      <w:r>
        <w:rPr>
          <w:rStyle w:val="a7"/>
          <w:sz w:val="18"/>
          <w:szCs w:val="18"/>
        </w:rPr>
        <w:t>公量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701)</w:t>
      </w:r>
    </w:p>
    <w:p w14:paraId="69DDF824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理论重量</w:t>
      </w:r>
      <w:r>
        <w:rPr>
          <w:rStyle w:val="a7"/>
          <w:sz w:val="18"/>
          <w:szCs w:val="18"/>
          <w:lang w:val="en-US" w:bidi="en-US"/>
        </w:rPr>
        <w:tab/>
        <w:t>(702)</w:t>
      </w:r>
      <w:r>
        <w:rPr>
          <w:rStyle w:val="a7"/>
          <w:sz w:val="18"/>
          <w:szCs w:val="18"/>
          <w:lang w:val="en-US" w:bidi="en-US"/>
        </w:rPr>
        <w:tab/>
        <w:t xml:space="preserve">  (706)</w:t>
      </w:r>
    </w:p>
    <w:p w14:paraId="0385677B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法定重量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702)</w:t>
      </w:r>
      <w:r>
        <w:rPr>
          <w:rStyle w:val="a7"/>
          <w:sz w:val="18"/>
          <w:szCs w:val="18"/>
        </w:rPr>
        <w:t>承兑交单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706)</w:t>
      </w:r>
    </w:p>
    <w:p w14:paraId="2FDF8A77" w14:textId="77777777" w:rsidR="001F4DB1" w:rsidRDefault="00E111B7">
      <w:pPr>
        <w:pStyle w:val="210"/>
        <w:shd w:val="clear" w:color="auto" w:fill="auto"/>
        <w:tabs>
          <w:tab w:val="left" w:leader="dot" w:pos="2929"/>
          <w:tab w:val="left" w:pos="3885"/>
          <w:tab w:val="right" w:leader="dot" w:pos="7346"/>
        </w:tabs>
        <w:spacing w:before="0" w:line="302" w:lineRule="exact"/>
        <w:ind w:left="280"/>
        <w:jc w:val="both"/>
        <w:rPr>
          <w:sz w:val="18"/>
          <w:szCs w:val="18"/>
        </w:rPr>
      </w:pPr>
      <w:r>
        <w:rPr>
          <w:rStyle w:val="20pt"/>
          <w:b/>
          <w:bCs/>
          <w:sz w:val="18"/>
          <w:szCs w:val="18"/>
          <w:lang w:val="zh-CN" w:eastAsia="zh-CN" w:bidi="zh-CN"/>
        </w:rPr>
        <w:t>实物净重</w:t>
      </w:r>
      <w:r>
        <w:rPr>
          <w:rStyle w:val="26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（</w:t>
      </w:r>
      <w:r>
        <w:rPr>
          <w:rStyle w:val="20pt"/>
          <w:b/>
          <w:bCs/>
          <w:sz w:val="18"/>
          <w:szCs w:val="18"/>
          <w:lang w:eastAsia="zh-CN"/>
        </w:rPr>
        <w:t>702)</w:t>
      </w:r>
      <w:r>
        <w:rPr>
          <w:rStyle w:val="20pt"/>
          <w:b/>
          <w:bCs/>
          <w:sz w:val="18"/>
          <w:szCs w:val="18"/>
          <w:lang w:eastAsia="zh-CN"/>
        </w:rPr>
        <w:tab/>
      </w:r>
      <w:r>
        <w:rPr>
          <w:rStyle w:val="26"/>
          <w:sz w:val="18"/>
          <w:szCs w:val="18"/>
        </w:rPr>
        <w:t>信用证</w:t>
      </w:r>
      <w:r>
        <w:rPr>
          <w:rStyle w:val="26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（</w:t>
      </w:r>
      <w:r>
        <w:rPr>
          <w:rStyle w:val="20pt"/>
          <w:b/>
          <w:bCs/>
          <w:sz w:val="18"/>
          <w:szCs w:val="18"/>
          <w:lang w:eastAsia="zh-CN"/>
        </w:rPr>
        <w:t>706)</w:t>
      </w:r>
    </w:p>
    <w:p w14:paraId="2DCFB439" w14:textId="77777777" w:rsidR="001F4DB1" w:rsidRDefault="00E111B7">
      <w:pPr>
        <w:pStyle w:val="20"/>
        <w:shd w:val="clear" w:color="auto" w:fill="auto"/>
        <w:tabs>
          <w:tab w:val="left" w:leader="dot" w:pos="2929"/>
          <w:tab w:val="left" w:leader="dot" w:pos="3307"/>
        </w:tabs>
        <w:spacing w:line="220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溢短装条款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信用证方式的当事人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7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  <w:vertAlign w:val="superscript"/>
        </w:rPr>
        <w:t>6</w:t>
      </w:r>
      <w:r>
        <w:rPr>
          <w:rStyle w:val="a7"/>
          <w:sz w:val="18"/>
          <w:szCs w:val="18"/>
        </w:rPr>
        <w:t>)</w:t>
      </w:r>
    </w:p>
    <w:p w14:paraId="1441C301" w14:textId="77777777" w:rsidR="001F4DB1" w:rsidRDefault="00E111B7">
      <w:pPr>
        <w:pStyle w:val="20"/>
        <w:shd w:val="clear" w:color="auto" w:fill="auto"/>
        <w:tabs>
          <w:tab w:val="left" w:leader="dot" w:pos="1230"/>
          <w:tab w:val="left" w:leader="dot" w:pos="1470"/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商品的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702)</w:t>
      </w:r>
      <w:r>
        <w:rPr>
          <w:rStyle w:val="a7"/>
          <w:sz w:val="18"/>
          <w:szCs w:val="18"/>
        </w:rPr>
        <w:t>跟单信用证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707)</w:t>
      </w:r>
    </w:p>
    <w:p w14:paraId="39E2BE1A" w14:textId="77777777" w:rsidR="001F4DB1" w:rsidRDefault="00E111B7">
      <w:pPr>
        <w:pStyle w:val="210"/>
        <w:shd w:val="clear" w:color="auto" w:fill="auto"/>
        <w:tabs>
          <w:tab w:val="left" w:leader="dot" w:pos="2929"/>
          <w:tab w:val="right" w:leader="dot" w:pos="7346"/>
        </w:tabs>
        <w:spacing w:before="0" w:line="302" w:lineRule="exact"/>
        <w:ind w:left="280"/>
        <w:jc w:val="both"/>
        <w:rPr>
          <w:sz w:val="18"/>
          <w:szCs w:val="18"/>
        </w:rPr>
      </w:pPr>
      <w:r>
        <w:rPr>
          <w:rStyle w:val="26"/>
          <w:sz w:val="18"/>
          <w:szCs w:val="18"/>
        </w:rPr>
        <w:t>运</w:t>
      </w:r>
      <w:r>
        <w:rPr>
          <w:rStyle w:val="20pt"/>
          <w:b/>
          <w:bCs/>
          <w:sz w:val="18"/>
          <w:szCs w:val="18"/>
          <w:lang w:val="zh-CN" w:eastAsia="zh-CN" w:bidi="zh-CN"/>
        </w:rPr>
        <w:t>输包装</w:t>
      </w:r>
      <w:r>
        <w:rPr>
          <w:rStyle w:val="26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（</w:t>
      </w:r>
      <w:r>
        <w:rPr>
          <w:rStyle w:val="20pt"/>
          <w:b/>
          <w:bCs/>
          <w:sz w:val="18"/>
          <w:szCs w:val="18"/>
          <w:lang w:eastAsia="zh-CN"/>
        </w:rPr>
        <w:t>702)</w:t>
      </w:r>
      <w:r>
        <w:rPr>
          <w:rStyle w:val="26"/>
          <w:sz w:val="18"/>
          <w:szCs w:val="18"/>
        </w:rPr>
        <w:t>光票信用证</w:t>
      </w:r>
      <w:r>
        <w:rPr>
          <w:rStyle w:val="26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（</w:t>
      </w:r>
      <w:r>
        <w:rPr>
          <w:rStyle w:val="20pt"/>
          <w:b/>
          <w:bCs/>
          <w:sz w:val="18"/>
          <w:szCs w:val="18"/>
          <w:lang w:eastAsia="zh-CN"/>
        </w:rPr>
        <w:t>707)</w:t>
      </w:r>
    </w:p>
    <w:p w14:paraId="4AA3C2E3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115pt"/>
          <w:sz w:val="18"/>
          <w:szCs w:val="18"/>
        </w:rPr>
        <w:t>唛头</w:t>
      </w:r>
      <w:r>
        <w:rPr>
          <w:rStyle w:val="a7"/>
          <w:sz w:val="18"/>
          <w:szCs w:val="18"/>
          <w:lang w:val="en-US" w:bidi="en-US"/>
        </w:rPr>
        <w:tab/>
        <w:t>(702)</w:t>
      </w:r>
      <w:r>
        <w:rPr>
          <w:rStyle w:val="a7"/>
          <w:sz w:val="18"/>
          <w:szCs w:val="18"/>
        </w:rPr>
        <w:t>不可撤销信用证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707)</w:t>
      </w:r>
    </w:p>
    <w:p w14:paraId="07785755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指示性标志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702)</w:t>
      </w:r>
      <w:r>
        <w:rPr>
          <w:rStyle w:val="a7"/>
          <w:sz w:val="18"/>
          <w:szCs w:val="18"/>
        </w:rPr>
        <w:t>可撤销信用证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707)</w:t>
      </w:r>
    </w:p>
    <w:p w14:paraId="2EBB1BB1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警告性标志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703)</w:t>
      </w:r>
      <w:r>
        <w:rPr>
          <w:rStyle w:val="a7"/>
          <w:sz w:val="18"/>
          <w:szCs w:val="18"/>
        </w:rPr>
        <w:t>保兑信用证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707)</w:t>
      </w:r>
    </w:p>
    <w:p w14:paraId="5B221789" w14:textId="77777777" w:rsidR="001F4DB1" w:rsidRDefault="00E111B7">
      <w:pPr>
        <w:pStyle w:val="91"/>
        <w:shd w:val="clear" w:color="auto" w:fill="auto"/>
        <w:tabs>
          <w:tab w:val="left" w:leader="dot" w:pos="2929"/>
          <w:tab w:val="left" w:leader="dot" w:pos="3307"/>
          <w:tab w:val="right" w:leader="dot" w:pos="7346"/>
        </w:tabs>
        <w:ind w:left="280"/>
        <w:jc w:val="both"/>
        <w:rPr>
          <w:sz w:val="18"/>
          <w:szCs w:val="18"/>
        </w:rPr>
      </w:pPr>
      <w:r>
        <w:rPr>
          <w:rStyle w:val="90"/>
          <w:sz w:val="18"/>
          <w:szCs w:val="18"/>
        </w:rPr>
        <w:t>销售包装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vertAlign w:val="superscript"/>
        </w:rPr>
        <w:tab/>
      </w:r>
      <w:r>
        <w:rPr>
          <w:rStyle w:val="90"/>
          <w:sz w:val="18"/>
          <w:szCs w:val="18"/>
        </w:rPr>
        <w:t>不保兑信用证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lang w:val="en-US" w:bidi="en-US"/>
        </w:rPr>
        <w:t>（</w:t>
      </w:r>
      <w:r>
        <w:rPr>
          <w:rStyle w:val="90"/>
          <w:sz w:val="18"/>
          <w:szCs w:val="18"/>
          <w:lang w:val="en-US" w:bidi="en-US"/>
        </w:rPr>
        <w:t>707)</w:t>
      </w:r>
    </w:p>
    <w:p w14:paraId="45EDD27D" w14:textId="77777777" w:rsidR="001F4DB1" w:rsidRDefault="00E111B7">
      <w:pPr>
        <w:pStyle w:val="31"/>
        <w:shd w:val="clear" w:color="auto" w:fill="auto"/>
        <w:tabs>
          <w:tab w:val="left" w:leader="dot" w:pos="2929"/>
          <w:tab w:val="right" w:leader="dot" w:pos="7346"/>
        </w:tabs>
        <w:ind w:left="280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条形码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703)</w:t>
      </w:r>
      <w:r>
        <w:rPr>
          <w:rStyle w:val="30"/>
          <w:sz w:val="18"/>
          <w:szCs w:val="18"/>
          <w:lang w:val="zh-CN" w:eastAsia="zh-CN" w:bidi="zh-CN"/>
        </w:rPr>
        <w:t>巧期信用证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707)</w:t>
      </w:r>
    </w:p>
    <w:p w14:paraId="4FB0D894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中性包装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703)</w:t>
      </w:r>
      <w:r>
        <w:rPr>
          <w:rStyle w:val="a7"/>
          <w:sz w:val="18"/>
          <w:szCs w:val="18"/>
        </w:rPr>
        <w:t>远期信用证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708)</w:t>
      </w:r>
    </w:p>
    <w:p w14:paraId="4E71976E" w14:textId="77777777" w:rsidR="001F4DB1" w:rsidRDefault="00E111B7">
      <w:pPr>
        <w:pStyle w:val="31"/>
        <w:shd w:val="clear" w:color="auto" w:fill="auto"/>
        <w:tabs>
          <w:tab w:val="left" w:leader="dot" w:pos="2929"/>
        </w:tabs>
        <w:spacing w:after="23" w:line="220" w:lineRule="exact"/>
        <w:ind w:left="280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定牌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703)</w:t>
      </w:r>
      <w:r>
        <w:rPr>
          <w:rStyle w:val="30"/>
          <w:sz w:val="18"/>
          <w:szCs w:val="18"/>
          <w:lang w:val="zh-CN" w:eastAsia="zh-CN" w:bidi="zh-CN"/>
        </w:rPr>
        <w:t>银行承兑远期信用证</w:t>
      </w:r>
      <w:r>
        <w:rPr>
          <w:rStyle w:val="30"/>
          <w:sz w:val="18"/>
          <w:szCs w:val="18"/>
          <w:lang w:val="zh-CN" w:eastAsia="zh-CN" w:bidi="zh-CN"/>
        </w:rPr>
        <w:t>……</w:t>
      </w:r>
      <w:r>
        <w:rPr>
          <w:rStyle w:val="30"/>
          <w:sz w:val="18"/>
          <w:szCs w:val="18"/>
          <w:lang w:val="zh-CN" w:eastAsia="zh-CN" w:bidi="zh-CN"/>
        </w:rPr>
        <w:t>（</w:t>
      </w:r>
      <w:r>
        <w:rPr>
          <w:rStyle w:val="30"/>
          <w:sz w:val="18"/>
          <w:szCs w:val="18"/>
          <w:vertAlign w:val="subscript"/>
          <w:lang w:val="zh-CN" w:eastAsia="zh-CN" w:bidi="zh-CN"/>
        </w:rPr>
        <w:t>708</w:t>
      </w:r>
      <w:r>
        <w:rPr>
          <w:rStyle w:val="30"/>
          <w:sz w:val="18"/>
          <w:szCs w:val="18"/>
          <w:lang w:val="zh-CN" w:eastAsia="zh-CN" w:bidi="zh-CN"/>
        </w:rPr>
        <w:t>)</w:t>
      </w:r>
    </w:p>
    <w:p w14:paraId="76CB45DA" w14:textId="77777777" w:rsidR="001F4DB1" w:rsidRDefault="00E111B7">
      <w:pPr>
        <w:pStyle w:val="20"/>
        <w:shd w:val="clear" w:color="auto" w:fill="auto"/>
        <w:tabs>
          <w:tab w:val="left" w:leader="dot" w:pos="2929"/>
          <w:tab w:val="left" w:leader="dot" w:pos="3312"/>
          <w:tab w:val="left" w:leader="dot" w:pos="4173"/>
          <w:tab w:val="left" w:leader="dot" w:pos="6366"/>
          <w:tab w:val="left" w:leader="dot" w:pos="6619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包装条款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期付款信用证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708)</w:t>
      </w:r>
    </w:p>
    <w:p w14:paraId="6F43B5CD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商品的价格</w:t>
      </w:r>
      <w:r>
        <w:rPr>
          <w:rStyle w:val="a7"/>
          <w:sz w:val="18"/>
          <w:szCs w:val="18"/>
          <w:lang w:val="en-US" w:bidi="en-US"/>
        </w:rPr>
        <w:tab/>
        <w:t>(703)</w:t>
      </w:r>
      <w:r>
        <w:rPr>
          <w:rStyle w:val="a7"/>
          <w:sz w:val="18"/>
          <w:szCs w:val="18"/>
        </w:rPr>
        <w:t>假远期信用证</w:t>
      </w:r>
      <w:r>
        <w:rPr>
          <w:rStyle w:val="a7"/>
          <w:sz w:val="18"/>
          <w:szCs w:val="18"/>
          <w:lang w:val="en-US" w:bidi="en-US"/>
        </w:rPr>
        <w:tab/>
        <w:t>(708)</w:t>
      </w:r>
    </w:p>
    <w:p w14:paraId="13A2722F" w14:textId="77777777" w:rsidR="001F4DB1" w:rsidRDefault="00E111B7">
      <w:pPr>
        <w:pStyle w:val="91"/>
        <w:shd w:val="clear" w:color="auto" w:fill="auto"/>
        <w:tabs>
          <w:tab w:val="left" w:leader="dot" w:pos="2929"/>
          <w:tab w:val="left" w:leader="dot" w:pos="3312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</w:pPr>
      <w:r>
        <w:rPr>
          <w:rStyle w:val="90"/>
          <w:sz w:val="18"/>
          <w:szCs w:val="18"/>
        </w:rPr>
        <w:t>作价方法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vertAlign w:val="superscript"/>
        </w:rPr>
        <w:tab/>
      </w:r>
      <w:r>
        <w:rPr>
          <w:rStyle w:val="90"/>
          <w:sz w:val="18"/>
          <w:szCs w:val="18"/>
        </w:rPr>
        <w:t>可转让信用证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lang w:val="en-US" w:bidi="en-US"/>
        </w:rPr>
        <w:t>（</w:t>
      </w:r>
      <w:r>
        <w:rPr>
          <w:rStyle w:val="90"/>
          <w:sz w:val="18"/>
          <w:szCs w:val="18"/>
          <w:lang w:val="en-US" w:bidi="en-US"/>
        </w:rPr>
        <w:t>708)</w:t>
      </w:r>
    </w:p>
    <w:p w14:paraId="5A034087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价格调整条款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704)</w:t>
      </w:r>
      <w:r>
        <w:rPr>
          <w:rStyle w:val="a7"/>
          <w:sz w:val="18"/>
          <w:szCs w:val="18"/>
        </w:rPr>
        <w:t>不可转让信用证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bscript"/>
        </w:rPr>
        <w:t>708</w:t>
      </w:r>
      <w:r>
        <w:rPr>
          <w:rStyle w:val="a7"/>
          <w:sz w:val="18"/>
          <w:szCs w:val="18"/>
        </w:rPr>
        <w:t>)</w:t>
      </w:r>
    </w:p>
    <w:p w14:paraId="49CF5183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计价货币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704)</w:t>
      </w:r>
      <w:r>
        <w:rPr>
          <w:rStyle w:val="a7"/>
          <w:sz w:val="18"/>
          <w:szCs w:val="18"/>
        </w:rPr>
        <w:t>循环信用证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8)</w:t>
      </w:r>
    </w:p>
    <w:p w14:paraId="3176D998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佣金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704)</w:t>
      </w:r>
      <w:r>
        <w:rPr>
          <w:rStyle w:val="a7"/>
          <w:sz w:val="18"/>
          <w:szCs w:val="18"/>
        </w:rPr>
        <w:t>对开信用证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708)</w:t>
      </w:r>
    </w:p>
    <w:p w14:paraId="37866F3D" w14:textId="77777777" w:rsidR="001F4DB1" w:rsidRDefault="00E111B7">
      <w:pPr>
        <w:pStyle w:val="210"/>
        <w:shd w:val="clear" w:color="auto" w:fill="auto"/>
        <w:tabs>
          <w:tab w:val="left" w:leader="dot" w:pos="2929"/>
          <w:tab w:val="right" w:leader="dot" w:pos="7346"/>
        </w:tabs>
        <w:spacing w:before="0" w:line="298" w:lineRule="exact"/>
        <w:ind w:left="280"/>
        <w:jc w:val="both"/>
        <w:rPr>
          <w:sz w:val="18"/>
          <w:szCs w:val="18"/>
        </w:rPr>
      </w:pPr>
      <w:r>
        <w:rPr>
          <w:rStyle w:val="20pt"/>
          <w:b/>
          <w:bCs/>
          <w:sz w:val="18"/>
          <w:szCs w:val="18"/>
          <w:lang w:val="zh-CN" w:eastAsia="zh-CN" w:bidi="zh-CN"/>
        </w:rPr>
        <w:t>折扣</w:t>
      </w:r>
      <w:r>
        <w:rPr>
          <w:rStyle w:val="26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（</w:t>
      </w:r>
      <w:r>
        <w:rPr>
          <w:rStyle w:val="20pt"/>
          <w:b/>
          <w:bCs/>
          <w:sz w:val="18"/>
          <w:szCs w:val="18"/>
          <w:lang w:eastAsia="zh-CN"/>
        </w:rPr>
        <w:t>705)</w:t>
      </w:r>
      <w:r>
        <w:rPr>
          <w:rStyle w:val="26"/>
          <w:sz w:val="18"/>
          <w:szCs w:val="18"/>
        </w:rPr>
        <w:t>对背信用证</w:t>
      </w:r>
      <w:r>
        <w:rPr>
          <w:rStyle w:val="26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(709)</w:t>
      </w:r>
    </w:p>
    <w:p w14:paraId="3B665AE4" w14:textId="77777777" w:rsidR="001F4DB1" w:rsidRDefault="00E111B7">
      <w:pPr>
        <w:pStyle w:val="20"/>
        <w:shd w:val="clear" w:color="auto" w:fill="auto"/>
        <w:tabs>
          <w:tab w:val="left" w:leader="dot" w:pos="2929"/>
          <w:tab w:val="left" w:leader="dot" w:pos="3312"/>
          <w:tab w:val="right" w:leader="dot" w:pos="7346"/>
        </w:tabs>
        <w:spacing w:after="28" w:line="220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价格条款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预支信用证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bscript"/>
        </w:rPr>
        <w:t>709</w:t>
      </w:r>
      <w:r>
        <w:rPr>
          <w:rStyle w:val="a7"/>
          <w:sz w:val="18"/>
          <w:szCs w:val="18"/>
        </w:rPr>
        <w:t>)</w:t>
      </w:r>
    </w:p>
    <w:p w14:paraId="60B9AD99" w14:textId="77777777" w:rsidR="001F4DB1" w:rsidRDefault="00E111B7">
      <w:pPr>
        <w:pStyle w:val="20"/>
        <w:shd w:val="clear" w:color="auto" w:fill="auto"/>
        <w:tabs>
          <w:tab w:val="left" w:leader="dot" w:pos="1754"/>
          <w:tab w:val="left" w:leader="dot" w:pos="1954"/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支付工具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115pt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(705)</w:t>
      </w:r>
      <w:r>
        <w:rPr>
          <w:rStyle w:val="a7"/>
          <w:sz w:val="18"/>
          <w:szCs w:val="18"/>
        </w:rPr>
        <w:t>付款信用证</w:t>
      </w:r>
      <w:r>
        <w:rPr>
          <w:rStyle w:val="a7"/>
          <w:sz w:val="18"/>
          <w:szCs w:val="18"/>
          <w:lang w:val="en-US" w:bidi="en-US"/>
        </w:rPr>
        <w:tab/>
        <w:t>(709)</w:t>
      </w:r>
    </w:p>
    <w:p w14:paraId="4E45BF71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支付方式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705)</w:t>
      </w:r>
      <w:r>
        <w:rPr>
          <w:rStyle w:val="a7"/>
          <w:sz w:val="18"/>
          <w:szCs w:val="18"/>
        </w:rPr>
        <w:t>承兑信用证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9)</w:t>
      </w:r>
    </w:p>
    <w:p w14:paraId="64CE2B5D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汇付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705)</w:t>
      </w:r>
      <w:r>
        <w:rPr>
          <w:rStyle w:val="a7"/>
          <w:sz w:val="18"/>
          <w:szCs w:val="18"/>
        </w:rPr>
        <w:t>议付信用证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709)</w:t>
      </w:r>
    </w:p>
    <w:p w14:paraId="54627C68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信汇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705)</w:t>
      </w:r>
      <w:r>
        <w:rPr>
          <w:rStyle w:val="a7"/>
          <w:sz w:val="18"/>
          <w:szCs w:val="18"/>
        </w:rPr>
        <w:t>公开议付信用证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709)</w:t>
      </w:r>
    </w:p>
    <w:p w14:paraId="614B71A7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电汇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705)</w:t>
      </w:r>
      <w:r>
        <w:rPr>
          <w:rStyle w:val="a7"/>
          <w:sz w:val="18"/>
          <w:szCs w:val="18"/>
        </w:rPr>
        <w:t>限制议付信用证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710)</w:t>
      </w:r>
    </w:p>
    <w:p w14:paraId="265405A3" w14:textId="77777777" w:rsidR="001F4DB1" w:rsidRDefault="00E111B7">
      <w:pPr>
        <w:pStyle w:val="31"/>
        <w:shd w:val="clear" w:color="auto" w:fill="auto"/>
        <w:tabs>
          <w:tab w:val="left" w:leader="dot" w:pos="2929"/>
          <w:tab w:val="right" w:leader="dot" w:pos="7346"/>
        </w:tabs>
        <w:spacing w:line="298" w:lineRule="exact"/>
        <w:ind w:left="280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票汇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705)</w:t>
      </w:r>
      <w:r>
        <w:rPr>
          <w:rStyle w:val="30"/>
          <w:sz w:val="18"/>
          <w:szCs w:val="18"/>
          <w:lang w:val="zh-CN" w:eastAsia="zh-CN" w:bidi="zh-CN"/>
        </w:rPr>
        <w:t>备用</w:t>
      </w:r>
      <w:r>
        <w:rPr>
          <w:rStyle w:val="3Constantia"/>
          <w:sz w:val="18"/>
          <w:szCs w:val="18"/>
          <w:lang w:eastAsia="zh-CN"/>
        </w:rPr>
        <w:t>fg</w:t>
      </w:r>
      <w:r>
        <w:rPr>
          <w:rStyle w:val="30"/>
          <w:sz w:val="18"/>
          <w:szCs w:val="18"/>
          <w:lang w:val="zh-CN" w:eastAsia="zh-CN" w:bidi="zh-CN"/>
        </w:rPr>
        <w:t>用证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710)</w:t>
      </w:r>
    </w:p>
    <w:p w14:paraId="0068FC42" w14:textId="77777777" w:rsidR="001F4DB1" w:rsidRDefault="00E111B7">
      <w:pPr>
        <w:pStyle w:val="210"/>
        <w:shd w:val="clear" w:color="auto" w:fill="auto"/>
        <w:tabs>
          <w:tab w:val="left" w:leader="dot" w:pos="2929"/>
          <w:tab w:val="left" w:leader="dot" w:pos="3317"/>
          <w:tab w:val="left" w:leader="dot" w:pos="6614"/>
        </w:tabs>
        <w:spacing w:before="0" w:line="298" w:lineRule="exact"/>
        <w:ind w:left="280"/>
        <w:jc w:val="both"/>
        <w:rPr>
          <w:sz w:val="18"/>
          <w:szCs w:val="18"/>
        </w:rPr>
      </w:pPr>
      <w:r>
        <w:rPr>
          <w:rStyle w:val="20pt"/>
          <w:b/>
          <w:bCs/>
          <w:sz w:val="18"/>
          <w:szCs w:val="18"/>
          <w:lang w:val="zh-CN" w:eastAsia="zh-CN" w:bidi="zh-CN"/>
        </w:rPr>
        <w:t>托收</w:t>
      </w:r>
      <w:r>
        <w:rPr>
          <w:rStyle w:val="212pt"/>
          <w:sz w:val="18"/>
          <w:szCs w:val="18"/>
          <w:lang w:val="en-US" w:bidi="en-US"/>
        </w:rPr>
        <w:tab/>
      </w:r>
      <w:r>
        <w:rPr>
          <w:rStyle w:val="212pt"/>
          <w:sz w:val="18"/>
          <w:szCs w:val="18"/>
        </w:rPr>
        <w:tab/>
      </w:r>
      <w:r>
        <w:rPr>
          <w:rStyle w:val="212pt"/>
          <w:sz w:val="18"/>
          <w:szCs w:val="18"/>
        </w:rPr>
        <w:t>保函</w:t>
      </w:r>
      <w:r>
        <w:rPr>
          <w:rStyle w:val="212pt"/>
          <w:sz w:val="18"/>
          <w:szCs w:val="18"/>
          <w:lang w:val="en-US" w:bidi="en-US"/>
        </w:rPr>
        <w:tab/>
      </w:r>
      <w:r>
        <w:rPr>
          <w:rStyle w:val="20pt"/>
          <w:b/>
          <w:bCs/>
          <w:sz w:val="18"/>
          <w:szCs w:val="18"/>
          <w:lang w:eastAsia="zh-CN"/>
        </w:rPr>
        <w:t>（</w:t>
      </w:r>
      <w:r>
        <w:rPr>
          <w:rStyle w:val="20pt"/>
          <w:b/>
          <w:bCs/>
          <w:sz w:val="18"/>
          <w:szCs w:val="18"/>
          <w:lang w:eastAsia="zh-CN"/>
        </w:rPr>
        <w:t>710)</w:t>
      </w:r>
    </w:p>
    <w:p w14:paraId="56A232BD" w14:textId="77777777" w:rsidR="001F4DB1" w:rsidRDefault="00E111B7">
      <w:pPr>
        <w:pStyle w:val="91"/>
        <w:shd w:val="clear" w:color="auto" w:fill="auto"/>
        <w:tabs>
          <w:tab w:val="left" w:leader="dot" w:pos="2929"/>
          <w:tab w:val="left" w:leader="dot" w:pos="3322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</w:pPr>
      <w:r>
        <w:rPr>
          <w:rStyle w:val="90"/>
          <w:sz w:val="18"/>
          <w:szCs w:val="18"/>
        </w:rPr>
        <w:t>付款交单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vertAlign w:val="superscript"/>
        </w:rPr>
        <w:tab/>
      </w:r>
      <w:r>
        <w:rPr>
          <w:rStyle w:val="90"/>
          <w:sz w:val="18"/>
          <w:szCs w:val="18"/>
        </w:rPr>
        <w:t>见索即付保函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lang w:val="en-US" w:bidi="en-US"/>
        </w:rPr>
        <w:t>（</w:t>
      </w:r>
      <w:r>
        <w:rPr>
          <w:rStyle w:val="90"/>
          <w:sz w:val="18"/>
          <w:szCs w:val="18"/>
          <w:lang w:val="en-US" w:bidi="en-US"/>
        </w:rPr>
        <w:t>710)</w:t>
      </w:r>
    </w:p>
    <w:p w14:paraId="2781506F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即期付款交单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706)</w:t>
      </w:r>
      <w:r>
        <w:rPr>
          <w:rStyle w:val="a7"/>
          <w:sz w:val="18"/>
          <w:szCs w:val="18"/>
        </w:rPr>
        <w:t>有，件保函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71</w:t>
      </w:r>
      <w:r>
        <w:rPr>
          <w:rStyle w:val="a7"/>
          <w:sz w:val="18"/>
          <w:szCs w:val="18"/>
          <w:vertAlign w:val="subscript"/>
        </w:rPr>
        <w:t>〇</w:t>
      </w:r>
      <w:r>
        <w:rPr>
          <w:rStyle w:val="a7"/>
          <w:sz w:val="18"/>
          <w:szCs w:val="18"/>
          <w:vertAlign w:val="subscript"/>
        </w:rPr>
        <w:t>)</w:t>
      </w:r>
    </w:p>
    <w:p w14:paraId="26F77709" w14:textId="77777777" w:rsidR="001F4DB1" w:rsidRDefault="00E111B7">
      <w:pPr>
        <w:pStyle w:val="20"/>
        <w:shd w:val="clear" w:color="auto" w:fill="auto"/>
        <w:tabs>
          <w:tab w:val="left" w:leader="dot" w:pos="2929"/>
          <w:tab w:val="right" w:leader="dot" w:pos="7346"/>
        </w:tabs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远期付款交单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706)</w:t>
      </w:r>
      <w:r>
        <w:rPr>
          <w:rStyle w:val="a7"/>
          <w:sz w:val="18"/>
          <w:szCs w:val="18"/>
        </w:rPr>
        <w:t>银</w:t>
      </w:r>
      <w:r>
        <w:rPr>
          <w:rStyle w:val="a7"/>
          <w:sz w:val="18"/>
          <w:szCs w:val="18"/>
        </w:rPr>
        <w:t>1</w:t>
      </w:r>
      <w:r>
        <w:rPr>
          <w:rStyle w:val="a7"/>
          <w:sz w:val="18"/>
          <w:szCs w:val="18"/>
        </w:rPr>
        <w:t>保证书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71</w:t>
      </w:r>
      <w:r>
        <w:rPr>
          <w:rStyle w:val="a7"/>
          <w:sz w:val="18"/>
          <w:szCs w:val="18"/>
          <w:vertAlign w:val="subscript"/>
        </w:rPr>
        <w:t>〇</w:t>
      </w:r>
      <w:r>
        <w:rPr>
          <w:rStyle w:val="a7"/>
          <w:sz w:val="18"/>
          <w:szCs w:val="18"/>
          <w:vertAlign w:val="subscript"/>
        </w:rPr>
        <w:t>)</w:t>
      </w:r>
    </w:p>
    <w:p w14:paraId="7E9E5D65" w14:textId="77777777" w:rsidR="001F4DB1" w:rsidRDefault="00E111B7">
      <w:pPr>
        <w:pStyle w:val="91"/>
        <w:shd w:val="clear" w:color="auto" w:fill="auto"/>
        <w:tabs>
          <w:tab w:val="right" w:pos="5219"/>
          <w:tab w:val="right" w:leader="dot" w:pos="7346"/>
        </w:tabs>
        <w:spacing w:line="298" w:lineRule="exact"/>
        <w:ind w:left="280"/>
        <w:jc w:val="both"/>
        <w:rPr>
          <w:sz w:val="18"/>
          <w:szCs w:val="18"/>
        </w:rPr>
        <w:sectPr w:rsidR="001F4DB1">
          <w:pgSz w:w="8400" w:h="11900"/>
          <w:pgMar w:top="1301" w:right="144" w:bottom="663" w:left="807" w:header="0" w:footer="3" w:gutter="0"/>
          <w:cols w:space="720"/>
          <w:docGrid w:linePitch="360"/>
        </w:sectPr>
      </w:pPr>
      <w:r>
        <w:rPr>
          <w:rStyle w:val="90"/>
          <w:sz w:val="18"/>
          <w:szCs w:val="18"/>
        </w:rPr>
        <w:t>付款交单凭信托收据借单</w:t>
      </w:r>
      <w:r>
        <w:rPr>
          <w:rStyle w:val="90"/>
          <w:sz w:val="18"/>
          <w:szCs w:val="18"/>
        </w:rPr>
        <w:tab/>
      </w:r>
      <w:r>
        <w:rPr>
          <w:rStyle w:val="90"/>
          <w:sz w:val="18"/>
          <w:szCs w:val="18"/>
        </w:rPr>
        <w:t>投标保证书</w:t>
      </w:r>
      <w:r>
        <w:rPr>
          <w:rStyle w:val="90"/>
          <w:sz w:val="18"/>
          <w:szCs w:val="18"/>
          <w:lang w:val="en-US" w:bidi="en-US"/>
        </w:rPr>
        <w:tab/>
      </w:r>
      <w:r>
        <w:rPr>
          <w:rStyle w:val="90"/>
          <w:sz w:val="18"/>
          <w:szCs w:val="18"/>
          <w:vertAlign w:val="subscript"/>
        </w:rPr>
        <w:t>（</w:t>
      </w:r>
      <w:r>
        <w:rPr>
          <w:rStyle w:val="90"/>
          <w:sz w:val="18"/>
          <w:szCs w:val="18"/>
          <w:vertAlign w:val="subscript"/>
        </w:rPr>
        <w:t>710</w:t>
      </w:r>
      <w:r>
        <w:rPr>
          <w:rStyle w:val="90"/>
          <w:sz w:val="18"/>
          <w:szCs w:val="18"/>
        </w:rPr>
        <w:t>)</w:t>
      </w:r>
    </w:p>
    <w:p w14:paraId="1C71F6B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履约保证书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71</w:t>
      </w:r>
      <w:r>
        <w:rPr>
          <w:rStyle w:val="a7"/>
          <w:sz w:val="18"/>
          <w:szCs w:val="18"/>
          <w:vertAlign w:val="subscript"/>
        </w:rPr>
        <w:t>〇</w:t>
      </w:r>
      <w:r>
        <w:rPr>
          <w:rStyle w:val="a7"/>
          <w:sz w:val="18"/>
          <w:szCs w:val="18"/>
          <w:vertAlign w:val="subscript"/>
        </w:rPr>
        <w:t>)</w:t>
      </w:r>
    </w:p>
    <w:p w14:paraId="5B116F5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还款保证书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711)</w:t>
      </w:r>
    </w:p>
    <w:p w14:paraId="46E844C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商品检验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711)</w:t>
      </w:r>
    </w:p>
    <w:p w14:paraId="57A4462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检验条款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711)</w:t>
      </w:r>
    </w:p>
    <w:p w14:paraId="54247CFE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离岸品质和离岸重量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Constantia"/>
          <w:sz w:val="18"/>
          <w:szCs w:val="18"/>
          <w:lang w:eastAsia="zh-CN"/>
        </w:rPr>
        <w:t>ni</w:t>
      </w:r>
      <w:r>
        <w:rPr>
          <w:rStyle w:val="a7"/>
          <w:sz w:val="18"/>
          <w:szCs w:val="18"/>
          <w:lang w:val="en-US" w:bidi="en-US"/>
        </w:rPr>
        <w:t xml:space="preserve">) </w:t>
      </w:r>
      <w:r>
        <w:rPr>
          <w:rStyle w:val="a7"/>
          <w:sz w:val="18"/>
          <w:szCs w:val="18"/>
        </w:rPr>
        <w:t>到岸品质和到岸重量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711) </w:t>
      </w:r>
      <w:r>
        <w:rPr>
          <w:rStyle w:val="a7"/>
          <w:sz w:val="18"/>
          <w:szCs w:val="18"/>
        </w:rPr>
        <w:t>离岸重量和到岸品质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711)</w:t>
      </w:r>
    </w:p>
    <w:p w14:paraId="16DBFDE8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法定检验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711)</w:t>
      </w:r>
    </w:p>
    <w:p w14:paraId="10A87AC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监督管理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712)</w:t>
      </w:r>
    </w:p>
    <w:p w14:paraId="2A7A3746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鉴定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712)</w:t>
      </w:r>
    </w:p>
    <w:p w14:paraId="2DA74741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检验证书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712)</w:t>
      </w:r>
    </w:p>
    <w:p w14:paraId="056565C1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复验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712)</w:t>
      </w:r>
    </w:p>
    <w:p w14:paraId="1DFD4820" w14:textId="77777777" w:rsidR="001F4DB1" w:rsidRDefault="00E111B7">
      <w:pPr>
        <w:pStyle w:val="51"/>
        <w:shd w:val="clear" w:color="auto" w:fill="auto"/>
        <w:tabs>
          <w:tab w:val="left" w:leader="dot" w:pos="2672"/>
        </w:tabs>
        <w:rPr>
          <w:sz w:val="18"/>
          <w:szCs w:val="18"/>
        </w:rPr>
      </w:pPr>
      <w:r>
        <w:rPr>
          <w:rStyle w:val="50"/>
          <w:sz w:val="18"/>
          <w:szCs w:val="18"/>
        </w:rPr>
        <w:t>争议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712)</w:t>
      </w:r>
    </w:p>
    <w:p w14:paraId="18C4B125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索赔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712)</w:t>
      </w:r>
    </w:p>
    <w:p w14:paraId="4CCC90C9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理赔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712)</w:t>
      </w:r>
    </w:p>
    <w:p w14:paraId="5EDB5FA3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索赔条款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712</w:t>
      </w:r>
      <w:r>
        <w:rPr>
          <w:rStyle w:val="a7"/>
          <w:sz w:val="18"/>
          <w:szCs w:val="18"/>
        </w:rPr>
        <w:t>)</w:t>
      </w:r>
    </w:p>
    <w:p w14:paraId="20F0CA48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异议与索赔条款</w:t>
      </w:r>
      <w:r>
        <w:rPr>
          <w:rStyle w:val="a7"/>
          <w:sz w:val="18"/>
          <w:szCs w:val="18"/>
        </w:rPr>
        <w:t>….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712</w:t>
      </w:r>
      <w:r>
        <w:rPr>
          <w:rStyle w:val="a7"/>
          <w:sz w:val="18"/>
          <w:szCs w:val="18"/>
        </w:rPr>
        <w:t>)</w:t>
      </w:r>
    </w:p>
    <w:p w14:paraId="508CEC5E" w14:textId="77777777" w:rsidR="001F4DB1" w:rsidRDefault="00E111B7">
      <w:pPr>
        <w:pStyle w:val="20"/>
        <w:shd w:val="clear" w:color="auto" w:fill="auto"/>
        <w:tabs>
          <w:tab w:val="left" w:leader="dot" w:pos="1669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违约金条款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(713)</w:t>
      </w:r>
    </w:p>
    <w:p w14:paraId="4954C58A" w14:textId="77777777" w:rsidR="001F4DB1" w:rsidRDefault="00E111B7">
      <w:pPr>
        <w:pStyle w:val="20"/>
        <w:shd w:val="clear" w:color="auto" w:fill="auto"/>
        <w:tabs>
          <w:tab w:val="left" w:leader="dot" w:pos="1494"/>
          <w:tab w:val="left" w:leader="dot" w:pos="1693"/>
          <w:tab w:val="left" w:leader="dot" w:pos="267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  <w:vertAlign w:val="superscript"/>
        </w:rPr>
        <w:t>713</w:t>
      </w:r>
      <w:r>
        <w:rPr>
          <w:rStyle w:val="a7"/>
          <w:sz w:val="18"/>
          <w:szCs w:val="18"/>
        </w:rPr>
        <w:t>)</w:t>
      </w:r>
    </w:p>
    <w:p w14:paraId="542B0E7B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仲裁协议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（</w:t>
      </w:r>
      <w:r>
        <w:rPr>
          <w:rStyle w:val="a7"/>
          <w:sz w:val="18"/>
          <w:szCs w:val="18"/>
          <w:vertAlign w:val="superscript"/>
        </w:rPr>
        <w:t>713)</w:t>
      </w:r>
      <w:r>
        <w:rPr>
          <w:sz w:val="18"/>
          <w:szCs w:val="18"/>
        </w:rPr>
        <w:fldChar w:fldCharType="end"/>
      </w:r>
    </w:p>
    <w:p w14:paraId="12D76C3D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6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仲裁程序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6D6014AF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6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备货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1A066414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报验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023A1954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催证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09EA58A0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1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审证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7E56B2F0" w14:textId="77777777" w:rsidR="001F4DB1" w:rsidRDefault="00E111B7">
      <w:pPr>
        <w:pStyle w:val="22"/>
        <w:shd w:val="clear" w:color="auto" w:fill="auto"/>
        <w:tabs>
          <w:tab w:val="left" w:leader="dot" w:pos="2672"/>
        </w:tabs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改证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714)</w:t>
      </w:r>
    </w:p>
    <w:p w14:paraId="5F1B9697" w14:textId="77777777" w:rsidR="001F4DB1" w:rsidRDefault="00E111B7">
      <w:pPr>
        <w:pStyle w:val="22"/>
        <w:shd w:val="clear" w:color="auto" w:fill="auto"/>
        <w:tabs>
          <w:tab w:val="left" w:leader="dot" w:pos="2672"/>
        </w:tabs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租船订舱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>（</w:t>
      </w:r>
      <w:r>
        <w:rPr>
          <w:rStyle w:val="21"/>
          <w:sz w:val="18"/>
          <w:szCs w:val="18"/>
          <w:vertAlign w:val="superscript"/>
        </w:rPr>
        <w:t>714)</w:t>
      </w:r>
    </w:p>
    <w:p w14:paraId="406D01B0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6"/>
        </w:tabs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报关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30E686D1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1"/>
        </w:tabs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投保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16CEDD84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1"/>
        </w:tabs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制单结汇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1914BF69" w14:textId="77777777" w:rsidR="001F4DB1" w:rsidRDefault="00E111B7">
      <w:pPr>
        <w:pStyle w:val="22"/>
        <w:shd w:val="clear" w:color="auto" w:fill="auto"/>
        <w:tabs>
          <w:tab w:val="left" w:leader="dot" w:pos="2672"/>
          <w:tab w:val="left" w:leader="dot" w:pos="3051"/>
        </w:tabs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收妥结汇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perscript"/>
        </w:rPr>
        <w:tab/>
      </w:r>
    </w:p>
    <w:p w14:paraId="4BFFEA4C" w14:textId="77777777" w:rsidR="001F4DB1" w:rsidRDefault="00E111B7">
      <w:pPr>
        <w:pStyle w:val="20"/>
        <w:shd w:val="clear" w:color="auto" w:fill="auto"/>
        <w:tabs>
          <w:tab w:val="left" w:leader="dot" w:pos="2672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押汇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715)</w:t>
      </w:r>
    </w:p>
    <w:p w14:paraId="33CC4691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a7"/>
          <w:sz w:val="18"/>
          <w:szCs w:val="18"/>
        </w:rPr>
        <w:lastRenderedPageBreak/>
        <w:t>定期结汇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715)</w:t>
      </w:r>
    </w:p>
    <w:p w14:paraId="3EBC042A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商业发票</w:t>
      </w:r>
      <w:r>
        <w:rPr>
          <w:rStyle w:val="a7"/>
          <w:sz w:val="18"/>
          <w:szCs w:val="18"/>
          <w:lang w:val="en-US" w:bidi="en-US"/>
        </w:rPr>
        <w:tab/>
        <w:t xml:space="preserve">  (715)</w:t>
      </w:r>
    </w:p>
    <w:p w14:paraId="4DF890C7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海关发票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715)</w:t>
      </w:r>
    </w:p>
    <w:p w14:paraId="53D7141C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领事发票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715)</w:t>
      </w:r>
    </w:p>
    <w:p w14:paraId="7D2B4CA3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厂商发票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715)</w:t>
      </w:r>
    </w:p>
    <w:p w14:paraId="0127FA96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产地证明书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716)</w:t>
      </w:r>
    </w:p>
    <w:p w14:paraId="75C4F939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普惠制单据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716)</w:t>
      </w:r>
    </w:p>
    <w:p w14:paraId="2099EA69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装箱单和重量单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716)</w:t>
      </w:r>
    </w:p>
    <w:p w14:paraId="4BC26FF9" w14:textId="77777777" w:rsidR="001F4DB1" w:rsidRDefault="00E111B7">
      <w:pPr>
        <w:pStyle w:val="20"/>
        <w:shd w:val="clear" w:color="auto" w:fill="auto"/>
        <w:tabs>
          <w:tab w:val="left" w:leader="dot" w:pos="2174"/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包销</w:t>
      </w:r>
      <w:r>
        <w:rPr>
          <w:rStyle w:val="a7"/>
          <w:sz w:val="18"/>
          <w:szCs w:val="18"/>
          <w:lang w:val="en-US" w:bidi="en-US"/>
        </w:rPr>
        <w:tab/>
        <w:t>'•</w:t>
      </w:r>
      <w:r>
        <w:rPr>
          <w:rStyle w:val="a7"/>
          <w:sz w:val="18"/>
          <w:szCs w:val="18"/>
          <w:lang w:val="en-US" w:bidi="en-US"/>
        </w:rPr>
        <w:tab/>
        <w:t xml:space="preserve"> (716)</w:t>
      </w:r>
    </w:p>
    <w:p w14:paraId="7D4E7546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寄售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716)</w:t>
      </w:r>
    </w:p>
    <w:p w14:paraId="45F60C1E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展卖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717)</w:t>
      </w:r>
    </w:p>
    <w:p w14:paraId="0B3BC753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招标与投标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717)</w:t>
      </w:r>
    </w:p>
    <w:p w14:paraId="0F5A6843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国际拍卖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717)</w:t>
      </w:r>
    </w:p>
    <w:p w14:paraId="1A5E9328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增价拍卖</w:t>
      </w:r>
      <w:r>
        <w:rPr>
          <w:rStyle w:val="a7"/>
          <w:sz w:val="18"/>
          <w:szCs w:val="18"/>
        </w:rPr>
        <w:t>…"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717)</w:t>
      </w:r>
    </w:p>
    <w:p w14:paraId="39401D94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减价拍卖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717)</w:t>
      </w:r>
    </w:p>
    <w:p w14:paraId="6BBB8B82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密封递价拍卖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717)</w:t>
      </w:r>
    </w:p>
    <w:p w14:paraId="14E3E4C7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对销贸易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717)</w:t>
      </w:r>
    </w:p>
    <w:p w14:paraId="05CC6529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易货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718)</w:t>
      </w:r>
    </w:p>
    <w:p w14:paraId="0D519896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直接易货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718)</w:t>
      </w:r>
    </w:p>
    <w:p w14:paraId="0E5758EF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综合易货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718)</w:t>
      </w:r>
    </w:p>
    <w:p w14:paraId="47FB8345" w14:textId="77777777" w:rsidR="001F4DB1" w:rsidRDefault="00E111B7">
      <w:pPr>
        <w:pStyle w:val="31"/>
        <w:shd w:val="clear" w:color="auto" w:fill="auto"/>
        <w:tabs>
          <w:tab w:val="left" w:leader="dot" w:pos="1243"/>
          <w:tab w:val="left" w:leader="dot" w:pos="1443"/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互购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718)</w:t>
      </w:r>
    </w:p>
    <w:p w14:paraId="16E7BB9F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产品回购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Constantia1"/>
          <w:sz w:val="18"/>
          <w:szCs w:val="18"/>
          <w:lang w:eastAsia="zh-CN"/>
        </w:rPr>
        <w:t>C</w:t>
      </w:r>
      <w:r>
        <w:rPr>
          <w:rStyle w:val="30"/>
          <w:sz w:val="18"/>
          <w:szCs w:val="18"/>
          <w:lang w:eastAsia="zh-CN"/>
        </w:rPr>
        <w:t>718)</w:t>
      </w:r>
    </w:p>
    <w:p w14:paraId="53157629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补偿贸易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719)</w:t>
      </w:r>
    </w:p>
    <w:p w14:paraId="7962F3F5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转手贸易</w:t>
      </w:r>
      <w:r>
        <w:rPr>
          <w:rStyle w:val="a7"/>
          <w:sz w:val="18"/>
          <w:szCs w:val="18"/>
          <w:lang w:val="en-US" w:bidi="en-US"/>
        </w:rPr>
        <w:tab/>
        <w:t>(719)</w:t>
      </w:r>
    </w:p>
    <w:p w14:paraId="643601E0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抵销交易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719)</w:t>
      </w:r>
    </w:p>
    <w:p w14:paraId="06F2E298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国际技术转让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719)</w:t>
      </w:r>
    </w:p>
    <w:p w14:paraId="2EEB8A22" w14:textId="77777777" w:rsidR="001F4DB1" w:rsidRDefault="00E111B7">
      <w:pPr>
        <w:pStyle w:val="31"/>
        <w:shd w:val="clear" w:color="auto" w:fill="auto"/>
        <w:tabs>
          <w:tab w:val="right" w:leader="dot" w:pos="3402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技术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719)</w:t>
      </w:r>
    </w:p>
    <w:p w14:paraId="1D1EF493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技术转让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719)</w:t>
      </w:r>
    </w:p>
    <w:p w14:paraId="4799640C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国际技术转让合同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720)</w:t>
      </w:r>
    </w:p>
    <w:p w14:paraId="62A0067C" w14:textId="77777777" w:rsidR="001F4DB1" w:rsidRDefault="00E111B7">
      <w:pPr>
        <w:pStyle w:val="20"/>
        <w:shd w:val="clear" w:color="auto" w:fill="auto"/>
        <w:tabs>
          <w:tab w:val="right" w:leader="dot" w:pos="340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720)</w:t>
      </w:r>
    </w:p>
    <w:p w14:paraId="3025B2FE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国际许可合同的主体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720)</w:t>
      </w:r>
      <w:r>
        <w:rPr>
          <w:sz w:val="18"/>
          <w:szCs w:val="18"/>
        </w:rPr>
        <w:fldChar w:fldCharType="end"/>
      </w:r>
    </w:p>
    <w:p w14:paraId="31507BFD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  <w:sectPr w:rsidR="001F4DB1">
          <w:pgSz w:w="8400" w:h="11900"/>
          <w:pgMar w:top="1162" w:right="665" w:bottom="178" w:left="502" w:header="0" w:footer="3" w:gutter="0"/>
          <w:cols w:num="2" w:sep="1" w:space="130"/>
          <w:docGrid w:linePitch="360"/>
        </w:sectPr>
      </w:pPr>
      <w:r>
        <w:rPr>
          <w:rStyle w:val="21"/>
          <w:sz w:val="18"/>
          <w:szCs w:val="18"/>
        </w:rPr>
        <w:t>国际许可合同的客体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720)</w:t>
      </w:r>
    </w:p>
    <w:p w14:paraId="77B157D9" w14:textId="77777777" w:rsidR="001F4DB1" w:rsidRDefault="001F4DB1">
      <w:pPr>
        <w:spacing w:before="96" w:after="96" w:line="240" w:lineRule="exact"/>
        <w:rPr>
          <w:sz w:val="18"/>
          <w:szCs w:val="18"/>
        </w:rPr>
      </w:pPr>
    </w:p>
    <w:p w14:paraId="69840FD9" w14:textId="77777777" w:rsidR="001F4DB1" w:rsidRDefault="001F4DB1">
      <w:pPr>
        <w:rPr>
          <w:sz w:val="18"/>
          <w:szCs w:val="18"/>
        </w:rPr>
        <w:sectPr w:rsidR="001F4DB1">
          <w:type w:val="continuous"/>
          <w:pgSz w:w="8400" w:h="11900"/>
          <w:pgMar w:top="963" w:right="0" w:bottom="162" w:left="0" w:header="0" w:footer="3" w:gutter="0"/>
          <w:cols w:space="720"/>
          <w:docGrid w:linePitch="360"/>
        </w:sectPr>
      </w:pPr>
    </w:p>
    <w:p w14:paraId="0A60E6F4" w14:textId="77777777" w:rsidR="001F4DB1" w:rsidRDefault="001F4DB1">
      <w:pPr>
        <w:spacing w:line="602" w:lineRule="exact"/>
        <w:rPr>
          <w:sz w:val="18"/>
          <w:szCs w:val="18"/>
        </w:rPr>
        <w:sectPr w:rsidR="001F4DB1">
          <w:type w:val="continuous"/>
          <w:pgSz w:w="8400" w:h="11900"/>
          <w:pgMar w:top="963" w:right="665" w:bottom="162" w:left="94" w:header="0" w:footer="3" w:gutter="0"/>
          <w:cols w:space="720"/>
          <w:docGrid w:linePitch="360"/>
        </w:sectPr>
      </w:pPr>
    </w:p>
    <w:p w14:paraId="4288E06E" w14:textId="77777777" w:rsidR="001F4DB1" w:rsidRDefault="00E111B7">
      <w:pPr>
        <w:pStyle w:val="20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专利技术许可合同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720)</w:t>
      </w:r>
    </w:p>
    <w:p w14:paraId="1816A1DF" w14:textId="77777777" w:rsidR="001F4DB1" w:rsidRDefault="00E111B7">
      <w:pPr>
        <w:pStyle w:val="20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专有技术许可合同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720)</w:t>
      </w:r>
    </w:p>
    <w:p w14:paraId="374CAD8C" w14:textId="77777777" w:rsidR="001F4DB1" w:rsidRDefault="00E111B7">
      <w:pPr>
        <w:pStyle w:val="20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商标使用许可合同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721)</w:t>
      </w:r>
    </w:p>
    <w:p w14:paraId="13AA9CEB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独占许可合同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721).</w:t>
      </w:r>
    </w:p>
    <w:p w14:paraId="13529AAC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全权许可合同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721)</w:t>
      </w:r>
    </w:p>
    <w:p w14:paraId="63046DE8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普通许可合同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</w:t>
      </w:r>
      <w:r>
        <w:rPr>
          <w:rStyle w:val="a7"/>
          <w:sz w:val="18"/>
          <w:szCs w:val="18"/>
        </w:rPr>
        <w:t>21)</w:t>
      </w:r>
    </w:p>
    <w:p w14:paraId="3BF94AAD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从属许可合同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721.)</w:t>
      </w:r>
    </w:p>
    <w:p w14:paraId="65B2B02D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互换许可合同</w:t>
      </w:r>
      <w:r>
        <w:rPr>
          <w:rStyle w:val="a7"/>
          <w:sz w:val="18"/>
          <w:szCs w:val="18"/>
          <w:lang w:val="en-US" w:bidi="en-US"/>
        </w:rPr>
        <w:tab/>
        <w:t>(722)</w:t>
      </w:r>
    </w:p>
    <w:p w14:paraId="131DACAE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鉴于条款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722)</w:t>
      </w:r>
    </w:p>
    <w:p w14:paraId="74764C20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定义条款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722)</w:t>
      </w:r>
    </w:p>
    <w:p w14:paraId="79535B50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授权条款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722)</w:t>
      </w:r>
    </w:p>
    <w:p w14:paraId="0DE2F74A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生产许可条款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722)</w:t>
      </w:r>
    </w:p>
    <w:p w14:paraId="573582A9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使用许可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722)</w:t>
      </w:r>
    </w:p>
    <w:p w14:paraId="3AE270C0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销售许可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722)</w:t>
      </w:r>
    </w:p>
    <w:p w14:paraId="1C0C4A0C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限制出口条款</w:t>
      </w:r>
      <w:r>
        <w:rPr>
          <w:rStyle w:val="a7"/>
          <w:sz w:val="18"/>
          <w:szCs w:val="18"/>
          <w:lang w:val="en-US" w:bidi="en-US"/>
        </w:rPr>
        <w:tab/>
        <w:t>(722)</w:t>
      </w:r>
    </w:p>
    <w:p w14:paraId="1E816F1A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不争议条款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723)</w:t>
      </w:r>
    </w:p>
    <w:p w14:paraId="668FE985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质量监督条款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723)</w:t>
      </w:r>
    </w:p>
    <w:p w14:paraId="39FE928C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单方回授条款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723)</w:t>
      </w:r>
    </w:p>
    <w:p w14:paraId="7648C8AB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搭售条款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723)</w:t>
      </w:r>
    </w:p>
    <w:p w14:paraId="614730B8" w14:textId="77777777" w:rsidR="001F4DB1" w:rsidRDefault="00E111B7">
      <w:pPr>
        <w:pStyle w:val="20"/>
        <w:shd w:val="clear" w:color="auto" w:fill="auto"/>
        <w:tabs>
          <w:tab w:val="left" w:leader="dot" w:pos="264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技术服务条款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723)</w:t>
      </w:r>
    </w:p>
    <w:p w14:paraId="0324F291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保证条款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724)</w:t>
      </w:r>
    </w:p>
    <w:p w14:paraId="3B7A517C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保密条款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724)</w:t>
      </w:r>
    </w:p>
    <w:p w14:paraId="5E94CD5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限制使用竞争性技术条款</w:t>
      </w:r>
    </w:p>
    <w:p w14:paraId="0D96D53B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left="60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(724)</w:t>
      </w:r>
    </w:p>
    <w:p w14:paraId="6E7F029C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限制雇员条款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724)</w:t>
      </w:r>
    </w:p>
    <w:p w14:paraId="19941422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限制改进条款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724)</w:t>
      </w:r>
    </w:p>
    <w:p w14:paraId="60D520C2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限制生产和价格条款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724)</w:t>
      </w:r>
    </w:p>
    <w:p w14:paraId="6B56AC75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限制宣传条款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725)</w:t>
      </w:r>
    </w:p>
    <w:p w14:paraId="7722F99D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国际投资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725)</w:t>
      </w:r>
    </w:p>
    <w:p w14:paraId="13CEF8A5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国际直接投资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725)</w:t>
      </w:r>
    </w:p>
    <w:p w14:paraId="0625881E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国际间接投资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725)</w:t>
      </w:r>
    </w:p>
    <w:p w14:paraId="68E3A6E3" w14:textId="77777777" w:rsidR="001F4DB1" w:rsidRDefault="00E111B7">
      <w:pPr>
        <w:pStyle w:val="20"/>
        <w:shd w:val="clear" w:color="auto" w:fill="auto"/>
        <w:tabs>
          <w:tab w:val="right" w:leader="dot" w:pos="339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投资环境</w:t>
      </w:r>
      <w:r>
        <w:rPr>
          <w:rStyle w:val="a7"/>
          <w:sz w:val="18"/>
          <w:szCs w:val="18"/>
          <w:lang w:val="en-US" w:bidi="en-US"/>
        </w:rPr>
        <w:tab/>
        <w:t>(725)</w:t>
      </w:r>
    </w:p>
    <w:p w14:paraId="008630F4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国际投资法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725)</w:t>
      </w:r>
    </w:p>
    <w:p w14:paraId="3710B5FE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跨国公司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726)</w:t>
      </w:r>
    </w:p>
    <w:p w14:paraId="17229157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726)</w:t>
      </w:r>
    </w:p>
    <w:p w14:paraId="242E8129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中外合作经营企业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726)</w:t>
      </w:r>
    </w:p>
    <w:p w14:paraId="271DD178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726)</w:t>
      </w:r>
    </w:p>
    <w:p w14:paraId="3DF9BEB0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外商投资企业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726)</w:t>
      </w:r>
    </w:p>
    <w:p w14:paraId="3115347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中外合资经营企业的设立</w:t>
      </w:r>
    </w:p>
    <w:p w14:paraId="158A7A7F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727)</w:t>
      </w:r>
    </w:p>
    <w:p w14:paraId="7C8A15A0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合营企业协议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727)</w:t>
      </w:r>
    </w:p>
    <w:p w14:paraId="586CA3DE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727)</w:t>
      </w:r>
    </w:p>
    <w:p w14:paraId="5AD76885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合营企业章程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727)</w:t>
      </w:r>
    </w:p>
    <w:p w14:paraId="14D18D3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设立中外合资经营企业的</w:t>
      </w:r>
    </w:p>
    <w:p w14:paraId="4624053F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727)</w:t>
      </w:r>
    </w:p>
    <w:p w14:paraId="6EEA228B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设立合营企业的审批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728)</w:t>
      </w:r>
    </w:p>
    <w:p w14:paraId="273C147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设立合营企业的注册登记</w:t>
      </w:r>
    </w:p>
    <w:p w14:paraId="46EA480A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(728)</w:t>
      </w:r>
    </w:p>
    <w:p w14:paraId="24DA788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中外合资经营企业的组织</w:t>
      </w:r>
    </w:p>
    <w:p w14:paraId="6C4FC004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形式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728)</w:t>
      </w:r>
    </w:p>
    <w:p w14:paraId="4A8650E3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出资证明书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728)</w:t>
      </w:r>
    </w:p>
    <w:p w14:paraId="1DDA02FD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合营企业的注册资本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728)</w:t>
      </w:r>
    </w:p>
    <w:p w14:paraId="4FB15450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合营企业的投资总额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728)</w:t>
      </w:r>
    </w:p>
    <w:p w14:paraId="60FC67F0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中外合资经营企业合营各</w:t>
      </w:r>
    </w:p>
    <w:p w14:paraId="4E2C4B16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方的出资方式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729)</w:t>
      </w:r>
    </w:p>
    <w:p w14:paraId="14497039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场地使用权投资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729)</w:t>
      </w:r>
    </w:p>
    <w:p w14:paraId="6062FD6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中外合资经营企业合营各</w:t>
      </w:r>
    </w:p>
    <w:p w14:paraId="509FD87E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方的出资期限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729)</w:t>
      </w:r>
    </w:p>
    <w:p w14:paraId="1F413A9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中外合资经营企业的权力</w:t>
      </w:r>
    </w:p>
    <w:p w14:paraId="247133AF" w14:textId="77777777" w:rsidR="001F4DB1" w:rsidRDefault="00E111B7">
      <w:pPr>
        <w:pStyle w:val="20"/>
        <w:shd w:val="clear" w:color="auto" w:fill="auto"/>
        <w:tabs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729)</w:t>
      </w:r>
    </w:p>
    <w:p w14:paraId="25D873F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中外合资经营企业的经营</w:t>
      </w:r>
    </w:p>
    <w:p w14:paraId="7BE60885" w14:textId="77777777" w:rsidR="001F4DB1" w:rsidRDefault="00E111B7">
      <w:pPr>
        <w:pStyle w:val="20"/>
        <w:shd w:val="clear" w:color="auto" w:fill="auto"/>
        <w:tabs>
          <w:tab w:val="left" w:leader="dot" w:pos="1778"/>
          <w:tab w:val="right" w:leader="dot" w:pos="3434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管理机构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729)</w:t>
      </w:r>
    </w:p>
    <w:p w14:paraId="42E1DA31" w14:textId="77777777" w:rsidR="001F4DB1" w:rsidRDefault="00E111B7">
      <w:pPr>
        <w:pStyle w:val="20"/>
        <w:shd w:val="clear" w:color="auto" w:fill="auto"/>
        <w:tabs>
          <w:tab w:val="left" w:leader="dot" w:pos="1179"/>
          <w:tab w:val="right" w:leader="dot" w:pos="3119"/>
        </w:tabs>
        <w:spacing w:line="302" w:lineRule="exact"/>
        <w:ind w:left="340"/>
        <w:jc w:val="left"/>
        <w:rPr>
          <w:sz w:val="18"/>
          <w:szCs w:val="18"/>
        </w:rPr>
        <w:sectPr w:rsidR="001F4DB1">
          <w:pgSz w:w="8400" w:h="11900"/>
          <w:pgMar w:top="1195" w:right="150" w:bottom="902" w:left="1028" w:header="0" w:footer="3" w:gutter="0"/>
          <w:cols w:num="2" w:sep="1" w:space="102"/>
          <w:docGrid w:linePitch="360"/>
        </w:sectPr>
      </w:pPr>
      <w:r>
        <w:rPr>
          <w:rStyle w:val="a7"/>
          <w:sz w:val="18"/>
          <w:szCs w:val="18"/>
        </w:rPr>
        <w:t>中外合资经营企业的合营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期限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(729)</w:t>
      </w:r>
      <w:r>
        <w:rPr>
          <w:sz w:val="18"/>
          <w:szCs w:val="18"/>
        </w:rPr>
        <w:fldChar w:fldCharType="end"/>
      </w:r>
    </w:p>
    <w:p w14:paraId="6D7C57A6" w14:textId="77777777" w:rsidR="001F4DB1" w:rsidRDefault="00E111B7">
      <w:pPr>
        <w:pStyle w:val="22"/>
        <w:shd w:val="clear" w:color="auto" w:fill="auto"/>
        <w:spacing w:after="22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中外合资经营企业的解散</w:t>
      </w:r>
    </w:p>
    <w:p w14:paraId="563B70F1" w14:textId="77777777" w:rsidR="001F4DB1" w:rsidRDefault="00E111B7">
      <w:pPr>
        <w:pStyle w:val="22"/>
        <w:shd w:val="clear" w:color="auto" w:fill="auto"/>
        <w:tabs>
          <w:tab w:val="left" w:leader="dot" w:pos="2730"/>
        </w:tabs>
        <w:spacing w:after="70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(730)</w:t>
      </w:r>
    </w:p>
    <w:p w14:paraId="4168AE49" w14:textId="77777777" w:rsidR="001F4DB1" w:rsidRDefault="00E111B7">
      <w:pPr>
        <w:pStyle w:val="22"/>
        <w:shd w:val="clear" w:color="auto" w:fill="auto"/>
        <w:spacing w:after="27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中外合资经营企业的清算</w:t>
      </w:r>
    </w:p>
    <w:p w14:paraId="67F2ED1A" w14:textId="77777777" w:rsidR="001F4DB1" w:rsidRDefault="00E111B7">
      <w:pPr>
        <w:pStyle w:val="22"/>
        <w:shd w:val="clear" w:color="auto" w:fill="auto"/>
        <w:tabs>
          <w:tab w:val="left" w:leader="dot" w:pos="2730"/>
        </w:tabs>
        <w:spacing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(730)</w:t>
      </w:r>
    </w:p>
    <w:p w14:paraId="6D7EDC54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1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产品出口企业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730)</w:t>
      </w:r>
    </w:p>
    <w:p w14:paraId="36D77335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先进技术企业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730)</w:t>
      </w:r>
    </w:p>
    <w:p w14:paraId="026B994A" w14:textId="77777777" w:rsidR="001F4DB1" w:rsidRDefault="00E111B7">
      <w:pPr>
        <w:pStyle w:val="20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设立中外合作企业的申请</w:t>
      </w:r>
    </w:p>
    <w:p w14:paraId="74E467F9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7" w:lineRule="exact"/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(730)</w:t>
      </w:r>
    </w:p>
    <w:p w14:paraId="7975AF38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合作企业协议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730)</w:t>
      </w:r>
    </w:p>
    <w:p w14:paraId="32D0008A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合作企业章程</w:t>
      </w:r>
      <w:r>
        <w:rPr>
          <w:rStyle w:val="a7"/>
          <w:sz w:val="18"/>
          <w:szCs w:val="18"/>
          <w:lang w:val="en-US" w:bidi="en-US"/>
        </w:rPr>
        <w:tab/>
        <w:t>(730)</w:t>
      </w:r>
    </w:p>
    <w:p w14:paraId="70B17816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合作企业合同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730)</w:t>
      </w:r>
    </w:p>
    <w:p w14:paraId="6358C88B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中外合作企业的设立批准</w:t>
      </w:r>
    </w:p>
    <w:p w14:paraId="601273B5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220" w:lineRule="exact"/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(731)</w:t>
      </w:r>
    </w:p>
    <w:p w14:paraId="3EEDC038" w14:textId="77777777" w:rsidR="001F4DB1" w:rsidRDefault="00E111B7">
      <w:pPr>
        <w:pStyle w:val="20"/>
        <w:shd w:val="clear" w:color="auto" w:fill="auto"/>
        <w:tabs>
          <w:tab w:val="right" w:leader="dot" w:pos="2665"/>
        </w:tabs>
        <w:spacing w:line="302" w:lineRule="exact"/>
        <w:ind w:right="8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由国务院授权部门或者地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方人民政府批准设立合作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企业的情况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731)</w:t>
      </w:r>
      <w:r>
        <w:rPr>
          <w:sz w:val="18"/>
          <w:szCs w:val="18"/>
        </w:rPr>
        <w:fldChar w:fldCharType="end"/>
      </w:r>
    </w:p>
    <w:p w14:paraId="41F3F98A" w14:textId="77777777" w:rsidR="001F4DB1" w:rsidRDefault="00E111B7">
      <w:pPr>
        <w:pStyle w:val="22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不予批准设立的合作企业</w:t>
      </w:r>
    </w:p>
    <w:p w14:paraId="47B8EAC4" w14:textId="77777777" w:rsidR="001F4DB1" w:rsidRDefault="00E111B7">
      <w:pPr>
        <w:pStyle w:val="22"/>
        <w:shd w:val="clear" w:color="auto" w:fill="auto"/>
        <w:tabs>
          <w:tab w:val="right" w:leader="dot" w:pos="3433"/>
        </w:tabs>
        <w:spacing w:after="51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(731)</w:t>
      </w:r>
    </w:p>
    <w:p w14:paraId="1C132D8F" w14:textId="77777777" w:rsidR="001F4DB1" w:rsidRDefault="00E111B7">
      <w:pPr>
        <w:pStyle w:val="22"/>
        <w:shd w:val="clear" w:color="auto" w:fill="auto"/>
        <w:spacing w:after="13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设立中外合作企业的登记</w:t>
      </w:r>
    </w:p>
    <w:p w14:paraId="26C77DF3" w14:textId="77777777" w:rsidR="001F4DB1" w:rsidRDefault="00E111B7">
      <w:pPr>
        <w:pStyle w:val="22"/>
        <w:shd w:val="clear" w:color="auto" w:fill="auto"/>
        <w:tabs>
          <w:tab w:val="right" w:leader="dot" w:pos="3433"/>
        </w:tabs>
        <w:spacing w:after="61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(731)</w:t>
      </w:r>
    </w:p>
    <w:p w14:paraId="4E379331" w14:textId="77777777" w:rsidR="001F4DB1" w:rsidRDefault="00E111B7">
      <w:pPr>
        <w:pStyle w:val="22"/>
        <w:shd w:val="clear" w:color="auto" w:fill="auto"/>
        <w:spacing w:after="13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中外合作企业的组织形式</w:t>
      </w:r>
    </w:p>
    <w:p w14:paraId="45169651" w14:textId="77777777" w:rsidR="001F4DB1" w:rsidRDefault="00E111B7">
      <w:pPr>
        <w:pStyle w:val="22"/>
        <w:shd w:val="clear" w:color="auto" w:fill="auto"/>
        <w:tabs>
          <w:tab w:val="right" w:leader="dot" w:pos="3433"/>
        </w:tabs>
        <w:spacing w:after="61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(731)</w:t>
      </w:r>
    </w:p>
    <w:p w14:paraId="0E918143" w14:textId="77777777" w:rsidR="001F4DB1" w:rsidRDefault="00E111B7">
      <w:pPr>
        <w:pStyle w:val="22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中外合作企业的注册资本</w:t>
      </w:r>
    </w:p>
    <w:p w14:paraId="7F18A706" w14:textId="77777777" w:rsidR="001F4DB1" w:rsidRDefault="00E111B7">
      <w:pPr>
        <w:pStyle w:val="22"/>
        <w:shd w:val="clear" w:color="auto" w:fill="auto"/>
        <w:tabs>
          <w:tab w:val="right" w:leader="dot" w:pos="3433"/>
        </w:tabs>
        <w:spacing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(731)</w:t>
      </w:r>
    </w:p>
    <w:p w14:paraId="6FCCA084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合作各方的出资方式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731) </w:t>
      </w:r>
      <w:r>
        <w:rPr>
          <w:rStyle w:val="21"/>
          <w:sz w:val="18"/>
          <w:szCs w:val="18"/>
        </w:rPr>
        <w:t>合作各方的出资比例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732) </w:t>
      </w:r>
      <w:r>
        <w:rPr>
          <w:rStyle w:val="21"/>
          <w:sz w:val="18"/>
          <w:szCs w:val="18"/>
        </w:rPr>
        <w:t>合作各方的出资期限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732) </w:t>
      </w:r>
      <w:r>
        <w:rPr>
          <w:rStyle w:val="21"/>
          <w:sz w:val="18"/>
          <w:szCs w:val="18"/>
        </w:rPr>
        <w:t>中外合作经营企业的组织</w:t>
      </w:r>
    </w:p>
    <w:p w14:paraId="1836D43A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2" w:lineRule="exact"/>
        <w:ind w:left="36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732)</w:t>
      </w:r>
    </w:p>
    <w:p w14:paraId="0A787AAF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联合管理制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732)</w:t>
      </w:r>
    </w:p>
    <w:p w14:paraId="4B07353C" w14:textId="77777777" w:rsidR="001F4DB1" w:rsidRDefault="00E111B7">
      <w:pPr>
        <w:pStyle w:val="20"/>
        <w:shd w:val="clear" w:color="auto" w:fill="auto"/>
        <w:tabs>
          <w:tab w:val="right" w:leader="dot" w:pos="34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委托管理制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732) </w:t>
      </w:r>
      <w:r>
        <w:rPr>
          <w:rStyle w:val="21"/>
          <w:sz w:val="18"/>
          <w:szCs w:val="18"/>
        </w:rPr>
        <w:t>中外合作经营企业的延长</w:t>
      </w:r>
      <w:r>
        <w:rPr>
          <w:sz w:val="18"/>
          <w:szCs w:val="18"/>
        </w:rPr>
        <w:fldChar w:fldCharType="end"/>
      </w:r>
    </w:p>
    <w:p w14:paraId="6E921855" w14:textId="77777777" w:rsidR="001F4DB1" w:rsidRDefault="00E111B7">
      <w:pPr>
        <w:pStyle w:val="22"/>
        <w:shd w:val="clear" w:color="auto" w:fill="auto"/>
        <w:tabs>
          <w:tab w:val="left" w:leader="dot" w:pos="2675"/>
        </w:tabs>
        <w:spacing w:line="302" w:lineRule="exact"/>
        <w:ind w:left="52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(732)</w:t>
      </w:r>
    </w:p>
    <w:p w14:paraId="75BC7767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中外合作经营企业的解散</w:t>
      </w:r>
    </w:p>
    <w:p w14:paraId="5A3D9471" w14:textId="77777777" w:rsidR="001F4DB1" w:rsidRDefault="00E111B7">
      <w:pPr>
        <w:pStyle w:val="22"/>
        <w:shd w:val="clear" w:color="auto" w:fill="auto"/>
        <w:tabs>
          <w:tab w:val="left" w:leader="dot" w:pos="2675"/>
        </w:tabs>
        <w:spacing w:line="302" w:lineRule="exact"/>
        <w:ind w:left="52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(733)</w:t>
      </w:r>
    </w:p>
    <w:p w14:paraId="07748DCB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外资企业的设立条件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 xml:space="preserve">(733) </w:t>
      </w:r>
      <w:r>
        <w:rPr>
          <w:rStyle w:val="21"/>
          <w:sz w:val="18"/>
          <w:szCs w:val="18"/>
        </w:rPr>
        <w:t>禁止和限制设</w:t>
      </w:r>
      <w:r>
        <w:rPr>
          <w:rStyle w:val="21"/>
          <w:sz w:val="18"/>
          <w:szCs w:val="18"/>
        </w:rPr>
        <w:lastRenderedPageBreak/>
        <w:t>立外资企业</w:t>
      </w:r>
    </w:p>
    <w:p w14:paraId="1D7056F3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的行业</w:t>
      </w:r>
      <w:r>
        <w:rPr>
          <w:rStyle w:val="a7"/>
          <w:sz w:val="18"/>
          <w:szCs w:val="18"/>
          <w:lang w:val="en-US" w:bidi="en-US"/>
        </w:rPr>
        <w:tab/>
        <w:t>(733)</w:t>
      </w:r>
    </w:p>
    <w:p w14:paraId="79C4769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不予批准申请设立外资企</w:t>
      </w:r>
    </w:p>
    <w:p w14:paraId="0105DE7E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业的情况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733)</w:t>
      </w:r>
    </w:p>
    <w:p w14:paraId="59352944" w14:textId="77777777" w:rsidR="001F4DB1" w:rsidRDefault="00E111B7">
      <w:pPr>
        <w:pStyle w:val="20"/>
        <w:shd w:val="clear" w:color="auto" w:fill="auto"/>
        <w:tabs>
          <w:tab w:val="left" w:leader="dot" w:pos="267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设立外资企业的申请</w:t>
      </w:r>
      <w:r>
        <w:rPr>
          <w:rStyle w:val="a7"/>
          <w:sz w:val="18"/>
          <w:szCs w:val="18"/>
          <w:lang w:val="en-US" w:bidi="en-US"/>
        </w:rPr>
        <w:tab/>
        <w:t>(733)</w:t>
      </w:r>
    </w:p>
    <w:p w14:paraId="677CF6F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对设立外资企业的申请审</w:t>
      </w:r>
    </w:p>
    <w:p w14:paraId="401B17D4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733)</w:t>
      </w:r>
    </w:p>
    <w:p w14:paraId="6A6DFF6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外资企业的设立登记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734)</w:t>
      </w:r>
    </w:p>
    <w:p w14:paraId="18EBCEAA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外资企业的变更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734)</w:t>
      </w:r>
      <w:r>
        <w:rPr>
          <w:sz w:val="18"/>
          <w:szCs w:val="18"/>
        </w:rPr>
        <w:fldChar w:fldCharType="end"/>
      </w:r>
    </w:p>
    <w:p w14:paraId="296404BC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外资企业的组织形式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734) </w:t>
      </w:r>
      <w:r>
        <w:rPr>
          <w:rStyle w:val="21"/>
          <w:sz w:val="18"/>
          <w:szCs w:val="18"/>
        </w:rPr>
        <w:t>外资企业的注册资本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734) </w:t>
      </w:r>
      <w:r>
        <w:rPr>
          <w:rStyle w:val="21"/>
          <w:sz w:val="18"/>
          <w:szCs w:val="18"/>
        </w:rPr>
        <w:t>外国投资者的出资方式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734) </w:t>
      </w:r>
      <w:r>
        <w:rPr>
          <w:rStyle w:val="21"/>
          <w:sz w:val="18"/>
          <w:szCs w:val="18"/>
        </w:rPr>
        <w:t>外国投资者的出资期限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734)</w:t>
      </w:r>
    </w:p>
    <w:p w14:paraId="7D1663E1" w14:textId="77777777" w:rsidR="001F4DB1" w:rsidRDefault="00E111B7">
      <w:pPr>
        <w:pStyle w:val="22"/>
        <w:shd w:val="clear" w:color="auto" w:fill="auto"/>
        <w:tabs>
          <w:tab w:val="left" w:leader="dot" w:pos="2675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外资企业用地的解决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735)</w:t>
      </w:r>
    </w:p>
    <w:p w14:paraId="5F02A8CB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外资企业用地的费用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735) </w:t>
      </w:r>
      <w:r>
        <w:rPr>
          <w:rStyle w:val="21"/>
          <w:sz w:val="18"/>
          <w:szCs w:val="18"/>
        </w:rPr>
        <w:t>外资企业的物资购买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735) </w:t>
      </w:r>
      <w:r>
        <w:rPr>
          <w:rStyle w:val="21"/>
          <w:sz w:val="18"/>
          <w:szCs w:val="18"/>
        </w:rPr>
        <w:t>外资企业的产品销售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735) </w:t>
      </w:r>
      <w:r>
        <w:rPr>
          <w:rStyle w:val="21"/>
          <w:sz w:val="18"/>
          <w:szCs w:val="18"/>
        </w:rPr>
        <w:t>外资企业的经营期限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735)</w:t>
      </w:r>
    </w:p>
    <w:p w14:paraId="04126FE8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外资企业的终止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735)</w:t>
      </w:r>
    </w:p>
    <w:p w14:paraId="525BC9EF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外资企业的清算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735)</w:t>
      </w:r>
    </w:p>
    <w:p w14:paraId="265EA793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特许协议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736)</w:t>
      </w:r>
    </w:p>
    <w:p w14:paraId="184F6C66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稳定条款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736)</w:t>
      </w:r>
    </w:p>
    <w:p w14:paraId="39FE4F29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艰难条款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736)</w:t>
      </w:r>
    </w:p>
    <w:p w14:paraId="6C2FA405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调整条款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736)</w:t>
      </w:r>
    </w:p>
    <w:p w14:paraId="7AB442A2" w14:textId="77777777" w:rsidR="001F4DB1" w:rsidRDefault="00E111B7">
      <w:pPr>
        <w:pStyle w:val="20"/>
        <w:shd w:val="clear" w:color="auto" w:fill="auto"/>
        <w:tabs>
          <w:tab w:val="left" w:leader="dot" w:pos="267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重新协商谈判条款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737)</w:t>
      </w:r>
    </w:p>
    <w:p w14:paraId="706D3390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229" w:right="715" w:bottom="893" w:left="451" w:header="0" w:footer="3" w:gutter="0"/>
          <w:cols w:num="2" w:sep="1" w:space="120"/>
          <w:docGrid w:linePitch="360"/>
        </w:sectPr>
      </w:pPr>
      <w:r>
        <w:rPr>
          <w:rStyle w:val="a7"/>
          <w:sz w:val="18"/>
          <w:szCs w:val="18"/>
        </w:rPr>
        <w:t>外商投资成片开发土地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737) </w:t>
      </w:r>
      <w:r>
        <w:rPr>
          <w:rStyle w:val="a7"/>
          <w:sz w:val="18"/>
          <w:szCs w:val="18"/>
        </w:rPr>
        <w:t>外国投资保护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737) </w:t>
      </w:r>
      <w:r>
        <w:rPr>
          <w:rStyle w:val="21"/>
          <w:sz w:val="18"/>
          <w:szCs w:val="18"/>
        </w:rPr>
        <w:t>外国投资保护的法律形式</w:t>
      </w:r>
      <w:r>
        <w:rPr>
          <w:sz w:val="18"/>
          <w:szCs w:val="18"/>
        </w:rPr>
        <w:fldChar w:fldCharType="end"/>
      </w:r>
    </w:p>
    <w:p w14:paraId="28601F1D" w14:textId="77777777" w:rsidR="001F4DB1" w:rsidRDefault="00E111B7">
      <w:pPr>
        <w:pStyle w:val="22"/>
        <w:shd w:val="clear" w:color="auto" w:fill="auto"/>
        <w:tabs>
          <w:tab w:val="right" w:leader="dot" w:pos="3381"/>
        </w:tabs>
        <w:spacing w:after="51" w:line="220" w:lineRule="exact"/>
        <w:ind w:left="52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lastRenderedPageBreak/>
        <w:tab/>
        <w:t>(737)</w:t>
      </w:r>
    </w:p>
    <w:p w14:paraId="0A96627F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海外投资保证制度</w:t>
      </w:r>
      <w:r>
        <w:rPr>
          <w:rStyle w:val="a7"/>
          <w:sz w:val="18"/>
          <w:szCs w:val="18"/>
        </w:rPr>
        <w:t>"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737)</w:t>
      </w:r>
    </w:p>
    <w:p w14:paraId="464D5623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737)</w:t>
      </w:r>
    </w:p>
    <w:p w14:paraId="1FEE58CE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外汇汇率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738)</w:t>
      </w:r>
    </w:p>
    <w:p w14:paraId="15D19362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固定汇率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738)</w:t>
      </w:r>
    </w:p>
    <w:p w14:paraId="240FC117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浮动汇率</w:t>
      </w:r>
      <w:r>
        <w:rPr>
          <w:rStyle w:val="a7"/>
          <w:sz w:val="18"/>
          <w:szCs w:val="18"/>
          <w:lang w:val="en-US" w:bidi="en-US"/>
        </w:rPr>
        <w:tab/>
        <w:t>(738)</w:t>
      </w:r>
    </w:p>
    <w:p w14:paraId="0B6F4276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复汇率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738)</w:t>
      </w:r>
    </w:p>
    <w:p w14:paraId="465557B3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官方汇率</w:t>
      </w:r>
      <w:r>
        <w:rPr>
          <w:rStyle w:val="a7"/>
          <w:sz w:val="18"/>
          <w:szCs w:val="18"/>
          <w:lang w:val="en-US" w:bidi="en-US"/>
        </w:rPr>
        <w:tab/>
        <w:t>(738)</w:t>
      </w:r>
    </w:p>
    <w:p w14:paraId="531235A8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钉住汇率制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738)</w:t>
      </w:r>
    </w:p>
    <w:p w14:paraId="7CA160BE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爬行钉住制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739)</w:t>
      </w:r>
    </w:p>
    <w:p w14:paraId="56095CBF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远期汇率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739)</w:t>
      </w:r>
    </w:p>
    <w:p w14:paraId="4037F1D0" w14:textId="77777777" w:rsidR="001F4DB1" w:rsidRDefault="00E111B7">
      <w:pPr>
        <w:pStyle w:val="31"/>
        <w:shd w:val="clear" w:color="auto" w:fill="auto"/>
        <w:tabs>
          <w:tab w:val="center" w:leader="dot" w:pos="3105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卖出汇率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739)</w:t>
      </w:r>
    </w:p>
    <w:p w14:paraId="3D449E04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肮脏浮动</w:t>
      </w:r>
      <w:r>
        <w:rPr>
          <w:rStyle w:val="a7"/>
          <w:sz w:val="18"/>
          <w:szCs w:val="18"/>
          <w:lang w:val="en-US" w:bidi="en-US"/>
        </w:rPr>
        <w:tab/>
        <w:t>(739)</w:t>
      </w:r>
    </w:p>
    <w:p w14:paraId="0C6ED70C" w14:textId="77777777" w:rsidR="001F4DB1" w:rsidRDefault="00E111B7">
      <w:pPr>
        <w:pStyle w:val="31"/>
        <w:shd w:val="clear" w:color="auto" w:fill="auto"/>
        <w:tabs>
          <w:tab w:val="center" w:leader="dot" w:pos="3105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上浮与下浮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739)</w:t>
      </w:r>
    </w:p>
    <w:p w14:paraId="133CA7CD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直接标价法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739)</w:t>
      </w:r>
    </w:p>
    <w:p w14:paraId="18FE1F0B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间接标价法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740)</w:t>
      </w:r>
    </w:p>
    <w:p w14:paraId="67F9ABFB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外汇牌价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740)</w:t>
      </w:r>
    </w:p>
    <w:p w14:paraId="7047A4DB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外汇平价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740)</w:t>
      </w:r>
    </w:p>
    <w:p w14:paraId="078C5C40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外汇管制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740)</w:t>
      </w:r>
    </w:p>
    <w:p w14:paraId="2EBBABF0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特别提款权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740)</w:t>
      </w:r>
    </w:p>
    <w:p w14:paraId="70BFE1DD" w14:textId="77777777" w:rsidR="001F4DB1" w:rsidRDefault="00E111B7">
      <w:pPr>
        <w:pStyle w:val="20"/>
        <w:shd w:val="clear" w:color="auto" w:fill="auto"/>
        <w:tabs>
          <w:tab w:val="left" w:leader="dot" w:pos="1752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普通提款权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:</w:t>
      </w:r>
      <w:r>
        <w:rPr>
          <w:rStyle w:val="a7"/>
          <w:sz w:val="18"/>
          <w:szCs w:val="18"/>
          <w:lang w:val="en-US" w:bidi="en-US"/>
        </w:rPr>
        <w:tab/>
        <w:t>(740)</w:t>
      </w:r>
    </w:p>
    <w:p w14:paraId="0C48C6A9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国际储备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5EFA001C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国际清偿力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37E30D49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可兑换货币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1C817E91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外汇市场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2EE13A5F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即期外汇业务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1189231C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顺汇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55149F6B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信汇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1334B932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电汇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741)</w:t>
      </w:r>
    </w:p>
    <w:p w14:paraId="68B1672A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票汇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78CF9257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逆汇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4E2E1CE0" w14:textId="77777777" w:rsidR="001F4DB1" w:rsidRDefault="00E111B7">
      <w:pPr>
        <w:pStyle w:val="20"/>
        <w:shd w:val="clear" w:color="auto" w:fill="auto"/>
        <w:tabs>
          <w:tab w:val="center" w:leader="dot" w:pos="31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远期外汇业务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5A168E3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套汇业务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2E5AFA2C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直接套汇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733C3F2D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间接套汇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69508F57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套利业务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5297EF52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抛补套利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29C4FA27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不抛补套利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742)</w:t>
      </w:r>
    </w:p>
    <w:p w14:paraId="04BD6A16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套期保值业务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719B7F24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调期保值业务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75698E46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投机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6D83F98E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做空头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7B09AC9A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做多头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3D2F7F11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市场指令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622A710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限价指令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113F5983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阻止指令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743)</w:t>
      </w:r>
    </w:p>
    <w:p w14:paraId="4659B801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阻止和限价指令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744</w:t>
      </w:r>
      <w:r>
        <w:rPr>
          <w:rStyle w:val="a7"/>
          <w:sz w:val="18"/>
          <w:szCs w:val="18"/>
        </w:rPr>
        <w:t>)</w:t>
      </w:r>
    </w:p>
    <w:p w14:paraId="7AF4C7CA" w14:textId="77777777" w:rsidR="001F4DB1" w:rsidRDefault="00E111B7">
      <w:pPr>
        <w:pStyle w:val="20"/>
        <w:shd w:val="clear" w:color="auto" w:fill="auto"/>
        <w:tabs>
          <w:tab w:val="left" w:leader="dot" w:pos="265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当日成交指令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744_</w:t>
      </w:r>
    </w:p>
    <w:p w14:paraId="1BA190E3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撤销指令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</w:t>
      </w:r>
      <w:r>
        <w:rPr>
          <w:rStyle w:val="a7"/>
          <w:sz w:val="18"/>
          <w:szCs w:val="18"/>
        </w:rPr>
        <w:t>44)</w:t>
      </w:r>
    </w:p>
    <w:p w14:paraId="20401BB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汇率风险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744)</w:t>
      </w:r>
    </w:p>
    <w:p w14:paraId="56745814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交易风险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744)</w:t>
      </w:r>
    </w:p>
    <w:p w14:paraId="4863E93B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会计风险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Constantia"/>
          <w:sz w:val="18"/>
          <w:szCs w:val="18"/>
          <w:lang w:eastAsia="zh-CN"/>
        </w:rPr>
        <w:t>744</w:t>
      </w:r>
      <w:r>
        <w:rPr>
          <w:rStyle w:val="a7"/>
          <w:sz w:val="18"/>
          <w:szCs w:val="18"/>
          <w:lang w:val="en-US" w:bidi="en-US"/>
        </w:rPr>
        <w:t>)</w:t>
      </w:r>
    </w:p>
    <w:p w14:paraId="3BF760D7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经济风险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745)</w:t>
      </w:r>
    </w:p>
    <w:p w14:paraId="1C4ADADE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保值措施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745)</w:t>
      </w:r>
    </w:p>
    <w:p w14:paraId="7EBB4A6A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一般保值措施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745)</w:t>
      </w:r>
    </w:p>
    <w:p w14:paraId="7222C78E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特殊保值措施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745)</w:t>
      </w:r>
    </w:p>
    <w:p w14:paraId="3B4E86F3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745)</w:t>
      </w:r>
    </w:p>
    <w:p w14:paraId="4E9BF590" w14:textId="77777777" w:rsidR="001F4DB1" w:rsidRDefault="00E111B7">
      <w:pPr>
        <w:pStyle w:val="20"/>
        <w:shd w:val="clear" w:color="auto" w:fill="auto"/>
        <w:tabs>
          <w:tab w:val="left" w:leader="dot" w:pos="1678"/>
          <w:tab w:val="right" w:leader="dot" w:pos="3386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黄金保值条款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bscript"/>
        </w:rPr>
        <w:t>745)</w:t>
      </w:r>
    </w:p>
    <w:p w14:paraId="5028749F" w14:textId="77777777" w:rsidR="001F4DB1" w:rsidRDefault="00E111B7">
      <w:pPr>
        <w:pStyle w:val="20"/>
        <w:shd w:val="clear" w:color="auto" w:fill="auto"/>
        <w:tabs>
          <w:tab w:val="left" w:leader="dot" w:pos="2651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黄金直接计值条款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745)</w:t>
      </w:r>
    </w:p>
    <w:p w14:paraId="3B0ED366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黄金参考条款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bscript"/>
        </w:rPr>
        <w:t>745</w:t>
      </w:r>
      <w:r>
        <w:rPr>
          <w:rStyle w:val="a7"/>
          <w:sz w:val="18"/>
          <w:szCs w:val="18"/>
        </w:rPr>
        <w:t>)</w:t>
      </w:r>
    </w:p>
    <w:p w14:paraId="42D0CF83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外汇保值条款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746)</w:t>
      </w:r>
    </w:p>
    <w:p w14:paraId="5FB5BE2A" w14:textId="77777777" w:rsidR="001F4DB1" w:rsidRDefault="00E111B7">
      <w:pPr>
        <w:pStyle w:val="20"/>
        <w:shd w:val="clear" w:color="auto" w:fill="auto"/>
        <w:tabs>
          <w:tab w:val="left" w:leader="dot" w:pos="2651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单一外汇保值条款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746)</w:t>
      </w:r>
    </w:p>
    <w:p w14:paraId="5A4D2879" w14:textId="77777777" w:rsidR="001F4DB1" w:rsidRDefault="00E111B7">
      <w:pPr>
        <w:pStyle w:val="20"/>
        <w:shd w:val="clear" w:color="auto" w:fill="auto"/>
        <w:tabs>
          <w:tab w:val="right" w:leader="dot" w:pos="3386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债权国货币条款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746)</w:t>
      </w:r>
      <w:r>
        <w:rPr>
          <w:sz w:val="18"/>
          <w:szCs w:val="18"/>
        </w:rPr>
        <w:fldChar w:fldCharType="end"/>
      </w:r>
    </w:p>
    <w:p w14:paraId="5D169447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  <w:sectPr w:rsidR="001F4DB1">
          <w:pgSz w:w="8400" w:h="11900"/>
          <w:pgMar w:top="1248" w:right="140" w:bottom="845" w:left="1079" w:header="0" w:footer="3" w:gutter="0"/>
          <w:cols w:num="2" w:sep="1" w:space="115"/>
          <w:docGrid w:linePitch="360"/>
        </w:sectPr>
      </w:pPr>
      <w:r>
        <w:rPr>
          <w:rStyle w:val="21"/>
          <w:sz w:val="18"/>
          <w:szCs w:val="18"/>
        </w:rPr>
        <w:t>债务国货币条款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•</w:t>
      </w:r>
      <w:r>
        <w:rPr>
          <w:rStyle w:val="21"/>
          <w:sz w:val="18"/>
          <w:szCs w:val="18"/>
        </w:rPr>
        <w:t>…"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746)</w:t>
      </w:r>
    </w:p>
    <w:p w14:paraId="46435E54" w14:textId="77777777" w:rsidR="001F4DB1" w:rsidRDefault="001F4DB1">
      <w:pPr>
        <w:rPr>
          <w:sz w:val="18"/>
          <w:szCs w:val="18"/>
        </w:rPr>
      </w:pPr>
    </w:p>
    <w:p w14:paraId="2186A3FE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第三国货币条款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</w:t>
      </w:r>
      <w:r>
        <w:rPr>
          <w:rStyle w:val="Constantia"/>
          <w:sz w:val="18"/>
          <w:szCs w:val="18"/>
          <w:lang w:eastAsia="zh-CN"/>
        </w:rPr>
        <w:t>W</w:t>
      </w:r>
      <w:r>
        <w:rPr>
          <w:rStyle w:val="a7"/>
          <w:sz w:val="18"/>
          <w:szCs w:val="18"/>
          <w:lang w:val="en-US" w:bidi="en-US"/>
        </w:rPr>
        <w:t>)</w:t>
      </w:r>
    </w:p>
    <w:p w14:paraId="454E1B31" w14:textId="77777777" w:rsidR="001F4DB1" w:rsidRDefault="00E111B7">
      <w:pPr>
        <w:pStyle w:val="20"/>
        <w:shd w:val="clear" w:color="auto" w:fill="auto"/>
        <w:tabs>
          <w:tab w:val="left" w:leader="dot" w:pos="2659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复合外汇保值条款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746)</w:t>
      </w:r>
    </w:p>
    <w:p w14:paraId="6076116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多种货币条款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747)</w:t>
      </w:r>
    </w:p>
    <w:p w14:paraId="2C874848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混合货币条款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747)</w:t>
      </w:r>
    </w:p>
    <w:p w14:paraId="5CECC926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物价保值条款</w:t>
      </w:r>
      <w:r>
        <w:rPr>
          <w:rStyle w:val="a7"/>
          <w:sz w:val="18"/>
          <w:szCs w:val="18"/>
        </w:rPr>
        <w:t>….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747)</w:t>
      </w:r>
    </w:p>
    <w:p w14:paraId="02ED8C3A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出口制成品物价指数条款</w:t>
      </w:r>
    </w:p>
    <w:p w14:paraId="6E29433E" w14:textId="77777777" w:rsidR="001F4DB1" w:rsidRDefault="00E111B7">
      <w:pPr>
        <w:pStyle w:val="20"/>
        <w:shd w:val="clear" w:color="auto" w:fill="auto"/>
        <w:tabs>
          <w:tab w:val="left" w:leader="dot" w:pos="780"/>
          <w:tab w:val="left" w:leader="dot" w:pos="1178"/>
          <w:tab w:val="right" w:leader="dot" w:pos="3403"/>
        </w:tabs>
        <w:spacing w:after="66" w:line="220" w:lineRule="exact"/>
        <w:ind w:left="5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ab/>
      </w:r>
      <w:r>
        <w:rPr>
          <w:rStyle w:val="FranklinGothicDemi"/>
          <w:sz w:val="18"/>
          <w:szCs w:val="18"/>
          <w:lang w:eastAsia="zh-CN"/>
        </w:rPr>
        <w:tab/>
      </w:r>
      <w:r>
        <w:rPr>
          <w:rStyle w:val="a7"/>
          <w:sz w:val="18"/>
          <w:szCs w:val="18"/>
          <w:lang w:val="en-US" w:bidi="en-US"/>
        </w:rPr>
        <w:tab/>
        <w:t>(747)</w:t>
      </w:r>
    </w:p>
    <w:p w14:paraId="400587E1" w14:textId="77777777" w:rsidR="001F4DB1" w:rsidRDefault="00E111B7">
      <w:pPr>
        <w:pStyle w:val="20"/>
        <w:shd w:val="clear" w:color="auto" w:fill="auto"/>
        <w:spacing w:after="37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作为计算工资标准的物价</w:t>
      </w:r>
    </w:p>
    <w:p w14:paraId="2F3A91F0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after="75" w:line="220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指数条款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747)</w:t>
      </w:r>
    </w:p>
    <w:p w14:paraId="74FD7DCD" w14:textId="77777777" w:rsidR="001F4DB1" w:rsidRDefault="00E111B7">
      <w:pPr>
        <w:pStyle w:val="20"/>
        <w:shd w:val="clear" w:color="auto" w:fill="auto"/>
        <w:spacing w:after="42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作为折算汇率标准的物价</w:t>
      </w:r>
    </w:p>
    <w:p w14:paraId="3BD0049A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after="75" w:line="220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指数条款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747)</w:t>
      </w:r>
    </w:p>
    <w:p w14:paraId="364D6DC6" w14:textId="77777777" w:rsidR="001F4DB1" w:rsidRDefault="00E111B7">
      <w:pPr>
        <w:pStyle w:val="20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作为调整货款标准的物价</w:t>
      </w:r>
    </w:p>
    <w:p w14:paraId="53791900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指数条款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67C0E732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国际货币市场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6E724CF7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国际资本市场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31FF9DD6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国际证券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3656E93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国际债券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3F3CDD7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国际结算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1D08B77C" w14:textId="77777777" w:rsidR="001F4DB1" w:rsidRDefault="00E111B7">
      <w:pPr>
        <w:pStyle w:val="20"/>
        <w:shd w:val="clear" w:color="auto" w:fill="auto"/>
        <w:tabs>
          <w:tab w:val="left" w:leader="dot" w:pos="1512"/>
          <w:tab w:val="left" w:leader="dot" w:pos="1752"/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国际贷款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748)</w:t>
      </w:r>
    </w:p>
    <w:p w14:paraId="7273CBB0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海商法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749)</w:t>
      </w:r>
    </w:p>
    <w:p w14:paraId="5F5A0F4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749)</w:t>
      </w:r>
    </w:p>
    <w:p w14:paraId="1D08153F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船舶登记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749)</w:t>
      </w:r>
    </w:p>
    <w:p w14:paraId="5A23C330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船舶国籍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749)</w:t>
      </w:r>
    </w:p>
    <w:p w14:paraId="2903F636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船舶航行权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749)</w:t>
      </w:r>
    </w:p>
    <w:p w14:paraId="18092D1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船舶所有权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750)</w:t>
      </w:r>
    </w:p>
    <w:p w14:paraId="3312A88A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船舶的担保物权</w:t>
      </w:r>
      <w:r>
        <w:rPr>
          <w:rStyle w:val="a7"/>
          <w:sz w:val="18"/>
          <w:szCs w:val="18"/>
          <w:lang w:val="en-US" w:bidi="en-US"/>
        </w:rPr>
        <w:tab/>
        <w:t>(750)</w:t>
      </w:r>
    </w:p>
    <w:p w14:paraId="6DD874E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船舶抵押权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750)</w:t>
      </w:r>
    </w:p>
    <w:p w14:paraId="240A63D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船舶优先权</w:t>
      </w:r>
      <w:r>
        <w:rPr>
          <w:rStyle w:val="a7"/>
          <w:sz w:val="18"/>
          <w:szCs w:val="18"/>
          <w:lang w:val="en-US" w:bidi="en-US"/>
        </w:rPr>
        <w:tab/>
        <w:t>(750)</w:t>
      </w:r>
    </w:p>
    <w:p w14:paraId="3DA419E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船舶留置权</w:t>
      </w:r>
      <w:r>
        <w:rPr>
          <w:rStyle w:val="a7"/>
          <w:sz w:val="18"/>
          <w:szCs w:val="18"/>
          <w:lang w:val="en-US" w:bidi="en-US"/>
        </w:rPr>
        <w:tab/>
        <w:t>(750)</w:t>
      </w:r>
    </w:p>
    <w:p w14:paraId="5B835A22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引航</w:t>
      </w:r>
      <w:r>
        <w:rPr>
          <w:rStyle w:val="a7"/>
          <w:sz w:val="18"/>
          <w:szCs w:val="18"/>
          <w:lang w:val="en-US" w:bidi="en-US"/>
        </w:rPr>
        <w:tab/>
        <w:t>(750)</w:t>
      </w:r>
    </w:p>
    <w:p w14:paraId="5925BDAA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强制引航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751)</w:t>
      </w:r>
    </w:p>
    <w:p w14:paraId="17EA118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船员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751)</w:t>
      </w:r>
      <w:r>
        <w:rPr>
          <w:sz w:val="18"/>
          <w:szCs w:val="18"/>
        </w:rPr>
        <w:fldChar w:fldCharType="end"/>
      </w:r>
    </w:p>
    <w:p w14:paraId="09AE472D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船长</w:t>
      </w:r>
      <w:r>
        <w:rPr>
          <w:rStyle w:val="a7"/>
          <w:sz w:val="18"/>
          <w:szCs w:val="18"/>
          <w:lang w:val="en-US" w:eastAsia="en-US"/>
        </w:rPr>
        <w:tab/>
        <w:t xml:space="preserve"> </w:t>
      </w:r>
      <w:r>
        <w:rPr>
          <w:rStyle w:val="a7"/>
          <w:sz w:val="18"/>
          <w:szCs w:val="18"/>
          <w:lang w:val="en-US" w:eastAsia="en-US"/>
        </w:rPr>
        <w:t>（</w:t>
      </w:r>
      <w:r>
        <w:rPr>
          <w:rStyle w:val="a7"/>
          <w:sz w:val="18"/>
          <w:szCs w:val="18"/>
          <w:lang w:val="en-US" w:eastAsia="en-US"/>
        </w:rPr>
        <w:t>751)</w:t>
      </w:r>
    </w:p>
    <w:p w14:paraId="7DED3D7F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船东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eastAsia="en-US"/>
        </w:rPr>
        <w:tab/>
        <w:t xml:space="preserve">  </w:t>
      </w:r>
      <w:r>
        <w:rPr>
          <w:rStyle w:val="a7"/>
          <w:sz w:val="18"/>
          <w:szCs w:val="18"/>
          <w:lang w:val="en-US" w:eastAsia="en-US"/>
        </w:rPr>
        <w:t>（</w:t>
      </w:r>
      <w:r>
        <w:rPr>
          <w:rStyle w:val="a7"/>
          <w:sz w:val="18"/>
          <w:szCs w:val="18"/>
          <w:lang w:val="en-US" w:eastAsia="en-US"/>
        </w:rPr>
        <w:t>751)</w:t>
      </w:r>
    </w:p>
    <w:p w14:paraId="115D1B2A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船舶代理人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751)</w:t>
      </w:r>
    </w:p>
    <w:p w14:paraId="3BE7CEA2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引航员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ab/>
        <w:t>(752)</w:t>
      </w:r>
    </w:p>
    <w:p w14:paraId="46EEF56B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国</w:t>
      </w:r>
      <w:r>
        <w:rPr>
          <w:rStyle w:val="a7"/>
          <w:sz w:val="18"/>
          <w:szCs w:val="18"/>
        </w:rPr>
        <w:t>@</w:t>
      </w:r>
      <w:r>
        <w:rPr>
          <w:rStyle w:val="a7"/>
          <w:sz w:val="18"/>
          <w:szCs w:val="18"/>
        </w:rPr>
        <w:t>海上货物运输合同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752)</w:t>
      </w:r>
    </w:p>
    <w:p w14:paraId="5849D82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承运人</w:t>
      </w:r>
      <w:r>
        <w:rPr>
          <w:rStyle w:val="a7"/>
          <w:sz w:val="18"/>
          <w:szCs w:val="18"/>
          <w:lang w:val="en-US"/>
        </w:rPr>
        <w:tab/>
        <w:t>(752)</w:t>
      </w:r>
    </w:p>
    <w:p w14:paraId="23F6E2B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实际承运人</w:t>
      </w:r>
      <w:r>
        <w:rPr>
          <w:rStyle w:val="a7"/>
          <w:sz w:val="18"/>
          <w:szCs w:val="18"/>
          <w:lang w:val="en-US"/>
        </w:rPr>
        <w:tab/>
        <w:t>(752)</w:t>
      </w:r>
    </w:p>
    <w:p w14:paraId="5164019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托运人</w:t>
      </w:r>
      <w:r>
        <w:rPr>
          <w:rStyle w:val="a7"/>
          <w:sz w:val="18"/>
          <w:szCs w:val="18"/>
          <w:lang w:val="en-US"/>
        </w:rPr>
        <w:tab/>
        <w:t>(752)</w:t>
      </w:r>
    </w:p>
    <w:p w14:paraId="049E9EEF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收货人</w:t>
      </w:r>
      <w:r>
        <w:rPr>
          <w:rStyle w:val="a7"/>
          <w:sz w:val="18"/>
          <w:szCs w:val="18"/>
          <w:lang w:val="en-US"/>
        </w:rPr>
        <w:tab/>
        <w:t>(752)</w:t>
      </w:r>
    </w:p>
    <w:p w14:paraId="5443E17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货物</w:t>
      </w:r>
      <w:r>
        <w:rPr>
          <w:rStyle w:val="a7"/>
          <w:sz w:val="18"/>
          <w:szCs w:val="18"/>
          <w:lang w:val="en-US"/>
        </w:rPr>
        <w:tab/>
        <w:t>(752)</w:t>
      </w:r>
    </w:p>
    <w:p w14:paraId="4B2D2CE8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承运人对货物的责任期间</w:t>
      </w:r>
    </w:p>
    <w:p w14:paraId="1F208D3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  <w:lang w:val="en-US"/>
        </w:rPr>
        <w:tab/>
        <w:t>(752)</w:t>
      </w:r>
    </w:p>
    <w:p w14:paraId="3ED6FF2E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船舶适航状态</w:t>
      </w:r>
      <w:r>
        <w:rPr>
          <w:rStyle w:val="a7"/>
          <w:sz w:val="18"/>
          <w:szCs w:val="18"/>
          <w:lang w:val="en-US"/>
        </w:rPr>
        <w:tab/>
        <w:t>(752)</w:t>
      </w:r>
    </w:p>
    <w:p w14:paraId="59084D0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合理绕航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7^)</w:t>
      </w:r>
    </w:p>
    <w:p w14:paraId="2E7F935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承运人的免责</w:t>
      </w:r>
      <w:r>
        <w:rPr>
          <w:rStyle w:val="a7"/>
          <w:sz w:val="18"/>
          <w:szCs w:val="18"/>
          <w:lang w:val="en-US"/>
        </w:rPr>
        <w:tab/>
        <w:t>(753)</w:t>
      </w:r>
    </w:p>
    <w:p w14:paraId="6F43E789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承运人对货物灭失或者损</w:t>
      </w:r>
    </w:p>
    <w:p w14:paraId="1B1673C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害的赔偿限额</w:t>
      </w:r>
      <w:r>
        <w:rPr>
          <w:rStyle w:val="a7"/>
          <w:sz w:val="18"/>
          <w:szCs w:val="18"/>
        </w:rPr>
        <w:t>….</w:t>
      </w:r>
      <w:r>
        <w:rPr>
          <w:rStyle w:val="a7"/>
          <w:sz w:val="18"/>
          <w:szCs w:val="18"/>
          <w:lang w:val="en-US"/>
        </w:rPr>
        <w:tab/>
        <w:t>(753)</w:t>
      </w:r>
    </w:p>
    <w:p w14:paraId="47652ADB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承运人对货物因迟延交付</w:t>
      </w:r>
    </w:p>
    <w:p w14:paraId="0F29F3EB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造成经济损失的赔偿限额</w:t>
      </w:r>
    </w:p>
    <w:p w14:paraId="577F4879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  <w:lang w:val="en-US"/>
        </w:rPr>
        <w:tab/>
        <w:t>(753)</w:t>
      </w:r>
    </w:p>
    <w:p w14:paraId="490C3C72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753)</w:t>
      </w:r>
    </w:p>
    <w:p w14:paraId="7577D03B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收货待运提单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汀</w:t>
      </w:r>
      <w:r>
        <w:rPr>
          <w:rStyle w:val="a7"/>
          <w:sz w:val="18"/>
          <w:szCs w:val="18"/>
        </w:rPr>
        <w:t>3)</w:t>
      </w:r>
    </w:p>
    <w:p w14:paraId="107C5A14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已装船提单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753)</w:t>
      </w:r>
    </w:p>
    <w:p w14:paraId="0D986173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清结提单</w:t>
      </w:r>
      <w:r>
        <w:rPr>
          <w:rStyle w:val="a7"/>
          <w:sz w:val="18"/>
          <w:szCs w:val="18"/>
          <w:lang w:val="en-US"/>
        </w:rPr>
        <w:tab/>
        <w:t>(753)</w:t>
      </w:r>
    </w:p>
    <w:p w14:paraId="29DF2463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不清洁提单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753)</w:t>
      </w:r>
    </w:p>
    <w:p w14:paraId="7083B8DD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记名提单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  <w:lang w:val="en-US"/>
        </w:rPr>
        <w:t>（</w:t>
      </w:r>
      <w:r>
        <w:rPr>
          <w:rStyle w:val="a7"/>
          <w:sz w:val="18"/>
          <w:szCs w:val="18"/>
          <w:lang w:val="en-US"/>
        </w:rPr>
        <w:t>754)</w:t>
      </w:r>
    </w:p>
    <w:p w14:paraId="0857DA6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不记名提单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754)</w:t>
      </w:r>
    </w:p>
    <w:p w14:paraId="2D61FB95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指示提单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754)</w:t>
      </w:r>
    </w:p>
    <w:p w14:paraId="22FD4106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直达提单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乃</w:t>
      </w:r>
      <w:r>
        <w:rPr>
          <w:rStyle w:val="a7"/>
          <w:sz w:val="18"/>
          <w:szCs w:val="18"/>
        </w:rPr>
        <w:t>4)</w:t>
      </w:r>
    </w:p>
    <w:p w14:paraId="68B4380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转船提单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754)</w:t>
      </w:r>
    </w:p>
    <w:p w14:paraId="64D55A60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多式联运提单</w:t>
      </w:r>
      <w:r>
        <w:rPr>
          <w:rStyle w:val="a7"/>
          <w:sz w:val="18"/>
          <w:szCs w:val="18"/>
          <w:lang w:val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754)</w:t>
      </w:r>
    </w:p>
    <w:p w14:paraId="67F8F0CF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288" w:lineRule="exact"/>
        <w:ind w:firstLine="0"/>
      </w:pPr>
      <w:r>
        <w:rPr>
          <w:rStyle w:val="Exact1"/>
        </w:rPr>
        <w:t>班轮提单</w:t>
      </w:r>
      <w:r>
        <w:rPr>
          <w:rStyle w:val="Exact1"/>
          <w:lang w:val="en-US" w:bidi="en-US"/>
        </w:rPr>
        <w:tab/>
      </w:r>
      <w:r>
        <w:rPr>
          <w:rStyle w:val="Exact1"/>
        </w:rPr>
        <w:t>（乃</w:t>
      </w:r>
      <w:r>
        <w:rPr>
          <w:rStyle w:val="Exact1"/>
        </w:rPr>
        <w:t>4)</w:t>
      </w:r>
    </w:p>
    <w:p w14:paraId="543B3088" w14:textId="77777777" w:rsidR="001F4DB1" w:rsidRDefault="001F4DB1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238" w:right="785" w:bottom="897" w:left="338" w:header="0" w:footer="3" w:gutter="0"/>
          <w:cols w:num="2" w:space="134"/>
          <w:docGrid w:linePitch="360"/>
        </w:sectPr>
      </w:pPr>
    </w:p>
    <w:p w14:paraId="7DC1AA7E" w14:textId="77777777" w:rsidR="001F4DB1" w:rsidRDefault="00E111B7">
      <w:pPr>
        <w:pStyle w:val="141"/>
        <w:shd w:val="clear" w:color="auto" w:fill="auto"/>
        <w:tabs>
          <w:tab w:val="left" w:leader="dot" w:pos="3328"/>
        </w:tabs>
        <w:spacing w:line="240" w:lineRule="exact"/>
        <w:ind w:left="680"/>
        <w:jc w:val="both"/>
        <w:rPr>
          <w:sz w:val="18"/>
          <w:szCs w:val="18"/>
        </w:rPr>
      </w:pPr>
      <w:r>
        <w:rPr>
          <w:rStyle w:val="140"/>
          <w:sz w:val="18"/>
          <w:szCs w:val="18"/>
        </w:rPr>
        <w:lastRenderedPageBreak/>
        <w:t>租船提单</w:t>
      </w:r>
      <w:r>
        <w:rPr>
          <w:rStyle w:val="140"/>
          <w:sz w:val="18"/>
          <w:szCs w:val="18"/>
          <w:lang w:val="en-US" w:bidi="en-US"/>
        </w:rPr>
        <w:tab/>
      </w:r>
      <w:r>
        <w:rPr>
          <w:rStyle w:val="140"/>
          <w:sz w:val="18"/>
          <w:szCs w:val="18"/>
          <w:lang w:val="en-US" w:bidi="en-US"/>
        </w:rPr>
        <w:t>（</w:t>
      </w:r>
      <w:r>
        <w:rPr>
          <w:rStyle w:val="140"/>
          <w:sz w:val="18"/>
          <w:szCs w:val="18"/>
          <w:lang w:val="en-US" w:bidi="en-US"/>
        </w:rPr>
        <w:t>754)</w:t>
      </w:r>
      <w:r>
        <w:rPr>
          <w:rStyle w:val="140"/>
          <w:sz w:val="18"/>
          <w:szCs w:val="18"/>
        </w:rPr>
        <w:t>连续</w:t>
      </w:r>
      <w:r>
        <w:rPr>
          <w:rStyle w:val="140"/>
          <w:sz w:val="18"/>
          <w:szCs w:val="18"/>
        </w:rPr>
        <w:t>2</w:t>
      </w:r>
      <w:r>
        <w:rPr>
          <w:rStyle w:val="140"/>
          <w:sz w:val="18"/>
          <w:szCs w:val="18"/>
          <w:vertAlign w:val="superscript"/>
        </w:rPr>
        <w:t>4</w:t>
      </w:r>
      <w:r>
        <w:rPr>
          <w:rStyle w:val="140"/>
          <w:sz w:val="18"/>
          <w:szCs w:val="18"/>
        </w:rPr>
        <w:t>小时好天气工作日</w:t>
      </w:r>
    </w:p>
    <w:p w14:paraId="09B6A2DB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pos="7713"/>
        </w:tabs>
        <w:ind w:left="68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50"/>
          <w:sz w:val="18"/>
          <w:szCs w:val="18"/>
        </w:rPr>
        <w:t>全式提单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754)</w:t>
      </w:r>
      <w:r>
        <w:rPr>
          <w:rStyle w:val="50"/>
          <w:sz w:val="18"/>
          <w:szCs w:val="18"/>
          <w:lang w:val="en-US" w:bidi="en-US"/>
        </w:rPr>
        <w:tab/>
        <w:t xml:space="preserve">  </w:t>
      </w:r>
      <w:r>
        <w:rPr>
          <w:rStyle w:val="50"/>
          <w:sz w:val="18"/>
          <w:szCs w:val="18"/>
          <w:vertAlign w:val="subscript"/>
        </w:rPr>
        <w:t>(759)</w:t>
      </w:r>
    </w:p>
    <w:p w14:paraId="3E92616F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简式提单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755)</w:t>
      </w:r>
      <w:r>
        <w:rPr>
          <w:rStyle w:val="50"/>
          <w:sz w:val="18"/>
          <w:szCs w:val="18"/>
        </w:rPr>
        <w:t>滞期费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759)</w:t>
      </w:r>
    </w:p>
    <w:p w14:paraId="10B0A9CE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正本提单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755)</w:t>
      </w:r>
      <w:r>
        <w:rPr>
          <w:rStyle w:val="50"/>
          <w:sz w:val="18"/>
          <w:szCs w:val="18"/>
        </w:rPr>
        <w:t>速遣费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759)</w:t>
      </w:r>
    </w:p>
    <w:p w14:paraId="646F0C71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副本提单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755)</w:t>
      </w:r>
      <w:r>
        <w:rPr>
          <w:rStyle w:val="50"/>
          <w:sz w:val="18"/>
          <w:szCs w:val="18"/>
        </w:rPr>
        <w:t>装卸率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759)</w:t>
      </w:r>
    </w:p>
    <w:p w14:paraId="133D2544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pos="4394"/>
          <w:tab w:val="right" w:leader="dot" w:pos="7713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倒签提单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</w:rPr>
        <w:t>(755)‘</w:t>
      </w:r>
      <w:r>
        <w:rPr>
          <w:rStyle w:val="50"/>
          <w:sz w:val="18"/>
          <w:szCs w:val="18"/>
        </w:rPr>
        <w:tab/>
      </w:r>
      <w:r>
        <w:rPr>
          <w:rStyle w:val="5Constantia"/>
          <w:sz w:val="18"/>
          <w:szCs w:val="18"/>
          <w:lang w:eastAsia="zh-CN"/>
        </w:rPr>
        <w:t>OCP</w:t>
      </w:r>
      <w:r>
        <w:rPr>
          <w:rStyle w:val="50"/>
          <w:sz w:val="18"/>
          <w:szCs w:val="18"/>
        </w:rPr>
        <w:t>条款</w:t>
      </w:r>
      <w:r>
        <w:rPr>
          <w:rStyle w:val="50"/>
          <w:sz w:val="18"/>
          <w:szCs w:val="18"/>
          <w:lang w:val="en-US" w:bidi="en-US"/>
        </w:rPr>
        <w:tab/>
        <w:t>(759)</w:t>
      </w:r>
    </w:p>
    <w:p w14:paraId="2BCB6FDB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pos="4291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预借提单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</w:rPr>
        <w:t>（乃</w:t>
      </w:r>
      <w:r>
        <w:rPr>
          <w:rStyle w:val="50"/>
          <w:sz w:val="18"/>
          <w:szCs w:val="18"/>
        </w:rPr>
        <w:t>5)</w:t>
      </w:r>
      <w:r>
        <w:rPr>
          <w:rStyle w:val="50"/>
          <w:sz w:val="18"/>
          <w:szCs w:val="18"/>
        </w:rPr>
        <w:tab/>
        <w:t>“</w:t>
      </w:r>
      <w:r>
        <w:rPr>
          <w:rStyle w:val="50"/>
          <w:sz w:val="18"/>
          <w:szCs w:val="18"/>
        </w:rPr>
        <w:t>不论靠泊与否</w:t>
      </w:r>
      <w:r>
        <w:rPr>
          <w:rStyle w:val="50"/>
          <w:sz w:val="18"/>
          <w:szCs w:val="18"/>
        </w:rPr>
        <w:t>”</w:t>
      </w:r>
      <w:r>
        <w:rPr>
          <w:rStyle w:val="50"/>
          <w:sz w:val="18"/>
          <w:szCs w:val="18"/>
        </w:rPr>
        <w:t>条款</w:t>
      </w:r>
    </w:p>
    <w:p w14:paraId="368EE958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pos="7713"/>
        </w:tabs>
        <w:spacing w:after="12" w:line="240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装运单据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755)</w:t>
      </w:r>
      <w:r>
        <w:rPr>
          <w:rStyle w:val="50"/>
          <w:sz w:val="18"/>
          <w:szCs w:val="18"/>
          <w:lang w:val="en-US" w:bidi="en-US"/>
        </w:rPr>
        <w:tab/>
        <w:t xml:space="preserve">  </w:t>
      </w:r>
      <w:r>
        <w:rPr>
          <w:rStyle w:val="50"/>
          <w:sz w:val="18"/>
          <w:szCs w:val="18"/>
          <w:vertAlign w:val="subscript"/>
        </w:rPr>
        <w:t>(76</w:t>
      </w:r>
      <w:r>
        <w:rPr>
          <w:rStyle w:val="50"/>
          <w:sz w:val="18"/>
          <w:szCs w:val="18"/>
          <w:vertAlign w:val="subscript"/>
        </w:rPr>
        <w:t>〇</w:t>
      </w:r>
      <w:r>
        <w:rPr>
          <w:rStyle w:val="50"/>
          <w:sz w:val="18"/>
          <w:szCs w:val="18"/>
          <w:vertAlign w:val="subscript"/>
        </w:rPr>
        <w:t>)</w:t>
      </w:r>
    </w:p>
    <w:p w14:paraId="239AA512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pos="4291"/>
        </w:tabs>
        <w:spacing w:line="240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大副收据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755)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</w:rPr>
        <w:t>“</w:t>
      </w:r>
      <w:r>
        <w:rPr>
          <w:rStyle w:val="50"/>
          <w:sz w:val="18"/>
          <w:szCs w:val="18"/>
        </w:rPr>
        <w:t>一旦滞期，永远滞期</w:t>
      </w:r>
      <w:r>
        <w:rPr>
          <w:rStyle w:val="50"/>
          <w:sz w:val="18"/>
          <w:szCs w:val="18"/>
        </w:rPr>
        <w:t>”</w:t>
      </w:r>
      <w:r>
        <w:rPr>
          <w:rStyle w:val="50"/>
          <w:sz w:val="18"/>
          <w:szCs w:val="18"/>
        </w:rPr>
        <w:t>条款</w:t>
      </w:r>
    </w:p>
    <w:p w14:paraId="7EBB5DAE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pos="7713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报关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756)</w:t>
      </w:r>
      <w:r>
        <w:rPr>
          <w:rStyle w:val="50"/>
          <w:sz w:val="18"/>
          <w:szCs w:val="18"/>
          <w:lang w:val="en-US" w:bidi="en-US"/>
        </w:rPr>
        <w:tab/>
        <w:t xml:space="preserve">  </w:t>
      </w:r>
      <w:r>
        <w:rPr>
          <w:rStyle w:val="50"/>
          <w:sz w:val="18"/>
          <w:szCs w:val="18"/>
          <w:vertAlign w:val="subscript"/>
        </w:rPr>
        <w:t>(76</w:t>
      </w:r>
      <w:r>
        <w:rPr>
          <w:rStyle w:val="50"/>
          <w:sz w:val="18"/>
          <w:szCs w:val="18"/>
          <w:vertAlign w:val="subscript"/>
        </w:rPr>
        <w:t>〇</w:t>
      </w:r>
      <w:r>
        <w:rPr>
          <w:rStyle w:val="50"/>
          <w:sz w:val="18"/>
          <w:szCs w:val="18"/>
        </w:rPr>
        <w:t>)</w:t>
      </w:r>
    </w:p>
    <w:p w14:paraId="7505DA9D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leader="dot" w:pos="7007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喜马拉雅条款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756)</w:t>
      </w:r>
      <w:r>
        <w:rPr>
          <w:rStyle w:val="50"/>
          <w:sz w:val="18"/>
          <w:szCs w:val="18"/>
        </w:rPr>
        <w:t>泊位条款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760)</w:t>
      </w:r>
    </w:p>
    <w:p w14:paraId="7CA0A35B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航次租船合同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756)</w:t>
      </w:r>
      <w:r>
        <w:rPr>
          <w:rStyle w:val="50"/>
          <w:sz w:val="18"/>
          <w:szCs w:val="18"/>
        </w:rPr>
        <w:t>立即通知条款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760)</w:t>
      </w:r>
    </w:p>
    <w:p w14:paraId="39A7D0AC" w14:textId="77777777" w:rsidR="001F4DB1" w:rsidRDefault="00E111B7">
      <w:pPr>
        <w:pStyle w:val="51"/>
        <w:shd w:val="clear" w:color="auto" w:fill="auto"/>
        <w:tabs>
          <w:tab w:val="left" w:leader="dot" w:pos="3328"/>
          <w:tab w:val="center" w:leader="dot" w:pos="6565"/>
        </w:tabs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多式联运合同</w:t>
      </w:r>
      <w:r>
        <w:rPr>
          <w:rStyle w:val="50"/>
          <w:sz w:val="18"/>
          <w:szCs w:val="18"/>
          <w:lang w:val="en-US" w:bidi="en-US"/>
        </w:rPr>
        <w:tab/>
        <w:t>(756)</w:t>
      </w:r>
      <w:r>
        <w:rPr>
          <w:rStyle w:val="50"/>
          <w:sz w:val="18"/>
          <w:szCs w:val="18"/>
        </w:rPr>
        <w:t>海上拖航合同</w:t>
      </w:r>
      <w:r>
        <w:rPr>
          <w:rStyle w:val="50"/>
          <w:sz w:val="18"/>
          <w:szCs w:val="18"/>
          <w:lang w:val="en-US" w:bidi="en-US"/>
        </w:rPr>
        <w:tab/>
        <w:t>(760)</w:t>
      </w:r>
    </w:p>
    <w:p w14:paraId="75FD1EA3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海上旅客运输合同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756)</w:t>
      </w:r>
      <w:r>
        <w:rPr>
          <w:rStyle w:val="50"/>
          <w:sz w:val="18"/>
          <w:szCs w:val="18"/>
        </w:rPr>
        <w:t>拖船的适拖性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760)</w:t>
      </w:r>
    </w:p>
    <w:p w14:paraId="0A8D5059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旅客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756)</w:t>
      </w:r>
      <w:r>
        <w:rPr>
          <w:rStyle w:val="50"/>
          <w:sz w:val="18"/>
          <w:szCs w:val="18"/>
        </w:rPr>
        <w:t>承拖方的义务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vertAlign w:val="subscript"/>
        </w:rPr>
        <w:t>（</w:t>
      </w:r>
      <w:r>
        <w:rPr>
          <w:rStyle w:val="50"/>
          <w:sz w:val="18"/>
          <w:szCs w:val="18"/>
          <w:vertAlign w:val="subscript"/>
        </w:rPr>
        <w:t>760)</w:t>
      </w:r>
    </w:p>
    <w:p w14:paraId="6A5026FE" w14:textId="77777777" w:rsidR="001F4DB1" w:rsidRDefault="00E111B7">
      <w:pPr>
        <w:pStyle w:val="31"/>
        <w:shd w:val="clear" w:color="auto" w:fill="auto"/>
        <w:tabs>
          <w:tab w:val="left" w:leader="dot" w:pos="3328"/>
          <w:tab w:val="right" w:leader="dot" w:pos="7713"/>
        </w:tabs>
        <w:ind w:left="680"/>
        <w:jc w:val="both"/>
        <w:rPr>
          <w:sz w:val="18"/>
          <w:szCs w:val="18"/>
          <w:lang w:eastAsia="zh-CN"/>
        </w:rPr>
      </w:pPr>
      <w:r>
        <w:rPr>
          <w:rStyle w:val="312pt"/>
          <w:sz w:val="18"/>
          <w:szCs w:val="18"/>
        </w:rPr>
        <w:t>行李</w:t>
      </w:r>
      <w:r>
        <w:rPr>
          <w:rStyle w:val="312pt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756)</w:t>
      </w:r>
      <w:r>
        <w:rPr>
          <w:rStyle w:val="312pt"/>
          <w:sz w:val="18"/>
          <w:szCs w:val="18"/>
        </w:rPr>
        <w:t>被拖方的义务</w:t>
      </w:r>
      <w:r>
        <w:rPr>
          <w:rStyle w:val="312pt"/>
          <w:sz w:val="18"/>
          <w:szCs w:val="18"/>
          <w:lang w:val="en-US" w:bidi="en-US"/>
        </w:rPr>
        <w:tab/>
      </w:r>
      <w:r>
        <w:rPr>
          <w:rStyle w:val="30"/>
          <w:sz w:val="18"/>
          <w:szCs w:val="18"/>
          <w:lang w:val="zh-CN" w:eastAsia="zh-CN" w:bidi="zh-CN"/>
        </w:rPr>
        <w:t>（</w:t>
      </w:r>
      <w:r>
        <w:rPr>
          <w:rStyle w:val="30"/>
          <w:sz w:val="18"/>
          <w:szCs w:val="18"/>
          <w:vertAlign w:val="subscript"/>
          <w:lang w:val="zh-CN" w:eastAsia="zh-CN" w:bidi="zh-CN"/>
        </w:rPr>
        <w:t>760)</w:t>
      </w:r>
    </w:p>
    <w:p w14:paraId="1FF4D51D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自带行李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日租拖航合同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761)</w:t>
      </w:r>
    </w:p>
    <w:p w14:paraId="0EA07029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客票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船舶碰撞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11pt"/>
          <w:sz w:val="18"/>
          <w:szCs w:val="18"/>
        </w:rPr>
        <w:t>（</w:t>
      </w:r>
      <w:r>
        <w:rPr>
          <w:rStyle w:val="511pt"/>
          <w:sz w:val="18"/>
          <w:szCs w:val="18"/>
          <w:vertAlign w:val="subscript"/>
        </w:rPr>
        <w:t>761)</w:t>
      </w:r>
    </w:p>
    <w:p w14:paraId="3BFB9855" w14:textId="77777777" w:rsidR="001F4DB1" w:rsidRDefault="00E111B7">
      <w:pPr>
        <w:pStyle w:val="51"/>
        <w:shd w:val="clear" w:color="auto" w:fill="auto"/>
        <w:tabs>
          <w:tab w:val="right" w:pos="5509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承运人对海上旅客运输中</w:t>
      </w:r>
      <w:r>
        <w:rPr>
          <w:rStyle w:val="50"/>
          <w:sz w:val="18"/>
          <w:szCs w:val="18"/>
        </w:rPr>
        <w:tab/>
      </w:r>
      <w:r>
        <w:rPr>
          <w:rStyle w:val="50"/>
          <w:sz w:val="18"/>
          <w:szCs w:val="18"/>
        </w:rPr>
        <w:t>直接碰撞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761)</w:t>
      </w:r>
    </w:p>
    <w:p w14:paraId="3E0FBAA3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940"/>
        <w:rPr>
          <w:sz w:val="18"/>
          <w:szCs w:val="18"/>
        </w:rPr>
      </w:pPr>
      <w:r>
        <w:rPr>
          <w:rStyle w:val="50"/>
          <w:sz w:val="18"/>
          <w:szCs w:val="18"/>
        </w:rPr>
        <w:t>的赔偿责任限额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间接碰撞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11pt"/>
          <w:sz w:val="18"/>
          <w:szCs w:val="18"/>
        </w:rPr>
        <w:t>（</w:t>
      </w:r>
      <w:r>
        <w:rPr>
          <w:rStyle w:val="511pt"/>
          <w:sz w:val="18"/>
          <w:szCs w:val="18"/>
          <w:vertAlign w:val="subscript"/>
        </w:rPr>
        <w:t>761)</w:t>
      </w:r>
    </w:p>
    <w:p w14:paraId="7C77DD2C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租船合同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单方过失碰撞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761)</w:t>
      </w:r>
    </w:p>
    <w:p w14:paraId="1D6CD8A6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定期租船合同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无过失碰撞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761)</w:t>
      </w:r>
    </w:p>
    <w:p w14:paraId="73C00EED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光船租赁合同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双方过失碰撞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761)</w:t>
      </w:r>
    </w:p>
    <w:p w14:paraId="2A0983E6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装运条款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757)</w:t>
      </w:r>
      <w:r>
        <w:rPr>
          <w:rStyle w:val="50"/>
          <w:sz w:val="18"/>
          <w:szCs w:val="18"/>
        </w:rPr>
        <w:t>船舶碰撞的责任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762)</w:t>
      </w:r>
    </w:p>
    <w:p w14:paraId="4A15D450" w14:textId="77777777" w:rsidR="001F4DB1" w:rsidRDefault="00E111B7">
      <w:pPr>
        <w:pStyle w:val="51"/>
        <w:shd w:val="clear" w:color="auto" w:fill="auto"/>
        <w:tabs>
          <w:tab w:val="left" w:leader="dot" w:pos="3328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装运时间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758)</w:t>
      </w:r>
      <w:r>
        <w:rPr>
          <w:rStyle w:val="50"/>
          <w:sz w:val="18"/>
          <w:szCs w:val="18"/>
        </w:rPr>
        <w:t>船舶碰撞的连带责任</w:t>
      </w:r>
      <w:r>
        <w:rPr>
          <w:rStyle w:val="50"/>
          <w:sz w:val="18"/>
          <w:szCs w:val="18"/>
        </w:rPr>
        <w:t>……</w:t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762)</w:t>
      </w:r>
    </w:p>
    <w:p w14:paraId="427EDF06" w14:textId="77777777" w:rsidR="001F4DB1" w:rsidRDefault="00E111B7">
      <w:pPr>
        <w:pStyle w:val="51"/>
        <w:shd w:val="clear" w:color="auto" w:fill="auto"/>
        <w:tabs>
          <w:tab w:val="left" w:leader="dot" w:pos="3328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装运港和目的港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758)</w:t>
      </w:r>
      <w:r>
        <w:rPr>
          <w:rStyle w:val="50"/>
          <w:sz w:val="18"/>
          <w:szCs w:val="18"/>
        </w:rPr>
        <w:t>船舶碰撞的损害赔偿</w:t>
      </w:r>
      <w:r>
        <w:rPr>
          <w:rStyle w:val="50"/>
          <w:sz w:val="18"/>
          <w:szCs w:val="18"/>
        </w:rPr>
        <w:t>……</w:t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762)</w:t>
      </w:r>
    </w:p>
    <w:p w14:paraId="183EBA7B" w14:textId="77777777" w:rsidR="001F4DB1" w:rsidRDefault="00E111B7">
      <w:pPr>
        <w:pStyle w:val="51"/>
        <w:shd w:val="clear" w:color="auto" w:fill="auto"/>
        <w:tabs>
          <w:tab w:val="left" w:leader="dot" w:pos="3328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分批装运和转船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758)</w:t>
      </w:r>
      <w:r>
        <w:rPr>
          <w:rStyle w:val="50"/>
          <w:sz w:val="18"/>
          <w:szCs w:val="18"/>
        </w:rPr>
        <w:t>海难救助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762)</w:t>
      </w:r>
    </w:p>
    <w:p w14:paraId="3984B73B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装运通知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758)</w:t>
      </w:r>
      <w:r>
        <w:rPr>
          <w:rStyle w:val="50"/>
          <w:sz w:val="18"/>
          <w:szCs w:val="18"/>
        </w:rPr>
        <w:t>海上救助合同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762)</w:t>
      </w:r>
    </w:p>
    <w:p w14:paraId="33763544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装卸时间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758)</w:t>
      </w:r>
      <w:r>
        <w:rPr>
          <w:rStyle w:val="50"/>
          <w:sz w:val="18"/>
          <w:szCs w:val="18"/>
        </w:rPr>
        <w:t>海上救助标的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763)</w:t>
      </w:r>
    </w:p>
    <w:p w14:paraId="58E63B95" w14:textId="77777777" w:rsidR="001F4DB1" w:rsidRDefault="00E111B7">
      <w:pPr>
        <w:pStyle w:val="51"/>
        <w:shd w:val="clear" w:color="auto" w:fill="auto"/>
        <w:tabs>
          <w:tab w:val="left" w:leader="dot" w:pos="3328"/>
          <w:tab w:val="right" w:leader="dot" w:pos="7713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日或连续日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1pt"/>
          <w:sz w:val="18"/>
          <w:szCs w:val="18"/>
          <w:lang w:eastAsia="zh-CN"/>
        </w:rPr>
        <w:t>（</w:t>
      </w:r>
      <w:r>
        <w:rPr>
          <w:rStyle w:val="51pt"/>
          <w:sz w:val="18"/>
          <w:szCs w:val="18"/>
          <w:lang w:eastAsia="zh-CN"/>
        </w:rPr>
        <w:t>759)</w:t>
      </w:r>
      <w:r>
        <w:rPr>
          <w:rStyle w:val="51pt"/>
          <w:sz w:val="18"/>
          <w:szCs w:val="18"/>
          <w:lang w:val="zh-CN" w:eastAsia="zh-CN" w:bidi="zh-CN"/>
        </w:rPr>
        <w:t>财产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763)</w:t>
      </w:r>
    </w:p>
    <w:p w14:paraId="1388A0B8" w14:textId="77777777" w:rsidR="001F4DB1" w:rsidRDefault="00E111B7">
      <w:pPr>
        <w:pStyle w:val="51"/>
        <w:shd w:val="clear" w:color="auto" w:fill="auto"/>
        <w:tabs>
          <w:tab w:val="right" w:pos="5509"/>
          <w:tab w:val="left" w:leader="dot" w:pos="7007"/>
        </w:tabs>
        <w:spacing w:line="302" w:lineRule="exact"/>
        <w:ind w:left="680"/>
        <w:rPr>
          <w:sz w:val="18"/>
          <w:szCs w:val="18"/>
        </w:rPr>
      </w:pPr>
      <w:r>
        <w:rPr>
          <w:rStyle w:val="50"/>
          <w:sz w:val="18"/>
          <w:szCs w:val="18"/>
        </w:rPr>
        <w:t>累计</w:t>
      </w:r>
      <w:r>
        <w:rPr>
          <w:rStyle w:val="50"/>
          <w:sz w:val="18"/>
          <w:szCs w:val="18"/>
        </w:rPr>
        <w:t>24</w:t>
      </w:r>
      <w:r>
        <w:rPr>
          <w:rStyle w:val="50"/>
          <w:sz w:val="18"/>
          <w:szCs w:val="18"/>
        </w:rPr>
        <w:t>小时好天气工作日</w:t>
      </w:r>
      <w:r>
        <w:rPr>
          <w:rStyle w:val="50"/>
          <w:sz w:val="18"/>
          <w:szCs w:val="18"/>
        </w:rPr>
        <w:tab/>
      </w:r>
      <w:r>
        <w:rPr>
          <w:rStyle w:val="50"/>
          <w:sz w:val="18"/>
          <w:szCs w:val="18"/>
        </w:rPr>
        <w:t>救助款项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763)</w:t>
      </w:r>
      <w:r>
        <w:rPr>
          <w:sz w:val="18"/>
          <w:szCs w:val="18"/>
        </w:rPr>
        <w:fldChar w:fldCharType="end"/>
      </w:r>
    </w:p>
    <w:p w14:paraId="7B8A614C" w14:textId="77777777" w:rsidR="001F4DB1" w:rsidRDefault="00E111B7">
      <w:pPr>
        <w:pStyle w:val="141"/>
        <w:shd w:val="clear" w:color="auto" w:fill="auto"/>
        <w:tabs>
          <w:tab w:val="left" w:leader="dot" w:pos="3328"/>
          <w:tab w:val="right" w:leader="dot" w:pos="7713"/>
        </w:tabs>
        <w:ind w:left="1220"/>
        <w:jc w:val="both"/>
        <w:rPr>
          <w:sz w:val="18"/>
          <w:szCs w:val="18"/>
        </w:rPr>
      </w:pPr>
      <w:r>
        <w:rPr>
          <w:rStyle w:val="140"/>
          <w:sz w:val="18"/>
          <w:szCs w:val="18"/>
          <w:lang w:val="en-US" w:bidi="en-US"/>
        </w:rPr>
        <w:tab/>
      </w:r>
      <w:r>
        <w:rPr>
          <w:rStyle w:val="141pt"/>
          <w:sz w:val="18"/>
          <w:szCs w:val="18"/>
          <w:lang w:eastAsia="zh-CN"/>
        </w:rPr>
        <w:t>(759)</w:t>
      </w:r>
      <w:r>
        <w:rPr>
          <w:rStyle w:val="141pt"/>
          <w:sz w:val="18"/>
          <w:szCs w:val="18"/>
          <w:lang w:val="zh-CN" w:eastAsia="zh-CN" w:bidi="zh-CN"/>
        </w:rPr>
        <w:t>救助费用</w:t>
      </w:r>
      <w:r>
        <w:rPr>
          <w:rStyle w:val="140"/>
          <w:sz w:val="18"/>
          <w:szCs w:val="18"/>
          <w:lang w:val="en-US" w:bidi="en-US"/>
        </w:rPr>
        <w:tab/>
      </w:r>
      <w:r>
        <w:rPr>
          <w:rStyle w:val="140"/>
          <w:sz w:val="18"/>
          <w:szCs w:val="18"/>
          <w:lang w:val="en-US" w:bidi="en-US"/>
        </w:rPr>
        <w:t>（</w:t>
      </w:r>
      <w:r>
        <w:rPr>
          <w:rStyle w:val="140"/>
          <w:sz w:val="18"/>
          <w:szCs w:val="18"/>
          <w:lang w:val="en-US" w:bidi="en-US"/>
        </w:rPr>
        <w:t>763):</w:t>
      </w:r>
    </w:p>
    <w:p w14:paraId="06C39221" w14:textId="77777777" w:rsidR="001F4DB1" w:rsidRDefault="00E111B7">
      <w:pPr>
        <w:pStyle w:val="331"/>
        <w:shd w:val="clear" w:color="auto" w:fill="auto"/>
        <w:spacing w:line="100" w:lineRule="exact"/>
        <w:rPr>
          <w:sz w:val="18"/>
          <w:szCs w:val="18"/>
          <w:lang w:eastAsia="zh-CN"/>
        </w:rPr>
        <w:sectPr w:rsidR="001F4DB1">
          <w:headerReference w:type="even" r:id="rId33"/>
          <w:headerReference w:type="default" r:id="rId34"/>
          <w:headerReference w:type="first" r:id="rId35"/>
          <w:pgSz w:w="8400" w:h="11900"/>
          <w:pgMar w:top="1147" w:right="0" w:bottom="701" w:left="451" w:header="0" w:footer="3" w:gutter="0"/>
          <w:pgNumType w:start="23"/>
          <w:cols w:space="720"/>
          <w:docGrid w:linePitch="360"/>
        </w:sectPr>
      </w:pPr>
      <w:proofErr w:type="spellStart"/>
      <w:r>
        <w:rPr>
          <w:rStyle w:val="330"/>
          <w:i/>
          <w:iCs/>
          <w:sz w:val="18"/>
          <w:szCs w:val="18"/>
          <w:lang w:eastAsia="zh-CN"/>
        </w:rPr>
        <w:t>i</w:t>
      </w:r>
      <w:proofErr w:type="spellEnd"/>
    </w:p>
    <w:p w14:paraId="17C9B6A9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救助方的义务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763)</w:t>
      </w:r>
    </w:p>
    <w:p w14:paraId="30712D7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被救助方的义务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763)</w:t>
      </w:r>
    </w:p>
    <w:p w14:paraId="00EAE1D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救助报酬的确定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763)</w:t>
      </w:r>
    </w:p>
    <w:p w14:paraId="4DE5B46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船舶和其他财产的获救价</w:t>
      </w:r>
    </w:p>
    <w:p w14:paraId="00463347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2029ECA8" w14:textId="77777777" w:rsidR="001F4DB1" w:rsidRDefault="00E111B7">
      <w:pPr>
        <w:pStyle w:val="20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救助报酬金额的承担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0368B5E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</w:t>
      </w:r>
      <w:r>
        <w:rPr>
          <w:rStyle w:val="Constantia"/>
          <w:sz w:val="18"/>
          <w:szCs w:val="18"/>
          <w:lang w:eastAsia="zh-CN"/>
        </w:rPr>
        <w:t>f</w:t>
      </w:r>
      <w:r>
        <w:rPr>
          <w:rStyle w:val="a7"/>
          <w:sz w:val="18"/>
          <w:szCs w:val="18"/>
        </w:rPr>
        <w:t>获得救助款项的救助</w:t>
      </w:r>
    </w:p>
    <w:p w14:paraId="63177B7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16E7890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救助款项的担保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4B8179E2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</w:rPr>
        <w:t>无效果、无报酬</w:t>
      </w:r>
      <w:r>
        <w:rPr>
          <w:rStyle w:val="a7"/>
          <w:sz w:val="18"/>
          <w:szCs w:val="18"/>
        </w:rPr>
        <w:t>”</w:t>
      </w:r>
      <w:r>
        <w:rPr>
          <w:rStyle w:val="a7"/>
          <w:sz w:val="18"/>
          <w:szCs w:val="18"/>
        </w:rPr>
        <w:t>原则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412DBBDA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全部损失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128C717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实际全损</w:t>
      </w:r>
      <w:r>
        <w:rPr>
          <w:rStyle w:val="a7"/>
          <w:sz w:val="18"/>
          <w:szCs w:val="18"/>
        </w:rPr>
        <w:t>…"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30EA9357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推定全损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764)</w:t>
      </w:r>
    </w:p>
    <w:p w14:paraId="32233CA9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部分损失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765)</w:t>
      </w:r>
    </w:p>
    <w:p w14:paraId="0CDAE0E3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单独海损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765)</w:t>
      </w:r>
    </w:p>
    <w:p w14:paraId="43F20E80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765)</w:t>
      </w:r>
    </w:p>
    <w:p w14:paraId="38231A85" w14:textId="77777777" w:rsidR="001F4DB1" w:rsidRDefault="00E111B7">
      <w:pPr>
        <w:pStyle w:val="20"/>
        <w:shd w:val="clear" w:color="auto" w:fill="auto"/>
        <w:tabs>
          <w:tab w:val="left" w:leader="dot" w:pos="1688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共同海损损失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(765)</w:t>
      </w:r>
    </w:p>
    <w:p w14:paraId="35BD27E0" w14:textId="77777777" w:rsidR="001F4DB1" w:rsidRDefault="00E111B7">
      <w:pPr>
        <w:pStyle w:val="20"/>
        <w:shd w:val="clear" w:color="auto" w:fill="auto"/>
        <w:tabs>
          <w:tab w:val="left" w:leader="dot" w:pos="1688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765)</w:t>
      </w:r>
    </w:p>
    <w:p w14:paraId="34AF81C2" w14:textId="77777777" w:rsidR="001F4DB1" w:rsidRDefault="00E111B7">
      <w:pPr>
        <w:pStyle w:val="20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共同海损疏忽条款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765)</w:t>
      </w:r>
    </w:p>
    <w:p w14:paraId="4C11D0F5" w14:textId="77777777" w:rsidR="001F4DB1" w:rsidRDefault="00E111B7">
      <w:pPr>
        <w:pStyle w:val="20"/>
        <w:shd w:val="clear" w:color="auto" w:fill="auto"/>
        <w:tabs>
          <w:tab w:val="left" w:leader="dot" w:pos="1683"/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共同海损分摊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(765)</w:t>
      </w:r>
    </w:p>
    <w:p w14:paraId="628A2CE8" w14:textId="77777777" w:rsidR="001F4DB1" w:rsidRDefault="00E111B7">
      <w:pPr>
        <w:pStyle w:val="20"/>
        <w:shd w:val="clear" w:color="auto" w:fill="auto"/>
        <w:tabs>
          <w:tab w:val="left" w:leader="dot" w:pos="265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共同海损分摊价值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766)</w:t>
      </w:r>
    </w:p>
    <w:p w14:paraId="69E99B51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共同海损理算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766)</w:t>
      </w:r>
    </w:p>
    <w:p w14:paraId="41F866D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海损理算人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766)</w:t>
      </w:r>
    </w:p>
    <w:p w14:paraId="718F1076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集装箱提单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766)</w:t>
      </w:r>
    </w:p>
    <w:p w14:paraId="18777974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舱面提单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766)</w:t>
      </w:r>
    </w:p>
    <w:p w14:paraId="3A7B10E9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过期提单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766)</w:t>
      </w:r>
    </w:p>
    <w:p w14:paraId="1E449636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杰森条款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767)</w:t>
      </w:r>
    </w:p>
    <w:p w14:paraId="484347BE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新杰森条款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767)</w:t>
      </w:r>
    </w:p>
    <w:p w14:paraId="582431B8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海上保险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767)</w:t>
      </w:r>
    </w:p>
    <w:p w14:paraId="7F9436AF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海上保险合同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767)</w:t>
      </w:r>
    </w:p>
    <w:p w14:paraId="7402C56B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海上保险标的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768)</w:t>
      </w:r>
    </w:p>
    <w:p w14:paraId="295C7EC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保险利益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768)</w:t>
      </w:r>
    </w:p>
    <w:p w14:paraId="5C794BB9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保险价值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768)</w:t>
      </w:r>
    </w:p>
    <w:p w14:paraId="345ADC76" w14:textId="77777777" w:rsidR="001F4DB1" w:rsidRDefault="00E111B7">
      <w:pPr>
        <w:pStyle w:val="20"/>
        <w:shd w:val="clear" w:color="auto" w:fill="auto"/>
        <w:tabs>
          <w:tab w:val="left" w:leader="dot" w:pos="1688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保险金额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768)</w:t>
      </w:r>
    </w:p>
    <w:p w14:paraId="1CC8760F" w14:textId="77777777" w:rsidR="001F4DB1" w:rsidRDefault="00E111B7">
      <w:pPr>
        <w:pStyle w:val="20"/>
        <w:shd w:val="clear" w:color="auto" w:fill="auto"/>
        <w:tabs>
          <w:tab w:val="left" w:leader="dot" w:pos="1150"/>
          <w:tab w:val="left" w:leader="dot" w:pos="1342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保险费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ab/>
      </w:r>
      <w:r>
        <w:rPr>
          <w:rStyle w:val="a7"/>
          <w:sz w:val="18"/>
          <w:szCs w:val="18"/>
          <w:lang w:val="en-US" w:bidi="en-US"/>
        </w:rPr>
        <w:tab/>
        <w:t>(768)</w:t>
      </w:r>
    </w:p>
    <w:p w14:paraId="5165D319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—</w:t>
      </w:r>
      <w:r>
        <w:rPr>
          <w:rStyle w:val="a7"/>
          <w:sz w:val="18"/>
          <w:szCs w:val="18"/>
        </w:rPr>
        <w:t>切险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4A604205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水渍险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69D18EC8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平安险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275F8E1C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偷窃提货不着险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17DBA0E4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淡水雨淋险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5FB800B3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短量险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30FFC3DF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渗漏险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769)</w:t>
      </w:r>
    </w:p>
    <w:p w14:paraId="5F0A0A9E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碰损、破碎险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1F46299D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串味险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61B73A2F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受热、受潮险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4D400839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钩损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2C8842CF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包装破裂险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0277B959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锈损险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460E3D02" w14:textId="77777777" w:rsidR="001F4DB1" w:rsidRDefault="00E111B7">
      <w:pPr>
        <w:pStyle w:val="20"/>
        <w:shd w:val="clear" w:color="auto" w:fill="auto"/>
        <w:tabs>
          <w:tab w:val="left" w:leader="dot" w:pos="1683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特别附加险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2B475FFB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战争险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770)</w:t>
      </w:r>
    </w:p>
    <w:p w14:paraId="6C39DA07" w14:textId="77777777" w:rsidR="001F4DB1" w:rsidRDefault="00E111B7">
      <w:pPr>
        <w:pStyle w:val="31"/>
        <w:shd w:val="clear" w:color="auto" w:fill="auto"/>
        <w:tabs>
          <w:tab w:val="right" w:leader="dot" w:pos="3404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罢工险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771)</w:t>
      </w:r>
    </w:p>
    <w:p w14:paraId="026E2114" w14:textId="77777777" w:rsidR="001F4DB1" w:rsidRDefault="00E111B7">
      <w:pPr>
        <w:pStyle w:val="31"/>
        <w:shd w:val="clear" w:color="auto" w:fill="auto"/>
        <w:tabs>
          <w:tab w:val="right" w:leader="dot" w:pos="3404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舱面险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771)</w:t>
      </w:r>
    </w:p>
    <w:p w14:paraId="55F7AA58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拒收险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 (771)</w:t>
      </w:r>
    </w:p>
    <w:p w14:paraId="194EE703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第三方责任保险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771)</w:t>
      </w:r>
    </w:p>
    <w:p w14:paraId="03011DEF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责任保险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771)</w:t>
      </w:r>
    </w:p>
    <w:p w14:paraId="5CE60402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人身意外险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771)</w:t>
      </w:r>
    </w:p>
    <w:p w14:paraId="7F34A4AE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预约保险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771)</w:t>
      </w:r>
    </w:p>
    <w:p w14:paraId="219EA3E5" w14:textId="77777777" w:rsidR="001F4DB1" w:rsidRDefault="00E111B7">
      <w:pPr>
        <w:pStyle w:val="20"/>
        <w:shd w:val="clear" w:color="auto" w:fill="auto"/>
        <w:tabs>
          <w:tab w:val="left" w:leader="dot" w:pos="266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不论是否损失条款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772)</w:t>
      </w:r>
    </w:p>
    <w:p w14:paraId="5E024542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姐妹船条款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772)</w:t>
      </w:r>
    </w:p>
    <w:p w14:paraId="1827D03E" w14:textId="77777777" w:rsidR="001F4DB1" w:rsidRDefault="00E111B7">
      <w:pPr>
        <w:pStyle w:val="20"/>
        <w:shd w:val="clear" w:color="auto" w:fill="auto"/>
        <w:tabs>
          <w:tab w:val="left" w:leader="dot" w:pos="1666"/>
          <w:tab w:val="left" w:leader="dot" w:pos="1933"/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施救条款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772)</w:t>
      </w:r>
    </w:p>
    <w:p w14:paraId="4A6C9724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除外条款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772)</w:t>
      </w:r>
    </w:p>
    <w:p w14:paraId="42EF17E5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共保条款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772)</w:t>
      </w:r>
    </w:p>
    <w:p w14:paraId="69748188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仓至仓条款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772)</w:t>
      </w:r>
    </w:p>
    <w:p w14:paraId="359A3A57" w14:textId="77777777" w:rsidR="001F4DB1" w:rsidRDefault="00E111B7">
      <w:pPr>
        <w:pStyle w:val="20"/>
        <w:shd w:val="clear" w:color="auto" w:fill="auto"/>
        <w:tabs>
          <w:tab w:val="right" w:leader="dot" w:pos="3404"/>
        </w:tabs>
        <w:spacing w:line="302" w:lineRule="exact"/>
        <w:ind w:firstLine="0"/>
        <w:rPr>
          <w:sz w:val="18"/>
          <w:szCs w:val="18"/>
        </w:rPr>
        <w:sectPr w:rsidR="001F4DB1">
          <w:headerReference w:type="even" r:id="rId36"/>
          <w:headerReference w:type="default" r:id="rId37"/>
          <w:pgSz w:w="8400" w:h="11900"/>
          <w:pgMar w:top="1354" w:right="778" w:bottom="773" w:left="456" w:header="0" w:footer="3" w:gutter="0"/>
          <w:pgNumType w:start="73"/>
          <w:cols w:num="2" w:sep="1" w:space="168"/>
          <w:docGrid w:linePitch="360"/>
        </w:sectPr>
      </w:pPr>
      <w:r>
        <w:rPr>
          <w:rStyle w:val="a7"/>
          <w:sz w:val="18"/>
          <w:szCs w:val="18"/>
        </w:rPr>
        <w:t>钩到钩原则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78BCDFB6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国际税法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00DF4D98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税收管辖权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11B07918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居民税收管辖权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3A223C07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收入来源地税收管辖权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4E65A143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国际双重征税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2BE858DD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免税法</w:t>
      </w:r>
      <w:r>
        <w:rPr>
          <w:rStyle w:val="a7"/>
          <w:sz w:val="18"/>
          <w:szCs w:val="18"/>
          <w:lang w:val="en-US" w:bidi="en-US"/>
        </w:rPr>
        <w:tab/>
        <w:t>(773)</w:t>
      </w:r>
    </w:p>
    <w:p w14:paraId="0BA5E1BE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金额免税法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773)</w:t>
      </w:r>
    </w:p>
    <w:p w14:paraId="75D1E620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累进免税法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10764AFF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扣除方法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2527C55F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抵免方法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01CB91DA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税收金额抵免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79A6FE7B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税收普通抵免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167DADEC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税收间接抵免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6E85FD3D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税收直接抵免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25510A71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税收专项限额抵免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774)</w:t>
      </w:r>
    </w:p>
    <w:p w14:paraId="310A5F80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税收分国限额抵免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775)</w:t>
      </w:r>
    </w:p>
    <w:p w14:paraId="75FE9228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税收综合限额抵免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775)</w:t>
      </w:r>
    </w:p>
    <w:p w14:paraId="4239EE82" w14:textId="77777777" w:rsidR="001F4DB1" w:rsidRDefault="00E111B7">
      <w:pPr>
        <w:pStyle w:val="31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税收饶让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775)</w:t>
      </w:r>
    </w:p>
    <w:p w14:paraId="437FD34F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国际逃税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775)</w:t>
      </w:r>
    </w:p>
    <w:p w14:paraId="19DA4EA0" w14:textId="77777777" w:rsidR="001F4DB1" w:rsidRDefault="00E111B7">
      <w:pPr>
        <w:pStyle w:val="31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国际避税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775)</w:t>
      </w:r>
    </w:p>
    <w:p w14:paraId="67070A31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after="342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双边税收协定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776)</w:t>
      </w:r>
    </w:p>
    <w:p w14:paraId="141EF13D" w14:textId="77777777" w:rsidR="001F4DB1" w:rsidRDefault="00E111B7">
      <w:pPr>
        <w:pStyle w:val="41"/>
        <w:shd w:val="clear" w:color="auto" w:fill="auto"/>
        <w:spacing w:after="269" w:line="320" w:lineRule="exact"/>
        <w:rPr>
          <w:sz w:val="18"/>
          <w:szCs w:val="18"/>
        </w:rPr>
      </w:pPr>
      <w:bookmarkStart w:id="11" w:name="bookmark11"/>
      <w:r>
        <w:rPr>
          <w:rStyle w:val="40"/>
          <w:sz w:val="18"/>
          <w:szCs w:val="18"/>
        </w:rPr>
        <w:t>民事诉讼法</w:t>
      </w:r>
      <w:bookmarkEnd w:id="11"/>
    </w:p>
    <w:p w14:paraId="0219792C" w14:textId="77777777" w:rsidR="001F4DB1" w:rsidRDefault="00E111B7" w:rsidP="00B42882">
      <w:pPr>
        <w:pStyle w:val="210"/>
        <w:shd w:val="clear" w:color="auto" w:fill="auto"/>
        <w:spacing w:before="0" w:line="298" w:lineRule="exact"/>
        <w:outlineLvl w:val="0"/>
        <w:rPr>
          <w:sz w:val="18"/>
          <w:szCs w:val="18"/>
        </w:rPr>
      </w:pPr>
      <w:r>
        <w:rPr>
          <w:rStyle w:val="25"/>
          <w:b/>
          <w:bCs/>
          <w:sz w:val="18"/>
          <w:szCs w:val="18"/>
        </w:rPr>
        <w:t>一、民事诉讼</w:t>
      </w:r>
    </w:p>
    <w:p w14:paraId="264A2F74" w14:textId="77777777" w:rsidR="001F4DB1" w:rsidRDefault="00E111B7">
      <w:pPr>
        <w:pStyle w:val="31"/>
        <w:shd w:val="clear" w:color="auto" w:fill="auto"/>
        <w:tabs>
          <w:tab w:val="right" w:leader="dot" w:pos="3377"/>
        </w:tabs>
        <w:spacing w:line="298" w:lineRule="exact"/>
        <w:jc w:val="both"/>
        <w:rPr>
          <w:sz w:val="18"/>
          <w:szCs w:val="18"/>
        </w:rPr>
      </w:pPr>
      <w:hyperlink w:anchor="bookmark11" w:tooltip="Current Document">
        <w:r>
          <w:rPr>
            <w:rStyle w:val="30"/>
            <w:sz w:val="18"/>
            <w:szCs w:val="18"/>
            <w:lang w:val="zh-CN" w:eastAsia="zh-CN" w:bidi="zh-CN"/>
          </w:rPr>
          <w:t>民事诉讼</w:t>
        </w:r>
        <w:r>
          <w:rPr>
            <w:rStyle w:val="30"/>
            <w:sz w:val="18"/>
            <w:szCs w:val="18"/>
          </w:rPr>
          <w:tab/>
        </w:r>
        <w:r>
          <w:rPr>
            <w:rStyle w:val="30"/>
            <w:sz w:val="18"/>
            <w:szCs w:val="18"/>
          </w:rPr>
          <w:t>（</w:t>
        </w:r>
        <w:r>
          <w:rPr>
            <w:rStyle w:val="30"/>
            <w:sz w:val="18"/>
            <w:szCs w:val="18"/>
          </w:rPr>
          <w:t>777)</w:t>
        </w:r>
      </w:hyperlink>
    </w:p>
    <w:p w14:paraId="070B3DE7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777)</w:t>
      </w:r>
    </w:p>
    <w:p w14:paraId="55527958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民事诉讼过程的阶段性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777) </w:t>
      </w:r>
      <w:r>
        <w:rPr>
          <w:rStyle w:val="a7"/>
          <w:sz w:val="18"/>
          <w:szCs w:val="18"/>
        </w:rPr>
        <w:t>民事诉讼过程的连续性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777)</w:t>
      </w:r>
    </w:p>
    <w:p w14:paraId="5806082C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民事诉讼法的性质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777)</w:t>
      </w:r>
    </w:p>
    <w:p w14:paraId="7A746CB4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民事诉讼法的任务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778)</w:t>
      </w:r>
    </w:p>
    <w:p w14:paraId="5F7B24BC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rStyle w:val="21"/>
          <w:sz w:val="18"/>
          <w:szCs w:val="18"/>
          <w:lang w:val="en-US" w:bidi="en-US"/>
        </w:rPr>
      </w:pPr>
      <w:r>
        <w:rPr>
          <w:rStyle w:val="a7"/>
          <w:sz w:val="18"/>
          <w:szCs w:val="18"/>
        </w:rPr>
        <w:t>民事诉讼法的效力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778)</w:t>
      </w:r>
      <w:r>
        <w:rPr>
          <w:rStyle w:val="a7"/>
          <w:sz w:val="18"/>
          <w:szCs w:val="18"/>
          <w:lang w:val="en-US" w:bidi="en-US"/>
        </w:rPr>
        <w:br w:type="column"/>
      </w:r>
      <w:r>
        <w:rPr>
          <w:rStyle w:val="21"/>
          <w:sz w:val="18"/>
          <w:szCs w:val="18"/>
        </w:rPr>
        <w:lastRenderedPageBreak/>
        <w:t>民事诉讼法对人的效力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778)</w:t>
      </w:r>
    </w:p>
    <w:p w14:paraId="123D1724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rStyle w:val="21"/>
          <w:sz w:val="18"/>
          <w:szCs w:val="18"/>
          <w:lang w:val="en-US" w:bidi="en-US"/>
        </w:rPr>
      </w:pPr>
      <w:r>
        <w:rPr>
          <w:rStyle w:val="21"/>
          <w:sz w:val="18"/>
          <w:szCs w:val="18"/>
        </w:rPr>
        <w:t>民事诉讼法对事的效力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778) </w:t>
      </w:r>
      <w:r>
        <w:rPr>
          <w:rStyle w:val="21"/>
          <w:rFonts w:hint="eastAsia"/>
          <w:sz w:val="18"/>
          <w:szCs w:val="18"/>
          <w:lang w:val="en-US" w:bidi="en-US"/>
        </w:rPr>
        <w:t>）</w:t>
      </w:r>
      <w:r>
        <w:rPr>
          <w:rStyle w:val="21"/>
          <w:sz w:val="18"/>
          <w:szCs w:val="18"/>
        </w:rPr>
        <w:t>民事诉讼法的时间效力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778) </w:t>
      </w:r>
      <w:r>
        <w:rPr>
          <w:rStyle w:val="21"/>
          <w:rFonts w:hint="eastAsia"/>
          <w:sz w:val="18"/>
          <w:szCs w:val="18"/>
          <w:lang w:val="en-US" w:bidi="en-US"/>
        </w:rPr>
        <w:t>）</w:t>
      </w:r>
      <w:r>
        <w:rPr>
          <w:rStyle w:val="21"/>
          <w:sz w:val="18"/>
          <w:szCs w:val="18"/>
        </w:rPr>
        <w:t>民事诉讼法的空间效力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779) </w:t>
      </w:r>
      <w:r>
        <w:rPr>
          <w:rStyle w:val="21"/>
          <w:rFonts w:hint="eastAsia"/>
          <w:sz w:val="18"/>
          <w:szCs w:val="18"/>
          <w:lang w:val="en-US" w:bidi="en-US"/>
        </w:rPr>
        <w:t>）</w:t>
      </w:r>
      <w:r>
        <w:rPr>
          <w:rStyle w:val="21"/>
          <w:sz w:val="18"/>
          <w:szCs w:val="18"/>
        </w:rPr>
        <w:t>民事诉讼法的基本原则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779) </w:t>
      </w:r>
    </w:p>
    <w:p w14:paraId="4CAD878F" w14:textId="77777777" w:rsidR="001F4DB1" w:rsidRDefault="00E111B7">
      <w:pPr>
        <w:pStyle w:val="20"/>
        <w:shd w:val="clear" w:color="auto" w:fill="auto"/>
        <w:tabs>
          <w:tab w:val="left" w:leader="dot" w:pos="2640"/>
        </w:tabs>
        <w:ind w:firstLine="0"/>
        <w:rPr>
          <w:sz w:val="18"/>
          <w:szCs w:val="18"/>
        </w:rPr>
      </w:pPr>
      <w:r>
        <w:rPr>
          <w:rStyle w:val="21"/>
          <w:sz w:val="18"/>
          <w:szCs w:val="18"/>
        </w:rPr>
        <w:t>当事人诉讼权利平等原则</w:t>
      </w:r>
      <w:r>
        <w:rPr>
          <w:sz w:val="18"/>
          <w:szCs w:val="18"/>
        </w:rPr>
        <w:fldChar w:fldCharType="end"/>
      </w:r>
    </w:p>
    <w:p w14:paraId="38365DBB" w14:textId="77777777" w:rsidR="001F4DB1" w:rsidRDefault="00E111B7">
      <w:pPr>
        <w:pStyle w:val="22"/>
        <w:shd w:val="clear" w:color="auto" w:fill="auto"/>
        <w:tabs>
          <w:tab w:val="left" w:leader="dot" w:pos="2700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(779)</w:t>
      </w:r>
    </w:p>
    <w:p w14:paraId="18B68E2D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诉讼权利义务同等原则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779)</w:t>
      </w:r>
    </w:p>
    <w:p w14:paraId="2E791383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对等原则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779)</w:t>
      </w:r>
    </w:p>
    <w:p w14:paraId="75EE6725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调解原则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780)</w:t>
      </w:r>
    </w:p>
    <w:p w14:paraId="55F7FF7C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辩论原则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780)</w:t>
      </w:r>
    </w:p>
    <w:p w14:paraId="26111A6E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处分原则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780)</w:t>
      </w:r>
    </w:p>
    <w:p w14:paraId="792FB464" w14:textId="77777777" w:rsidR="001F4DB1" w:rsidRDefault="00E111B7">
      <w:pPr>
        <w:pStyle w:val="20"/>
        <w:shd w:val="clear" w:color="auto" w:fill="auto"/>
        <w:spacing w:line="302" w:lineRule="exact"/>
        <w:ind w:left="280" w:hanging="28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人民检察院对民事审判活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动实行法律监督原则</w:t>
      </w:r>
      <w:r>
        <w:rPr>
          <w:rStyle w:val="a7"/>
          <w:sz w:val="18"/>
          <w:szCs w:val="18"/>
        </w:rPr>
        <w:t>………</w:t>
      </w:r>
    </w:p>
    <w:p w14:paraId="362856A4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left="5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(780)</w:t>
      </w:r>
    </w:p>
    <w:p w14:paraId="4490A439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支持起诉原则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780)</w:t>
      </w:r>
    </w:p>
    <w:p w14:paraId="7BF905F4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人民调解原则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1B666D62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民事诉讼法的基本制度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437F194D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合议制度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7DFA6A7F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回避制度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0AD48DF0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回避的原因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1755F726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回避的种类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57F720CE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回避的程序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781)</w:t>
      </w:r>
    </w:p>
    <w:p w14:paraId="3EB25AEC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回避的法律后果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782)</w:t>
      </w:r>
    </w:p>
    <w:p w14:paraId="5B56F2A3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公开审判制度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782)</w:t>
      </w:r>
    </w:p>
    <w:p w14:paraId="31A74E6D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两审终审制度</w:t>
      </w:r>
      <w:r>
        <w:rPr>
          <w:rStyle w:val="a7"/>
          <w:sz w:val="18"/>
          <w:szCs w:val="18"/>
          <w:lang w:val="en-US" w:bidi="en-US"/>
        </w:rPr>
        <w:tab/>
        <w:t>(782)</w:t>
      </w:r>
    </w:p>
    <w:p w14:paraId="7A78850F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民事案件的主管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782)</w:t>
      </w:r>
    </w:p>
    <w:p w14:paraId="7C958C01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782)</w:t>
      </w:r>
    </w:p>
    <w:p w14:paraId="1028F070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确定管辖的原则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782)</w:t>
      </w:r>
    </w:p>
    <w:p w14:paraId="0D9CA5B9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法定管辖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783)</w:t>
      </w:r>
    </w:p>
    <w:p w14:paraId="4D8E640D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指定管辖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783)</w:t>
      </w:r>
    </w:p>
    <w:p w14:paraId="6AA12940" w14:textId="77777777" w:rsidR="001F4DB1" w:rsidRDefault="00E111B7">
      <w:pPr>
        <w:pStyle w:val="20"/>
        <w:shd w:val="clear" w:color="auto" w:fill="auto"/>
        <w:tabs>
          <w:tab w:val="right" w:leader="dot" w:pos="3377"/>
        </w:tabs>
        <w:spacing w:line="220" w:lineRule="exact"/>
        <w:ind w:firstLine="0"/>
        <w:rPr>
          <w:sz w:val="18"/>
          <w:szCs w:val="18"/>
        </w:rPr>
        <w:sectPr w:rsidR="001F4DB1">
          <w:pgSz w:w="8400" w:h="11900"/>
          <w:pgMar w:top="1310" w:right="158" w:bottom="196" w:left="1123" w:header="0" w:footer="3" w:gutter="0"/>
          <w:cols w:num="2" w:sep="1" w:space="206"/>
          <w:docGrid w:linePitch="360"/>
        </w:sectPr>
      </w:pPr>
      <w:r>
        <w:rPr>
          <w:rStyle w:val="a7"/>
          <w:sz w:val="18"/>
          <w:szCs w:val="18"/>
        </w:rPr>
        <w:t>专属管辖</w:t>
      </w:r>
      <w:r>
        <w:rPr>
          <w:rStyle w:val="a7"/>
          <w:sz w:val="18"/>
          <w:szCs w:val="18"/>
          <w:lang w:val="en-US" w:bidi="en-US"/>
        </w:rPr>
        <w:tab/>
        <w:t>(783)</w:t>
      </w:r>
      <w:r>
        <w:rPr>
          <w:sz w:val="18"/>
          <w:szCs w:val="18"/>
        </w:rPr>
        <w:fldChar w:fldCharType="end"/>
      </w:r>
    </w:p>
    <w:p w14:paraId="43B876FC" w14:textId="77777777" w:rsidR="001F4DB1" w:rsidRDefault="001F4DB1">
      <w:pPr>
        <w:spacing w:before="94" w:after="94" w:line="240" w:lineRule="exact"/>
        <w:rPr>
          <w:sz w:val="18"/>
          <w:szCs w:val="18"/>
        </w:rPr>
      </w:pPr>
    </w:p>
    <w:p w14:paraId="16B96942" w14:textId="77777777" w:rsidR="001F4DB1" w:rsidRDefault="001F4DB1">
      <w:pPr>
        <w:rPr>
          <w:sz w:val="18"/>
          <w:szCs w:val="18"/>
        </w:rPr>
        <w:sectPr w:rsidR="001F4DB1">
          <w:type w:val="continuous"/>
          <w:pgSz w:w="8400" w:h="11900"/>
          <w:pgMar w:top="1016" w:right="0" w:bottom="182" w:left="0" w:header="0" w:footer="3" w:gutter="0"/>
          <w:cols w:space="720"/>
          <w:docGrid w:linePitch="360"/>
        </w:sectPr>
      </w:pPr>
    </w:p>
    <w:p w14:paraId="6207B5EF" w14:textId="77777777" w:rsidR="001F4DB1" w:rsidRDefault="00E111B7">
      <w:pPr>
        <w:spacing w:line="558" w:lineRule="exact"/>
        <w:rPr>
          <w:sz w:val="18"/>
          <w:szCs w:val="18"/>
        </w:rPr>
        <w:sectPr w:rsidR="001F4DB1">
          <w:type w:val="continuous"/>
          <w:pgSz w:w="8400" w:h="11900"/>
          <w:pgMar w:top="1016" w:right="0" w:bottom="182" w:left="1123" w:header="0" w:footer="3" w:gutter="0"/>
          <w:cols w:space="720"/>
          <w:docGrid w:linePitch="360"/>
        </w:sectPr>
      </w:pPr>
      <w:r>
        <w:rPr>
          <w:sz w:val="18"/>
          <w:szCs w:val="18"/>
        </w:rPr>
        <w:lastRenderedPageBreak/>
        <w:pict w14:anchorId="3CE3ACB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8" type="#_x0000_t202" style="position:absolute;margin-left:357.85pt;margin-top:.1pt;width:6pt;height:12.3pt;z-index:251656704;mso-position-horizontal-relative:margin;mso-width-relative:page;mso-height-relative:page" filled="f" stroked="f">
            <v:textbox style="mso-fit-shape-to-text:t" inset="0,0,0,0">
              <w:txbxContent>
                <w:p w14:paraId="222E196D" w14:textId="77777777" w:rsidR="001F4DB1" w:rsidRDefault="001F4DB1">
                  <w:pPr>
                    <w:pStyle w:val="13"/>
                    <w:shd w:val="clear" w:color="auto" w:fill="auto"/>
                    <w:spacing w:line="200" w:lineRule="exact"/>
                  </w:pPr>
                </w:p>
              </w:txbxContent>
            </v:textbox>
            <w10:wrap anchorx="margin"/>
          </v:shape>
        </w:pict>
      </w:r>
    </w:p>
    <w:p w14:paraId="5CDB6B10" w14:textId="77777777" w:rsidR="001F4DB1" w:rsidRDefault="00E111B7">
      <w:pPr>
        <w:pStyle w:val="22"/>
        <w:shd w:val="clear" w:color="auto" w:fill="auto"/>
        <w:tabs>
          <w:tab w:val="right" w:leader="dot" w:pos="3425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协议管辖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783)</w:t>
      </w:r>
    </w:p>
    <w:p w14:paraId="68A72B76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国内民事案件的协议管辖</w:t>
      </w:r>
    </w:p>
    <w:p w14:paraId="703B4839" w14:textId="77777777" w:rsidR="001F4DB1" w:rsidRDefault="00E111B7">
      <w:pPr>
        <w:pStyle w:val="22"/>
        <w:shd w:val="clear" w:color="auto" w:fill="auto"/>
        <w:tabs>
          <w:tab w:val="right" w:leader="dot" w:pos="3425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(783)</w:t>
      </w:r>
    </w:p>
    <w:p w14:paraId="2D4EA44D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涉外民事案件的协议管辖</w:t>
      </w:r>
    </w:p>
    <w:p w14:paraId="3D01DF89" w14:textId="77777777" w:rsidR="001F4DB1" w:rsidRDefault="00E111B7">
      <w:pPr>
        <w:pStyle w:val="22"/>
        <w:shd w:val="clear" w:color="auto" w:fill="auto"/>
        <w:tabs>
          <w:tab w:val="right" w:leader="dot" w:pos="3425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(784)</w:t>
      </w:r>
    </w:p>
    <w:p w14:paraId="0BE96224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共同管辖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784)</w:t>
      </w:r>
    </w:p>
    <w:p w14:paraId="1366AA9D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合并管辖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784)</w:t>
      </w:r>
    </w:p>
    <w:p w14:paraId="64AC10F7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级别管辖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784)</w:t>
      </w:r>
    </w:p>
    <w:p w14:paraId="3813BBF5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基层人民法院管辖的第一</w:t>
      </w:r>
    </w:p>
    <w:p w14:paraId="681E72E1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审民事案件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784)</w:t>
      </w:r>
    </w:p>
    <w:p w14:paraId="732A098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中级人民法院管辖的第一</w:t>
      </w:r>
    </w:p>
    <w:p w14:paraId="2EBBD662" w14:textId="77777777" w:rsidR="001F4DB1" w:rsidRDefault="00E111B7">
      <w:pPr>
        <w:pStyle w:val="20"/>
        <w:shd w:val="clear" w:color="auto" w:fill="auto"/>
        <w:tabs>
          <w:tab w:val="left" w:leader="dot" w:pos="1763"/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审民事案件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784)</w:t>
      </w:r>
    </w:p>
    <w:p w14:paraId="771C47BD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高级人民法院管辖的第一</w:t>
      </w:r>
    </w:p>
    <w:p w14:paraId="12F90B35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审民事案件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784)</w:t>
      </w:r>
    </w:p>
    <w:p w14:paraId="772FB94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最高人民法院管辖的第一</w:t>
      </w:r>
    </w:p>
    <w:p w14:paraId="7CE4E95B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审民事案件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785)</w:t>
      </w:r>
    </w:p>
    <w:p w14:paraId="74D94A5B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1pt"/>
          <w:sz w:val="18"/>
          <w:szCs w:val="18"/>
        </w:rPr>
        <w:t>地域管辖</w:t>
      </w:r>
      <w:r>
        <w:rPr>
          <w:rStyle w:val="1pt"/>
          <w:sz w:val="18"/>
          <w:szCs w:val="18"/>
        </w:rPr>
        <w:t>…;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(785)</w:t>
      </w:r>
    </w:p>
    <w:p w14:paraId="4F068077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一般地域管辖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785)</w:t>
      </w:r>
    </w:p>
    <w:p w14:paraId="477B355D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特殊地域管辖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785)</w:t>
      </w:r>
    </w:p>
    <w:p w14:paraId="5CBB0C59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移送管辖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786)</w:t>
      </w:r>
    </w:p>
    <w:p w14:paraId="0ED58AD3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管辖权的转移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786)</w:t>
      </w:r>
    </w:p>
    <w:p w14:paraId="313B87FC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管辖异议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786)</w:t>
      </w:r>
    </w:p>
    <w:p w14:paraId="53DCA563" w14:textId="77777777" w:rsidR="001F4DB1" w:rsidRDefault="00E111B7">
      <w:pPr>
        <w:pStyle w:val="20"/>
        <w:shd w:val="clear" w:color="auto" w:fill="auto"/>
        <w:tabs>
          <w:tab w:val="left" w:leader="dot" w:pos="26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民事诉讼法律关系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786)</w:t>
      </w:r>
      <w:r>
        <w:rPr>
          <w:sz w:val="18"/>
          <w:szCs w:val="18"/>
        </w:rPr>
        <w:fldChar w:fldCharType="end"/>
      </w:r>
    </w:p>
    <w:p w14:paraId="52C1B4CF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民事诉讼法律关系的主体</w:t>
      </w:r>
    </w:p>
    <w:p w14:paraId="6C424DFA" w14:textId="77777777" w:rsidR="001F4DB1" w:rsidRDefault="00E111B7">
      <w:pPr>
        <w:pStyle w:val="22"/>
        <w:shd w:val="clear" w:color="auto" w:fill="auto"/>
        <w:tabs>
          <w:tab w:val="left" w:leader="dot" w:pos="2681"/>
        </w:tabs>
        <w:spacing w:after="75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(786)</w:t>
      </w:r>
    </w:p>
    <w:p w14:paraId="46B6556C" w14:textId="77777777" w:rsidR="001F4DB1" w:rsidRDefault="00E111B7">
      <w:pPr>
        <w:pStyle w:val="22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民事诉讼法律关系的内容</w:t>
      </w:r>
    </w:p>
    <w:p w14:paraId="5BF7F5C3" w14:textId="77777777" w:rsidR="001F4DB1" w:rsidRDefault="00E111B7">
      <w:pPr>
        <w:pStyle w:val="22"/>
        <w:shd w:val="clear" w:color="auto" w:fill="auto"/>
        <w:tabs>
          <w:tab w:val="left" w:leader="dot" w:pos="1501"/>
          <w:tab w:val="left" w:leader="dot" w:pos="1754"/>
          <w:tab w:val="left" w:leader="dot" w:pos="2681"/>
        </w:tabs>
        <w:spacing w:after="61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>(787)</w:t>
      </w:r>
    </w:p>
    <w:p w14:paraId="529C1866" w14:textId="77777777" w:rsidR="001F4DB1" w:rsidRDefault="00E111B7">
      <w:pPr>
        <w:pStyle w:val="22"/>
        <w:shd w:val="clear" w:color="auto" w:fill="auto"/>
        <w:spacing w:after="27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民事诉讼法律关系的客体</w:t>
      </w:r>
    </w:p>
    <w:p w14:paraId="4960E3BC" w14:textId="77777777" w:rsidR="001F4DB1" w:rsidRDefault="00E111B7">
      <w:pPr>
        <w:pStyle w:val="22"/>
        <w:shd w:val="clear" w:color="auto" w:fill="auto"/>
        <w:tabs>
          <w:tab w:val="right" w:leader="dot" w:pos="3425"/>
        </w:tabs>
        <w:spacing w:after="56"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(787)</w:t>
      </w:r>
    </w:p>
    <w:p w14:paraId="250D859B" w14:textId="77777777" w:rsidR="001F4DB1" w:rsidRDefault="00E111B7">
      <w:pPr>
        <w:pStyle w:val="20"/>
        <w:shd w:val="clear" w:color="auto" w:fill="auto"/>
        <w:tabs>
          <w:tab w:val="left" w:leader="dot" w:pos="2681"/>
        </w:tabs>
        <w:spacing w:after="66"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诉讼上的法律事实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787)</w:t>
      </w:r>
    </w:p>
    <w:p w14:paraId="12CB4AC7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after="66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787)</w:t>
      </w:r>
    </w:p>
    <w:p w14:paraId="1C006200" w14:textId="77777777" w:rsidR="001F4DB1" w:rsidRDefault="00E111B7">
      <w:pPr>
        <w:pStyle w:val="20"/>
        <w:shd w:val="clear" w:color="auto" w:fill="auto"/>
        <w:tabs>
          <w:tab w:val="left" w:leader="dot" w:pos="2386"/>
          <w:tab w:val="left" w:leader="dot" w:pos="2681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民事诉讼中的诉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787)</w:t>
      </w:r>
    </w:p>
    <w:p w14:paraId="55BC6C32" w14:textId="77777777" w:rsidR="001F4DB1" w:rsidRDefault="00E111B7">
      <w:pPr>
        <w:pStyle w:val="20"/>
        <w:shd w:val="clear" w:color="auto" w:fill="auto"/>
        <w:tabs>
          <w:tab w:val="left" w:leader="dot" w:pos="1730"/>
          <w:tab w:val="left" w:leader="dot" w:pos="1933"/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诉的种类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(788)</w:t>
      </w:r>
    </w:p>
    <w:p w14:paraId="388F9DF8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确认之诉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788)</w:t>
      </w:r>
    </w:p>
    <w:p w14:paraId="78AC0AD5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给付之诉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788)</w:t>
      </w:r>
    </w:p>
    <w:p w14:paraId="7B28821D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变更之诉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788)</w:t>
      </w:r>
    </w:p>
    <w:p w14:paraId="5C1492BC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诉的要素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788)</w:t>
      </w:r>
    </w:p>
    <w:p w14:paraId="1C4E2E69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诉讼标的</w:t>
      </w:r>
      <w:r>
        <w:rPr>
          <w:rStyle w:val="a7"/>
          <w:sz w:val="18"/>
          <w:szCs w:val="18"/>
          <w:lang w:val="en-US" w:bidi="en-US"/>
        </w:rPr>
        <w:tab/>
        <w:t>(788)</w:t>
      </w:r>
    </w:p>
    <w:p w14:paraId="7E572C23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诉讼理由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789)</w:t>
      </w:r>
    </w:p>
    <w:p w14:paraId="71452B2E" w14:textId="77777777" w:rsidR="001F4DB1" w:rsidRDefault="00E111B7">
      <w:pPr>
        <w:pStyle w:val="20"/>
        <w:shd w:val="clear" w:color="auto" w:fill="auto"/>
        <w:tabs>
          <w:tab w:val="right" w:leader="dot" w:pos="340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789)</w:t>
      </w:r>
    </w:p>
    <w:p w14:paraId="05967648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诉的合并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789)</w:t>
      </w:r>
    </w:p>
    <w:p w14:paraId="7844514A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诉的分离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789)</w:t>
      </w:r>
    </w:p>
    <w:p w14:paraId="6FEF795E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反诉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789)</w:t>
      </w:r>
    </w:p>
    <w:p w14:paraId="51100428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反诉的条件</w:t>
      </w:r>
      <w:r>
        <w:rPr>
          <w:rStyle w:val="a7"/>
          <w:sz w:val="18"/>
          <w:szCs w:val="18"/>
          <w:lang w:val="en-US" w:bidi="en-US"/>
        </w:rPr>
        <w:tab/>
        <w:t>(790)</w:t>
      </w:r>
    </w:p>
    <w:p w14:paraId="6E7C59DB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诉讼请求的放弃</w:t>
      </w:r>
      <w:r>
        <w:rPr>
          <w:rStyle w:val="a7"/>
          <w:sz w:val="18"/>
          <w:szCs w:val="18"/>
          <w:lang w:val="en-US" w:bidi="en-US"/>
        </w:rPr>
        <w:tab/>
        <w:t>(790)</w:t>
      </w:r>
    </w:p>
    <w:p w14:paraId="339012E8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诉讼请求的变更</w:t>
      </w:r>
      <w:r>
        <w:rPr>
          <w:rStyle w:val="a7"/>
          <w:sz w:val="18"/>
          <w:szCs w:val="18"/>
          <w:lang w:val="en-US" w:bidi="en-US"/>
        </w:rPr>
        <w:tab/>
        <w:t>(790)</w:t>
      </w:r>
    </w:p>
    <w:p w14:paraId="39321AEF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诉讼请求的增加</w:t>
      </w:r>
      <w:r>
        <w:rPr>
          <w:rStyle w:val="a7"/>
          <w:sz w:val="18"/>
          <w:szCs w:val="18"/>
          <w:lang w:val="en-US" w:bidi="en-US"/>
        </w:rPr>
        <w:tab/>
        <w:t>(790)</w:t>
      </w:r>
    </w:p>
    <w:p w14:paraId="524015B2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诉讼参加人</w:t>
      </w:r>
      <w:r>
        <w:rPr>
          <w:rStyle w:val="a7"/>
          <w:sz w:val="18"/>
          <w:szCs w:val="18"/>
          <w:lang w:val="en-US" w:bidi="en-US"/>
        </w:rPr>
        <w:tab/>
        <w:t>(790)</w:t>
      </w:r>
    </w:p>
    <w:p w14:paraId="7F8D2374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诉讼参与人</w:t>
      </w:r>
      <w:r>
        <w:rPr>
          <w:rStyle w:val="a7"/>
          <w:sz w:val="18"/>
          <w:szCs w:val="18"/>
          <w:lang w:val="en-US" w:bidi="en-US"/>
        </w:rPr>
        <w:tab/>
        <w:t>(790)</w:t>
      </w:r>
    </w:p>
    <w:p w14:paraId="64961884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当事人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790)</w:t>
      </w:r>
    </w:p>
    <w:p w14:paraId="6D377810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原告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791)</w:t>
      </w:r>
    </w:p>
    <w:p w14:paraId="0405DE2D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被告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791)</w:t>
      </w:r>
    </w:p>
    <w:p w14:paraId="7029083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民事诉讼权利能力</w:t>
      </w:r>
      <w:r>
        <w:rPr>
          <w:rStyle w:val="a7"/>
          <w:sz w:val="18"/>
          <w:szCs w:val="18"/>
        </w:rPr>
        <w:t>………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791)</w:t>
      </w:r>
    </w:p>
    <w:p w14:paraId="712DE639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民事诉讼行为能力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791)</w:t>
      </w:r>
    </w:p>
    <w:p w14:paraId="08E5FF70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公民的诉讼权利能力和行</w:t>
      </w:r>
    </w:p>
    <w:p w14:paraId="7A85205C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为能力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791)</w:t>
      </w:r>
    </w:p>
    <w:p w14:paraId="60375DDC" w14:textId="77777777" w:rsidR="001F4DB1" w:rsidRDefault="00E111B7">
      <w:pPr>
        <w:pStyle w:val="20"/>
        <w:shd w:val="clear" w:color="auto" w:fill="auto"/>
        <w:spacing w:line="302" w:lineRule="exact"/>
        <w:ind w:left="280" w:hanging="28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法人和其彳也组织的诉讼权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利能力和行为能力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791)</w:t>
      </w:r>
    </w:p>
    <w:p w14:paraId="4718A540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法定代表人</w:t>
      </w:r>
      <w:r>
        <w:rPr>
          <w:rStyle w:val="a7"/>
          <w:sz w:val="18"/>
          <w:szCs w:val="18"/>
          <w:lang w:val="en-US" w:bidi="en-US"/>
        </w:rPr>
        <w:tab/>
        <w:t>(792)</w:t>
      </w:r>
    </w:p>
    <w:p w14:paraId="17886A69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其他组织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792)</w:t>
      </w:r>
    </w:p>
    <w:p w14:paraId="6766EFAC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其他组织的范围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792)</w:t>
      </w:r>
    </w:p>
    <w:p w14:paraId="730575CB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民事诉讼权利</w:t>
      </w:r>
      <w:r>
        <w:rPr>
          <w:rStyle w:val="a7"/>
          <w:sz w:val="18"/>
          <w:szCs w:val="18"/>
          <w:lang w:val="en-US" w:bidi="en-US"/>
        </w:rPr>
        <w:tab/>
        <w:t>(792)</w:t>
      </w:r>
    </w:p>
    <w:p w14:paraId="3384E48F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民事诉讼义务</w:t>
      </w:r>
      <w:r>
        <w:rPr>
          <w:rStyle w:val="a7"/>
          <w:sz w:val="18"/>
          <w:szCs w:val="18"/>
          <w:lang w:val="en-US" w:bidi="en-US"/>
        </w:rPr>
        <w:tab/>
        <w:t>(792)</w:t>
      </w:r>
    </w:p>
    <w:p w14:paraId="0C410683" w14:textId="77777777" w:rsidR="001F4DB1" w:rsidRDefault="00E111B7">
      <w:pPr>
        <w:pStyle w:val="20"/>
        <w:shd w:val="clear" w:color="auto" w:fill="auto"/>
        <w:tabs>
          <w:tab w:val="center" w:leader="dot" w:pos="3126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474" w:right="583" w:bottom="648" w:left="588" w:header="0" w:footer="3" w:gutter="0"/>
          <w:cols w:num="2" w:sep="1" w:space="134"/>
          <w:docGrid w:linePitch="360"/>
        </w:sectPr>
      </w:pPr>
      <w:r>
        <w:rPr>
          <w:rStyle w:val="a7"/>
          <w:sz w:val="18"/>
          <w:szCs w:val="18"/>
        </w:rPr>
        <w:t>当事人的更换</w:t>
      </w:r>
      <w:r>
        <w:rPr>
          <w:rStyle w:val="a7"/>
          <w:sz w:val="18"/>
          <w:szCs w:val="18"/>
          <w:lang w:val="en-US" w:bidi="en-US"/>
        </w:rPr>
        <w:tab/>
        <w:t>(792)</w:t>
      </w:r>
    </w:p>
    <w:p w14:paraId="35A38AC9" w14:textId="77777777" w:rsidR="001F4DB1" w:rsidRDefault="00E111B7">
      <w:pPr>
        <w:pStyle w:val="20"/>
        <w:shd w:val="clear" w:color="auto" w:fill="auto"/>
        <w:tabs>
          <w:tab w:val="left" w:leader="dot" w:pos="7137"/>
        </w:tabs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lastRenderedPageBreak/>
        <w:t>诉讼权利义务的承担</w:t>
      </w:r>
      <w:r>
        <w:rPr>
          <w:rStyle w:val="1pt1"/>
          <w:sz w:val="18"/>
          <w:szCs w:val="18"/>
        </w:rPr>
        <w:t>……</w:t>
      </w:r>
      <w:r>
        <w:rPr>
          <w:rStyle w:val="1pt1"/>
          <w:sz w:val="18"/>
          <w:szCs w:val="18"/>
          <w:lang w:val="en-US" w:bidi="en-US"/>
        </w:rPr>
        <w:t>(793)</w:t>
      </w:r>
      <w:r>
        <w:rPr>
          <w:rStyle w:val="1pt1"/>
          <w:sz w:val="18"/>
          <w:szCs w:val="18"/>
        </w:rPr>
        <w:t>间接证据</w:t>
      </w:r>
      <w:r>
        <w:rPr>
          <w:rStyle w:val="1pt1"/>
          <w:sz w:val="18"/>
          <w:szCs w:val="18"/>
          <w:lang w:val="en-US" w:bidi="en-US"/>
        </w:rPr>
        <w:tab/>
        <w:t>(798)</w:t>
      </w:r>
    </w:p>
    <w:p w14:paraId="5E100787" w14:textId="77777777" w:rsidR="001F4DB1" w:rsidRDefault="00E111B7">
      <w:pPr>
        <w:pStyle w:val="20"/>
        <w:shd w:val="clear" w:color="auto" w:fill="auto"/>
        <w:tabs>
          <w:tab w:val="left" w:leader="dot" w:pos="3459"/>
        </w:tabs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共同诉讼</w:t>
      </w:r>
      <w:r>
        <w:rPr>
          <w:rStyle w:val="1pt1"/>
          <w:sz w:val="18"/>
          <w:szCs w:val="18"/>
          <w:lang w:val="en-US" w:bidi="en-US"/>
        </w:rPr>
        <w:tab/>
        <w:t>(793)</w:t>
      </w:r>
      <w:r>
        <w:rPr>
          <w:rStyle w:val="1pt1"/>
          <w:sz w:val="18"/>
          <w:szCs w:val="18"/>
        </w:rPr>
        <w:t>间接证据的运用原则</w:t>
      </w:r>
      <w:r>
        <w:rPr>
          <w:rStyle w:val="1pt1"/>
          <w:sz w:val="18"/>
          <w:szCs w:val="18"/>
        </w:rPr>
        <w:t>……</w:t>
      </w:r>
      <w:r>
        <w:rPr>
          <w:rStyle w:val="1pt1"/>
          <w:sz w:val="18"/>
          <w:szCs w:val="18"/>
          <w:lang w:val="en-US" w:bidi="en-US"/>
        </w:rPr>
        <w:t>(798)</w:t>
      </w:r>
    </w:p>
    <w:p w14:paraId="27FD9CF6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必要共同诉讼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793)</w:t>
      </w:r>
      <w:r>
        <w:rPr>
          <w:rStyle w:val="1pt1"/>
          <w:sz w:val="18"/>
          <w:szCs w:val="18"/>
        </w:rPr>
        <w:t>书证</w:t>
      </w:r>
      <w:r>
        <w:rPr>
          <w:rStyle w:val="1pt1"/>
          <w:sz w:val="18"/>
          <w:szCs w:val="18"/>
        </w:rPr>
        <w:t>.</w:t>
      </w:r>
      <w:r>
        <w:rPr>
          <w:rStyle w:val="1pt1"/>
          <w:sz w:val="18"/>
          <w:szCs w:val="18"/>
          <w:lang w:val="en-US" w:bidi="en-US"/>
        </w:rPr>
        <w:tab/>
        <w:t>(799)</w:t>
      </w:r>
    </w:p>
    <w:p w14:paraId="477B57D1" w14:textId="77777777" w:rsidR="001F4DB1" w:rsidRDefault="00E111B7">
      <w:pPr>
        <w:pStyle w:val="20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普通共同诉讼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793)</w:t>
      </w:r>
      <w:r>
        <w:rPr>
          <w:rStyle w:val="1pt1"/>
          <w:sz w:val="18"/>
          <w:szCs w:val="18"/>
        </w:rPr>
        <w:t>书证的特征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61E4CD95" w14:textId="77777777" w:rsidR="001F4DB1" w:rsidRDefault="00E111B7">
      <w:pPr>
        <w:pStyle w:val="20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共同诉讼人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794)</w:t>
      </w:r>
      <w:r>
        <w:rPr>
          <w:rStyle w:val="1pt1"/>
          <w:sz w:val="18"/>
          <w:szCs w:val="18"/>
        </w:rPr>
        <w:t>单位制作的书证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21AFB31C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6660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群体诉讼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794)</w:t>
      </w:r>
      <w:r>
        <w:rPr>
          <w:rStyle w:val="1pt1"/>
          <w:sz w:val="18"/>
          <w:szCs w:val="18"/>
        </w:rPr>
        <w:t>个人制作的书证</w:t>
      </w:r>
      <w:r>
        <w:rPr>
          <w:rStyle w:val="1pt1"/>
          <w:sz w:val="18"/>
          <w:szCs w:val="18"/>
        </w:rPr>
        <w:t>…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6C76F4D0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法定代表人诉讼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794)</w:t>
      </w:r>
      <w:r>
        <w:rPr>
          <w:rStyle w:val="1pt1"/>
          <w:sz w:val="18"/>
          <w:szCs w:val="18"/>
        </w:rPr>
        <w:t>处分性书证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2A9ABFE2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3612"/>
          <w:tab w:val="left" w:pos="4406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团体诉讼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794)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</w:rPr>
        <w:t>报道性书证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0DBFFF5F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集团诉讼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794)—</w:t>
      </w:r>
      <w:r>
        <w:rPr>
          <w:rStyle w:val="1pt1"/>
          <w:sz w:val="18"/>
          <w:szCs w:val="18"/>
        </w:rPr>
        <w:t>般书证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19B490D1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诉讼代表人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794)</w:t>
      </w:r>
      <w:r>
        <w:rPr>
          <w:rStyle w:val="1pt1"/>
          <w:sz w:val="18"/>
          <w:szCs w:val="18"/>
        </w:rPr>
        <w:t>特定书证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3F246955" w14:textId="77777777" w:rsidR="001F4DB1" w:rsidRDefault="00E111B7">
      <w:pPr>
        <w:pStyle w:val="20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人数确定的诉讼代表人</w:t>
      </w:r>
      <w:r>
        <w:rPr>
          <w:rStyle w:val="1pt1"/>
          <w:sz w:val="18"/>
          <w:szCs w:val="18"/>
        </w:rPr>
        <w:t>…</w:t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795)</w:t>
      </w:r>
      <w:r>
        <w:rPr>
          <w:rStyle w:val="1pt1"/>
          <w:sz w:val="18"/>
          <w:szCs w:val="18"/>
        </w:rPr>
        <w:t>原本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72E9BFB0" w14:textId="77777777" w:rsidR="001F4DB1" w:rsidRDefault="00E111B7">
      <w:pPr>
        <w:pStyle w:val="20"/>
        <w:shd w:val="clear" w:color="auto" w:fill="auto"/>
        <w:tabs>
          <w:tab w:val="right" w:pos="5164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人数不确定的诉讼代表人，</w:t>
      </w:r>
      <w:r>
        <w:rPr>
          <w:rStyle w:val="1pt1"/>
          <w:sz w:val="18"/>
          <w:szCs w:val="18"/>
        </w:rPr>
        <w:tab/>
      </w:r>
      <w:r>
        <w:rPr>
          <w:rStyle w:val="1pt1"/>
          <w:sz w:val="18"/>
          <w:szCs w:val="18"/>
        </w:rPr>
        <w:t>正本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799)</w:t>
      </w:r>
    </w:p>
    <w:p w14:paraId="0C6BACAA" w14:textId="77777777" w:rsidR="001F4DB1" w:rsidRPr="00B42882" w:rsidRDefault="00E111B7">
      <w:pPr>
        <w:pStyle w:val="20"/>
        <w:shd w:val="clear" w:color="auto" w:fill="auto"/>
        <w:tabs>
          <w:tab w:val="left" w:leader="dot" w:pos="3459"/>
          <w:tab w:val="left" w:leader="dot" w:pos="6734"/>
          <w:tab w:val="left" w:leader="dot" w:pos="7137"/>
          <w:tab w:val="left" w:leader="dot" w:pos="7212"/>
        </w:tabs>
        <w:spacing w:line="302" w:lineRule="exact"/>
        <w:ind w:left="1300" w:firstLine="0"/>
        <w:rPr>
          <w:sz w:val="18"/>
          <w:szCs w:val="18"/>
          <w:lang w:val="en-US"/>
        </w:rPr>
      </w:pPr>
      <w:r>
        <w:rPr>
          <w:rStyle w:val="1pt1"/>
          <w:sz w:val="18"/>
          <w:szCs w:val="18"/>
          <w:lang w:val="en-US" w:bidi="en-US"/>
        </w:rPr>
        <w:tab/>
      </w:r>
      <w:r w:rsidRPr="00B42882">
        <w:rPr>
          <w:rStyle w:val="1pt1"/>
          <w:sz w:val="18"/>
          <w:szCs w:val="18"/>
          <w:lang w:val="en-US"/>
        </w:rPr>
        <w:t>(&gt;95)</w:t>
      </w:r>
      <w:r>
        <w:rPr>
          <w:rStyle w:val="1pt1"/>
          <w:sz w:val="18"/>
          <w:szCs w:val="18"/>
        </w:rPr>
        <w:t>副本</w:t>
      </w:r>
      <w:r>
        <w:rPr>
          <w:rStyle w:val="1pt1"/>
          <w:sz w:val="18"/>
          <w:szCs w:val="18"/>
          <w:lang w:val="en-US" w:bidi="en-US"/>
        </w:rPr>
        <w:tab/>
      </w:r>
      <w:r w:rsidRPr="00B42882">
        <w:rPr>
          <w:rStyle w:val="1pt1"/>
          <w:sz w:val="18"/>
          <w:szCs w:val="18"/>
          <w:lang w:val="en-US"/>
        </w:rPr>
        <w:tab/>
      </w:r>
      <w:r>
        <w:rPr>
          <w:rStyle w:val="1pt1"/>
          <w:sz w:val="18"/>
          <w:szCs w:val="18"/>
          <w:lang w:val="en-US" w:bidi="en-US"/>
        </w:rPr>
        <w:tab/>
        <w:t>(799)</w:t>
      </w:r>
    </w:p>
    <w:p w14:paraId="19CBB4A0" w14:textId="77777777" w:rsidR="001F4DB1" w:rsidRPr="00B42882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  <w:lang w:val="en-US"/>
        </w:rPr>
      </w:pPr>
      <w:r>
        <w:rPr>
          <w:rStyle w:val="1pt1"/>
          <w:sz w:val="18"/>
          <w:szCs w:val="18"/>
        </w:rPr>
        <w:t>第三人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795)</w:t>
      </w:r>
      <w:r>
        <w:rPr>
          <w:rStyle w:val="1pt1"/>
          <w:sz w:val="18"/>
          <w:szCs w:val="18"/>
        </w:rPr>
        <w:t>复印件</w:t>
      </w:r>
      <w:r>
        <w:rPr>
          <w:rStyle w:val="1pt1"/>
          <w:sz w:val="18"/>
          <w:szCs w:val="18"/>
          <w:lang w:val="en-US" w:bidi="en-US"/>
        </w:rPr>
        <w:tab/>
      </w:r>
      <w:r w:rsidRPr="00B42882">
        <w:rPr>
          <w:rStyle w:val="1pt1"/>
          <w:sz w:val="18"/>
          <w:szCs w:val="18"/>
          <w:vertAlign w:val="subscript"/>
          <w:lang w:val="en-US"/>
        </w:rPr>
        <w:t>（</w:t>
      </w:r>
      <w:r w:rsidRPr="00B42882">
        <w:rPr>
          <w:rStyle w:val="1pt1"/>
          <w:sz w:val="18"/>
          <w:szCs w:val="18"/>
          <w:vertAlign w:val="subscript"/>
          <w:lang w:val="en-US"/>
        </w:rPr>
        <w:t>800)</w:t>
      </w:r>
      <w:r>
        <w:rPr>
          <w:rStyle w:val="1pt1"/>
          <w:sz w:val="18"/>
          <w:szCs w:val="18"/>
          <w:lang w:val="en-US" w:bidi="en-US"/>
        </w:rPr>
        <w:t>.</w:t>
      </w:r>
    </w:p>
    <w:p w14:paraId="36DD20D0" w14:textId="77777777" w:rsidR="001F4DB1" w:rsidRDefault="00E111B7">
      <w:pPr>
        <w:pStyle w:val="20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有独立请求权的第三人</w:t>
      </w:r>
      <w:r>
        <w:rPr>
          <w:rStyle w:val="1pt1"/>
          <w:sz w:val="18"/>
          <w:szCs w:val="18"/>
        </w:rPr>
        <w:t>…</w:t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795)</w:t>
      </w:r>
      <w:r>
        <w:rPr>
          <w:rStyle w:val="1pt1"/>
          <w:sz w:val="18"/>
          <w:szCs w:val="18"/>
        </w:rPr>
        <w:t>节录本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800)</w:t>
      </w:r>
    </w:p>
    <w:p w14:paraId="5C40985D" w14:textId="77777777" w:rsidR="001F4DB1" w:rsidRDefault="00E111B7">
      <w:pPr>
        <w:pStyle w:val="20"/>
        <w:shd w:val="clear" w:color="auto" w:fill="auto"/>
        <w:tabs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无独立请求权的第三人</w:t>
      </w:r>
      <w:r>
        <w:rPr>
          <w:rStyle w:val="1pt1"/>
          <w:sz w:val="18"/>
          <w:szCs w:val="18"/>
        </w:rPr>
        <w:t>…</w:t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795)</w:t>
      </w:r>
      <w:r>
        <w:rPr>
          <w:rStyle w:val="1pt1"/>
          <w:sz w:val="18"/>
          <w:szCs w:val="18"/>
        </w:rPr>
        <w:t>物证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800)</w:t>
      </w:r>
    </w:p>
    <w:p w14:paraId="35220898" w14:textId="77777777" w:rsidR="001F4DB1" w:rsidRDefault="00E111B7">
      <w:pPr>
        <w:pStyle w:val="20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本诉</w:t>
      </w:r>
      <w:r>
        <w:rPr>
          <w:rStyle w:val="1pt1"/>
          <w:sz w:val="18"/>
          <w:szCs w:val="18"/>
          <w:lang w:val="en-US" w:bidi="en-US"/>
        </w:rPr>
        <w:tab/>
        <w:t>.</w:t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796)</w:t>
      </w:r>
      <w:r>
        <w:rPr>
          <w:rStyle w:val="1pt1"/>
          <w:sz w:val="18"/>
          <w:szCs w:val="18"/>
        </w:rPr>
        <w:t>物证的特征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800)'</w:t>
      </w:r>
    </w:p>
    <w:p w14:paraId="75B07CC4" w14:textId="77777777" w:rsidR="001F4DB1" w:rsidRDefault="00E111B7">
      <w:pPr>
        <w:pStyle w:val="20"/>
        <w:shd w:val="clear" w:color="auto" w:fill="auto"/>
        <w:tabs>
          <w:tab w:val="left" w:leader="dot" w:pos="2510"/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参加诉讼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796)</w:t>
      </w:r>
      <w:r>
        <w:rPr>
          <w:rStyle w:val="1pt1"/>
          <w:sz w:val="18"/>
          <w:szCs w:val="18"/>
        </w:rPr>
        <w:t>视听资料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800)</w:t>
      </w:r>
    </w:p>
    <w:p w14:paraId="0EAF6B55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民事诉讼代理人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</w:t>
      </w:r>
      <w:r>
        <w:rPr>
          <w:rStyle w:val="Constantia"/>
          <w:sz w:val="18"/>
          <w:szCs w:val="18"/>
          <w:lang w:eastAsia="zh-CN"/>
        </w:rPr>
        <w:t>Q</w:t>
      </w:r>
      <w:r>
        <w:rPr>
          <w:rStyle w:val="1pt1"/>
          <w:sz w:val="18"/>
          <w:szCs w:val="18"/>
          <w:lang w:val="en-US" w:bidi="en-US"/>
        </w:rPr>
        <w:t>6)</w:t>
      </w:r>
      <w:r>
        <w:rPr>
          <w:rStyle w:val="1pt1"/>
          <w:sz w:val="18"/>
          <w:szCs w:val="18"/>
        </w:rPr>
        <w:t>视听资料的特征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800</w:t>
      </w:r>
      <w:r>
        <w:rPr>
          <w:rStyle w:val="1pt1"/>
          <w:sz w:val="18"/>
          <w:szCs w:val="18"/>
        </w:rPr>
        <w:t>)</w:t>
      </w:r>
    </w:p>
    <w:p w14:paraId="7AB566BB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法定代理人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796)</w:t>
      </w:r>
      <w:r>
        <w:rPr>
          <w:rStyle w:val="1pt1"/>
          <w:sz w:val="18"/>
          <w:szCs w:val="18"/>
        </w:rPr>
        <w:t>录音录像资料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800)</w:t>
      </w:r>
    </w:p>
    <w:p w14:paraId="1C32FF62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指定代理人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796)</w:t>
      </w:r>
      <w:r>
        <w:rPr>
          <w:rStyle w:val="1pt1"/>
          <w:sz w:val="18"/>
          <w:szCs w:val="18"/>
        </w:rPr>
        <w:t>电脑贮存资料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800)</w:t>
      </w:r>
    </w:p>
    <w:p w14:paraId="6B7C185C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委托代理人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796)</w:t>
      </w:r>
      <w:r>
        <w:rPr>
          <w:rStyle w:val="1pt1"/>
          <w:sz w:val="18"/>
          <w:szCs w:val="18"/>
        </w:rPr>
        <w:t>电视监视资料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801)</w:t>
      </w:r>
    </w:p>
    <w:p w14:paraId="12BF5F63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  <w:tab w:val="left" w:leader="dot" w:pos="7534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委托代理人的范围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797)</w:t>
      </w:r>
      <w:r>
        <w:rPr>
          <w:rStyle w:val="1pt1"/>
          <w:sz w:val="18"/>
          <w:szCs w:val="18"/>
        </w:rPr>
        <w:t>证人证言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ab/>
      </w:r>
    </w:p>
    <w:p w14:paraId="52BB040C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授权委托书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797)</w:t>
      </w:r>
      <w:r>
        <w:rPr>
          <w:rStyle w:val="1pt1"/>
          <w:sz w:val="18"/>
          <w:szCs w:val="18"/>
        </w:rPr>
        <w:t>证人证言的特征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</w:t>
      </w:r>
      <w:r>
        <w:rPr>
          <w:rStyle w:val="1pt1"/>
          <w:sz w:val="18"/>
          <w:szCs w:val="18"/>
          <w:vertAlign w:val="subscript"/>
        </w:rPr>
        <w:t>〇</w:t>
      </w:r>
      <w:r>
        <w:rPr>
          <w:rStyle w:val="1pt1"/>
          <w:sz w:val="18"/>
          <w:szCs w:val="18"/>
          <w:vertAlign w:val="subscript"/>
        </w:rPr>
        <w:t>1</w:t>
      </w:r>
      <w:r>
        <w:rPr>
          <w:rStyle w:val="1pt1"/>
          <w:sz w:val="18"/>
          <w:szCs w:val="18"/>
        </w:rPr>
        <w:t>)</w:t>
      </w:r>
    </w:p>
    <w:p w14:paraId="6B972B34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特别授权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797)</w:t>
      </w:r>
      <w:r>
        <w:rPr>
          <w:rStyle w:val="1pt1"/>
          <w:sz w:val="18"/>
          <w:szCs w:val="18"/>
        </w:rPr>
        <w:t>证人证言的内容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</w:t>
      </w:r>
      <w:r>
        <w:rPr>
          <w:rStyle w:val="1pt1"/>
          <w:sz w:val="18"/>
          <w:szCs w:val="18"/>
          <w:vertAlign w:val="subscript"/>
        </w:rPr>
        <w:t>〇</w:t>
      </w:r>
      <w:r>
        <w:rPr>
          <w:rStyle w:val="1pt1"/>
          <w:sz w:val="18"/>
          <w:szCs w:val="18"/>
          <w:vertAlign w:val="subscript"/>
        </w:rPr>
        <w:t>1)</w:t>
      </w:r>
    </w:p>
    <w:p w14:paraId="21616AD8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3535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民事诉讼证据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797)</w:t>
      </w:r>
      <w:r>
        <w:rPr>
          <w:rStyle w:val="1pt1"/>
          <w:sz w:val="18"/>
          <w:szCs w:val="18"/>
        </w:rPr>
        <w:t>证人的范围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</w:t>
      </w:r>
      <w:r>
        <w:rPr>
          <w:rStyle w:val="1pt1"/>
          <w:sz w:val="18"/>
          <w:szCs w:val="18"/>
          <w:vertAlign w:val="subscript"/>
        </w:rPr>
        <w:t>〇</w:t>
      </w:r>
      <w:r>
        <w:rPr>
          <w:rStyle w:val="1pt1"/>
          <w:sz w:val="18"/>
          <w:szCs w:val="18"/>
          <w:vertAlign w:val="subscript"/>
        </w:rPr>
        <w:t>1</w:t>
      </w:r>
      <w:r>
        <w:rPr>
          <w:rStyle w:val="1pt1"/>
          <w:sz w:val="18"/>
          <w:szCs w:val="18"/>
        </w:rPr>
        <w:t>)</w:t>
      </w:r>
    </w:p>
    <w:p w14:paraId="314CAB2C" w14:textId="77777777" w:rsidR="001F4DB1" w:rsidRDefault="00E111B7">
      <w:pPr>
        <w:pStyle w:val="20"/>
        <w:shd w:val="clear" w:color="auto" w:fill="auto"/>
        <w:tabs>
          <w:tab w:val="left" w:leader="dot" w:pos="7137"/>
          <w:tab w:val="left" w:leader="dot" w:pos="7519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民事诉讼证据的特征</w:t>
      </w:r>
      <w:r>
        <w:rPr>
          <w:rStyle w:val="1pt1"/>
          <w:sz w:val="18"/>
          <w:szCs w:val="18"/>
        </w:rPr>
        <w:t>……</w:t>
      </w:r>
      <w:r>
        <w:rPr>
          <w:rStyle w:val="1pt1"/>
          <w:sz w:val="18"/>
          <w:szCs w:val="18"/>
          <w:lang w:val="en-US" w:bidi="en-US"/>
        </w:rPr>
        <w:t>.(797)</w:t>
      </w:r>
      <w:r>
        <w:rPr>
          <w:rStyle w:val="1pt1"/>
          <w:sz w:val="18"/>
          <w:szCs w:val="18"/>
        </w:rPr>
        <w:t>证人的权利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ab/>
      </w:r>
    </w:p>
    <w:p w14:paraId="654F947E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713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本证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797)</w:t>
      </w:r>
      <w:r>
        <w:rPr>
          <w:rStyle w:val="1pt1"/>
          <w:sz w:val="18"/>
          <w:szCs w:val="18"/>
        </w:rPr>
        <w:t>证人的义务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8</w:t>
      </w:r>
      <w:r>
        <w:rPr>
          <w:rStyle w:val="1pt1"/>
          <w:sz w:val="18"/>
          <w:szCs w:val="18"/>
          <w:vertAlign w:val="subscript"/>
        </w:rPr>
        <w:t>〇</w:t>
      </w:r>
      <w:r>
        <w:rPr>
          <w:rStyle w:val="1pt1"/>
          <w:sz w:val="18"/>
          <w:szCs w:val="18"/>
          <w:vertAlign w:val="subscript"/>
        </w:rPr>
        <w:t>2)</w:t>
      </w:r>
    </w:p>
    <w:p w14:paraId="390099FD" w14:textId="77777777" w:rsidR="001F4DB1" w:rsidRDefault="00E111B7">
      <w:pPr>
        <w:pStyle w:val="20"/>
        <w:shd w:val="clear" w:color="auto" w:fill="auto"/>
        <w:tabs>
          <w:tab w:val="left" w:leader="dot" w:pos="2510"/>
          <w:tab w:val="left" w:leader="dot" w:pos="2748"/>
          <w:tab w:val="left" w:leader="dot" w:pos="3459"/>
          <w:tab w:val="left" w:leader="dot" w:pos="7137"/>
          <w:tab w:val="left" w:leader="dot" w:pos="7538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反证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  <w:t xml:space="preserve"> (798)</w:t>
      </w:r>
      <w:r>
        <w:rPr>
          <w:rStyle w:val="1pt1"/>
          <w:sz w:val="18"/>
          <w:szCs w:val="18"/>
        </w:rPr>
        <w:t>当事人陈述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ab/>
      </w:r>
    </w:p>
    <w:p w14:paraId="67204E2F" w14:textId="77777777" w:rsidR="001F4DB1" w:rsidRDefault="00E111B7">
      <w:pPr>
        <w:pStyle w:val="20"/>
        <w:shd w:val="clear" w:color="auto" w:fill="auto"/>
        <w:tabs>
          <w:tab w:val="left" w:leader="dot" w:pos="3459"/>
          <w:tab w:val="left" w:leader="dot" w:pos="4718"/>
          <w:tab w:val="left" w:leader="dot" w:pos="4958"/>
          <w:tab w:val="left" w:leader="dot" w:pos="7137"/>
          <w:tab w:val="left" w:leader="dot" w:pos="7543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原始证据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798)</w:t>
      </w:r>
      <w:r>
        <w:rPr>
          <w:rStyle w:val="1pt1"/>
          <w:sz w:val="18"/>
          <w:szCs w:val="18"/>
        </w:rPr>
        <w:tab/>
      </w:r>
      <w:r>
        <w:rPr>
          <w:rStyle w:val="1pt1"/>
          <w:sz w:val="18"/>
          <w:szCs w:val="18"/>
        </w:rPr>
        <w:tab/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</w:r>
    </w:p>
    <w:p w14:paraId="5D6441A8" w14:textId="77777777" w:rsidR="001F4DB1" w:rsidRDefault="00E111B7">
      <w:pPr>
        <w:pStyle w:val="20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派生证据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798)</w:t>
      </w:r>
      <w:r>
        <w:rPr>
          <w:rStyle w:val="1pt1"/>
          <w:sz w:val="18"/>
          <w:szCs w:val="18"/>
        </w:rPr>
        <w:t>鉴定人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</w:rPr>
        <w:t xml:space="preserve"> </w:t>
      </w:r>
      <w:r>
        <w:rPr>
          <w:rStyle w:val="1pt1"/>
          <w:sz w:val="18"/>
          <w:szCs w:val="18"/>
        </w:rPr>
        <w:t>丨</w:t>
      </w:r>
      <w:r>
        <w:rPr>
          <w:sz w:val="18"/>
          <w:szCs w:val="18"/>
        </w:rPr>
        <w:fldChar w:fldCharType="end"/>
      </w:r>
    </w:p>
    <w:p w14:paraId="6A37A90A" w14:textId="77777777" w:rsidR="001F4DB1" w:rsidRDefault="00E111B7">
      <w:pPr>
        <w:pStyle w:val="22"/>
        <w:shd w:val="clear" w:color="auto" w:fill="auto"/>
        <w:tabs>
          <w:tab w:val="left" w:leader="dot" w:pos="3459"/>
          <w:tab w:val="right" w:leader="dot" w:pos="7897"/>
        </w:tabs>
        <w:spacing w:line="302" w:lineRule="exact"/>
        <w:ind w:left="820"/>
        <w:jc w:val="both"/>
        <w:rPr>
          <w:sz w:val="18"/>
          <w:szCs w:val="18"/>
        </w:rPr>
        <w:sectPr w:rsidR="001F4DB1">
          <w:pgSz w:w="8400" w:h="11900"/>
          <w:pgMar w:top="1301" w:right="7" w:bottom="389" w:left="261" w:header="0" w:footer="3" w:gutter="0"/>
          <w:cols w:space="720"/>
          <w:docGrid w:linePitch="360"/>
        </w:sectPr>
      </w:pPr>
      <w:r>
        <w:rPr>
          <w:rStyle w:val="21pt"/>
          <w:sz w:val="18"/>
          <w:szCs w:val="18"/>
        </w:rPr>
        <w:t>直接证据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798)</w:t>
      </w:r>
      <w:r>
        <w:rPr>
          <w:rStyle w:val="21pt"/>
          <w:sz w:val="18"/>
          <w:szCs w:val="18"/>
        </w:rPr>
        <w:t>鉴定人的权利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0pt0"/>
          <w:sz w:val="18"/>
          <w:szCs w:val="18"/>
          <w:lang w:val="en-US" w:bidi="en-US"/>
        </w:rPr>
        <w:t>（</w:t>
      </w:r>
      <w:r>
        <w:rPr>
          <w:rStyle w:val="20pt0"/>
          <w:sz w:val="18"/>
          <w:szCs w:val="18"/>
          <w:vertAlign w:val="subscript"/>
          <w:lang w:val="en-US" w:bidi="en-US"/>
        </w:rPr>
        <w:t>8</w:t>
      </w:r>
      <w:r>
        <w:rPr>
          <w:rStyle w:val="20pt0"/>
          <w:sz w:val="18"/>
          <w:szCs w:val="18"/>
          <w:vertAlign w:val="subscript"/>
          <w:lang w:val="en-US" w:bidi="en-US"/>
        </w:rPr>
        <w:t>〇</w:t>
      </w:r>
      <w:r>
        <w:rPr>
          <w:rStyle w:val="20pt0"/>
          <w:sz w:val="18"/>
          <w:szCs w:val="18"/>
          <w:vertAlign w:val="subscript"/>
          <w:lang w:val="en-US" w:bidi="en-US"/>
        </w:rPr>
        <w:t>2n</w:t>
      </w:r>
      <w:r>
        <w:rPr>
          <w:rStyle w:val="20pt0"/>
          <w:sz w:val="18"/>
          <w:szCs w:val="18"/>
          <w:lang w:val="en-US" w:bidi="en-US"/>
        </w:rPr>
        <w:t>.</w:t>
      </w:r>
    </w:p>
    <w:p w14:paraId="745CCAC2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316"/>
          <w:tab w:val="left" w:leader="dot" w:pos="5679"/>
          <w:tab w:val="left" w:leader="dot" w:pos="5872"/>
          <w:tab w:val="right" w:leader="dot" w:pos="7515"/>
        </w:tabs>
        <w:ind w:left="44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鉴定人的义务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803)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判断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807)</w:t>
      </w:r>
    </w:p>
    <w:p w14:paraId="26DB646C" w14:textId="77777777" w:rsidR="001F4DB1" w:rsidRDefault="00E111B7">
      <w:pPr>
        <w:pStyle w:val="20"/>
        <w:shd w:val="clear" w:color="auto" w:fill="auto"/>
        <w:tabs>
          <w:tab w:val="left" w:leader="dot" w:pos="3101"/>
        </w:tabs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勘验笔录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803)</w:t>
      </w:r>
      <w:r>
        <w:rPr>
          <w:rStyle w:val="a7"/>
          <w:sz w:val="18"/>
          <w:szCs w:val="18"/>
        </w:rPr>
        <w:t>对证人证言的审查核实和</w:t>
      </w:r>
    </w:p>
    <w:p w14:paraId="49A84519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316"/>
          <w:tab w:val="left" w:leader="dot" w:pos="5306"/>
          <w:tab w:val="right" w:leader="dot" w:pos="7515"/>
        </w:tabs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勘验笔录的制作</w:t>
      </w:r>
      <w:r>
        <w:rPr>
          <w:rStyle w:val="a7"/>
          <w:sz w:val="18"/>
          <w:szCs w:val="18"/>
          <w:lang w:val="en-US" w:bidi="en-US"/>
        </w:rPr>
        <w:tab/>
        <w:t>(803)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判断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807)</w:t>
      </w:r>
    </w:p>
    <w:p w14:paraId="576F9CF5" w14:textId="77777777" w:rsidR="001F4DB1" w:rsidRDefault="00E111B7">
      <w:pPr>
        <w:pStyle w:val="20"/>
        <w:shd w:val="clear" w:color="auto" w:fill="auto"/>
        <w:tabs>
          <w:tab w:val="left" w:leader="dot" w:pos="3101"/>
        </w:tabs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证明对象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803)</w:t>
      </w:r>
      <w:r>
        <w:rPr>
          <w:rStyle w:val="a7"/>
          <w:sz w:val="18"/>
          <w:szCs w:val="18"/>
        </w:rPr>
        <w:t>对当事人陈述的审査核实</w:t>
      </w:r>
    </w:p>
    <w:p w14:paraId="6FE54AC7" w14:textId="77777777" w:rsidR="001F4DB1" w:rsidRDefault="00E111B7">
      <w:pPr>
        <w:pStyle w:val="20"/>
        <w:shd w:val="clear" w:color="auto" w:fill="auto"/>
        <w:tabs>
          <w:tab w:val="left" w:pos="4316"/>
          <w:tab w:val="left" w:leader="dot" w:pos="6776"/>
        </w:tabs>
        <w:spacing w:line="220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当事人主张的关于实体权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和判断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7)</w:t>
      </w:r>
    </w:p>
    <w:p w14:paraId="4A72A416" w14:textId="77777777" w:rsidR="001F4DB1" w:rsidRDefault="00E111B7">
      <w:pPr>
        <w:pStyle w:val="20"/>
        <w:shd w:val="clear" w:color="auto" w:fill="auto"/>
        <w:tabs>
          <w:tab w:val="left" w:leader="dot" w:pos="3101"/>
        </w:tabs>
        <w:spacing w:line="220" w:lineRule="exact"/>
        <w:ind w:left="6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益的法律事实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803)</w:t>
      </w:r>
      <w:r>
        <w:rPr>
          <w:rStyle w:val="a7"/>
          <w:sz w:val="18"/>
          <w:szCs w:val="18"/>
        </w:rPr>
        <w:t>对鉴定结论的审査核实和</w:t>
      </w:r>
    </w:p>
    <w:p w14:paraId="2B0DBA22" w14:textId="77777777" w:rsidR="001F4DB1" w:rsidRDefault="00E111B7">
      <w:pPr>
        <w:pStyle w:val="20"/>
        <w:shd w:val="clear" w:color="auto" w:fill="auto"/>
        <w:tabs>
          <w:tab w:val="left" w:pos="4316"/>
          <w:tab w:val="left" w:leader="dot" w:pos="6776"/>
        </w:tabs>
        <w:spacing w:line="220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当事人主张的程序法律事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判断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808)</w:t>
      </w:r>
    </w:p>
    <w:p w14:paraId="48AA7189" w14:textId="77777777" w:rsidR="001F4DB1" w:rsidRDefault="00E111B7">
      <w:pPr>
        <w:pStyle w:val="20"/>
        <w:shd w:val="clear" w:color="auto" w:fill="auto"/>
        <w:tabs>
          <w:tab w:val="left" w:leader="dot" w:pos="3101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803)</w:t>
      </w:r>
      <w:r>
        <w:rPr>
          <w:rStyle w:val="a7"/>
          <w:sz w:val="18"/>
          <w:szCs w:val="18"/>
        </w:rPr>
        <w:t>对勘验笔录的审査核实和</w:t>
      </w:r>
    </w:p>
    <w:p w14:paraId="4DD25DAD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316"/>
          <w:tab w:val="left" w:leader="dot" w:pos="5066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经验规则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804).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判断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  <w:t>(808)</w:t>
      </w:r>
    </w:p>
    <w:p w14:paraId="1A608593" w14:textId="77777777" w:rsidR="001F4DB1" w:rsidRDefault="00E111B7">
      <w:pPr>
        <w:pStyle w:val="20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无须证明的对象的范围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804)</w:t>
      </w:r>
      <w:r>
        <w:rPr>
          <w:rStyle w:val="a7"/>
          <w:sz w:val="18"/>
          <w:szCs w:val="18"/>
        </w:rPr>
        <w:t>期间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808)</w:t>
      </w:r>
    </w:p>
    <w:p w14:paraId="03F11613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举证责任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804)</w:t>
      </w:r>
      <w:r>
        <w:rPr>
          <w:rStyle w:val="a7"/>
          <w:sz w:val="18"/>
          <w:szCs w:val="18"/>
        </w:rPr>
        <w:t>法定期间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808)</w:t>
      </w:r>
    </w:p>
    <w:p w14:paraId="52E876D2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举证责任的负担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804)</w:t>
      </w:r>
      <w:r>
        <w:rPr>
          <w:rStyle w:val="a7"/>
          <w:sz w:val="18"/>
          <w:szCs w:val="18"/>
        </w:rPr>
        <w:t>指定期间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808)</w:t>
      </w:r>
    </w:p>
    <w:p w14:paraId="3B233EAA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689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举证责任的倒置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804)</w:t>
      </w:r>
      <w:r>
        <w:rPr>
          <w:rStyle w:val="a7"/>
          <w:sz w:val="18"/>
          <w:szCs w:val="18"/>
        </w:rPr>
        <w:t>不变期间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808)</w:t>
      </w:r>
    </w:p>
    <w:p w14:paraId="5227DA92" w14:textId="77777777" w:rsidR="001F4DB1" w:rsidRDefault="00E111B7">
      <w:pPr>
        <w:pStyle w:val="20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民事证据的收集调査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805)</w:t>
      </w:r>
      <w:r>
        <w:rPr>
          <w:rStyle w:val="a7"/>
          <w:sz w:val="18"/>
          <w:szCs w:val="18"/>
        </w:rPr>
        <w:t>可变期间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808)</w:t>
      </w:r>
    </w:p>
    <w:p w14:paraId="5DF8F292" w14:textId="77777777" w:rsidR="001F4DB1" w:rsidRDefault="00E111B7">
      <w:pPr>
        <w:pStyle w:val="20"/>
        <w:shd w:val="clear" w:color="auto" w:fill="auto"/>
        <w:tabs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收集调查证据的原则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805)</w:t>
      </w:r>
      <w:r>
        <w:rPr>
          <w:rStyle w:val="a7"/>
          <w:sz w:val="18"/>
          <w:szCs w:val="18"/>
        </w:rPr>
        <w:t>期间的计算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809)</w:t>
      </w:r>
    </w:p>
    <w:p w14:paraId="327EBB95" w14:textId="77777777" w:rsidR="001F4DB1" w:rsidRDefault="00E111B7">
      <w:pPr>
        <w:pStyle w:val="20"/>
        <w:shd w:val="clear" w:color="auto" w:fill="auto"/>
        <w:tabs>
          <w:tab w:val="left" w:pos="4051"/>
          <w:tab w:val="left" w:leader="dot" w:pos="6541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人民法院收集调査证据的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期间的耽误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-1pt"/>
          <w:sz w:val="18"/>
          <w:szCs w:val="18"/>
          <w:lang w:val="en-US" w:bidi="en-US"/>
        </w:rPr>
        <w:t>’•••</w:t>
      </w:r>
      <w:r>
        <w:rPr>
          <w:rStyle w:val="-1pt"/>
          <w:sz w:val="18"/>
          <w:szCs w:val="18"/>
          <w:lang w:val="en-US" w:bidi="en-US"/>
        </w:rPr>
        <w:t>（</w:t>
      </w:r>
      <w:r>
        <w:rPr>
          <w:rStyle w:val="-1pt"/>
          <w:sz w:val="18"/>
          <w:szCs w:val="18"/>
          <w:lang w:val="en-US" w:bidi="en-US"/>
        </w:rPr>
        <w:t>809)</w:t>
      </w:r>
    </w:p>
    <w:p w14:paraId="42EF1639" w14:textId="77777777" w:rsidR="001F4DB1" w:rsidRDefault="00E111B7">
      <w:pPr>
        <w:pStyle w:val="20"/>
        <w:shd w:val="clear" w:color="auto" w:fill="auto"/>
        <w:tabs>
          <w:tab w:val="left" w:leader="dot" w:pos="1837"/>
          <w:tab w:val="left" w:leader="dot" w:pos="2037"/>
          <w:tab w:val="left" w:leader="dot" w:pos="3101"/>
          <w:tab w:val="right" w:leader="dot" w:pos="6895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(805)</w:t>
      </w:r>
      <w:r>
        <w:rPr>
          <w:rStyle w:val="a7"/>
          <w:sz w:val="18"/>
          <w:szCs w:val="18"/>
        </w:rPr>
        <w:t>期间的顺延</w:t>
      </w:r>
      <w:r>
        <w:rPr>
          <w:rStyle w:val="a7"/>
          <w:sz w:val="18"/>
          <w:szCs w:val="18"/>
          <w:lang w:val="en-US" w:bidi="en-US"/>
        </w:rPr>
        <w:tab/>
        <w:t>-(809)</w:t>
      </w:r>
    </w:p>
    <w:p w14:paraId="69347367" w14:textId="77777777" w:rsidR="001F4DB1" w:rsidRDefault="00E111B7">
      <w:pPr>
        <w:pStyle w:val="20"/>
        <w:shd w:val="clear" w:color="auto" w:fill="auto"/>
        <w:tabs>
          <w:tab w:val="left" w:leader="dot" w:pos="1638"/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证据保全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805)</w:t>
      </w:r>
      <w:r>
        <w:rPr>
          <w:rStyle w:val="a7"/>
          <w:sz w:val="18"/>
          <w:szCs w:val="18"/>
        </w:rPr>
        <w:t>期日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809)</w:t>
      </w:r>
    </w:p>
    <w:p w14:paraId="1C3C296F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证据保全的条件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805)</w:t>
      </w:r>
      <w:r>
        <w:rPr>
          <w:rStyle w:val="a7"/>
          <w:sz w:val="18"/>
          <w:szCs w:val="18"/>
        </w:rPr>
        <w:t>期日的传唤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810)</w:t>
      </w:r>
    </w:p>
    <w:p w14:paraId="4B0E5A32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证据保全的程序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806)</w:t>
      </w:r>
      <w:r>
        <w:rPr>
          <w:rStyle w:val="a7"/>
          <w:sz w:val="18"/>
          <w:szCs w:val="18"/>
        </w:rPr>
        <w:t>期日的变更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810)</w:t>
      </w:r>
    </w:p>
    <w:p w14:paraId="00A705F6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证据保全的方法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806)</w:t>
      </w:r>
      <w:r>
        <w:rPr>
          <w:rStyle w:val="a7"/>
          <w:sz w:val="18"/>
          <w:szCs w:val="18"/>
        </w:rPr>
        <w:t>期日的耽误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810)</w:t>
      </w:r>
    </w:p>
    <w:p w14:paraId="229C6105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审査核实证据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806)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送达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810)</w:t>
      </w:r>
    </w:p>
    <w:p w14:paraId="6442CE90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判断证据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806)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直接送达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810)</w:t>
      </w:r>
    </w:p>
    <w:p w14:paraId="71FB562B" w14:textId="77777777" w:rsidR="001F4DB1" w:rsidRDefault="00E111B7">
      <w:pPr>
        <w:pStyle w:val="20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人民法院审査证据的职责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留置送达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810)</w:t>
      </w:r>
    </w:p>
    <w:p w14:paraId="5225AEB3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(806)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委托送达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811)</w:t>
      </w:r>
    </w:p>
    <w:p w14:paraId="0AABE545" w14:textId="77777777" w:rsidR="001F4DB1" w:rsidRDefault="00E111B7">
      <w:pPr>
        <w:pStyle w:val="20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审查核实和判断证据的原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邮寄送达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811)</w:t>
      </w:r>
    </w:p>
    <w:p w14:paraId="7F872C2E" w14:textId="77777777" w:rsidR="001F4DB1" w:rsidRDefault="00E111B7">
      <w:pPr>
        <w:pStyle w:val="20"/>
        <w:shd w:val="clear" w:color="auto" w:fill="auto"/>
        <w:tabs>
          <w:tab w:val="left" w:leader="dot" w:pos="2792"/>
          <w:tab w:val="left" w:leader="dot" w:pos="2944"/>
          <w:tab w:val="right" w:leader="dot" w:pos="7515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则和方法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806)</w:t>
      </w:r>
      <w:r>
        <w:rPr>
          <w:rStyle w:val="a7"/>
          <w:sz w:val="18"/>
          <w:szCs w:val="18"/>
        </w:rPr>
        <w:t>转交送达</w:t>
      </w:r>
      <w:r>
        <w:rPr>
          <w:rStyle w:val="a7"/>
          <w:sz w:val="18"/>
          <w:szCs w:val="18"/>
          <w:lang w:val="en-US" w:bidi="en-US"/>
        </w:rPr>
        <w:tab/>
        <w:t>(811)</w:t>
      </w:r>
    </w:p>
    <w:p w14:paraId="7FB6CFAD" w14:textId="77777777" w:rsidR="001F4DB1" w:rsidRDefault="00E111B7">
      <w:pPr>
        <w:pStyle w:val="20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对书证的审査核实和判断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公告送达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811)</w:t>
      </w:r>
    </w:p>
    <w:p w14:paraId="234A2080" w14:textId="77777777" w:rsidR="001F4DB1" w:rsidRDefault="00E111B7">
      <w:pPr>
        <w:pStyle w:val="20"/>
        <w:shd w:val="clear" w:color="auto" w:fill="auto"/>
        <w:tabs>
          <w:tab w:val="left" w:leader="dot" w:pos="3101"/>
          <w:tab w:val="left" w:pos="405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(807)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送达的效力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811)</w:t>
      </w:r>
    </w:p>
    <w:p w14:paraId="6DCDA3B1" w14:textId="77777777" w:rsidR="001F4DB1" w:rsidRDefault="00E111B7">
      <w:pPr>
        <w:pStyle w:val="20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对物证的审査核实和判断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送达回证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812)</w:t>
      </w:r>
    </w:p>
    <w:p w14:paraId="050DAB4D" w14:textId="77777777" w:rsidR="001F4DB1" w:rsidRDefault="00E111B7">
      <w:pPr>
        <w:pStyle w:val="20"/>
        <w:shd w:val="clear" w:color="auto" w:fill="auto"/>
        <w:tabs>
          <w:tab w:val="left" w:leader="dot" w:pos="3101"/>
          <w:tab w:val="right" w:leader="dot" w:pos="7515"/>
        </w:tabs>
        <w:spacing w:line="302" w:lineRule="exact"/>
        <w:ind w:left="88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(807)</w:t>
      </w:r>
      <w:r>
        <w:rPr>
          <w:rStyle w:val="a7"/>
          <w:sz w:val="18"/>
          <w:szCs w:val="18"/>
        </w:rPr>
        <w:t>法院调解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812)</w:t>
      </w:r>
    </w:p>
    <w:p w14:paraId="78714EF5" w14:textId="77777777" w:rsidR="001F4DB1" w:rsidRDefault="00E111B7">
      <w:pPr>
        <w:pStyle w:val="20"/>
        <w:shd w:val="clear" w:color="auto" w:fill="auto"/>
        <w:tabs>
          <w:tab w:val="left" w:pos="4051"/>
          <w:tab w:val="right" w:leader="dot" w:pos="7515"/>
        </w:tabs>
        <w:spacing w:line="302" w:lineRule="exact"/>
        <w:ind w:left="440" w:firstLine="0"/>
        <w:rPr>
          <w:sz w:val="18"/>
          <w:szCs w:val="18"/>
        </w:rPr>
        <w:sectPr w:rsidR="001F4DB1">
          <w:pgSz w:w="8400" w:h="11900"/>
          <w:pgMar w:top="1282" w:right="132" w:bottom="106" w:left="137" w:header="0" w:footer="3" w:gutter="0"/>
          <w:cols w:space="720"/>
          <w:docGrid w:linePitch="360"/>
        </w:sectPr>
      </w:pPr>
      <w:r>
        <w:rPr>
          <w:rStyle w:val="a7"/>
          <w:sz w:val="18"/>
          <w:szCs w:val="18"/>
        </w:rPr>
        <w:t>对视听资料的审查核实和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法院外调解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812)</w:t>
      </w:r>
    </w:p>
    <w:p w14:paraId="2DEF10BB" w14:textId="77777777" w:rsidR="001F4DB1" w:rsidRDefault="00E111B7">
      <w:pPr>
        <w:pStyle w:val="20"/>
        <w:shd w:val="clear" w:color="auto" w:fill="auto"/>
        <w:tabs>
          <w:tab w:val="left" w:leader="dot" w:pos="1819"/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当事人和解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(812)</w:t>
      </w:r>
    </w:p>
    <w:p w14:paraId="476195FF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法院调解的原则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812)</w:t>
      </w:r>
    </w:p>
    <w:p w14:paraId="05C43D18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法院调解的程序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813)</w:t>
      </w:r>
    </w:p>
    <w:p w14:paraId="546872F2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调解书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813)</w:t>
      </w:r>
    </w:p>
    <w:p w14:paraId="460E94B7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调解书的效力</w:t>
      </w:r>
      <w:r>
        <w:rPr>
          <w:rStyle w:val="a7"/>
          <w:sz w:val="18"/>
          <w:szCs w:val="18"/>
          <w:lang w:val="en-US" w:bidi="en-US"/>
        </w:rPr>
        <w:tab/>
        <w:t>(813)</w:t>
      </w:r>
    </w:p>
    <w:p w14:paraId="386C126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财产保全</w:t>
      </w:r>
      <w:r>
        <w:rPr>
          <w:rStyle w:val="a7"/>
          <w:sz w:val="18"/>
          <w:szCs w:val="18"/>
          <w:lang w:val="en-US" w:bidi="en-US"/>
        </w:rPr>
        <w:tab/>
        <w:t>(813)</w:t>
      </w:r>
    </w:p>
    <w:p w14:paraId="250B2F7F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诉前财产保全</w:t>
      </w:r>
      <w:r>
        <w:rPr>
          <w:rStyle w:val="a7"/>
          <w:sz w:val="18"/>
          <w:szCs w:val="18"/>
          <w:lang w:val="en-US" w:bidi="en-US"/>
        </w:rPr>
        <w:tab/>
        <w:t>(813)</w:t>
      </w:r>
    </w:p>
    <w:p w14:paraId="3929DD73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诉讼财产保全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814)</w:t>
      </w:r>
    </w:p>
    <w:p w14:paraId="1621551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财产保全的范围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814)</w:t>
      </w:r>
    </w:p>
    <w:p w14:paraId="17CA957F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财产保全的措施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814)</w:t>
      </w:r>
    </w:p>
    <w:p w14:paraId="51D5F4D0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财产保全的裁定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814)</w:t>
      </w:r>
    </w:p>
    <w:p w14:paraId="181DBAF0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财产保全的解除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815)</w:t>
      </w:r>
    </w:p>
    <w:p w14:paraId="479947D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申请财产保全的错误的赔</w:t>
      </w:r>
    </w:p>
    <w:p w14:paraId="5E656429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815)</w:t>
      </w:r>
    </w:p>
    <w:p w14:paraId="72C0520E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先予执行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815)</w:t>
      </w:r>
    </w:p>
    <w:p w14:paraId="5718E922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先予执行的案件范围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815)</w:t>
      </w:r>
    </w:p>
    <w:p w14:paraId="71B4958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先予执行的担保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815)</w:t>
      </w:r>
    </w:p>
    <w:p w14:paraId="37D9C752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先予执行的裁定</w:t>
      </w:r>
      <w:r>
        <w:rPr>
          <w:rStyle w:val="a7"/>
          <w:sz w:val="18"/>
          <w:szCs w:val="18"/>
          <w:lang w:val="en-US" w:bidi="en-US"/>
        </w:rPr>
        <w:tab/>
        <w:t>(815)</w:t>
      </w:r>
    </w:p>
    <w:p w14:paraId="38C055C1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先予执行遭受损失的赔偿</w:t>
      </w:r>
    </w:p>
    <w:p w14:paraId="45A69319" w14:textId="77777777" w:rsidR="001F4DB1" w:rsidRDefault="00E111B7">
      <w:pPr>
        <w:pStyle w:val="20"/>
        <w:shd w:val="clear" w:color="auto" w:fill="auto"/>
        <w:tabs>
          <w:tab w:val="left" w:leader="dot" w:pos="2755"/>
        </w:tabs>
        <w:spacing w:line="302" w:lineRule="exact"/>
        <w:ind w:left="60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(816)</w:t>
      </w:r>
    </w:p>
    <w:p w14:paraId="2265F29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对妨害民事诉讼的强制措</w:t>
      </w:r>
    </w:p>
    <w:p w14:paraId="3C18296D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施</w:t>
      </w:r>
      <w:r>
        <w:rPr>
          <w:rStyle w:val="a7"/>
          <w:sz w:val="18"/>
          <w:szCs w:val="18"/>
          <w:lang w:val="en-US" w:bidi="en-US"/>
        </w:rPr>
        <w:tab/>
        <w:t>(816)</w:t>
      </w:r>
    </w:p>
    <w:p w14:paraId="05FA18A3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妨害民事诉讼的行为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816) </w:t>
      </w:r>
      <w:r>
        <w:rPr>
          <w:rStyle w:val="a7"/>
          <w:sz w:val="18"/>
          <w:szCs w:val="18"/>
        </w:rPr>
        <w:t>妨害民事诉讼行为的构成</w:t>
      </w:r>
    </w:p>
    <w:p w14:paraId="668FD71D" w14:textId="77777777" w:rsidR="001F4DB1" w:rsidRDefault="00E111B7">
      <w:pPr>
        <w:pStyle w:val="20"/>
        <w:shd w:val="clear" w:color="auto" w:fill="auto"/>
        <w:tabs>
          <w:tab w:val="left" w:leader="dot" w:pos="2755"/>
        </w:tabs>
        <w:spacing w:line="302" w:lineRule="exact"/>
        <w:ind w:left="60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(816)</w:t>
      </w:r>
    </w:p>
    <w:p w14:paraId="373C72B0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拘传</w:t>
      </w:r>
      <w:r>
        <w:rPr>
          <w:rStyle w:val="a7"/>
          <w:sz w:val="18"/>
          <w:szCs w:val="18"/>
          <w:lang w:val="en-US" w:bidi="en-US"/>
        </w:rPr>
        <w:tab/>
        <w:t>(816)</w:t>
      </w:r>
    </w:p>
    <w:p w14:paraId="2508AD25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训诫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58E72ACC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责令退出法庭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3761C374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罚款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3C940FD5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拘留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17303E4A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适用拘传的程序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30D2638B" w14:textId="77777777" w:rsidR="001F4DB1" w:rsidRDefault="00E111B7">
      <w:pPr>
        <w:pStyle w:val="20"/>
        <w:shd w:val="clear" w:color="auto" w:fill="auto"/>
        <w:tabs>
          <w:tab w:val="right" w:leader="dot" w:pos="3393"/>
        </w:tabs>
        <w:spacing w:after="126"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适用训诫的程序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817) </w:t>
      </w:r>
      <w:r>
        <w:rPr>
          <w:rStyle w:val="a7"/>
          <w:sz w:val="18"/>
          <w:szCs w:val="18"/>
        </w:rPr>
        <w:t>适用责令退出法庭的</w:t>
      </w:r>
      <w:r>
        <w:rPr>
          <w:rStyle w:val="a7"/>
          <w:sz w:val="18"/>
          <w:szCs w:val="18"/>
        </w:rPr>
        <w:lastRenderedPageBreak/>
        <w:t>程序</w:t>
      </w:r>
    </w:p>
    <w:p w14:paraId="124189FD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220" w:lineRule="exact"/>
        <w:ind w:left="58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(817)</w:t>
      </w:r>
    </w:p>
    <w:p w14:paraId="7757751D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适用罚款的程序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7134E14D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适用拘留的程序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14B44C4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对罚款、拘留决定不服的</w:t>
      </w:r>
    </w:p>
    <w:p w14:paraId="63DED24C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复议程序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7636A8A3" w14:textId="77777777" w:rsidR="001F4DB1" w:rsidRDefault="00E111B7">
      <w:pPr>
        <w:pStyle w:val="20"/>
        <w:shd w:val="clear" w:color="auto" w:fill="auto"/>
        <w:spacing w:line="302" w:lineRule="exact"/>
        <w:ind w:left="320" w:hanging="32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对妨害民事诉讼行为已构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成犯罪的处理程序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817)</w:t>
      </w:r>
    </w:p>
    <w:p w14:paraId="29F07F29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诉讼费用</w:t>
      </w:r>
      <w:r>
        <w:rPr>
          <w:rStyle w:val="a7"/>
          <w:sz w:val="18"/>
          <w:szCs w:val="18"/>
          <w:lang w:val="en-US" w:bidi="en-US"/>
        </w:rPr>
        <w:tab/>
        <w:t>(818)</w:t>
      </w:r>
    </w:p>
    <w:p w14:paraId="0A4B0ACF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案件受理费</w:t>
      </w:r>
      <w:r>
        <w:rPr>
          <w:rStyle w:val="a7"/>
          <w:sz w:val="18"/>
          <w:szCs w:val="18"/>
          <w:lang w:val="en-US" w:bidi="en-US"/>
        </w:rPr>
        <w:tab/>
        <w:t>(818)</w:t>
      </w:r>
    </w:p>
    <w:p w14:paraId="7BEA628A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申请执行费</w:t>
      </w:r>
      <w:r>
        <w:rPr>
          <w:rStyle w:val="a7"/>
          <w:sz w:val="18"/>
          <w:szCs w:val="18"/>
          <w:lang w:val="en-US" w:bidi="en-US"/>
        </w:rPr>
        <w:tab/>
        <w:t>(818)</w:t>
      </w:r>
    </w:p>
    <w:p w14:paraId="69D342F0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其他诉讼费用</w:t>
      </w:r>
      <w:r>
        <w:rPr>
          <w:rStyle w:val="a7"/>
          <w:sz w:val="18"/>
          <w:szCs w:val="18"/>
          <w:lang w:val="en-US" w:bidi="en-US"/>
        </w:rPr>
        <w:tab/>
        <w:t>(818)</w:t>
      </w:r>
    </w:p>
    <w:p w14:paraId="68BBE64C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执行费用</w:t>
      </w:r>
      <w:r>
        <w:rPr>
          <w:rStyle w:val="a7"/>
          <w:sz w:val="18"/>
          <w:szCs w:val="18"/>
          <w:lang w:val="en-US" w:bidi="en-US"/>
        </w:rPr>
        <w:tab/>
        <w:t>(818)</w:t>
      </w:r>
      <w:r>
        <w:rPr>
          <w:sz w:val="18"/>
          <w:szCs w:val="18"/>
        </w:rPr>
        <w:fldChar w:fldCharType="end"/>
      </w:r>
    </w:p>
    <w:p w14:paraId="0B7EEE25" w14:textId="77777777" w:rsidR="001F4DB1" w:rsidRDefault="00E111B7">
      <w:pPr>
        <w:pStyle w:val="22"/>
        <w:shd w:val="clear" w:color="auto" w:fill="auto"/>
        <w:spacing w:line="302" w:lineRule="exact"/>
        <w:ind w:right="18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执行中实际支出的费用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818) </w:t>
      </w:r>
      <w:r>
        <w:rPr>
          <w:rStyle w:val="21"/>
          <w:sz w:val="18"/>
          <w:szCs w:val="18"/>
        </w:rPr>
        <w:t>诉讼费用的负担原则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819) </w:t>
      </w:r>
      <w:r>
        <w:rPr>
          <w:rStyle w:val="21"/>
          <w:sz w:val="18"/>
          <w:szCs w:val="18"/>
        </w:rPr>
        <w:t>一审案件诉讼费用的负担</w:t>
      </w:r>
    </w:p>
    <w:p w14:paraId="1F82B093" w14:textId="77777777" w:rsidR="001F4DB1" w:rsidRDefault="00E111B7">
      <w:pPr>
        <w:pStyle w:val="22"/>
        <w:shd w:val="clear" w:color="auto" w:fill="auto"/>
        <w:tabs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(819)</w:t>
      </w:r>
    </w:p>
    <w:p w14:paraId="73BCB48A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二审案件和重审案件诉讼</w:t>
      </w:r>
    </w:p>
    <w:p w14:paraId="29671ABB" w14:textId="77777777" w:rsidR="001F4DB1" w:rsidRDefault="00E111B7">
      <w:pPr>
        <w:pStyle w:val="22"/>
        <w:shd w:val="clear" w:color="auto" w:fill="auto"/>
        <w:tabs>
          <w:tab w:val="left" w:leader="dot" w:pos="268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费用的负担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819)</w:t>
      </w:r>
    </w:p>
    <w:p w14:paraId="73793080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再审案件诉讼费用的负担</w:t>
      </w:r>
    </w:p>
    <w:p w14:paraId="0B46A407" w14:textId="77777777" w:rsidR="001F4DB1" w:rsidRDefault="00E111B7">
      <w:pPr>
        <w:pStyle w:val="22"/>
        <w:shd w:val="clear" w:color="auto" w:fill="auto"/>
        <w:tabs>
          <w:tab w:val="left" w:leader="dot" w:pos="780"/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  <w:lang w:val="en-US" w:bidi="en-US"/>
        </w:rPr>
        <w:tab/>
        <w:t>(820)</w:t>
      </w:r>
    </w:p>
    <w:p w14:paraId="300F4808" w14:textId="77777777" w:rsidR="001F4DB1" w:rsidRDefault="00E111B7">
      <w:pPr>
        <w:pStyle w:val="22"/>
        <w:shd w:val="clear" w:color="auto" w:fill="auto"/>
        <w:tabs>
          <w:tab w:val="left" w:leader="dot" w:pos="268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诉讼费用的交纳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820)</w:t>
      </w:r>
    </w:p>
    <w:p w14:paraId="554B2A2E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预交确存困难的处理程序</w:t>
      </w:r>
    </w:p>
    <w:p w14:paraId="3F9E074B" w14:textId="77777777" w:rsidR="001F4DB1" w:rsidRDefault="00E111B7">
      <w:pPr>
        <w:pStyle w:val="22"/>
        <w:shd w:val="clear" w:color="auto" w:fill="auto"/>
        <w:tabs>
          <w:tab w:val="left" w:leader="dot" w:pos="2688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(820)</w:t>
      </w:r>
    </w:p>
    <w:p w14:paraId="2C8AA742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诉讼费用的缓、减、免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820)</w:t>
      </w:r>
    </w:p>
    <w:p w14:paraId="5E3F4EBD" w14:textId="77777777" w:rsidR="001F4DB1" w:rsidRDefault="00E111B7">
      <w:pPr>
        <w:pStyle w:val="22"/>
        <w:shd w:val="clear" w:color="auto" w:fill="auto"/>
        <w:tabs>
          <w:tab w:val="left" w:leader="dot" w:pos="268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免交诉讼费用的案件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820)</w:t>
      </w:r>
      <w:r>
        <w:rPr>
          <w:rStyle w:val="211"/>
          <w:sz w:val="18"/>
          <w:szCs w:val="18"/>
        </w:rPr>
        <w:t>丨</w:t>
      </w:r>
    </w:p>
    <w:p w14:paraId="3DBC989A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普通程序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820)</w:t>
      </w:r>
    </w:p>
    <w:p w14:paraId="07373406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普通程序的特点</w:t>
      </w: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821)</w:t>
      </w:r>
    </w:p>
    <w:p w14:paraId="6BD3891E" w14:textId="77777777" w:rsidR="001F4DB1" w:rsidRDefault="00E111B7">
      <w:pPr>
        <w:pStyle w:val="20"/>
        <w:shd w:val="clear" w:color="auto" w:fill="auto"/>
        <w:tabs>
          <w:tab w:val="right" w:leader="dot" w:pos="338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起诉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-1pt"/>
          <w:sz w:val="18"/>
          <w:szCs w:val="18"/>
          <w:lang w:val="en-US" w:bidi="en-US"/>
        </w:rPr>
        <w:t>（</w:t>
      </w:r>
      <w:r>
        <w:rPr>
          <w:rStyle w:val="-1pt"/>
          <w:sz w:val="18"/>
          <w:szCs w:val="18"/>
          <w:lang w:val="en-US" w:bidi="en-US"/>
        </w:rPr>
        <w:t>821):</w:t>
      </w:r>
      <w:r>
        <w:rPr>
          <w:rStyle w:val="-1pt"/>
          <w:sz w:val="18"/>
          <w:szCs w:val="18"/>
        </w:rPr>
        <w:t>丨</w:t>
      </w:r>
    </w:p>
    <w:p w14:paraId="2D4033EB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起诉的条件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-1pt"/>
          <w:sz w:val="18"/>
          <w:szCs w:val="18"/>
          <w:lang w:val="en-US" w:bidi="en-US"/>
        </w:rPr>
        <w:t>（</w:t>
      </w:r>
      <w:r>
        <w:rPr>
          <w:rStyle w:val="-1pt"/>
          <w:sz w:val="18"/>
          <w:szCs w:val="18"/>
          <w:lang w:val="en-US" w:bidi="en-US"/>
        </w:rPr>
        <w:t>821)</w:t>
      </w:r>
      <w:r>
        <w:rPr>
          <w:rStyle w:val="-1pt1"/>
          <w:sz w:val="18"/>
          <w:szCs w:val="18"/>
        </w:rPr>
        <w:t>丨</w:t>
      </w:r>
    </w:p>
    <w:p w14:paraId="13148721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起诉的方式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821):</w:t>
      </w:r>
    </w:p>
    <w:p w14:paraId="1590BEC7" w14:textId="77777777" w:rsidR="001F4DB1" w:rsidRDefault="00E111B7">
      <w:pPr>
        <w:pStyle w:val="20"/>
        <w:shd w:val="clear" w:color="auto" w:fill="auto"/>
        <w:tabs>
          <w:tab w:val="left" w:leader="dot" w:pos="2688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330" w:right="74" w:bottom="682" w:left="1112" w:header="0" w:footer="3" w:gutter="0"/>
          <w:cols w:num="2" w:sep="1" w:space="102"/>
          <w:docGrid w:linePitch="360"/>
        </w:sectPr>
      </w:pPr>
      <w:r>
        <w:rPr>
          <w:rStyle w:val="a7"/>
          <w:sz w:val="18"/>
          <w:szCs w:val="18"/>
        </w:rPr>
        <w:t>起诉状的内容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822</w:t>
      </w:r>
      <w:r>
        <w:rPr>
          <w:rStyle w:val="a7"/>
          <w:sz w:val="18"/>
          <w:szCs w:val="18"/>
        </w:rPr>
        <w:t>广</w:t>
      </w:r>
    </w:p>
    <w:p w14:paraId="6CF39E33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受理</w:t>
      </w:r>
      <w:r>
        <w:rPr>
          <w:rStyle w:val="a7"/>
          <w:sz w:val="18"/>
          <w:szCs w:val="18"/>
          <w:lang w:val="en-US" w:bidi="en-US"/>
        </w:rPr>
        <w:tab/>
        <w:t>(822)</w:t>
      </w:r>
    </w:p>
    <w:p w14:paraId="5908F66C" w14:textId="77777777" w:rsidR="001F4DB1" w:rsidRDefault="00E111B7">
      <w:pPr>
        <w:pStyle w:val="20"/>
        <w:shd w:val="clear" w:color="auto" w:fill="auto"/>
        <w:tabs>
          <w:tab w:val="left" w:leader="dot" w:pos="1189"/>
          <w:tab w:val="left" w:leader="dot" w:pos="1587"/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审查起诉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(822)</w:t>
      </w:r>
    </w:p>
    <w:p w14:paraId="47E27CA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立案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822)</w:t>
      </w:r>
    </w:p>
    <w:p w14:paraId="56D4F054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对不符合条件的起诉的处</w:t>
      </w:r>
    </w:p>
    <w:p w14:paraId="4214A24E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理</w:t>
      </w:r>
      <w:r>
        <w:rPr>
          <w:rStyle w:val="a7"/>
          <w:sz w:val="18"/>
          <w:szCs w:val="18"/>
          <w:lang w:val="en-US" w:bidi="en-US"/>
        </w:rPr>
        <w:tab/>
        <w:t>(822)</w:t>
      </w:r>
    </w:p>
    <w:p w14:paraId="2CA3515F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审理前的准备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(823)</w:t>
      </w:r>
    </w:p>
    <w:p w14:paraId="1075647C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发送起诉状副本和答辩状</w:t>
      </w:r>
    </w:p>
    <w:p w14:paraId="029C9AA7" w14:textId="77777777" w:rsidR="001F4DB1" w:rsidRDefault="00E111B7">
      <w:pPr>
        <w:pStyle w:val="20"/>
        <w:shd w:val="clear" w:color="auto" w:fill="auto"/>
        <w:tabs>
          <w:tab w:val="left" w:leader="dot" w:pos="1064"/>
          <w:tab w:val="left" w:leader="dot" w:pos="2694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副本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(823)</w:t>
      </w:r>
    </w:p>
    <w:p w14:paraId="4CE5B59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告知当事人诉讼权利和合</w:t>
      </w:r>
    </w:p>
    <w:p w14:paraId="237408D3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议庭组成人员</w:t>
      </w:r>
      <w:r>
        <w:rPr>
          <w:rStyle w:val="a7"/>
          <w:sz w:val="18"/>
          <w:szCs w:val="18"/>
          <w:lang w:val="en-US" w:bidi="en-US"/>
        </w:rPr>
        <w:tab/>
        <w:t>(823)</w:t>
      </w:r>
    </w:p>
    <w:p w14:paraId="35833C27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审阅诉讼材料</w:t>
      </w:r>
      <w:r>
        <w:rPr>
          <w:rStyle w:val="a7"/>
          <w:sz w:val="18"/>
          <w:szCs w:val="18"/>
          <w:lang w:val="en-US" w:bidi="en-US"/>
        </w:rPr>
        <w:tab/>
        <w:t>(823)</w:t>
      </w:r>
    </w:p>
    <w:p w14:paraId="06A7722C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调查收集证据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823)</w:t>
      </w:r>
    </w:p>
    <w:p w14:paraId="60D3B8D5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更换和追加当事人</w:t>
      </w:r>
      <w:r>
        <w:rPr>
          <w:rStyle w:val="a7"/>
          <w:sz w:val="18"/>
          <w:szCs w:val="18"/>
          <w:lang w:val="en-US" w:bidi="en-US"/>
        </w:rPr>
        <w:tab/>
        <w:t>(823)</w:t>
      </w:r>
    </w:p>
    <w:p w14:paraId="35669BB8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开庭审理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824)</w:t>
      </w:r>
    </w:p>
    <w:p w14:paraId="3C70C19A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开庭审理的形式</w:t>
      </w:r>
      <w:r>
        <w:rPr>
          <w:rStyle w:val="a7"/>
          <w:sz w:val="18"/>
          <w:szCs w:val="18"/>
          <w:lang w:val="en-US" w:bidi="en-US"/>
        </w:rPr>
        <w:tab/>
        <w:t>(824)</w:t>
      </w:r>
    </w:p>
    <w:p w14:paraId="4CC01007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开庭审或的准备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824)</w:t>
      </w:r>
    </w:p>
    <w:p w14:paraId="7F33C9A3" w14:textId="77777777" w:rsidR="001F4DB1" w:rsidRDefault="00E111B7">
      <w:pPr>
        <w:pStyle w:val="20"/>
        <w:shd w:val="clear" w:color="auto" w:fill="auto"/>
        <w:tabs>
          <w:tab w:val="left" w:leader="dot" w:pos="1688"/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法庭调查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824)</w:t>
      </w:r>
    </w:p>
    <w:p w14:paraId="00CB5E0A" w14:textId="77777777" w:rsidR="001F4DB1" w:rsidRDefault="00E111B7">
      <w:pPr>
        <w:pStyle w:val="20"/>
        <w:shd w:val="clear" w:color="auto" w:fill="auto"/>
        <w:tabs>
          <w:tab w:val="left" w:leader="dot" w:pos="1463"/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法庭辩论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825)</w:t>
      </w:r>
    </w:p>
    <w:p w14:paraId="14E367CC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法庭调解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825)</w:t>
      </w:r>
    </w:p>
    <w:p w14:paraId="7311BF7F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合议庭评议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825)</w:t>
      </w:r>
    </w:p>
    <w:p w14:paraId="0AEC4DEF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825)</w:t>
      </w:r>
    </w:p>
    <w:p w14:paraId="26767D2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审结期限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825)</w:t>
      </w:r>
    </w:p>
    <w:p w14:paraId="2AAC04E8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法庭笔录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825)</w:t>
      </w:r>
    </w:p>
    <w:p w14:paraId="2444F38D" w14:textId="77777777" w:rsidR="001F4DB1" w:rsidRDefault="00E111B7">
      <w:pPr>
        <w:pStyle w:val="20"/>
        <w:shd w:val="clear" w:color="auto" w:fill="auto"/>
        <w:tabs>
          <w:tab w:val="left" w:leader="dot" w:pos="1463"/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撤诉</w:t>
      </w:r>
      <w:r>
        <w:rPr>
          <w:rStyle w:val="a7"/>
          <w:sz w:val="18"/>
          <w:szCs w:val="18"/>
          <w:lang w:val="en-US" w:bidi="en-US"/>
        </w:rPr>
        <w:tab/>
        <w:t>*_</w:t>
      </w:r>
      <w:r>
        <w:rPr>
          <w:rStyle w:val="a7"/>
          <w:sz w:val="18"/>
          <w:szCs w:val="18"/>
          <w:lang w:val="en-US" w:bidi="en-US"/>
        </w:rPr>
        <w:tab/>
        <w:t xml:space="preserve"> (826)</w:t>
      </w:r>
    </w:p>
    <w:p w14:paraId="044035B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按撤诉处理的几种情况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826)</w:t>
      </w:r>
    </w:p>
    <w:p w14:paraId="2E58E6D3" w14:textId="77777777" w:rsidR="001F4DB1" w:rsidRDefault="00E111B7">
      <w:pPr>
        <w:pStyle w:val="20"/>
        <w:shd w:val="clear" w:color="auto" w:fill="auto"/>
        <w:tabs>
          <w:tab w:val="left" w:leader="dot" w:pos="22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撤诉的效力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“…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826)</w:t>
      </w:r>
    </w:p>
    <w:p w14:paraId="239BFB7B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缺席判决</w:t>
      </w:r>
      <w:r>
        <w:rPr>
          <w:rStyle w:val="a7"/>
          <w:sz w:val="18"/>
          <w:szCs w:val="18"/>
          <w:lang w:val="en-US" w:bidi="en-US"/>
        </w:rPr>
        <w:tab/>
        <w:t>(826)</w:t>
      </w:r>
    </w:p>
    <w:p w14:paraId="320B5475" w14:textId="77777777" w:rsidR="001F4DB1" w:rsidRDefault="00E111B7">
      <w:pPr>
        <w:pStyle w:val="20"/>
        <w:shd w:val="clear" w:color="auto" w:fill="auto"/>
        <w:tabs>
          <w:tab w:val="left" w:leader="dot" w:pos="26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缺席判决的法定情形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826)</w:t>
      </w:r>
    </w:p>
    <w:p w14:paraId="77B3DDDF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延期审理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827)</w:t>
      </w:r>
    </w:p>
    <w:p w14:paraId="4A53BE41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诉讼中止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827)</w:t>
      </w:r>
    </w:p>
    <w:p w14:paraId="09B6A26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诉讼终结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827)</w:t>
      </w:r>
    </w:p>
    <w:p w14:paraId="3E80F44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after="60"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简易程序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827) </w:t>
      </w:r>
      <w:r>
        <w:rPr>
          <w:rStyle w:val="21"/>
          <w:sz w:val="18"/>
          <w:szCs w:val="18"/>
        </w:rPr>
        <w:t>适用简易程序的人民法院</w:t>
      </w:r>
      <w:r>
        <w:rPr>
          <w:sz w:val="18"/>
          <w:szCs w:val="18"/>
        </w:rPr>
        <w:fldChar w:fldCharType="end"/>
      </w:r>
    </w:p>
    <w:p w14:paraId="74281DBC" w14:textId="77777777" w:rsidR="001F4DB1" w:rsidRDefault="00E111B7">
      <w:pPr>
        <w:pStyle w:val="22"/>
        <w:shd w:val="clear" w:color="auto" w:fill="auto"/>
        <w:tabs>
          <w:tab w:val="left" w:leader="dot" w:pos="2707"/>
        </w:tabs>
        <w:spacing w:line="302" w:lineRule="exact"/>
        <w:ind w:left="6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lastRenderedPageBreak/>
        <w:tab/>
        <w:t>(827)</w:t>
      </w:r>
    </w:p>
    <w:p w14:paraId="42099C40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适用简易程序的案件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 xml:space="preserve">(828) </w:t>
      </w:r>
      <w:r>
        <w:rPr>
          <w:rStyle w:val="21"/>
          <w:sz w:val="18"/>
          <w:szCs w:val="18"/>
        </w:rPr>
        <w:t>适用简易程序的几种案件</w:t>
      </w:r>
    </w:p>
    <w:p w14:paraId="05BC0CE9" w14:textId="77777777" w:rsidR="001F4DB1" w:rsidRDefault="00E111B7">
      <w:pPr>
        <w:pStyle w:val="22"/>
        <w:shd w:val="clear" w:color="auto" w:fill="auto"/>
        <w:tabs>
          <w:tab w:val="left" w:leader="dot" w:pos="2707"/>
        </w:tabs>
        <w:spacing w:line="302" w:lineRule="exact"/>
        <w:ind w:left="6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(828)</w:t>
      </w:r>
    </w:p>
    <w:p w14:paraId="1A47E8F7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简易程序的特点</w:t>
      </w:r>
      <w:r>
        <w:rPr>
          <w:rStyle w:val="a7"/>
          <w:sz w:val="18"/>
          <w:szCs w:val="18"/>
          <w:lang w:val="en-US" w:bidi="en-US"/>
        </w:rPr>
        <w:tab/>
        <w:t>(828)</w:t>
      </w:r>
    </w:p>
    <w:p w14:paraId="53C1068C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特别程序</w:t>
      </w:r>
      <w:r>
        <w:rPr>
          <w:rStyle w:val="a7"/>
          <w:sz w:val="18"/>
          <w:szCs w:val="18"/>
          <w:lang w:val="en-US" w:bidi="en-US"/>
        </w:rPr>
        <w:tab/>
        <w:t>(828)</w:t>
      </w:r>
    </w:p>
    <w:p w14:paraId="2F251941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特别程序的特点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828)</w:t>
      </w:r>
    </w:p>
    <w:p w14:paraId="3D4697C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特别程序的适用范围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(829)</w:t>
      </w:r>
    </w:p>
    <w:p w14:paraId="58395381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选民资格案件</w:t>
      </w:r>
      <w:r>
        <w:rPr>
          <w:rStyle w:val="a7"/>
          <w:sz w:val="18"/>
          <w:szCs w:val="18"/>
          <w:lang w:val="en-US" w:bidi="en-US"/>
        </w:rPr>
        <w:tab/>
        <w:t>(829)</w:t>
      </w:r>
    </w:p>
    <w:p w14:paraId="2A456E21" w14:textId="77777777" w:rsidR="001F4DB1" w:rsidRDefault="00E111B7">
      <w:pPr>
        <w:pStyle w:val="20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宣告公民失踪案件</w:t>
      </w:r>
      <w:r>
        <w:rPr>
          <w:rStyle w:val="a7"/>
          <w:sz w:val="18"/>
          <w:szCs w:val="18"/>
          <w:lang w:val="en-US" w:bidi="en-US"/>
        </w:rPr>
        <w:tab/>
        <w:t>(829)</w:t>
      </w:r>
    </w:p>
    <w:p w14:paraId="449EC1E7" w14:textId="77777777" w:rsidR="001F4DB1" w:rsidRDefault="00E111B7">
      <w:pPr>
        <w:pStyle w:val="20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宣告公民死亡案件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829)</w:t>
      </w:r>
    </w:p>
    <w:p w14:paraId="19819390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宣告公民失踪、死亡案件</w:t>
      </w:r>
    </w:p>
    <w:p w14:paraId="1B06AA38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的审理程序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829)</w:t>
      </w:r>
    </w:p>
    <w:p w14:paraId="69BCF4F1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认定公民无民事行为能力、</w:t>
      </w:r>
    </w:p>
    <w:p w14:paraId="110DB026" w14:textId="77777777" w:rsidR="001F4DB1" w:rsidRDefault="00E111B7">
      <w:pPr>
        <w:pStyle w:val="20"/>
        <w:shd w:val="clear" w:color="auto" w:fill="auto"/>
        <w:spacing w:line="302" w:lineRule="exact"/>
        <w:ind w:left="3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限制民事行为能力案件</w:t>
      </w:r>
    </w:p>
    <w:p w14:paraId="552B592D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left="6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(829)</w:t>
      </w:r>
    </w:p>
    <w:p w14:paraId="7B08F61A" w14:textId="77777777" w:rsidR="001F4DB1" w:rsidRDefault="00E111B7">
      <w:pPr>
        <w:pStyle w:val="20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认定财产无主案件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830)</w:t>
      </w:r>
    </w:p>
    <w:p w14:paraId="21D62CB9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第二审程序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830)</w:t>
      </w:r>
    </w:p>
    <w:p w14:paraId="307E70A0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830)</w:t>
      </w:r>
    </w:p>
    <w:p w14:paraId="7DB38589" w14:textId="77777777" w:rsidR="001F4DB1" w:rsidRDefault="00E111B7">
      <w:pPr>
        <w:pStyle w:val="20"/>
        <w:shd w:val="clear" w:color="auto" w:fill="auto"/>
        <w:tabs>
          <w:tab w:val="left" w:leader="dot" w:pos="1680"/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830)</w:t>
      </w:r>
    </w:p>
    <w:p w14:paraId="6B16C9A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可以提起上诉的裁判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(830)</w:t>
      </w:r>
    </w:p>
    <w:p w14:paraId="64443496" w14:textId="77777777" w:rsidR="001F4DB1" w:rsidRDefault="00E111B7">
      <w:pPr>
        <w:pStyle w:val="20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不得提起上诉的裁判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830)</w:t>
      </w:r>
    </w:p>
    <w:p w14:paraId="27A23BA1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830)</w:t>
      </w:r>
    </w:p>
    <w:p w14:paraId="15D660DD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被上诉人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831)</w:t>
      </w:r>
    </w:p>
    <w:p w14:paraId="5C4EBBCD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上诉期限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831)</w:t>
      </w:r>
    </w:p>
    <w:p w14:paraId="5387862E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831)</w:t>
      </w:r>
    </w:p>
    <w:p w14:paraId="11338355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上诉的受理</w:t>
      </w:r>
      <w:r>
        <w:rPr>
          <w:rStyle w:val="a7"/>
          <w:sz w:val="18"/>
          <w:szCs w:val="18"/>
          <w:lang w:val="en-US" w:bidi="en-US"/>
        </w:rPr>
        <w:tab/>
        <w:t>(831)</w:t>
      </w:r>
    </w:p>
    <w:p w14:paraId="00420795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撤回上诉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831)</w:t>
      </w:r>
    </w:p>
    <w:p w14:paraId="00299F59" w14:textId="77777777" w:rsidR="001F4DB1" w:rsidRDefault="00E111B7">
      <w:pPr>
        <w:pStyle w:val="20"/>
        <w:shd w:val="clear" w:color="auto" w:fill="auto"/>
        <w:tabs>
          <w:tab w:val="left" w:leader="dot" w:pos="270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上诉案件的审理方式</w:t>
      </w:r>
      <w:r>
        <w:rPr>
          <w:rStyle w:val="a7"/>
          <w:sz w:val="18"/>
          <w:szCs w:val="18"/>
          <w:lang w:val="en-US" w:bidi="en-US"/>
        </w:rPr>
        <w:tab/>
        <w:t>(832)</w:t>
      </w:r>
    </w:p>
    <w:p w14:paraId="57D2BFFF" w14:textId="77777777" w:rsidR="001F4DB1" w:rsidRDefault="00E111B7">
      <w:pPr>
        <w:pStyle w:val="20"/>
        <w:shd w:val="clear" w:color="auto" w:fill="auto"/>
        <w:tabs>
          <w:tab w:val="right" w:leader="dot" w:pos="3420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迳行判决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832)</w:t>
      </w:r>
      <w:r>
        <w:rPr>
          <w:sz w:val="18"/>
          <w:szCs w:val="18"/>
        </w:rPr>
        <w:fldChar w:fldCharType="end"/>
      </w:r>
    </w:p>
    <w:p w14:paraId="4B1C775C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  <w:sectPr w:rsidR="001F4DB1">
          <w:pgSz w:w="8400" w:h="11900"/>
          <w:pgMar w:top="1512" w:right="726" w:bottom="586" w:left="432" w:header="0" w:footer="3" w:gutter="0"/>
          <w:cols w:num="2" w:sep="1" w:space="102"/>
          <w:docGrid w:linePitch="360"/>
        </w:sectPr>
      </w:pPr>
      <w:r>
        <w:rPr>
          <w:rStyle w:val="21"/>
          <w:sz w:val="18"/>
          <w:szCs w:val="18"/>
        </w:rPr>
        <w:t>上诉案件的审理范围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832)</w:t>
      </w:r>
    </w:p>
    <w:p w14:paraId="1E1BE18F" w14:textId="77777777" w:rsidR="001F4DB1" w:rsidRDefault="00E111B7">
      <w:pPr>
        <w:pStyle w:val="20"/>
        <w:shd w:val="clear" w:color="auto" w:fill="auto"/>
        <w:tabs>
          <w:tab w:val="left" w:pos="3562"/>
          <w:tab w:val="left" w:pos="6031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上诉案件的审理地点</w:t>
      </w:r>
      <w:r>
        <w:rPr>
          <w:rStyle w:val="a7"/>
          <w:sz w:val="18"/>
          <w:szCs w:val="18"/>
          <w:lang w:val="en-US" w:bidi="en-US"/>
        </w:rPr>
        <w:t>••••••</w:t>
      </w:r>
      <w:r>
        <w:rPr>
          <w:rStyle w:val="a7"/>
          <w:sz w:val="18"/>
          <w:szCs w:val="18"/>
          <w:lang w:val="en-US" w:bidi="en-US"/>
        </w:rPr>
        <w:tab/>
        <w:t>(832)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vertAlign w:val="superscript"/>
        </w:rPr>
        <w:t>(836)</w:t>
      </w:r>
    </w:p>
    <w:p w14:paraId="2EA8FC53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上诉案件的调解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6pt"/>
          <w:sz w:val="18"/>
          <w:szCs w:val="18"/>
          <w:lang w:eastAsia="zh-CN"/>
        </w:rPr>
        <w:t>（</w:t>
      </w:r>
      <w:r>
        <w:rPr>
          <w:rStyle w:val="6pt"/>
          <w:sz w:val="18"/>
          <w:szCs w:val="18"/>
          <w:lang w:eastAsia="zh-CN"/>
        </w:rPr>
        <w:t>832)</w:t>
      </w:r>
      <w:r>
        <w:rPr>
          <w:rStyle w:val="6pt"/>
          <w:sz w:val="18"/>
          <w:szCs w:val="18"/>
          <w:lang w:val="zh-CN" w:eastAsia="zh-CN" w:bidi="zh-CN"/>
        </w:rPr>
        <w:t>民的效力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（</w:t>
      </w:r>
      <w:r>
        <w:rPr>
          <w:rStyle w:val="a7"/>
          <w:sz w:val="18"/>
          <w:szCs w:val="18"/>
          <w:vertAlign w:val="superscript"/>
        </w:rPr>
        <w:t>836)</w:t>
      </w:r>
    </w:p>
    <w:p w14:paraId="23E4B9AC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leader="dot" w:pos="3687"/>
        </w:tabs>
        <w:spacing w:after="105" w:line="202" w:lineRule="exact"/>
        <w:ind w:left="660" w:right="1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上诉案件的审理期限</w:t>
      </w:r>
      <w:r>
        <w:rPr>
          <w:rStyle w:val="a7"/>
          <w:sz w:val="18"/>
          <w:szCs w:val="18"/>
          <w:lang w:val="en-US" w:bidi="en-US"/>
        </w:rPr>
        <w:t>••••..</w:t>
      </w:r>
      <w:r>
        <w:rPr>
          <w:rStyle w:val="a7"/>
          <w:sz w:val="18"/>
          <w:szCs w:val="18"/>
          <w:vertAlign w:val="superscript"/>
        </w:rPr>
        <w:t>（</w:t>
      </w:r>
      <w:r>
        <w:rPr>
          <w:rStyle w:val="a7"/>
          <w:sz w:val="18"/>
          <w:szCs w:val="18"/>
          <w:vertAlign w:val="superscript"/>
        </w:rPr>
        <w:t xml:space="preserve">832) </w:t>
      </w:r>
      <w:r>
        <w:rPr>
          <w:rStyle w:val="Constantia1"/>
          <w:sz w:val="18"/>
          <w:szCs w:val="18"/>
          <w:vertAlign w:val="superscript"/>
          <w:lang w:eastAsia="zh-CN"/>
        </w:rPr>
        <w:t>K</w:t>
      </w:r>
      <w:r>
        <w:rPr>
          <w:rStyle w:val="Constantia1"/>
          <w:sz w:val="18"/>
          <w:szCs w:val="18"/>
          <w:lang w:eastAsia="zh-CN"/>
        </w:rPr>
        <w:t>J</w:t>
      </w:r>
      <w:r>
        <w:rPr>
          <w:rStyle w:val="a7"/>
          <w:sz w:val="18"/>
          <w:szCs w:val="18"/>
          <w:lang w:val="en-US" w:bidi="en-US"/>
        </w:rPr>
        <w:t>52</w:t>
      </w:r>
      <w:r>
        <w:rPr>
          <w:rStyle w:val="a7"/>
          <w:sz w:val="18"/>
          <w:szCs w:val="18"/>
        </w:rPr>
        <w:t>二二：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vertAlign w:val="superscript"/>
        </w:rPr>
        <w:t>（</w:t>
      </w:r>
      <w:r>
        <w:rPr>
          <w:rStyle w:val="a7"/>
          <w:sz w:val="18"/>
          <w:szCs w:val="18"/>
          <w:vertAlign w:val="superscript"/>
        </w:rPr>
        <w:t>836)</w:t>
      </w:r>
      <w:r>
        <w:rPr>
          <w:rStyle w:val="a7"/>
          <w:sz w:val="18"/>
          <w:szCs w:val="18"/>
        </w:rPr>
        <w:t>、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驳回上诉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民事裁定的适用范围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836)</w:t>
      </w:r>
    </w:p>
    <w:p w14:paraId="18B3B3D5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leader="dot" w:pos="6973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改正原审判决的判决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(833)</w:t>
      </w:r>
      <w:r>
        <w:rPr>
          <w:rStyle w:val="a7"/>
          <w:rFonts w:hint="eastAsia"/>
          <w:sz w:val="18"/>
          <w:szCs w:val="18"/>
          <w:vertAlign w:val="superscript"/>
        </w:rPr>
        <w:t xml:space="preserve">  </w:t>
      </w:r>
      <w:r>
        <w:rPr>
          <w:rStyle w:val="a7"/>
          <w:sz w:val="18"/>
          <w:szCs w:val="18"/>
        </w:rPr>
        <w:t>民事裁定的内容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（</w:t>
      </w:r>
      <w:r>
        <w:rPr>
          <w:rStyle w:val="a7"/>
          <w:sz w:val="18"/>
          <w:szCs w:val="18"/>
          <w:vertAlign w:val="superscript"/>
        </w:rPr>
        <w:t>837)</w:t>
      </w:r>
      <w:r>
        <w:rPr>
          <w:rStyle w:val="a7"/>
          <w:sz w:val="18"/>
          <w:szCs w:val="18"/>
          <w:lang w:val="en-US" w:bidi="en-US"/>
        </w:rPr>
        <w:t>.</w:t>
      </w:r>
    </w:p>
    <w:p w14:paraId="4106BCA2" w14:textId="77777777" w:rsidR="001F4DB1" w:rsidRDefault="00E111B7">
      <w:pPr>
        <w:pStyle w:val="20"/>
        <w:shd w:val="clear" w:color="auto" w:fill="auto"/>
        <w:tabs>
          <w:tab w:val="left" w:pos="4302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发回原审人民法院重审的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民事裁定的效力</w:t>
      </w:r>
      <w:r>
        <w:rPr>
          <w:rStyle w:val="a7"/>
          <w:sz w:val="18"/>
          <w:szCs w:val="18"/>
          <w:lang w:val="en-US" w:bidi="en-US"/>
        </w:rPr>
        <w:tab/>
        <w:t>(837)</w:t>
      </w:r>
    </w:p>
    <w:p w14:paraId="3A7F6CEB" w14:textId="77777777" w:rsidR="001F4DB1" w:rsidRDefault="00E111B7">
      <w:pPr>
        <w:pStyle w:val="51"/>
        <w:shd w:val="clear" w:color="auto" w:fill="auto"/>
        <w:tabs>
          <w:tab w:val="left" w:leader="dot" w:pos="3295"/>
          <w:tab w:val="right" w:leader="dot" w:pos="7696"/>
        </w:tabs>
        <w:spacing w:after="141" w:line="240" w:lineRule="exact"/>
        <w:ind w:left="900"/>
        <w:rPr>
          <w:sz w:val="18"/>
          <w:szCs w:val="18"/>
        </w:rPr>
      </w:pPr>
      <w:r>
        <w:rPr>
          <w:rStyle w:val="50"/>
          <w:sz w:val="18"/>
          <w:szCs w:val="18"/>
        </w:rPr>
        <w:t>裁定</w:t>
      </w:r>
      <w:r>
        <w:rPr>
          <w:rStyle w:val="50"/>
          <w:sz w:val="18"/>
          <w:szCs w:val="18"/>
          <w:lang w:val="en-US" w:bidi="en-US"/>
        </w:rPr>
        <w:tab/>
        <w:t>(833)</w:t>
      </w:r>
      <w:r>
        <w:rPr>
          <w:rStyle w:val="511pt"/>
          <w:sz w:val="18"/>
          <w:szCs w:val="18"/>
        </w:rPr>
        <w:t>民事决定</w:t>
      </w:r>
      <w:r>
        <w:rPr>
          <w:rStyle w:val="511pt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837)</w:t>
      </w:r>
    </w:p>
    <w:p w14:paraId="45823396" w14:textId="77777777" w:rsidR="001F4DB1" w:rsidRDefault="00E111B7">
      <w:pPr>
        <w:pStyle w:val="20"/>
        <w:shd w:val="clear" w:color="auto" w:fill="auto"/>
        <w:tabs>
          <w:tab w:val="left" w:pos="4302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对原审裁定提起上诉的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民事决定的适用范围</w:t>
      </w:r>
      <w:r>
        <w:rPr>
          <w:rStyle w:val="a7"/>
          <w:sz w:val="18"/>
          <w:szCs w:val="18"/>
          <w:lang w:val="en-US" w:bidi="en-US"/>
        </w:rPr>
        <w:t>•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837)</w:t>
      </w:r>
    </w:p>
    <w:p w14:paraId="2F01CE85" w14:textId="77777777" w:rsidR="001F4DB1" w:rsidRDefault="00E111B7">
      <w:pPr>
        <w:pStyle w:val="51"/>
        <w:shd w:val="clear" w:color="auto" w:fill="auto"/>
        <w:tabs>
          <w:tab w:val="left" w:leader="dot" w:pos="3295"/>
          <w:tab w:val="right" w:leader="dot" w:pos="7696"/>
        </w:tabs>
        <w:spacing w:line="312" w:lineRule="exact"/>
        <w:ind w:left="900"/>
        <w:rPr>
          <w:sz w:val="18"/>
          <w:szCs w:val="18"/>
        </w:rPr>
      </w:pPr>
      <w:r>
        <w:rPr>
          <w:rStyle w:val="50"/>
          <w:sz w:val="18"/>
          <w:szCs w:val="18"/>
        </w:rPr>
        <w:t>裁定</w:t>
      </w:r>
      <w:r>
        <w:rPr>
          <w:rStyle w:val="50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833)</w:t>
      </w:r>
      <w:r>
        <w:rPr>
          <w:rStyle w:val="511pt"/>
          <w:sz w:val="18"/>
          <w:szCs w:val="18"/>
        </w:rPr>
        <w:t>民事决定的内容</w:t>
      </w:r>
      <w:r>
        <w:rPr>
          <w:rStyle w:val="511pt"/>
          <w:sz w:val="18"/>
          <w:szCs w:val="18"/>
          <w:lang w:val="en-US" w:bidi="en-US"/>
        </w:rPr>
        <w:tab/>
      </w:r>
      <w:r>
        <w:rPr>
          <w:rStyle w:val="50"/>
          <w:sz w:val="18"/>
          <w:szCs w:val="18"/>
          <w:lang w:val="en-US" w:bidi="en-US"/>
        </w:rPr>
        <w:t>（</w:t>
      </w:r>
      <w:r>
        <w:rPr>
          <w:rStyle w:val="50"/>
          <w:sz w:val="18"/>
          <w:szCs w:val="18"/>
          <w:lang w:val="en-US" w:bidi="en-US"/>
        </w:rPr>
        <w:t>837)</w:t>
      </w:r>
    </w:p>
    <w:p w14:paraId="735C93AA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spacing w:line="312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审判监督程序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833)</w:t>
      </w:r>
      <w:r>
        <w:rPr>
          <w:rStyle w:val="a7"/>
          <w:sz w:val="18"/>
          <w:szCs w:val="18"/>
        </w:rPr>
        <w:t>民事决定的效力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837)</w:t>
      </w:r>
    </w:p>
    <w:p w14:paraId="4199C84F" w14:textId="77777777" w:rsidR="001F4DB1" w:rsidRDefault="00E111B7">
      <w:pPr>
        <w:pStyle w:val="20"/>
        <w:shd w:val="clear" w:color="auto" w:fill="auto"/>
        <w:tabs>
          <w:tab w:val="left" w:leader="dot" w:pos="5756"/>
          <w:tab w:val="right" w:leader="dot" w:pos="7696"/>
        </w:tabs>
        <w:spacing w:line="312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审判监督程序的特点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(833)</w:t>
      </w:r>
      <w:r>
        <w:rPr>
          <w:rStyle w:val="a7"/>
          <w:sz w:val="18"/>
          <w:szCs w:val="18"/>
        </w:rPr>
        <w:t>民事命令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  <w:t>(838)</w:t>
      </w:r>
    </w:p>
    <w:p w14:paraId="43A659BD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本法院提起再审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833)</w:t>
      </w:r>
      <w:r>
        <w:rPr>
          <w:rStyle w:val="a7"/>
          <w:sz w:val="18"/>
          <w:szCs w:val="18"/>
        </w:rPr>
        <w:t>民事命令的特点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</w:t>
      </w:r>
      <w:r>
        <w:rPr>
          <w:rStyle w:val="a7"/>
          <w:sz w:val="18"/>
          <w:szCs w:val="18"/>
          <w:vertAlign w:val="superscript"/>
        </w:rPr>
        <w:t>3</w:t>
      </w:r>
      <w:r>
        <w:rPr>
          <w:rStyle w:val="a7"/>
          <w:sz w:val="18"/>
          <w:szCs w:val="18"/>
        </w:rPr>
        <w:t>8)</w:t>
      </w:r>
    </w:p>
    <w:p w14:paraId="5FCD75BC" w14:textId="77777777" w:rsidR="001F4DB1" w:rsidRDefault="00E111B7">
      <w:pPr>
        <w:pStyle w:val="20"/>
        <w:shd w:val="clear" w:color="auto" w:fill="auto"/>
        <w:tabs>
          <w:tab w:val="left" w:pos="4302"/>
          <w:tab w:val="right" w:leader="dot" w:pos="7696"/>
        </w:tabs>
        <w:spacing w:line="220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最高法院和上级法院指令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民事命令的分类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</w:t>
      </w:r>
      <w:r>
        <w:rPr>
          <w:rStyle w:val="a7"/>
          <w:sz w:val="18"/>
          <w:szCs w:val="18"/>
        </w:rPr>
        <w:t>狀）</w:t>
      </w:r>
    </w:p>
    <w:p w14:paraId="682A9179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spacing w:line="220" w:lineRule="exact"/>
        <w:ind w:left="9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再审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834)</w:t>
      </w:r>
      <w:r>
        <w:rPr>
          <w:rStyle w:val="a7"/>
          <w:sz w:val="18"/>
          <w:szCs w:val="18"/>
        </w:rPr>
        <w:t>民事命令的效力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838)</w:t>
      </w:r>
    </w:p>
    <w:p w14:paraId="441BC98A" w14:textId="77777777" w:rsidR="001F4DB1" w:rsidRDefault="00E111B7">
      <w:pPr>
        <w:pStyle w:val="20"/>
        <w:shd w:val="clear" w:color="auto" w:fill="auto"/>
        <w:tabs>
          <w:tab w:val="left" w:pos="4302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最高法院和上级人民法院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督促程序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838)</w:t>
      </w:r>
    </w:p>
    <w:p w14:paraId="790F9343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leader="dot" w:pos="6973"/>
        </w:tabs>
        <w:ind w:left="9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提审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834)</w:t>
      </w:r>
      <w:r>
        <w:rPr>
          <w:rStyle w:val="a7"/>
          <w:sz w:val="18"/>
          <w:szCs w:val="18"/>
        </w:rPr>
        <w:t>申请支付令的条件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838)</w:t>
      </w:r>
    </w:p>
    <w:p w14:paraId="65917343" w14:textId="77777777" w:rsidR="001F4DB1" w:rsidRDefault="00E111B7">
      <w:pPr>
        <w:pStyle w:val="20"/>
        <w:shd w:val="clear" w:color="auto" w:fill="auto"/>
        <w:tabs>
          <w:tab w:val="left" w:leader="dot" w:pos="6973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人民检察院提起抗诉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834)</w:t>
      </w:r>
      <w:r>
        <w:rPr>
          <w:rStyle w:val="a7"/>
          <w:sz w:val="18"/>
          <w:szCs w:val="18"/>
        </w:rPr>
        <w:t>申请支付令的方式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</w:t>
      </w:r>
      <w:r>
        <w:rPr>
          <w:rStyle w:val="a7"/>
          <w:sz w:val="18"/>
          <w:szCs w:val="18"/>
        </w:rPr>
        <w:t>祁）</w:t>
      </w:r>
    </w:p>
    <w:p w14:paraId="17FFD059" w14:textId="77777777" w:rsidR="001F4DB1" w:rsidRDefault="00E111B7">
      <w:pPr>
        <w:pStyle w:val="20"/>
        <w:shd w:val="clear" w:color="auto" w:fill="auto"/>
        <w:tabs>
          <w:tab w:val="left" w:pos="4302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人民检察院提起抗诉的条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督促程序案件的管辖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839)</w:t>
      </w:r>
    </w:p>
    <w:p w14:paraId="4BE8953D" w14:textId="77777777" w:rsidR="001F4DB1" w:rsidRDefault="00E111B7">
      <w:pPr>
        <w:pStyle w:val="20"/>
        <w:shd w:val="clear" w:color="auto" w:fill="auto"/>
        <w:tabs>
          <w:tab w:val="left" w:leader="dot" w:pos="3295"/>
        </w:tabs>
        <w:ind w:left="9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834)</w:t>
      </w:r>
      <w:r>
        <w:rPr>
          <w:rStyle w:val="a7"/>
          <w:sz w:val="18"/>
          <w:szCs w:val="18"/>
        </w:rPr>
        <w:t>支付令申请的受理程序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839)</w:t>
      </w:r>
    </w:p>
    <w:p w14:paraId="34B213C3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当事人申请再审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834)</w:t>
      </w:r>
      <w:r>
        <w:rPr>
          <w:rStyle w:val="a7"/>
          <w:sz w:val="18"/>
          <w:szCs w:val="18"/>
        </w:rPr>
        <w:t>支付令的内容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839)</w:t>
      </w:r>
    </w:p>
    <w:p w14:paraId="2EACE812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再审案件的审判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</w:rPr>
        <w:t>支付令的异议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839)</w:t>
      </w:r>
    </w:p>
    <w:p w14:paraId="3A4FD846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leader="dot" w:pos="6973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</w:rPr>
        <w:t>支揚令的法律效力</w:t>
      </w:r>
      <w:r>
        <w:rPr>
          <w:rStyle w:val="a7"/>
          <w:sz w:val="18"/>
          <w:szCs w:val="18"/>
          <w:lang w:val="en-US" w:bidi="en-US"/>
        </w:rPr>
        <w:tab/>
        <w:t>(840)</w:t>
      </w:r>
    </w:p>
    <w:p w14:paraId="2428D830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给付判决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</w:rPr>
        <w:t>公示催告程序</w:t>
      </w:r>
      <w:r>
        <w:rPr>
          <w:rStyle w:val="a7"/>
          <w:sz w:val="18"/>
          <w:szCs w:val="18"/>
          <w:lang w:val="en-US" w:bidi="en-US"/>
        </w:rPr>
        <w:tab/>
        <w:t>(840)</w:t>
      </w:r>
    </w:p>
    <w:p w14:paraId="4DFA6C59" w14:textId="77777777" w:rsidR="001F4DB1" w:rsidRDefault="00E111B7">
      <w:pPr>
        <w:pStyle w:val="20"/>
        <w:shd w:val="clear" w:color="auto" w:fill="auto"/>
        <w:tabs>
          <w:tab w:val="left" w:leader="dot" w:pos="2310"/>
          <w:tab w:val="left" w:leader="dot" w:pos="2487"/>
          <w:tab w:val="left" w:leader="dot" w:pos="3295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确认判决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</w:rPr>
        <w:t>公示催告程序的特点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840)</w:t>
      </w:r>
    </w:p>
    <w:p w14:paraId="1B1B740B" w14:textId="77777777" w:rsidR="001F4DB1" w:rsidRDefault="00E111B7">
      <w:pPr>
        <w:pStyle w:val="20"/>
        <w:shd w:val="clear" w:color="auto" w:fill="auto"/>
        <w:tabs>
          <w:tab w:val="left" w:leader="dot" w:pos="2310"/>
          <w:tab w:val="left" w:leader="dot" w:pos="3295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变更判决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</w:rPr>
        <w:t>公示催告程序的适用范围</w:t>
      </w:r>
    </w:p>
    <w:p w14:paraId="073F7815" w14:textId="77777777" w:rsidR="001F4DB1" w:rsidRDefault="00E111B7">
      <w:pPr>
        <w:pStyle w:val="20"/>
        <w:shd w:val="clear" w:color="auto" w:fill="auto"/>
        <w:tabs>
          <w:tab w:val="left" w:leader="dot" w:pos="2875"/>
          <w:tab w:val="left" w:leader="dot" w:pos="3073"/>
          <w:tab w:val="left" w:leader="dot" w:pos="3295"/>
          <w:tab w:val="left" w:leader="dot" w:pos="3394"/>
          <w:tab w:val="right" w:pos="7696"/>
        </w:tabs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全部判决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(840)</w:t>
      </w:r>
    </w:p>
    <w:p w14:paraId="28EE65F1" w14:textId="77777777" w:rsidR="001F4DB1" w:rsidRDefault="00E111B7">
      <w:pPr>
        <w:pStyle w:val="20"/>
        <w:shd w:val="clear" w:color="auto" w:fill="auto"/>
        <w:tabs>
          <w:tab w:val="left" w:leader="dot" w:pos="3295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部分判决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835)</w:t>
      </w:r>
      <w:r>
        <w:rPr>
          <w:rStyle w:val="a7"/>
          <w:sz w:val="18"/>
          <w:szCs w:val="18"/>
        </w:rPr>
        <w:t>公示催告程序的申请条件</w:t>
      </w:r>
    </w:p>
    <w:p w14:paraId="5CC99DC0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leader="dot" w:pos="3366"/>
          <w:tab w:val="right" w:pos="7696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对席判决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836)</w:t>
      </w:r>
      <w:r>
        <w:rPr>
          <w:rStyle w:val="a7"/>
          <w:sz w:val="18"/>
          <w:szCs w:val="18"/>
          <w:lang w:val="en-US" w:bidi="en-US"/>
        </w:rPr>
        <w:tab/>
        <w:t xml:space="preserve">  (841)</w:t>
      </w:r>
    </w:p>
    <w:p w14:paraId="3DB5A85D" w14:textId="77777777" w:rsidR="001F4DB1" w:rsidRDefault="00E111B7">
      <w:pPr>
        <w:pStyle w:val="20"/>
        <w:shd w:val="clear" w:color="auto" w:fill="auto"/>
        <w:tabs>
          <w:tab w:val="left" w:leader="dot" w:pos="3295"/>
          <w:tab w:val="left" w:pos="4302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生效判决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836)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止付通知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841)</w:t>
      </w:r>
    </w:p>
    <w:p w14:paraId="7D08DAE9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未生效判决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836)</w:t>
      </w:r>
      <w:r>
        <w:rPr>
          <w:rStyle w:val="a7"/>
          <w:sz w:val="18"/>
          <w:szCs w:val="18"/>
        </w:rPr>
        <w:t>公示催告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841)</w:t>
      </w:r>
    </w:p>
    <w:p w14:paraId="57C328C2" w14:textId="77777777" w:rsidR="001F4DB1" w:rsidRDefault="00E111B7">
      <w:pPr>
        <w:pStyle w:val="60"/>
        <w:shd w:val="clear" w:color="auto" w:fill="auto"/>
        <w:tabs>
          <w:tab w:val="left" w:leader="dot" w:pos="3295"/>
          <w:tab w:val="left" w:pos="4302"/>
          <w:tab w:val="right" w:leader="dot" w:pos="7696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611pt"/>
          <w:sz w:val="18"/>
          <w:szCs w:val="18"/>
        </w:rPr>
        <w:t>一审判决</w:t>
      </w:r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  <w:lang w:val="en-US" w:bidi="en-US"/>
        </w:rPr>
        <w:t>（</w:t>
      </w:r>
      <w:r>
        <w:rPr>
          <w:rStyle w:val="611pt"/>
          <w:sz w:val="18"/>
          <w:szCs w:val="18"/>
          <w:lang w:val="en-US" w:bidi="en-US"/>
        </w:rPr>
        <w:t>836)</w:t>
      </w:r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</w:rPr>
        <w:t>申报权利</w:t>
      </w:r>
      <w:r>
        <w:rPr>
          <w:rStyle w:val="611pt"/>
          <w:sz w:val="18"/>
          <w:szCs w:val="18"/>
          <w:lang w:val="en-US" w:bidi="en-US"/>
        </w:rPr>
        <w:tab/>
      </w:r>
      <w:r>
        <w:rPr>
          <w:rStyle w:val="611pt"/>
          <w:sz w:val="18"/>
          <w:szCs w:val="18"/>
          <w:lang w:val="en-US" w:bidi="en-US"/>
        </w:rPr>
        <w:t>（</w:t>
      </w:r>
      <w:r>
        <w:rPr>
          <w:rStyle w:val="611pt"/>
          <w:sz w:val="18"/>
          <w:szCs w:val="18"/>
          <w:lang w:val="en-US" w:bidi="en-US"/>
        </w:rPr>
        <w:t>841)</w:t>
      </w:r>
    </w:p>
    <w:p w14:paraId="74FF8E17" w14:textId="77777777" w:rsidR="001F4DB1" w:rsidRDefault="00E111B7">
      <w:pPr>
        <w:pStyle w:val="20"/>
        <w:shd w:val="clear" w:color="auto" w:fill="auto"/>
        <w:tabs>
          <w:tab w:val="left" w:leader="dot" w:pos="3295"/>
          <w:tab w:val="right" w:leader="dot" w:pos="7696"/>
        </w:tabs>
        <w:spacing w:line="302" w:lineRule="exact"/>
        <w:ind w:left="660" w:firstLine="0"/>
        <w:rPr>
          <w:sz w:val="18"/>
          <w:szCs w:val="18"/>
        </w:rPr>
        <w:sectPr w:rsidR="001F4DB1">
          <w:headerReference w:type="even" r:id="rId38"/>
          <w:headerReference w:type="default" r:id="rId39"/>
          <w:pgSz w:w="8400" w:h="11900"/>
          <w:pgMar w:top="1205" w:right="44" w:bottom="778" w:left="517" w:header="0" w:footer="3" w:gutter="0"/>
          <w:pgNumType w:start="31"/>
          <w:cols w:space="720"/>
          <w:docGrid w:linePitch="360"/>
        </w:sectPr>
      </w:pPr>
      <w:r>
        <w:rPr>
          <w:rStyle w:val="a7"/>
          <w:sz w:val="18"/>
          <w:szCs w:val="18"/>
        </w:rPr>
        <w:t>二审判决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836)</w:t>
      </w:r>
      <w:r>
        <w:rPr>
          <w:rStyle w:val="a7"/>
          <w:sz w:val="18"/>
          <w:szCs w:val="18"/>
        </w:rPr>
        <w:t>除权判决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842)</w:t>
      </w:r>
    </w:p>
    <w:p w14:paraId="0AFAEC9D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除权判决的条件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842)</w:t>
      </w:r>
    </w:p>
    <w:p w14:paraId="5753F802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除权判决的效力</w:t>
      </w:r>
      <w:r>
        <w:rPr>
          <w:rStyle w:val="a7"/>
          <w:sz w:val="18"/>
          <w:szCs w:val="18"/>
          <w:lang w:val="en-US" w:bidi="en-US"/>
        </w:rPr>
        <w:tab/>
        <w:t>(842)</w:t>
      </w:r>
    </w:p>
    <w:p w14:paraId="4B5E4EAD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破产还债程序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842)</w:t>
      </w:r>
    </w:p>
    <w:p w14:paraId="7BFD168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破产还债程序的适用范围</w:t>
      </w:r>
    </w:p>
    <w:p w14:paraId="3756A837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left="6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(842)</w:t>
      </w:r>
    </w:p>
    <w:p w14:paraId="12801808" w14:textId="77777777" w:rsidR="001F4DB1" w:rsidRDefault="00E111B7">
      <w:pPr>
        <w:pStyle w:val="20"/>
        <w:shd w:val="clear" w:color="auto" w:fill="auto"/>
        <w:tabs>
          <w:tab w:val="left" w:leader="dot" w:pos="2645"/>
          <w:tab w:val="left" w:leader="dot" w:pos="273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破产申请的提出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(842)</w:t>
      </w:r>
    </w:p>
    <w:p w14:paraId="57269A69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对破产申请的审查</w:t>
      </w:r>
      <w:r>
        <w:rPr>
          <w:rStyle w:val="a7"/>
          <w:sz w:val="18"/>
          <w:szCs w:val="18"/>
          <w:lang w:val="en-US" w:bidi="en-US"/>
        </w:rPr>
        <w:tab/>
        <w:t>(843)</w:t>
      </w:r>
    </w:p>
    <w:p w14:paraId="7EFE8E20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对破产申请的处理</w:t>
      </w:r>
      <w:r>
        <w:rPr>
          <w:rStyle w:val="a7"/>
          <w:sz w:val="18"/>
          <w:szCs w:val="18"/>
          <w:lang w:val="en-US" w:bidi="en-US"/>
        </w:rPr>
        <w:tab/>
        <w:t>(843)</w:t>
      </w:r>
    </w:p>
    <w:p w14:paraId="069F559E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破产公告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843)</w:t>
      </w:r>
    </w:p>
    <w:p w14:paraId="29A448C5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债权人会议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843)</w:t>
      </w:r>
    </w:p>
    <w:p w14:paraId="1E88742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破产案件受理的效力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(843)</w:t>
      </w:r>
    </w:p>
    <w:p w14:paraId="73DCB3B0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破产和解</w:t>
      </w:r>
      <w:r>
        <w:rPr>
          <w:rStyle w:val="a7"/>
          <w:sz w:val="18"/>
          <w:szCs w:val="18"/>
          <w:lang w:val="en-US" w:bidi="en-US"/>
        </w:rPr>
        <w:tab/>
        <w:t>(843)</w:t>
      </w:r>
    </w:p>
    <w:p w14:paraId="74E657A0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破产和解协议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844)</w:t>
      </w:r>
    </w:p>
    <w:p w14:paraId="43BC9C85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破产宣告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844)</w:t>
      </w:r>
    </w:p>
    <w:p w14:paraId="35CD7CD9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破产宣告的效力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844)</w:t>
      </w:r>
    </w:p>
    <w:p w14:paraId="273B6534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清算组</w:t>
      </w:r>
      <w:r>
        <w:rPr>
          <w:rStyle w:val="a7"/>
          <w:sz w:val="18"/>
          <w:szCs w:val="18"/>
          <w:lang w:val="en-US" w:bidi="en-US"/>
        </w:rPr>
        <w:tab/>
        <w:t>(844)</w:t>
      </w:r>
    </w:p>
    <w:p w14:paraId="2CA64399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破产财产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844)</w:t>
      </w:r>
    </w:p>
    <w:p w14:paraId="017C17E8" w14:textId="77777777" w:rsidR="001F4DB1" w:rsidRDefault="00E111B7">
      <w:pPr>
        <w:pStyle w:val="20"/>
        <w:shd w:val="clear" w:color="auto" w:fill="auto"/>
        <w:tabs>
          <w:tab w:val="left" w:leader="dot" w:pos="1469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担保债权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perscript"/>
        </w:rPr>
        <w:t>;</w:t>
      </w:r>
      <w:r>
        <w:rPr>
          <w:rStyle w:val="a7"/>
          <w:sz w:val="18"/>
          <w:szCs w:val="18"/>
          <w:lang w:val="en-US" w:bidi="en-US"/>
        </w:rPr>
        <w:tab/>
        <w:t>(844)</w:t>
      </w:r>
    </w:p>
    <w:p w14:paraId="10ADD229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清算程序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845)</w:t>
      </w:r>
    </w:p>
    <w:p w14:paraId="77642F2E" w14:textId="77777777" w:rsidR="001F4DB1" w:rsidRDefault="00E111B7">
      <w:pPr>
        <w:pStyle w:val="20"/>
        <w:shd w:val="clear" w:color="auto" w:fill="auto"/>
        <w:tabs>
          <w:tab w:val="left" w:leader="dot" w:pos="2645"/>
          <w:tab w:val="left" w:leader="dot" w:pos="281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破产程序的终结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845)</w:t>
      </w:r>
    </w:p>
    <w:p w14:paraId="5972FD92" w14:textId="77777777" w:rsidR="001F4DB1" w:rsidRDefault="00E111B7">
      <w:pPr>
        <w:pStyle w:val="20"/>
        <w:shd w:val="clear" w:color="auto" w:fill="auto"/>
        <w:tabs>
          <w:tab w:val="left" w:leader="dot" w:pos="1061"/>
          <w:tab w:val="left" w:leader="dot" w:pos="1256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845)</w:t>
      </w:r>
    </w:p>
    <w:p w14:paraId="2B76A408" w14:textId="77777777" w:rsidR="001F4DB1" w:rsidRDefault="00E111B7">
      <w:pPr>
        <w:pStyle w:val="20"/>
        <w:shd w:val="clear" w:color="auto" w:fill="auto"/>
        <w:tabs>
          <w:tab w:val="left" w:leader="dot" w:pos="2155"/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845)</w:t>
      </w:r>
    </w:p>
    <w:p w14:paraId="017F8028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执巧的原则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845)</w:t>
      </w:r>
    </w:p>
    <w:p w14:paraId="13642951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执行机构</w:t>
      </w:r>
      <w:r>
        <w:rPr>
          <w:rStyle w:val="a7"/>
          <w:sz w:val="18"/>
          <w:szCs w:val="18"/>
          <w:lang w:val="en-US" w:bidi="en-US"/>
        </w:rPr>
        <w:tab/>
        <w:t>(846)</w:t>
      </w:r>
    </w:p>
    <w:p w14:paraId="0491D768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</w:t>
      </w:r>
      <w:r>
        <w:rPr>
          <w:rStyle w:val="Constantia"/>
          <w:sz w:val="18"/>
          <w:szCs w:val="18"/>
          <w:lang w:eastAsia="zh-CN"/>
        </w:rPr>
        <w:t>g</w:t>
      </w:r>
      <w:r>
        <w:rPr>
          <w:rStyle w:val="a7"/>
          <w:sz w:val="18"/>
          <w:szCs w:val="18"/>
        </w:rPr>
        <w:t>依据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846)</w:t>
      </w:r>
    </w:p>
    <w:p w14:paraId="6A015AA0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-1pt"/>
          <w:sz w:val="18"/>
          <w:szCs w:val="18"/>
        </w:rPr>
        <w:t>执行标的</w:t>
      </w:r>
      <w:r>
        <w:rPr>
          <w:rStyle w:val="-1pt"/>
          <w:sz w:val="18"/>
          <w:szCs w:val="18"/>
        </w:rPr>
        <w:t>…‘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846)</w:t>
      </w:r>
    </w:p>
    <w:p w14:paraId="50FEAA44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846)</w:t>
      </w:r>
    </w:p>
    <w:p w14:paraId="54D6D7B5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执行异议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846)</w:t>
      </w:r>
    </w:p>
    <w:p w14:paraId="511E0EE6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委托执行</w:t>
      </w:r>
      <w:r>
        <w:rPr>
          <w:rStyle w:val="a7"/>
          <w:sz w:val="18"/>
          <w:szCs w:val="18"/>
          <w:lang w:val="en-US" w:bidi="en-US"/>
        </w:rPr>
        <w:tab/>
        <w:t>(846)</w:t>
      </w:r>
    </w:p>
    <w:p w14:paraId="092E66B9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执行和解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847)</w:t>
      </w:r>
    </w:p>
    <w:p w14:paraId="54278087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</w:t>
      </w:r>
      <w:r>
        <w:rPr>
          <w:rStyle w:val="Constantia"/>
          <w:sz w:val="18"/>
          <w:szCs w:val="18"/>
          <w:lang w:eastAsia="zh-CN"/>
        </w:rPr>
        <w:t>g</w:t>
      </w:r>
      <w:r>
        <w:rPr>
          <w:rStyle w:val="a7"/>
          <w:sz w:val="18"/>
          <w:szCs w:val="18"/>
        </w:rPr>
        <w:t>担保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847)</w:t>
      </w:r>
    </w:p>
    <w:p w14:paraId="0A7A932A" w14:textId="77777777" w:rsidR="001F4DB1" w:rsidRDefault="00E111B7">
      <w:pPr>
        <w:pStyle w:val="20"/>
        <w:shd w:val="clear" w:color="auto" w:fill="auto"/>
        <w:tabs>
          <w:tab w:val="left" w:leader="dot" w:pos="2645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执行承受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847)</w:t>
      </w:r>
    </w:p>
    <w:p w14:paraId="1B6C56C0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after="42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执行回转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847)</w:t>
      </w:r>
    </w:p>
    <w:p w14:paraId="2648C8D6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after="56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申请执行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847)</w:t>
      </w:r>
    </w:p>
    <w:p w14:paraId="514D7F5A" w14:textId="77777777" w:rsidR="001F4DB1" w:rsidRDefault="00E111B7">
      <w:pPr>
        <w:pStyle w:val="20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对生效裁决和调解书的</w:t>
      </w:r>
    </w:p>
    <w:p w14:paraId="251B6FB8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1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申请执行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848)</w:t>
      </w:r>
    </w:p>
    <w:p w14:paraId="2899BF63" w14:textId="77777777" w:rsidR="001F4DB1" w:rsidRDefault="00E111B7">
      <w:pPr>
        <w:pStyle w:val="20"/>
        <w:shd w:val="clear" w:color="auto" w:fill="auto"/>
        <w:spacing w:line="312" w:lineRule="exact"/>
        <w:ind w:firstLine="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对仲裁裁决的申请执行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848) </w:t>
      </w:r>
      <w:r>
        <w:rPr>
          <w:rStyle w:val="a7"/>
          <w:sz w:val="18"/>
          <w:szCs w:val="18"/>
        </w:rPr>
        <w:t>对公证机关依法赋予强制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执行效力的债权文书的申</w:t>
      </w:r>
    </w:p>
    <w:p w14:paraId="2D4FEEC4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请执行</w:t>
      </w:r>
      <w:r>
        <w:rPr>
          <w:rStyle w:val="a7"/>
          <w:sz w:val="18"/>
          <w:szCs w:val="18"/>
          <w:lang w:val="en-US" w:bidi="en-US"/>
        </w:rPr>
        <w:tab/>
        <w:t>(848)</w:t>
      </w:r>
    </w:p>
    <w:p w14:paraId="6E8798B6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移送执行</w:t>
      </w:r>
      <w:r>
        <w:rPr>
          <w:rStyle w:val="a7"/>
          <w:sz w:val="18"/>
          <w:szCs w:val="18"/>
          <w:lang w:val="en-US" w:bidi="en-US"/>
        </w:rPr>
        <w:tab/>
        <w:t>(848)</w:t>
      </w:r>
    </w:p>
    <w:p w14:paraId="62FA7135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查询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848)</w:t>
      </w:r>
    </w:p>
    <w:p w14:paraId="3CD5D818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冻结</w:t>
      </w:r>
      <w:r>
        <w:rPr>
          <w:rStyle w:val="a7"/>
          <w:sz w:val="18"/>
          <w:szCs w:val="18"/>
          <w:lang w:val="en-US" w:bidi="en-US"/>
        </w:rPr>
        <w:tab/>
        <w:t>(848)</w:t>
      </w:r>
    </w:p>
    <w:p w14:paraId="72CFE263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划拨</w:t>
      </w:r>
      <w:r>
        <w:rPr>
          <w:rStyle w:val="a7"/>
          <w:sz w:val="18"/>
          <w:szCs w:val="18"/>
          <w:lang w:val="en-US" w:bidi="en-US"/>
        </w:rPr>
        <w:tab/>
        <w:t>(848)</w:t>
      </w:r>
    </w:p>
    <w:p w14:paraId="2C2CEFB8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扣留</w:t>
      </w:r>
      <w:r>
        <w:rPr>
          <w:rStyle w:val="a7"/>
          <w:sz w:val="18"/>
          <w:szCs w:val="18"/>
          <w:lang w:val="en-US" w:bidi="en-US"/>
        </w:rPr>
        <w:tab/>
        <w:t>(849)</w:t>
      </w:r>
    </w:p>
    <w:p w14:paraId="52F53425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提取</w:t>
      </w:r>
      <w:r>
        <w:rPr>
          <w:rStyle w:val="a7"/>
          <w:sz w:val="18"/>
          <w:szCs w:val="18"/>
          <w:lang w:val="en-US" w:bidi="en-US"/>
        </w:rPr>
        <w:tab/>
        <w:t>(849)</w:t>
      </w:r>
    </w:p>
    <w:p w14:paraId="23DE422A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查封</w:t>
      </w:r>
      <w:r>
        <w:rPr>
          <w:rStyle w:val="a7"/>
          <w:sz w:val="18"/>
          <w:szCs w:val="18"/>
          <w:lang w:val="en-US" w:bidi="en-US"/>
        </w:rPr>
        <w:tab/>
        <w:t>(849)</w:t>
      </w:r>
    </w:p>
    <w:p w14:paraId="209D0D1E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扣押</w:t>
      </w:r>
      <w:r>
        <w:rPr>
          <w:rStyle w:val="a7"/>
          <w:sz w:val="18"/>
          <w:szCs w:val="18"/>
          <w:lang w:val="en-US" w:bidi="en-US"/>
        </w:rPr>
        <w:tab/>
        <w:t>(849)</w:t>
      </w:r>
    </w:p>
    <w:p w14:paraId="440CF2CB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拍卖</w:t>
      </w:r>
      <w:r>
        <w:rPr>
          <w:rStyle w:val="a7"/>
          <w:sz w:val="18"/>
          <w:szCs w:val="18"/>
          <w:lang w:val="en-US" w:bidi="en-US"/>
        </w:rPr>
        <w:tab/>
        <w:t>(849)</w:t>
      </w:r>
    </w:p>
    <w:p w14:paraId="3FCB26BE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变卖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849)</w:t>
      </w:r>
    </w:p>
    <w:p w14:paraId="6F9A2E6C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搜査</w:t>
      </w:r>
      <w:r>
        <w:rPr>
          <w:rStyle w:val="a7"/>
          <w:sz w:val="18"/>
          <w:szCs w:val="18"/>
          <w:lang w:val="en-US" w:bidi="en-US"/>
        </w:rPr>
        <w:tab/>
        <w:t>(850)</w:t>
      </w:r>
      <w:r>
        <w:rPr>
          <w:sz w:val="18"/>
          <w:szCs w:val="18"/>
        </w:rPr>
        <w:fldChar w:fldCharType="end"/>
      </w:r>
    </w:p>
    <w:p w14:paraId="08F3D88D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强制被执行人交付法律文</w:t>
      </w:r>
    </w:p>
    <w:p w14:paraId="0DC761AF" w14:textId="77777777" w:rsidR="001F4DB1" w:rsidRDefault="00E111B7">
      <w:pPr>
        <w:pStyle w:val="22"/>
        <w:shd w:val="clear" w:color="auto" w:fill="auto"/>
        <w:tabs>
          <w:tab w:val="left" w:leader="dot" w:pos="3354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书指定的财物或票证</w:t>
      </w:r>
      <w:r>
        <w:rPr>
          <w:rStyle w:val="21"/>
          <w:sz w:val="18"/>
          <w:szCs w:val="18"/>
          <w:lang w:val="en-US" w:bidi="en-US"/>
        </w:rPr>
        <w:tab/>
      </w:r>
    </w:p>
    <w:p w14:paraId="34FB1C7D" w14:textId="77777777" w:rsidR="001F4DB1" w:rsidRDefault="00E111B7">
      <w:pPr>
        <w:pStyle w:val="22"/>
        <w:shd w:val="clear" w:color="auto" w:fill="auto"/>
        <w:tabs>
          <w:tab w:val="right" w:leader="dot" w:pos="3425"/>
        </w:tabs>
        <w:spacing w:line="302" w:lineRule="exact"/>
        <w:ind w:left="58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(850)</w:t>
      </w:r>
    </w:p>
    <w:p w14:paraId="2080BDCE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强制被执行人迁出房屋或</w:t>
      </w:r>
    </w:p>
    <w:p w14:paraId="05FE4BE0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者退出土地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850)</w:t>
      </w:r>
    </w:p>
    <w:p w14:paraId="07B1812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强制被执行人履行法律文</w:t>
      </w:r>
    </w:p>
    <w:p w14:paraId="3FB49886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书指定的行为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850)</w:t>
      </w:r>
    </w:p>
    <w:p w14:paraId="0E4C20F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强制办理财产权证照转移</w:t>
      </w:r>
    </w:p>
    <w:p w14:paraId="1999D790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手续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851)</w:t>
      </w:r>
    </w:p>
    <w:p w14:paraId="3DEF6064" w14:textId="77777777" w:rsidR="001F4DB1" w:rsidRDefault="00E111B7">
      <w:pPr>
        <w:pStyle w:val="20"/>
        <w:shd w:val="clear" w:color="auto" w:fill="auto"/>
        <w:spacing w:line="302" w:lineRule="exact"/>
        <w:ind w:firstLine="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强制被执行人支付迟延履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行期</w:t>
      </w:r>
      <w:r>
        <w:rPr>
          <w:rStyle w:val="a7"/>
          <w:sz w:val="18"/>
          <w:szCs w:val="18"/>
        </w:rPr>
        <w:t>@</w:t>
      </w:r>
      <w:r>
        <w:rPr>
          <w:rStyle w:val="a7"/>
          <w:sz w:val="18"/>
          <w:szCs w:val="18"/>
        </w:rPr>
        <w:t>的债务利息或迟延</w:t>
      </w:r>
    </w:p>
    <w:p w14:paraId="2351B532" w14:textId="77777777" w:rsidR="001F4DB1" w:rsidRDefault="00E111B7">
      <w:pPr>
        <w:pStyle w:val="20"/>
        <w:shd w:val="clear" w:color="auto" w:fill="auto"/>
        <w:tabs>
          <w:tab w:val="right" w:leader="dot" w:pos="3425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履行金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851)</w:t>
      </w:r>
      <w:r>
        <w:rPr>
          <w:sz w:val="18"/>
          <w:szCs w:val="18"/>
        </w:rPr>
        <w:fldChar w:fldCharType="end"/>
      </w:r>
    </w:p>
    <w:p w14:paraId="10A102FA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  <w:sectPr w:rsidR="001F4DB1">
          <w:headerReference w:type="even" r:id="rId40"/>
          <w:headerReference w:type="default" r:id="rId41"/>
          <w:pgSz w:w="8400" w:h="11900"/>
          <w:pgMar w:top="1354" w:right="803" w:bottom="740" w:left="331" w:header="0" w:footer="3" w:gutter="0"/>
          <w:pgNumType w:start="81"/>
          <w:cols w:num="2" w:sep="1" w:space="102"/>
          <w:docGrid w:linePitch="360"/>
        </w:sectPr>
      </w:pPr>
      <w:r>
        <w:rPr>
          <w:rStyle w:val="21"/>
          <w:sz w:val="18"/>
          <w:szCs w:val="18"/>
        </w:rPr>
        <w:t>债权人随时请求人民法院</w:t>
      </w:r>
    </w:p>
    <w:p w14:paraId="0BFBF30F" w14:textId="77777777" w:rsidR="001F4DB1" w:rsidRDefault="00E111B7">
      <w:pPr>
        <w:pStyle w:val="22"/>
        <w:shd w:val="clear" w:color="auto" w:fill="auto"/>
        <w:tabs>
          <w:tab w:val="left" w:leader="dot" w:pos="2750"/>
          <w:tab w:val="left" w:leader="dot" w:pos="3122"/>
        </w:tabs>
        <w:spacing w:line="220" w:lineRule="exact"/>
        <w:ind w:left="34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执行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bscript"/>
        </w:rPr>
        <w:tab/>
      </w:r>
    </w:p>
    <w:p w14:paraId="5BA84FCD" w14:textId="77777777" w:rsidR="001F4DB1" w:rsidRDefault="00E111B7">
      <w:pPr>
        <w:pStyle w:val="22"/>
        <w:shd w:val="clear" w:color="auto" w:fill="auto"/>
        <w:tabs>
          <w:tab w:val="left" w:leader="dot" w:pos="2750"/>
          <w:tab w:val="left" w:leader="dot" w:pos="2994"/>
        </w:tabs>
        <w:spacing w:line="31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申请参巧分配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vertAlign w:val="subscript"/>
        </w:rPr>
        <w:tab/>
      </w:r>
    </w:p>
    <w:p w14:paraId="630A6501" w14:textId="77777777" w:rsidR="001F4DB1" w:rsidRDefault="00E111B7">
      <w:pPr>
        <w:pStyle w:val="22"/>
        <w:shd w:val="clear" w:color="auto" w:fill="auto"/>
        <w:spacing w:line="312" w:lineRule="exact"/>
        <w:jc w:val="left"/>
        <w:rPr>
          <w:sz w:val="18"/>
          <w:szCs w:val="18"/>
        </w:rPr>
      </w:pPr>
      <w:r>
        <w:rPr>
          <w:rStyle w:val="21"/>
          <w:sz w:val="18"/>
          <w:szCs w:val="18"/>
        </w:rPr>
        <w:t>执行第三人到期债权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vertAlign w:val="subscript"/>
        </w:rPr>
        <w:t>（</w:t>
      </w:r>
      <w:r>
        <w:rPr>
          <w:rStyle w:val="21"/>
          <w:sz w:val="18"/>
          <w:szCs w:val="18"/>
          <w:vertAlign w:val="subscript"/>
        </w:rPr>
        <w:t xml:space="preserve">851) </w:t>
      </w:r>
      <w:r>
        <w:rPr>
          <w:rStyle w:val="21"/>
          <w:sz w:val="18"/>
          <w:szCs w:val="18"/>
        </w:rPr>
        <w:t>通过公告、登报</w:t>
      </w:r>
      <w:r>
        <w:rPr>
          <w:rStyle w:val="21"/>
          <w:sz w:val="18"/>
          <w:szCs w:val="18"/>
        </w:rPr>
        <w:t>%</w:t>
      </w:r>
      <w:r>
        <w:rPr>
          <w:rStyle w:val="21"/>
          <w:sz w:val="18"/>
          <w:szCs w:val="18"/>
        </w:rPr>
        <w:t>方式为</w:t>
      </w:r>
      <w:r>
        <w:rPr>
          <w:rStyle w:val="21"/>
          <w:sz w:val="18"/>
          <w:szCs w:val="18"/>
        </w:rPr>
        <w:t xml:space="preserve"> </w:t>
      </w:r>
      <w:r>
        <w:rPr>
          <w:rStyle w:val="21"/>
          <w:sz w:val="18"/>
          <w:szCs w:val="18"/>
        </w:rPr>
        <w:t>对方恢复名誉消除影响</w:t>
      </w:r>
    </w:p>
    <w:p w14:paraId="20D1C908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220" w:lineRule="exact"/>
        <w:ind w:left="58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•</w:t>
      </w:r>
      <w:r>
        <w:rPr>
          <w:rStyle w:val="a7"/>
          <w:sz w:val="18"/>
          <w:szCs w:val="18"/>
        </w:rPr>
        <w:t>二二</w:t>
      </w:r>
      <w:r>
        <w:rPr>
          <w:rStyle w:val="a7"/>
          <w:sz w:val="18"/>
          <w:szCs w:val="18"/>
          <w:lang w:val="en-US" w:bidi="en-US"/>
        </w:rPr>
        <w:tab/>
        <w:t>(851)</w:t>
      </w:r>
    </w:p>
    <w:p w14:paraId="2B1A0070" w14:textId="77777777" w:rsidR="001F4DB1" w:rsidRDefault="00E111B7">
      <w:pPr>
        <w:pStyle w:val="20"/>
        <w:shd w:val="clear" w:color="auto" w:fill="auto"/>
        <w:tabs>
          <w:tab w:val="left" w:leader="dot" w:pos="946"/>
          <w:tab w:val="left" w:leader="dot" w:pos="2442"/>
          <w:tab w:val="left" w:leader="dot" w:pos="2629"/>
          <w:tab w:val="left" w:leader="dot" w:pos="3022"/>
        </w:tabs>
        <w:spacing w:line="331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协助执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</w:p>
    <w:p w14:paraId="1F8F9BEF" w14:textId="77777777" w:rsidR="001F4DB1" w:rsidRDefault="00E111B7">
      <w:pPr>
        <w:pStyle w:val="20"/>
        <w:shd w:val="clear" w:color="auto" w:fill="auto"/>
        <w:tabs>
          <w:tab w:val="left" w:leader="dot" w:pos="2442"/>
          <w:tab w:val="left" w:leader="dot" w:pos="2485"/>
          <w:tab w:val="left" w:leader="dot" w:pos="2730"/>
        </w:tabs>
        <w:spacing w:line="331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暂缓执行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852</w:t>
      </w:r>
    </w:p>
    <w:p w14:paraId="635DF218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31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畔中止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[</w:t>
      </w:r>
      <w:r>
        <w:rPr>
          <w:rStyle w:val="a7"/>
          <w:sz w:val="18"/>
          <w:szCs w:val="18"/>
          <w:vertAlign w:val="subscript"/>
        </w:rPr>
        <w:t>8</w:t>
      </w:r>
      <w:r>
        <w:rPr>
          <w:rStyle w:val="a7"/>
          <w:sz w:val="18"/>
          <w:szCs w:val="18"/>
        </w:rPr>
        <w:t>52)</w:t>
      </w:r>
    </w:p>
    <w:p w14:paraId="261D6D7E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执行终结</w:t>
      </w:r>
      <w:r>
        <w:rPr>
          <w:rStyle w:val="a7"/>
          <w:sz w:val="18"/>
          <w:szCs w:val="18"/>
          <w:lang w:val="en-US" w:bidi="en-US"/>
        </w:rPr>
        <w:tab/>
        <w:t>(852)</w:t>
      </w:r>
    </w:p>
    <w:p w14:paraId="51FE4E65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执行中止和终结裁定的效</w:t>
      </w:r>
    </w:p>
    <w:p w14:paraId="24124771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852)</w:t>
      </w:r>
    </w:p>
    <w:p w14:paraId="6C4B9037" w14:textId="77777777" w:rsidR="001F4DB1" w:rsidRDefault="00E111B7" w:rsidP="00B42882">
      <w:pPr>
        <w:pStyle w:val="210"/>
        <w:shd w:val="clear" w:color="auto" w:fill="auto"/>
        <w:spacing w:before="0" w:line="307" w:lineRule="exact"/>
        <w:outlineLvl w:val="0"/>
        <w:rPr>
          <w:sz w:val="18"/>
          <w:szCs w:val="18"/>
        </w:rPr>
      </w:pPr>
      <w:r>
        <w:rPr>
          <w:rStyle w:val="20pt"/>
          <w:b/>
          <w:bCs/>
          <w:sz w:val="18"/>
          <w:szCs w:val="18"/>
          <w:lang w:val="zh-CN" w:eastAsia="zh-CN" w:bidi="zh-CN"/>
        </w:rPr>
        <w:t>二、涉外民事诉讼</w:t>
      </w:r>
    </w:p>
    <w:p w14:paraId="29E889D7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涉外民事诉讼</w:t>
      </w:r>
      <w:r>
        <w:rPr>
          <w:rStyle w:val="a7"/>
          <w:sz w:val="18"/>
          <w:szCs w:val="18"/>
          <w:lang w:val="en-US" w:bidi="en-US"/>
        </w:rPr>
        <w:tab/>
        <w:t>(853)</w:t>
      </w:r>
    </w:p>
    <w:p w14:paraId="58FCBA52" w14:textId="77777777" w:rsidR="001F4DB1" w:rsidRDefault="00E111B7">
      <w:pPr>
        <w:pStyle w:val="20"/>
        <w:shd w:val="clear" w:color="auto" w:fill="auto"/>
        <w:tabs>
          <w:tab w:val="left" w:leader="dot" w:pos="2750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涉外民事诉讼程序</w:t>
      </w:r>
      <w:r>
        <w:rPr>
          <w:rStyle w:val="a7"/>
          <w:sz w:val="18"/>
          <w:szCs w:val="18"/>
          <w:lang w:val="en-US" w:bidi="en-US"/>
        </w:rPr>
        <w:tab/>
        <w:t>(853)</w:t>
      </w:r>
    </w:p>
    <w:p w14:paraId="7284C4FC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涉外民事诉讼程序的一般</w:t>
      </w:r>
    </w:p>
    <w:p w14:paraId="6A85F8A5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原则</w:t>
      </w:r>
      <w:r>
        <w:rPr>
          <w:rStyle w:val="a7"/>
          <w:sz w:val="18"/>
          <w:szCs w:val="18"/>
          <w:lang w:val="en-US" w:bidi="en-US"/>
        </w:rPr>
        <w:tab/>
        <w:t>(853)</w:t>
      </w:r>
    </w:p>
    <w:p w14:paraId="30A0D0F2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适用我国民事诉讼法原则</w:t>
      </w:r>
    </w:p>
    <w:p w14:paraId="247CA92F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left="58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(853)</w:t>
      </w:r>
    </w:p>
    <w:p w14:paraId="5D733EAC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适用我国缔结或者参加的</w:t>
      </w:r>
    </w:p>
    <w:p w14:paraId="29383B15" w14:textId="77777777" w:rsidR="001F4DB1" w:rsidRDefault="00E111B7">
      <w:pPr>
        <w:pStyle w:val="20"/>
        <w:shd w:val="clear" w:color="auto" w:fill="auto"/>
        <w:tabs>
          <w:tab w:val="left" w:leader="dot" w:pos="2750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国际条约的原则</w:t>
      </w:r>
      <w:r>
        <w:rPr>
          <w:rStyle w:val="a7"/>
          <w:sz w:val="18"/>
          <w:szCs w:val="18"/>
          <w:lang w:val="en-US" w:bidi="en-US"/>
        </w:rPr>
        <w:tab/>
        <w:t>(853)</w:t>
      </w:r>
    </w:p>
    <w:p w14:paraId="6D3F4C00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司法豁免原则</w:t>
      </w:r>
      <w:r>
        <w:rPr>
          <w:rStyle w:val="a7"/>
          <w:sz w:val="18"/>
          <w:szCs w:val="18"/>
          <w:lang w:val="en-US" w:bidi="en-US"/>
        </w:rPr>
        <w:tab/>
        <w:t>(853)</w:t>
      </w:r>
    </w:p>
    <w:p w14:paraId="30537EC2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使用我国通用的语言、文字</w:t>
      </w:r>
    </w:p>
    <w:p w14:paraId="0E329B8A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07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原则</w:t>
      </w:r>
      <w:r>
        <w:rPr>
          <w:rStyle w:val="a7"/>
          <w:sz w:val="18"/>
          <w:szCs w:val="18"/>
          <w:lang w:val="en-US" w:bidi="en-US"/>
        </w:rPr>
        <w:tab/>
        <w:t>(853)</w:t>
      </w:r>
    </w:p>
    <w:p w14:paraId="4685C66A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委托中国律师代理诉讼</w:t>
      </w:r>
    </w:p>
    <w:p w14:paraId="15199CB6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220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854)</w:t>
      </w:r>
    </w:p>
    <w:p w14:paraId="129DC18B" w14:textId="77777777" w:rsidR="001F4DB1" w:rsidRDefault="00E111B7">
      <w:pPr>
        <w:pStyle w:val="20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外国籍当事人授权委托书</w:t>
      </w:r>
    </w:p>
    <w:p w14:paraId="4916B9A7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12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的确认程序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854)</w:t>
      </w:r>
    </w:p>
    <w:p w14:paraId="07DD1270" w14:textId="77777777" w:rsidR="001F4DB1" w:rsidRDefault="00E111B7">
      <w:pPr>
        <w:pStyle w:val="20"/>
        <w:shd w:val="clear" w:color="auto" w:fill="auto"/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港、澳居民授权委托书的</w:t>
      </w:r>
    </w:p>
    <w:p w14:paraId="47191333" w14:textId="77777777" w:rsidR="001F4DB1" w:rsidRDefault="00E111B7">
      <w:pPr>
        <w:pStyle w:val="20"/>
        <w:shd w:val="clear" w:color="auto" w:fill="auto"/>
        <w:tabs>
          <w:tab w:val="right" w:leader="dot" w:pos="3445"/>
        </w:tabs>
        <w:spacing w:line="317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证明手续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854)</w:t>
      </w:r>
    </w:p>
    <w:p w14:paraId="2802746E" w14:textId="77777777" w:rsidR="001F4DB1" w:rsidRDefault="00E111B7">
      <w:pPr>
        <w:pStyle w:val="20"/>
        <w:shd w:val="clear" w:color="auto" w:fill="auto"/>
        <w:tabs>
          <w:tab w:val="right" w:leader="dot" w:pos="3130"/>
        </w:tabs>
        <w:spacing w:line="317" w:lineRule="exact"/>
        <w:ind w:left="34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台湾居民授权委托书的查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证程序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854</w:t>
      </w:r>
      <w:r>
        <w:rPr>
          <w:rStyle w:val="a7"/>
          <w:sz w:val="18"/>
          <w:szCs w:val="18"/>
        </w:rPr>
        <w:t>)</w:t>
      </w:r>
    </w:p>
    <w:p w14:paraId="01395ED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a7"/>
          <w:sz w:val="18"/>
          <w:szCs w:val="18"/>
        </w:rPr>
        <w:lastRenderedPageBreak/>
        <w:t>涉外民事诉讼管辖权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855) </w:t>
      </w:r>
      <w:r>
        <w:rPr>
          <w:rStyle w:val="a7"/>
          <w:sz w:val="18"/>
          <w:szCs w:val="18"/>
        </w:rPr>
        <w:t>确定涉外民事诉讼管辖的</w:t>
      </w:r>
    </w:p>
    <w:p w14:paraId="10F7ADB4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原则</w:t>
      </w:r>
      <w:r>
        <w:rPr>
          <w:rStyle w:val="a7"/>
          <w:sz w:val="18"/>
          <w:szCs w:val="18"/>
          <w:lang w:val="en-US" w:bidi="en-US"/>
        </w:rPr>
        <w:tab/>
        <w:t>(855)</w:t>
      </w:r>
    </w:p>
    <w:p w14:paraId="08CF9F32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诉讼与法院所在地实际联</w:t>
      </w:r>
    </w:p>
    <w:p w14:paraId="201B071D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系的原则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855)</w:t>
      </w:r>
    </w:p>
    <w:p w14:paraId="47EC995F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尊重当事人的原则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vertAlign w:val="subscript"/>
        </w:rPr>
        <w:t>（</w:t>
      </w:r>
      <w:r>
        <w:rPr>
          <w:rStyle w:val="a7"/>
          <w:sz w:val="18"/>
          <w:szCs w:val="18"/>
          <w:vertAlign w:val="subscript"/>
        </w:rPr>
        <w:t>855)</w:t>
      </w:r>
    </w:p>
    <w:p w14:paraId="5AC4ABB0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维护国家主权原则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855)</w:t>
      </w:r>
    </w:p>
    <w:p w14:paraId="45FB5CB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涉外合同和其他财产权益</w:t>
      </w:r>
    </w:p>
    <w:p w14:paraId="5721F51C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纠纷的管辖权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855)</w:t>
      </w:r>
    </w:p>
    <w:p w14:paraId="4CC51853" w14:textId="77777777" w:rsidR="001F4DB1" w:rsidRDefault="00E111B7">
      <w:pPr>
        <w:pStyle w:val="20"/>
        <w:shd w:val="clear" w:color="auto" w:fill="auto"/>
        <w:tabs>
          <w:tab w:val="left" w:leader="dot" w:pos="1759"/>
          <w:tab w:val="left" w:leader="dot" w:pos="2005"/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协议管辖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855)</w:t>
      </w:r>
    </w:p>
    <w:p w14:paraId="40430A3C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明示管辖</w:t>
      </w:r>
      <w:r>
        <w:rPr>
          <w:rStyle w:val="a7"/>
          <w:sz w:val="18"/>
          <w:szCs w:val="18"/>
          <w:lang w:val="en-US" w:bidi="en-US"/>
        </w:rPr>
        <w:tab/>
        <w:t>(855)</w:t>
      </w:r>
    </w:p>
    <w:p w14:paraId="66EC70B8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默示管辖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856)</w:t>
      </w:r>
    </w:p>
    <w:p w14:paraId="17AD2347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专属管辖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856)</w:t>
      </w:r>
    </w:p>
    <w:p w14:paraId="682F2BDD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涉及国外华侨离婚案件的</w:t>
      </w:r>
    </w:p>
    <w:p w14:paraId="74B2ABA7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856)</w:t>
      </w:r>
    </w:p>
    <w:p w14:paraId="057014D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涉及港、澳同胞民事案件的</w:t>
      </w:r>
    </w:p>
    <w:p w14:paraId="37DD2B0B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</w:t>
      </w:r>
      <w:r>
        <w:rPr>
          <w:rStyle w:val="a7"/>
          <w:sz w:val="18"/>
          <w:szCs w:val="18"/>
          <w:lang w:val="en-US" w:bidi="en-US"/>
        </w:rPr>
        <w:tab/>
        <w:t xml:space="preserve">   (856)</w:t>
      </w:r>
    </w:p>
    <w:p w14:paraId="3AC906C9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涉及港、澳经济合同纠纷</w:t>
      </w:r>
    </w:p>
    <w:p w14:paraId="4D1612ED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案件的管辖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62E0F9F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涉及港、澳物权纠纷案件的</w:t>
      </w:r>
    </w:p>
    <w:p w14:paraId="6BE374B0" w14:textId="77777777" w:rsidR="001F4DB1" w:rsidRDefault="00E111B7">
      <w:pPr>
        <w:pStyle w:val="20"/>
        <w:shd w:val="clear" w:color="auto" w:fill="auto"/>
        <w:tabs>
          <w:tab w:val="left" w:leader="dot" w:pos="1414"/>
          <w:tab w:val="left" w:leader="dot" w:pos="1759"/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100087F7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涉及港澳侵权行为案件的</w:t>
      </w:r>
    </w:p>
    <w:p w14:paraId="7F6CC44D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0AB3B94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涉及台湾同胞离婚案件的</w:t>
      </w:r>
    </w:p>
    <w:p w14:paraId="2BD8BE94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3513F40E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5986911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按条约规定的方式送达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1A789DDC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通过外交途径送达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857)</w:t>
      </w:r>
    </w:p>
    <w:p w14:paraId="204CC27D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委托我国驻外使、领馆代为</w:t>
      </w:r>
    </w:p>
    <w:p w14:paraId="3BCDE66A" w14:textId="77777777" w:rsidR="001F4DB1" w:rsidRDefault="00E111B7">
      <w:pPr>
        <w:pStyle w:val="20"/>
        <w:shd w:val="clear" w:color="auto" w:fill="auto"/>
        <w:tabs>
          <w:tab w:val="right" w:leader="dot" w:pos="3426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858)</w:t>
      </w:r>
    </w:p>
    <w:p w14:paraId="650D4267" w14:textId="77777777" w:rsidR="001F4DB1" w:rsidRDefault="00E111B7">
      <w:pPr>
        <w:pStyle w:val="20"/>
        <w:shd w:val="clear" w:color="auto" w:fill="auto"/>
        <w:tabs>
          <w:tab w:val="right" w:leader="dot" w:pos="3142"/>
        </w:tabs>
        <w:spacing w:line="302" w:lineRule="exact"/>
        <w:ind w:left="300" w:hanging="300"/>
        <w:jc w:val="left"/>
        <w:rPr>
          <w:sz w:val="18"/>
          <w:szCs w:val="18"/>
        </w:rPr>
        <w:sectPr w:rsidR="001F4DB1">
          <w:pgSz w:w="8400" w:h="11900"/>
          <w:pgMar w:top="941" w:right="204" w:bottom="283" w:left="1005" w:header="0" w:footer="3" w:gutter="0"/>
          <w:cols w:num="2" w:sep="1" w:space="157"/>
          <w:docGrid w:linePitch="360"/>
        </w:sectPr>
      </w:pPr>
      <w:r>
        <w:rPr>
          <w:rStyle w:val="a7"/>
          <w:sz w:val="18"/>
          <w:szCs w:val="18"/>
        </w:rPr>
        <w:t>向有权代收的涉外诉讼代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理人送达</w:t>
      </w:r>
      <w:r>
        <w:rPr>
          <w:rStyle w:val="a7"/>
          <w:sz w:val="18"/>
          <w:szCs w:val="18"/>
          <w:lang w:val="en-US" w:bidi="en-US"/>
        </w:rPr>
        <w:tab/>
        <w:t>(858)</w:t>
      </w:r>
    </w:p>
    <w:p w14:paraId="48B957B6" w14:textId="77777777" w:rsidR="001F4DB1" w:rsidRDefault="001F4DB1">
      <w:pPr>
        <w:spacing w:line="240" w:lineRule="exact"/>
        <w:rPr>
          <w:sz w:val="18"/>
          <w:szCs w:val="18"/>
        </w:rPr>
      </w:pPr>
    </w:p>
    <w:p w14:paraId="0966C959" w14:textId="77777777" w:rsidR="001F4DB1" w:rsidRDefault="001F4DB1">
      <w:pPr>
        <w:spacing w:before="15" w:after="15" w:line="240" w:lineRule="exact"/>
        <w:rPr>
          <w:sz w:val="18"/>
          <w:szCs w:val="18"/>
        </w:rPr>
      </w:pPr>
    </w:p>
    <w:p w14:paraId="474701D8" w14:textId="77777777" w:rsidR="001F4DB1" w:rsidRDefault="001F4DB1">
      <w:pPr>
        <w:rPr>
          <w:sz w:val="18"/>
          <w:szCs w:val="18"/>
        </w:rPr>
        <w:sectPr w:rsidR="001F4DB1">
          <w:type w:val="continuous"/>
          <w:pgSz w:w="8400" w:h="11900"/>
          <w:pgMar w:top="680" w:right="0" w:bottom="268" w:left="0" w:header="0" w:footer="3" w:gutter="0"/>
          <w:cols w:space="720"/>
          <w:docGrid w:linePitch="360"/>
        </w:sectPr>
      </w:pPr>
    </w:p>
    <w:p w14:paraId="0A1EA340" w14:textId="77777777" w:rsidR="001F4DB1" w:rsidRDefault="00E111B7">
      <w:pPr>
        <w:spacing w:line="626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0566D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331.9pt;margin-top:0;width:37.45pt;height:13.9pt;z-index:-251660800;mso-position-horizontal-relative:margin;mso-width-relative:page;mso-height-relative:page">
            <v:imagedata r:id="rId42" o:title="image2"/>
            <w10:wrap anchorx="margin"/>
          </v:shape>
        </w:pict>
      </w:r>
    </w:p>
    <w:p w14:paraId="54697151" w14:textId="77777777" w:rsidR="001F4DB1" w:rsidRDefault="001F4DB1">
      <w:pPr>
        <w:rPr>
          <w:sz w:val="18"/>
          <w:szCs w:val="18"/>
        </w:rPr>
        <w:sectPr w:rsidR="001F4DB1">
          <w:type w:val="continuous"/>
          <w:pgSz w:w="8400" w:h="11900"/>
          <w:pgMar w:top="680" w:right="7" w:bottom="268" w:left="1005" w:header="0" w:footer="3" w:gutter="0"/>
          <w:cols w:space="720"/>
          <w:docGrid w:linePitch="360"/>
        </w:sectPr>
      </w:pPr>
    </w:p>
    <w:p w14:paraId="6C2D0A90" w14:textId="77777777" w:rsidR="001F4DB1" w:rsidRDefault="00E111B7">
      <w:pPr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55655715">
          <v:shape id="_x0000_s1064" type="#_x0000_t202" style="position:absolute;margin-left:-12pt;margin-top:434.85pt;width:182.65pt;height:53pt;z-index:-251658752;mso-wrap-distance-left:5pt;mso-wrap-distance-top:5.6pt;mso-wrap-distance-right:5pt;mso-wrap-distance-bottom:19.6pt;mso-position-horizontal-relative:margin;mso-width-relative:page;mso-height-relative:page" filled="f" stroked="f">
            <v:textbox style="mso-fit-shape-to-text:t" inset="0,0,0,0">
              <w:txbxContent>
                <w:p w14:paraId="4A4228F2" w14:textId="77777777" w:rsidR="001F4DB1" w:rsidRDefault="00E111B7">
                  <w:pPr>
                    <w:pStyle w:val="22"/>
                    <w:shd w:val="clear" w:color="auto" w:fill="auto"/>
                    <w:tabs>
                      <w:tab w:val="left" w:leader="dot" w:pos="2885"/>
                    </w:tabs>
                    <w:spacing w:line="307" w:lineRule="exact"/>
                    <w:ind w:left="720"/>
                    <w:jc w:val="both"/>
                  </w:pPr>
                  <w:r>
                    <w:rPr>
                      <w:rStyle w:val="2Exact1"/>
                    </w:rPr>
                    <w:tab/>
                  </w:r>
                  <w:r>
                    <w:rPr>
                      <w:rStyle w:val="2Exact1"/>
                      <w:lang w:eastAsia="zh-CN"/>
                    </w:rPr>
                    <w:t>(861)</w:t>
                  </w:r>
                </w:p>
                <w:p w14:paraId="67299857" w14:textId="77777777" w:rsidR="001F4DB1" w:rsidRDefault="00E111B7">
                  <w:pPr>
                    <w:pStyle w:val="22"/>
                    <w:shd w:val="clear" w:color="auto" w:fill="auto"/>
                    <w:spacing w:line="307" w:lineRule="exact"/>
                    <w:ind w:right="760"/>
                    <w:jc w:val="right"/>
                  </w:pPr>
                  <w:r>
                    <w:rPr>
                      <w:rStyle w:val="2Exact1"/>
                      <w:lang w:val="zh-CN" w:eastAsia="zh-CN" w:bidi="zh-CN"/>
                    </w:rPr>
                    <w:t>我国人民法院对外国法院</w:t>
                  </w:r>
                  <w:r>
                    <w:rPr>
                      <w:rStyle w:val="2Exact1"/>
                      <w:lang w:val="zh-CN" w:eastAsia="zh-CN" w:bidi="zh-CN"/>
                    </w:rPr>
                    <w:t xml:space="preserve"> </w:t>
                  </w:r>
                  <w:r>
                    <w:rPr>
                      <w:rStyle w:val="2Exact1"/>
                      <w:lang w:val="zh-CN" w:eastAsia="zh-CN" w:bidi="zh-CN"/>
                    </w:rPr>
                    <w:t>裁判承认和执行的程序</w:t>
                  </w:r>
                </w:p>
              </w:txbxContent>
            </v:textbox>
            <w10:wrap type="square" anchorx="margin"/>
          </v:shape>
        </w:pict>
      </w:r>
    </w:p>
    <w:p w14:paraId="16FB23DC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涉外邮寄送达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858)</w:t>
      </w:r>
    </w:p>
    <w:p w14:paraId="3B9B77FA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涉外公告送达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858)</w:t>
      </w:r>
    </w:p>
    <w:p w14:paraId="56568F7B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涉外民事诉讼期间</w:t>
      </w:r>
      <w:r>
        <w:rPr>
          <w:rStyle w:val="a7"/>
          <w:sz w:val="18"/>
          <w:szCs w:val="18"/>
          <w:lang w:val="en-US" w:bidi="en-US"/>
        </w:rPr>
        <w:tab/>
        <w:t>(858)</w:t>
      </w:r>
    </w:p>
    <w:p w14:paraId="51CB3D7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涉外民事诉讼被告、被上</w:t>
      </w:r>
    </w:p>
    <w:p w14:paraId="7D0211FC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诉人答辩期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858)</w:t>
      </w:r>
    </w:p>
    <w:p w14:paraId="5378F83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涉外民事诉讼上诉期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 xml:space="preserve">(858) </w:t>
      </w:r>
      <w:r>
        <w:rPr>
          <w:rStyle w:val="a7"/>
          <w:sz w:val="18"/>
          <w:szCs w:val="18"/>
        </w:rPr>
        <w:t>涉外民事诉讼审结期限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858) </w:t>
      </w:r>
      <w:r>
        <w:rPr>
          <w:rStyle w:val="a7"/>
          <w:sz w:val="18"/>
          <w:szCs w:val="18"/>
        </w:rPr>
        <w:t>涉外民事诉讼财产保全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858)</w:t>
      </w:r>
    </w:p>
    <w:p w14:paraId="62D83A90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涉外财产保全的措施</w:t>
      </w:r>
      <w:r>
        <w:rPr>
          <w:rStyle w:val="a7"/>
          <w:sz w:val="18"/>
          <w:szCs w:val="18"/>
          <w:lang w:val="en-US" w:bidi="en-US"/>
        </w:rPr>
        <w:tab/>
        <w:t>(859)</w:t>
      </w:r>
    </w:p>
    <w:p w14:paraId="1C4B9090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涉外财产保全申请错误的</w:t>
      </w:r>
    </w:p>
    <w:p w14:paraId="19F5AD8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赔偿责任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859)</w:t>
      </w:r>
    </w:p>
    <w:p w14:paraId="010E8C8E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涉外财产保全的解除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(859)</w:t>
      </w:r>
    </w:p>
    <w:p w14:paraId="2632D0C5" w14:textId="77777777" w:rsidR="001F4DB1" w:rsidRDefault="00E111B7">
      <w:pPr>
        <w:pStyle w:val="20"/>
        <w:shd w:val="clear" w:color="auto" w:fill="auto"/>
        <w:tabs>
          <w:tab w:val="left" w:leader="dot" w:pos="1466"/>
          <w:tab w:val="left" w:leader="dot" w:pos="1664"/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涉外仲裁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  (859)</w:t>
      </w:r>
    </w:p>
    <w:p w14:paraId="067FDD5A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对外经济贸易仲裁</w:t>
      </w:r>
      <w:r>
        <w:rPr>
          <w:rStyle w:val="a7"/>
          <w:sz w:val="18"/>
          <w:szCs w:val="18"/>
          <w:lang w:val="en-US" w:bidi="en-US"/>
        </w:rPr>
        <w:tab/>
        <w:t>(859)</w:t>
      </w:r>
    </w:p>
    <w:p w14:paraId="725B851F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海事仲裁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859)</w:t>
      </w:r>
    </w:p>
    <w:p w14:paraId="3C0EDA08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涉外仲裁机构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859)</w:t>
      </w:r>
    </w:p>
    <w:p w14:paraId="20CF2605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涉外仲裁的条件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860)</w:t>
      </w:r>
    </w:p>
    <w:p w14:paraId="45F261B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涉外仲裁中的财产保全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860) </w:t>
      </w:r>
      <w:r>
        <w:rPr>
          <w:rStyle w:val="a7"/>
          <w:sz w:val="18"/>
          <w:szCs w:val="18"/>
        </w:rPr>
        <w:t>涉外仲裁裁决的效力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860) </w:t>
      </w:r>
      <w:r>
        <w:rPr>
          <w:rStyle w:val="a7"/>
          <w:sz w:val="18"/>
          <w:szCs w:val="18"/>
        </w:rPr>
        <w:t>涉外仲裁裁决申请执行的</w:t>
      </w:r>
    </w:p>
    <w:p w14:paraId="7E9C53EB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860)</w:t>
      </w:r>
    </w:p>
    <w:p w14:paraId="4E4C4A6B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涉外仲裁裁决违反程序的</w:t>
      </w:r>
    </w:p>
    <w:p w14:paraId="5FCFC203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几种情况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860)</w:t>
      </w:r>
    </w:p>
    <w:p w14:paraId="4052D072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民事司法协助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861)</w:t>
      </w:r>
    </w:p>
    <w:p w14:paraId="441379B5" w14:textId="77777777" w:rsidR="001F4DB1" w:rsidRDefault="00E111B7">
      <w:pPr>
        <w:pStyle w:val="20"/>
        <w:shd w:val="clear" w:color="auto" w:fill="auto"/>
        <w:tabs>
          <w:tab w:val="center" w:leader="dot" w:pos="310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>—</w:t>
      </w:r>
      <w:r>
        <w:rPr>
          <w:rStyle w:val="a7"/>
          <w:sz w:val="18"/>
          <w:szCs w:val="18"/>
        </w:rPr>
        <w:t>般司法协助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861)</w:t>
      </w:r>
    </w:p>
    <w:p w14:paraId="3A30FBDB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我国人民法院的裁判在外</w:t>
      </w:r>
    </w:p>
    <w:p w14:paraId="043AD801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国的承认和执行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861)</w:t>
      </w:r>
    </w:p>
    <w:p w14:paraId="607D50DD" w14:textId="77777777" w:rsidR="001F4DB1" w:rsidRDefault="00E111B7">
      <w:pPr>
        <w:pStyle w:val="22"/>
        <w:shd w:val="clear" w:color="auto" w:fill="auto"/>
        <w:tabs>
          <w:tab w:val="left" w:leader="dot" w:pos="2057"/>
          <w:tab w:val="left" w:leader="dot" w:pos="2138"/>
          <w:tab w:val="left" w:leader="dot" w:pos="2705"/>
        </w:tabs>
        <w:spacing w:line="302" w:lineRule="exact"/>
        <w:ind w:left="540"/>
        <w:jc w:val="both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lastRenderedPageBreak/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ab/>
        <w:t xml:space="preserve"> </w:t>
      </w:r>
      <w:r>
        <w:rPr>
          <w:rStyle w:val="a7"/>
          <w:sz w:val="18"/>
          <w:szCs w:val="18"/>
        </w:rPr>
        <w:t>(862)</w:t>
      </w:r>
    </w:p>
    <w:p w14:paraId="42941875" w14:textId="77777777" w:rsidR="001F4DB1" w:rsidRDefault="00E111B7">
      <w:pPr>
        <w:pStyle w:val="22"/>
        <w:shd w:val="clear" w:color="auto" w:fill="auto"/>
        <w:spacing w:line="302" w:lineRule="exact"/>
        <w:jc w:val="left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我国涉外仲裁机构的裁决</w:t>
      </w:r>
    </w:p>
    <w:p w14:paraId="467B291B" w14:textId="77777777" w:rsidR="001F4DB1" w:rsidRDefault="00E111B7">
      <w:pPr>
        <w:pStyle w:val="22"/>
        <w:shd w:val="clear" w:color="auto" w:fill="auto"/>
        <w:tabs>
          <w:tab w:val="left" w:leader="dot" w:pos="3314"/>
        </w:tabs>
        <w:spacing w:line="302" w:lineRule="exact"/>
        <w:ind w:left="280"/>
        <w:jc w:val="both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在外国的承认和执行</w:t>
      </w:r>
      <w:r>
        <w:rPr>
          <w:rStyle w:val="a7"/>
          <w:sz w:val="18"/>
          <w:szCs w:val="18"/>
        </w:rPr>
        <w:tab/>
      </w:r>
    </w:p>
    <w:p w14:paraId="7DE4BA29" w14:textId="77777777" w:rsidR="001F4DB1" w:rsidRDefault="00E111B7">
      <w:pPr>
        <w:pStyle w:val="22"/>
        <w:shd w:val="clear" w:color="auto" w:fill="auto"/>
        <w:tabs>
          <w:tab w:val="left" w:leader="dot" w:pos="2705"/>
        </w:tabs>
        <w:spacing w:line="302" w:lineRule="exact"/>
        <w:ind w:left="540"/>
        <w:jc w:val="both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(862)</w:t>
      </w:r>
    </w:p>
    <w:p w14:paraId="4AC6B06E" w14:textId="77777777" w:rsidR="001F4DB1" w:rsidRDefault="00E111B7">
      <w:pPr>
        <w:pStyle w:val="22"/>
        <w:shd w:val="clear" w:color="auto" w:fill="auto"/>
        <w:spacing w:line="302" w:lineRule="exact"/>
        <w:jc w:val="left"/>
        <w:rPr>
          <w:rStyle w:val="a7"/>
          <w:sz w:val="18"/>
          <w:szCs w:val="18"/>
        </w:rPr>
      </w:pPr>
      <w:r>
        <w:rPr>
          <w:rStyle w:val="a7"/>
          <w:sz w:val="18"/>
          <w:szCs w:val="18"/>
        </w:rPr>
        <w:t>我国人民法院对外国仲裁</w:t>
      </w:r>
    </w:p>
    <w:p w14:paraId="436B376A" w14:textId="77777777" w:rsidR="001F4DB1" w:rsidRDefault="001F4DB1">
      <w:pPr>
        <w:pStyle w:val="20"/>
        <w:shd w:val="clear" w:color="auto" w:fill="auto"/>
        <w:tabs>
          <w:tab w:val="right" w:leader="dot" w:pos="2986"/>
        </w:tabs>
        <w:spacing w:line="302" w:lineRule="exact"/>
        <w:ind w:left="280" w:hanging="280"/>
        <w:jc w:val="left"/>
        <w:rPr>
          <w:rStyle w:val="a7"/>
          <w:sz w:val="18"/>
          <w:szCs w:val="18"/>
        </w:rPr>
      </w:pPr>
    </w:p>
    <w:p w14:paraId="0339B3FB" w14:textId="77777777" w:rsidR="001F4DB1" w:rsidRDefault="00E111B7">
      <w:pPr>
        <w:pStyle w:val="20"/>
        <w:shd w:val="clear" w:color="auto" w:fill="auto"/>
        <w:tabs>
          <w:tab w:val="right" w:leader="dot" w:pos="2986"/>
        </w:tabs>
        <w:spacing w:line="302" w:lineRule="exact"/>
        <w:ind w:left="280" w:hanging="28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我国人民法院承认和执行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外国法院裁判的条件</w:t>
      </w:r>
      <w:r>
        <w:rPr>
          <w:rStyle w:val="a7"/>
          <w:sz w:val="18"/>
          <w:szCs w:val="18"/>
          <w:lang w:val="en-US" w:bidi="en-US"/>
        </w:rPr>
        <w:tab/>
      </w:r>
    </w:p>
    <w:p w14:paraId="57BA48D3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220" w:lineRule="exact"/>
        <w:ind w:left="360" w:firstLine="0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a7"/>
          <w:sz w:val="18"/>
          <w:szCs w:val="18"/>
        </w:rPr>
        <w:lastRenderedPageBreak/>
        <w:t>裁决的承认和执行</w:t>
      </w:r>
      <w:r>
        <w:rPr>
          <w:rStyle w:val="a7"/>
          <w:sz w:val="18"/>
          <w:szCs w:val="18"/>
          <w:lang w:val="en-US" w:bidi="en-US"/>
        </w:rPr>
        <w:tab/>
        <w:t>(862)</w:t>
      </w:r>
    </w:p>
    <w:p w14:paraId="208899AD" w14:textId="77777777" w:rsidR="001F4DB1" w:rsidRDefault="00E111B7" w:rsidP="00B42882">
      <w:pPr>
        <w:pStyle w:val="210"/>
        <w:shd w:val="clear" w:color="auto" w:fill="auto"/>
        <w:spacing w:before="0" w:line="302" w:lineRule="exact"/>
        <w:outlineLvl w:val="0"/>
        <w:rPr>
          <w:sz w:val="18"/>
          <w:szCs w:val="18"/>
        </w:rPr>
      </w:pPr>
      <w:r>
        <w:rPr>
          <w:rStyle w:val="20pt"/>
          <w:b/>
          <w:bCs/>
          <w:sz w:val="18"/>
          <w:szCs w:val="18"/>
          <w:lang w:val="zh-CN" w:eastAsia="zh-CN" w:bidi="zh-CN"/>
        </w:rPr>
        <w:t>三、仲裁法</w:t>
      </w:r>
    </w:p>
    <w:p w14:paraId="337C5638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</w:t>
      </w:r>
      <w:r>
        <w:rPr>
          <w:rStyle w:val="a7"/>
          <w:sz w:val="18"/>
          <w:szCs w:val="18"/>
          <w:lang w:val="en-US" w:bidi="en-US"/>
        </w:rPr>
        <w:tab/>
        <w:t>(862)</w:t>
      </w:r>
    </w:p>
    <w:p w14:paraId="44046A0D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仲裁的种类</w:t>
      </w:r>
      <w:r>
        <w:rPr>
          <w:rStyle w:val="a7"/>
          <w:sz w:val="18"/>
          <w:szCs w:val="18"/>
          <w:lang w:val="en-US" w:bidi="en-US"/>
        </w:rPr>
        <w:tab/>
        <w:t>(862)</w:t>
      </w:r>
    </w:p>
    <w:p w14:paraId="7865480A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国内仲裁</w:t>
      </w:r>
      <w:r>
        <w:rPr>
          <w:rStyle w:val="a7"/>
          <w:sz w:val="18"/>
          <w:szCs w:val="18"/>
          <w:lang w:val="en-US" w:bidi="en-US"/>
        </w:rPr>
        <w:tab/>
        <w:t>(862)</w:t>
      </w:r>
    </w:p>
    <w:p w14:paraId="6089A73C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普通仲裁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862)</w:t>
      </w:r>
    </w:p>
    <w:p w14:paraId="1BE18F87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特殊仲裁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863)</w:t>
      </w:r>
    </w:p>
    <w:p w14:paraId="374BE2A5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临时仲裁</w:t>
      </w:r>
      <w:r>
        <w:rPr>
          <w:rStyle w:val="a7"/>
          <w:sz w:val="18"/>
          <w:szCs w:val="18"/>
          <w:lang w:val="en-US" w:bidi="en-US"/>
        </w:rPr>
        <w:tab/>
        <w:t>(863)</w:t>
      </w:r>
    </w:p>
    <w:p w14:paraId="75429B0C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机构仲裁</w:t>
      </w:r>
      <w:r>
        <w:rPr>
          <w:rStyle w:val="a7"/>
          <w:sz w:val="18"/>
          <w:szCs w:val="18"/>
          <w:lang w:val="en-US" w:bidi="en-US"/>
        </w:rPr>
        <w:tab/>
        <w:t>(863)</w:t>
      </w:r>
    </w:p>
    <w:p w14:paraId="174303AA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我国《仲裁法》的适用范围</w:t>
      </w:r>
    </w:p>
    <w:p w14:paraId="00F03E3E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left="60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(863)</w:t>
      </w:r>
    </w:p>
    <w:p w14:paraId="1B908DD1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仲裁的原则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863)</w:t>
      </w:r>
    </w:p>
    <w:p w14:paraId="139D54BC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仲裁组织</w:t>
      </w:r>
      <w:r>
        <w:rPr>
          <w:rStyle w:val="a7"/>
          <w:sz w:val="18"/>
          <w:szCs w:val="18"/>
          <w:lang w:val="en-US" w:bidi="en-US"/>
        </w:rPr>
        <w:tab/>
        <w:t>(863)</w:t>
      </w:r>
    </w:p>
    <w:p w14:paraId="15C86C0E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仲裁协会</w:t>
      </w:r>
      <w:r>
        <w:rPr>
          <w:rStyle w:val="a7"/>
          <w:sz w:val="18"/>
          <w:szCs w:val="18"/>
          <w:lang w:val="en-US" w:bidi="en-US"/>
        </w:rPr>
        <w:tab/>
        <w:t>(863)</w:t>
      </w:r>
    </w:p>
    <w:p w14:paraId="44E61650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仲裁员</w:t>
      </w:r>
      <w:r>
        <w:rPr>
          <w:rStyle w:val="a7"/>
          <w:sz w:val="18"/>
          <w:szCs w:val="18"/>
          <w:lang w:val="en-US" w:bidi="en-US"/>
        </w:rPr>
        <w:tab/>
        <w:t>(864)</w:t>
      </w:r>
    </w:p>
    <w:p w14:paraId="49F2C641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仲裁协议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864)</w:t>
      </w:r>
    </w:p>
    <w:p w14:paraId="01AC7CD7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仲裁协议的效力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864)</w:t>
      </w:r>
    </w:p>
    <w:p w14:paraId="513DF3AF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申请仲裁的条件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864)</w:t>
      </w:r>
    </w:p>
    <w:p w14:paraId="50BA6787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仲裁申请书的内容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864)</w:t>
      </w:r>
    </w:p>
    <w:p w14:paraId="1A22868E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仲裁申请的受理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864)</w:t>
      </w:r>
    </w:p>
    <w:p w14:paraId="3990A744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仲裁庭的组成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865)</w:t>
      </w:r>
    </w:p>
    <w:p w14:paraId="7D6D9F96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仲裁员的回避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865)</w:t>
      </w:r>
    </w:p>
    <w:p w14:paraId="71902D0F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仲裁的开庭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865)</w:t>
      </w:r>
    </w:p>
    <w:p w14:paraId="431D841F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仲裁的证据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865)</w:t>
      </w:r>
    </w:p>
    <w:p w14:paraId="5E6273D9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仲裁调解</w:t>
      </w:r>
      <w:r>
        <w:rPr>
          <w:rStyle w:val="a7"/>
          <w:sz w:val="18"/>
          <w:szCs w:val="18"/>
          <w:lang w:val="en-US" w:bidi="en-US"/>
        </w:rPr>
        <w:tab/>
        <w:t>(865)</w:t>
      </w:r>
    </w:p>
    <w:p w14:paraId="02033CD4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仲裁和解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866)</w:t>
      </w:r>
    </w:p>
    <w:p w14:paraId="51414132" w14:textId="77777777" w:rsidR="001F4DB1" w:rsidRDefault="00E111B7">
      <w:pPr>
        <w:pStyle w:val="20"/>
        <w:shd w:val="clear" w:color="auto" w:fill="auto"/>
        <w:tabs>
          <w:tab w:val="left" w:leader="dot" w:pos="2673"/>
        </w:tabs>
        <w:spacing w:line="302" w:lineRule="exact"/>
        <w:ind w:firstLine="0"/>
        <w:rPr>
          <w:sz w:val="18"/>
          <w:szCs w:val="18"/>
        </w:rPr>
        <w:sectPr w:rsidR="001F4DB1">
          <w:pgSz w:w="8400" w:h="11900"/>
          <w:pgMar w:top="1291" w:right="894" w:bottom="811" w:left="350" w:header="0" w:footer="3" w:gutter="0"/>
          <w:cols w:num="2" w:sep="1" w:space="102"/>
          <w:docGrid w:linePitch="360"/>
        </w:sectPr>
      </w:pPr>
      <w:r>
        <w:rPr>
          <w:rStyle w:val="a7"/>
          <w:sz w:val="18"/>
          <w:szCs w:val="18"/>
        </w:rPr>
        <w:t>仲裁裁决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866)</w:t>
      </w:r>
    </w:p>
    <w:p w14:paraId="4F6EED23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仲裁中的财产保全</w:t>
      </w:r>
      <w:r>
        <w:rPr>
          <w:rStyle w:val="a7"/>
          <w:sz w:val="18"/>
          <w:szCs w:val="18"/>
          <w:lang w:val="en-US" w:bidi="en-US"/>
        </w:rPr>
        <w:tab/>
        <w:t>(866)</w:t>
      </w:r>
    </w:p>
    <w:p w14:paraId="6D8C3D9D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仲裁中的证据保全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866)</w:t>
      </w:r>
    </w:p>
    <w:p w14:paraId="3824B170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对仲裁裁决的执行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866)</w:t>
      </w:r>
    </w:p>
    <w:p w14:paraId="72B7E3D6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不予执行的仲裁裁决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866)</w:t>
      </w:r>
    </w:p>
    <w:p w14:paraId="13AC73E5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撤销仲裁裁决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867)</w:t>
      </w:r>
    </w:p>
    <w:p w14:paraId="59E6C213" w14:textId="77777777" w:rsidR="001F4DB1" w:rsidRDefault="00E111B7" w:rsidP="00B42882">
      <w:pPr>
        <w:pStyle w:val="51"/>
        <w:shd w:val="clear" w:color="auto" w:fill="auto"/>
        <w:spacing w:line="302" w:lineRule="exact"/>
        <w:ind w:left="40"/>
        <w:jc w:val="center"/>
        <w:outlineLvl w:val="0"/>
        <w:rPr>
          <w:sz w:val="18"/>
          <w:szCs w:val="18"/>
        </w:rPr>
      </w:pPr>
      <w:r>
        <w:rPr>
          <w:rStyle w:val="5-1pt"/>
          <w:sz w:val="18"/>
          <w:szCs w:val="18"/>
        </w:rPr>
        <w:t>四、公证法</w:t>
      </w:r>
    </w:p>
    <w:p w14:paraId="04B0415A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</w:t>
      </w:r>
      <w:r>
        <w:rPr>
          <w:rStyle w:val="a7"/>
          <w:sz w:val="18"/>
          <w:szCs w:val="18"/>
          <w:lang w:val="en-US" w:bidi="en-US"/>
        </w:rPr>
        <w:tab/>
        <w:t>(867)</w:t>
      </w:r>
    </w:p>
    <w:p w14:paraId="78C7C321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公证法</w:t>
      </w:r>
      <w:r>
        <w:rPr>
          <w:rStyle w:val="a7"/>
          <w:sz w:val="18"/>
          <w:szCs w:val="18"/>
          <w:lang w:val="en-US" w:bidi="en-US"/>
        </w:rPr>
        <w:tab/>
        <w:t>(867)</w:t>
      </w:r>
    </w:p>
    <w:p w14:paraId="2295B3FD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公证任务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867)</w:t>
      </w:r>
    </w:p>
    <w:p w14:paraId="6426B312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公证业务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867)</w:t>
      </w:r>
    </w:p>
    <w:p w14:paraId="3BB0A24A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(868)</w:t>
      </w:r>
    </w:p>
    <w:p w14:paraId="024EC82E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真实、合法原则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868)</w:t>
      </w:r>
    </w:p>
    <w:p w14:paraId="23623147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自愿原则</w:t>
      </w:r>
      <w:r>
        <w:rPr>
          <w:rStyle w:val="a7"/>
          <w:sz w:val="18"/>
          <w:szCs w:val="18"/>
          <w:lang w:val="en-US" w:bidi="en-US"/>
        </w:rPr>
        <w:tab/>
        <w:t>(868)</w:t>
      </w:r>
    </w:p>
    <w:p w14:paraId="09093CDA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直接原则</w:t>
      </w:r>
      <w:r>
        <w:rPr>
          <w:rStyle w:val="a7"/>
          <w:sz w:val="18"/>
          <w:szCs w:val="18"/>
          <w:lang w:val="en-US" w:bidi="en-US"/>
        </w:rPr>
        <w:tab/>
        <w:t>(868)</w:t>
      </w:r>
    </w:p>
    <w:p w14:paraId="42702953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保密原则</w:t>
      </w:r>
      <w:r>
        <w:rPr>
          <w:rStyle w:val="a7"/>
          <w:sz w:val="18"/>
          <w:szCs w:val="18"/>
          <w:lang w:val="en-US" w:bidi="en-US"/>
        </w:rPr>
        <w:tab/>
        <w:t>(868)</w:t>
      </w:r>
    </w:p>
    <w:p w14:paraId="63EE1C7B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回避原则</w:t>
      </w:r>
      <w:r>
        <w:rPr>
          <w:rStyle w:val="a7"/>
          <w:sz w:val="18"/>
          <w:szCs w:val="18"/>
          <w:lang w:val="en-US" w:bidi="en-US"/>
        </w:rPr>
        <w:tab/>
        <w:t>(868)</w:t>
      </w:r>
    </w:p>
    <w:p w14:paraId="40C797E4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使用本国的和民族的语言</w:t>
      </w:r>
    </w:p>
    <w:p w14:paraId="441ACD4F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left="3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文字原则</w:t>
      </w:r>
      <w:r>
        <w:rPr>
          <w:rStyle w:val="a7"/>
          <w:sz w:val="18"/>
          <w:szCs w:val="18"/>
          <w:lang w:val="en-US" w:bidi="en-US"/>
        </w:rPr>
        <w:tab/>
        <w:t>(868)</w:t>
      </w:r>
    </w:p>
    <w:p w14:paraId="5343347A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便民原则</w:t>
      </w:r>
      <w:r>
        <w:rPr>
          <w:rStyle w:val="a7"/>
          <w:sz w:val="18"/>
          <w:szCs w:val="18"/>
          <w:lang w:val="en-US" w:bidi="en-US"/>
        </w:rPr>
        <w:tab/>
        <w:t>(869)</w:t>
      </w:r>
    </w:p>
    <w:p w14:paraId="544111EC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869)</w:t>
      </w:r>
    </w:p>
    <w:p w14:paraId="5F597043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，地域管辖</w:t>
      </w:r>
      <w:r>
        <w:rPr>
          <w:rStyle w:val="a7"/>
          <w:sz w:val="18"/>
          <w:szCs w:val="18"/>
          <w:lang w:val="en-US" w:bidi="en-US"/>
        </w:rPr>
        <w:tab/>
        <w:t>(869)</w:t>
      </w:r>
    </w:p>
    <w:p w14:paraId="053498E7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协商管辖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869)</w:t>
      </w:r>
    </w:p>
    <w:p w14:paraId="4DDA923C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指定管辖</w:t>
      </w:r>
      <w:r>
        <w:rPr>
          <w:rStyle w:val="a7"/>
          <w:sz w:val="18"/>
          <w:szCs w:val="18"/>
          <w:lang w:val="en-US" w:bidi="en-US"/>
        </w:rPr>
        <w:tab/>
        <w:t>(869)</w:t>
      </w:r>
    </w:p>
    <w:p w14:paraId="5528EA1A" w14:textId="77777777" w:rsidR="001F4DB1" w:rsidRDefault="00E111B7">
      <w:pPr>
        <w:pStyle w:val="20"/>
        <w:shd w:val="clear" w:color="auto" w:fill="auto"/>
        <w:tabs>
          <w:tab w:val="left" w:leader="dot" w:pos="1807"/>
          <w:tab w:val="left" w:leader="dot" w:pos="2000"/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特殊管辖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869)</w:t>
      </w:r>
    </w:p>
    <w:p w14:paraId="1DA9CD46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公证处</w:t>
      </w:r>
      <w:r>
        <w:rPr>
          <w:rStyle w:val="a7"/>
          <w:sz w:val="18"/>
          <w:szCs w:val="18"/>
          <w:lang w:val="en-US" w:bidi="en-US"/>
        </w:rPr>
        <w:tab/>
        <w:t>(869)</w:t>
      </w:r>
    </w:p>
    <w:p w14:paraId="1634CA81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8?0)</w:t>
      </w:r>
    </w:p>
    <w:p w14:paraId="024962B3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公证程序</w:t>
      </w:r>
      <w:r>
        <w:rPr>
          <w:rStyle w:val="a7"/>
          <w:sz w:val="18"/>
          <w:szCs w:val="18"/>
          <w:lang w:val="en-US" w:bidi="en-US"/>
        </w:rPr>
        <w:tab/>
        <w:t>(870)</w:t>
      </w:r>
    </w:p>
    <w:p w14:paraId="545C2A78" w14:textId="77777777" w:rsidR="001F4DB1" w:rsidRDefault="00E111B7">
      <w:pPr>
        <w:pStyle w:val="20"/>
        <w:shd w:val="clear" w:color="auto" w:fill="auto"/>
        <w:tabs>
          <w:tab w:val="right" w:leader="dot" w:pos="3385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870)</w:t>
      </w:r>
    </w:p>
    <w:p w14:paraId="6ED61556" w14:textId="77777777" w:rsidR="001F4DB1" w:rsidRDefault="00E111B7">
      <w:pPr>
        <w:pStyle w:val="20"/>
        <w:shd w:val="clear" w:color="auto" w:fill="auto"/>
        <w:tabs>
          <w:tab w:val="left" w:leader="dot" w:pos="266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公证书的效力</w:t>
      </w:r>
      <w:r>
        <w:rPr>
          <w:rStyle w:val="a7"/>
          <w:sz w:val="18"/>
          <w:szCs w:val="18"/>
          <w:lang w:val="en-US" w:bidi="en-US"/>
        </w:rPr>
        <w:tab/>
        <w:t>(870)</w:t>
      </w:r>
    </w:p>
    <w:p w14:paraId="25FD699F" w14:textId="77777777" w:rsidR="001F4DB1" w:rsidRDefault="00E111B7" w:rsidP="00B42882">
      <w:pPr>
        <w:pStyle w:val="41"/>
        <w:shd w:val="clear" w:color="auto" w:fill="auto"/>
        <w:spacing w:after="329" w:line="320" w:lineRule="exact"/>
        <w:ind w:right="40"/>
        <w:outlineLvl w:val="0"/>
        <w:rPr>
          <w:sz w:val="18"/>
          <w:szCs w:val="18"/>
        </w:rPr>
      </w:pPr>
      <w:bookmarkStart w:id="12" w:name="bookmark12"/>
      <w:r>
        <w:rPr>
          <w:rStyle w:val="416pt"/>
          <w:sz w:val="18"/>
          <w:szCs w:val="18"/>
        </w:rPr>
        <w:t>行政法</w:t>
      </w:r>
      <w:bookmarkEnd w:id="12"/>
    </w:p>
    <w:p w14:paraId="05C9C97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eastAsia="en-US" w:bidi="en-US"/>
        </w:rPr>
        <w:t>（</w:t>
      </w:r>
      <w:r>
        <w:rPr>
          <w:rStyle w:val="a7"/>
          <w:sz w:val="18"/>
          <w:szCs w:val="18"/>
          <w:lang w:val="en-US" w:eastAsia="en-US" w:bidi="en-US"/>
        </w:rPr>
        <w:t>871)</w:t>
      </w:r>
    </w:p>
    <w:p w14:paraId="29427F66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行政权力</w:t>
      </w:r>
      <w:r>
        <w:rPr>
          <w:rStyle w:val="a7"/>
          <w:sz w:val="18"/>
          <w:szCs w:val="18"/>
          <w:lang w:val="en-US" w:eastAsia="en-US" w:bidi="en-US"/>
        </w:rPr>
        <w:tab/>
      </w:r>
      <w:r>
        <w:rPr>
          <w:rStyle w:val="a7"/>
          <w:sz w:val="18"/>
          <w:szCs w:val="18"/>
          <w:lang w:val="en-US" w:eastAsia="en-US" w:bidi="en-US"/>
        </w:rPr>
        <w:t>（</w:t>
      </w:r>
      <w:r>
        <w:rPr>
          <w:rStyle w:val="a7"/>
          <w:sz w:val="18"/>
          <w:szCs w:val="18"/>
          <w:lang w:val="en-US" w:eastAsia="en-US" w:bidi="en-US"/>
        </w:rPr>
        <w:t>871)</w:t>
      </w:r>
    </w:p>
    <w:p w14:paraId="771E2320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hyperlink w:anchor="bookmark12" w:tooltip="Current Document">
        <w:r>
          <w:rPr>
            <w:rStyle w:val="a7"/>
            <w:sz w:val="18"/>
            <w:szCs w:val="18"/>
          </w:rPr>
          <w:t>行政法</w:t>
        </w:r>
        <w:r>
          <w:rPr>
            <w:rStyle w:val="a7"/>
            <w:sz w:val="18"/>
            <w:szCs w:val="18"/>
            <w:lang w:val="en-US" w:eastAsia="en-US" w:bidi="en-US"/>
          </w:rPr>
          <w:tab/>
        </w:r>
        <w:r>
          <w:rPr>
            <w:rStyle w:val="a7"/>
            <w:sz w:val="18"/>
            <w:szCs w:val="18"/>
            <w:lang w:val="en-US" w:eastAsia="en-US" w:bidi="en-US"/>
          </w:rPr>
          <w:t>（</w:t>
        </w:r>
        <w:r>
          <w:rPr>
            <w:rStyle w:val="a7"/>
            <w:sz w:val="18"/>
            <w:szCs w:val="18"/>
            <w:lang w:val="en-US" w:eastAsia="en-US" w:bidi="en-US"/>
          </w:rPr>
          <w:t>871)</w:t>
        </w:r>
      </w:hyperlink>
    </w:p>
    <w:p w14:paraId="5A366FDF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行政法调整对象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871)</w:t>
      </w:r>
    </w:p>
    <w:p w14:paraId="756E918E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872)</w:t>
      </w:r>
    </w:p>
    <w:p w14:paraId="2DD2E2BB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监督行政关系</w:t>
      </w:r>
      <w:r>
        <w:rPr>
          <w:rStyle w:val="a7"/>
          <w:sz w:val="18"/>
          <w:szCs w:val="18"/>
          <w:lang w:val="en-US" w:bidi="en-US"/>
        </w:rPr>
        <w:tab/>
        <w:t>(872)</w:t>
      </w:r>
    </w:p>
    <w:p w14:paraId="0E50FA60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行政法律关系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872)</w:t>
      </w:r>
    </w:p>
    <w:p w14:paraId="53A1F191" w14:textId="77777777" w:rsidR="001F4DB1" w:rsidRDefault="00E111B7">
      <w:pPr>
        <w:pStyle w:val="20"/>
        <w:shd w:val="clear" w:color="auto" w:fill="auto"/>
        <w:tabs>
          <w:tab w:val="left" w:leader="dot" w:pos="265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监督行政法律关系</w:t>
      </w:r>
      <w:r>
        <w:rPr>
          <w:rStyle w:val="a7"/>
          <w:sz w:val="18"/>
          <w:szCs w:val="18"/>
          <w:lang w:val="en-US" w:bidi="en-US"/>
        </w:rPr>
        <w:tab/>
        <w:t>(872)</w:t>
      </w:r>
    </w:p>
    <w:p w14:paraId="06BD267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行政法基本原则</w:t>
      </w:r>
      <w:r>
        <w:rPr>
          <w:rStyle w:val="a7"/>
          <w:sz w:val="18"/>
          <w:szCs w:val="18"/>
          <w:lang w:val="en-US" w:bidi="en-US"/>
        </w:rPr>
        <w:tab/>
        <w:t>(872)</w:t>
      </w:r>
    </w:p>
    <w:p w14:paraId="21794E1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行政合法性原则</w:t>
      </w:r>
      <w:r>
        <w:rPr>
          <w:rStyle w:val="a7"/>
          <w:sz w:val="18"/>
          <w:szCs w:val="18"/>
          <w:lang w:val="en-US" w:bidi="en-US"/>
        </w:rPr>
        <w:tab/>
        <w:t>(872)</w:t>
      </w:r>
    </w:p>
    <w:p w14:paraId="45B59E4C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行政合理性原则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873)</w:t>
      </w:r>
    </w:p>
    <w:p w14:paraId="6386B08F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行政应急性原则</w:t>
      </w:r>
      <w:r>
        <w:rPr>
          <w:rStyle w:val="a7"/>
          <w:sz w:val="18"/>
          <w:szCs w:val="18"/>
          <w:lang w:val="en-US" w:bidi="en-US"/>
        </w:rPr>
        <w:tab/>
        <w:t>(873)</w:t>
      </w:r>
    </w:p>
    <w:p w14:paraId="41304DD1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行政自由裁量权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873)</w:t>
      </w:r>
    </w:p>
    <w:p w14:paraId="75262C08" w14:textId="77777777" w:rsidR="001F4DB1" w:rsidRDefault="00E111B7">
      <w:pPr>
        <w:pStyle w:val="20"/>
        <w:shd w:val="clear" w:color="auto" w:fill="auto"/>
        <w:tabs>
          <w:tab w:val="left" w:leader="dot" w:pos="1438"/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行政主体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873)</w:t>
      </w:r>
    </w:p>
    <w:p w14:paraId="54741854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公法人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04D63E3D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职权行政主体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2A1E56F8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授权行政主体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68FB3365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行政职权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07EF9897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固有职权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0DBD85BE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授予职权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3AC075EF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行政优益权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0479163D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行政优先权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874)</w:t>
      </w:r>
    </w:p>
    <w:p w14:paraId="3456CF6B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先行处置权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01600AA0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获得社会协助权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5C844BEE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窄定有效权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5A61BEF4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^</w:t>
      </w:r>
      <w:r>
        <w:rPr>
          <w:rStyle w:val="a7"/>
          <w:sz w:val="18"/>
          <w:szCs w:val="18"/>
        </w:rPr>
        <w:t>政职责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72E7859B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行政权限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36FD8BE3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纵向行政权限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37EC519E" w14:textId="77777777" w:rsidR="001F4DB1" w:rsidRDefault="00E111B7">
      <w:pPr>
        <w:pStyle w:val="20"/>
        <w:shd w:val="clear" w:color="auto" w:fill="auto"/>
        <w:tabs>
          <w:tab w:val="right" w:leader="dot" w:pos="3392"/>
        </w:tabs>
        <w:spacing w:line="220" w:lineRule="exact"/>
        <w:ind w:firstLine="0"/>
        <w:rPr>
          <w:sz w:val="18"/>
          <w:szCs w:val="18"/>
        </w:rPr>
        <w:sectPr w:rsidR="001F4DB1">
          <w:pgSz w:w="8400" w:h="11900"/>
          <w:pgMar w:top="1094" w:right="242" w:bottom="993" w:left="980" w:header="0" w:footer="3" w:gutter="0"/>
          <w:cols w:num="2" w:space="102"/>
          <w:docGrid w:linePitch="360"/>
        </w:sectPr>
      </w:pPr>
      <w:r>
        <w:rPr>
          <w:rStyle w:val="a7"/>
          <w:sz w:val="18"/>
          <w:szCs w:val="18"/>
        </w:rPr>
        <w:t>横向行政权限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</w:t>
      </w:r>
      <w:r>
        <w:rPr>
          <w:rStyle w:val="a7"/>
          <w:sz w:val="18"/>
          <w:szCs w:val="18"/>
          <w:vertAlign w:val="superscript"/>
        </w:rPr>
        <w:t>7</w:t>
      </w:r>
      <w:r>
        <w:rPr>
          <w:rStyle w:val="a7"/>
          <w:sz w:val="18"/>
          <w:szCs w:val="18"/>
        </w:rPr>
        <w:t>5)</w:t>
      </w:r>
    </w:p>
    <w:p w14:paraId="0003DF30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1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行政主体资格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875)</w:t>
      </w:r>
    </w:p>
    <w:p w14:paraId="2F95DE2D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>.</w:t>
      </w:r>
      <w:r>
        <w:rPr>
          <w:rStyle w:val="a7"/>
          <w:sz w:val="18"/>
          <w:szCs w:val="18"/>
        </w:rPr>
        <w:t>外部行政主体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23791E7F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1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巧政机关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7893ADA3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547930F3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政府职能机构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4857BDB5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行政裁决机构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6915A404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政府临时机构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7E42106E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群众性自治组织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477D4A24" w14:textId="77777777" w:rsidR="001F4DB1" w:rsidRDefault="00E111B7">
      <w:pPr>
        <w:pStyle w:val="20"/>
        <w:shd w:val="clear" w:color="auto" w:fill="auto"/>
        <w:tabs>
          <w:tab w:val="right" w:leader="dot" w:pos="355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政府派出机构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876)</w:t>
      </w:r>
    </w:p>
    <w:p w14:paraId="2C921C6C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内部行政主体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877)</w:t>
      </w:r>
    </w:p>
    <w:p w14:paraId="7C5930CD" w14:textId="77777777" w:rsidR="001F4DB1" w:rsidRDefault="00E111B7">
      <w:pPr>
        <w:pStyle w:val="20"/>
        <w:shd w:val="clear" w:color="auto" w:fill="auto"/>
        <w:tabs>
          <w:tab w:val="left" w:leader="dot" w:pos="2829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行政主体法定代表人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877)</w:t>
      </w:r>
    </w:p>
    <w:p w14:paraId="04B212F3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行政组织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877)</w:t>
      </w:r>
    </w:p>
    <w:p w14:paraId="3E8DAC19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行政组织法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877)</w:t>
      </w:r>
    </w:p>
    <w:p w14:paraId="5C102148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公务员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877)</w:t>
      </w:r>
    </w:p>
    <w:p w14:paraId="71D9BE11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行政职务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877)</w:t>
      </w:r>
    </w:p>
    <w:p w14:paraId="495D7621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国家公务员法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878)</w:t>
      </w:r>
    </w:p>
    <w:p w14:paraId="2189B5D1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行政职务关系</w:t>
      </w:r>
      <w:r>
        <w:rPr>
          <w:rStyle w:val="a7"/>
          <w:sz w:val="18"/>
          <w:szCs w:val="18"/>
          <w:lang w:val="en-US" w:bidi="en-US"/>
        </w:rPr>
        <w:tab/>
        <w:t>(878)</w:t>
      </w:r>
    </w:p>
    <w:p w14:paraId="3B10E6FF" w14:textId="77777777" w:rsidR="001F4DB1" w:rsidRDefault="00E111B7">
      <w:pPr>
        <w:pStyle w:val="20"/>
        <w:shd w:val="clear" w:color="auto" w:fill="auto"/>
        <w:tabs>
          <w:tab w:val="left" w:leader="dot" w:pos="1643"/>
          <w:tab w:val="left" w:leader="dot" w:pos="1848"/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选任制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ab/>
      </w:r>
      <w:r>
        <w:rPr>
          <w:rStyle w:val="a7"/>
          <w:sz w:val="18"/>
          <w:szCs w:val="18"/>
          <w:lang w:val="en-US" w:bidi="en-US"/>
        </w:rPr>
        <w:tab/>
        <w:t>(878)</w:t>
      </w:r>
    </w:p>
    <w:p w14:paraId="127A96D6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委任制</w:t>
      </w:r>
      <w:r>
        <w:rPr>
          <w:rStyle w:val="a7"/>
          <w:sz w:val="18"/>
          <w:szCs w:val="18"/>
          <w:lang w:val="en-US" w:bidi="en-US"/>
        </w:rPr>
        <w:tab/>
        <w:t xml:space="preserve"> 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878)</w:t>
      </w:r>
    </w:p>
    <w:p w14:paraId="03F94D30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辞职制</w:t>
      </w:r>
      <w:r>
        <w:rPr>
          <w:rStyle w:val="a7"/>
          <w:sz w:val="18"/>
          <w:szCs w:val="18"/>
          <w:lang w:val="en-US" w:bidi="en-US"/>
        </w:rPr>
        <w:tab/>
        <w:t>(878)</w:t>
      </w:r>
    </w:p>
    <w:p w14:paraId="0E12DBD2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免职制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878)</w:t>
      </w:r>
    </w:p>
    <w:p w14:paraId="0487AF4E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降职</w:t>
      </w:r>
      <w:r>
        <w:rPr>
          <w:rStyle w:val="a7"/>
          <w:sz w:val="18"/>
          <w:szCs w:val="18"/>
          <w:lang w:val="en-US" w:bidi="en-US"/>
        </w:rPr>
        <w:tab/>
        <w:t>(878)</w:t>
      </w:r>
    </w:p>
    <w:p w14:paraId="645CF6A9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离休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878)</w:t>
      </w:r>
    </w:p>
    <w:p w14:paraId="5D6F9B7E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退休</w:t>
      </w:r>
      <w:r>
        <w:rPr>
          <w:rStyle w:val="a7"/>
          <w:sz w:val="18"/>
          <w:szCs w:val="18"/>
          <w:lang w:val="en-US" w:bidi="en-US"/>
        </w:rPr>
        <w:tab/>
        <w:t>(879)</w:t>
      </w:r>
    </w:p>
    <w:p w14:paraId="1DAD1268" w14:textId="77777777" w:rsidR="001F4DB1" w:rsidRDefault="00E111B7">
      <w:pPr>
        <w:pStyle w:val="31"/>
        <w:shd w:val="clear" w:color="auto" w:fill="auto"/>
        <w:tabs>
          <w:tab w:val="center" w:leader="dot" w:pos="3271"/>
        </w:tabs>
        <w:ind w:left="160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开除公职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879)</w:t>
      </w:r>
    </w:p>
    <w:p w14:paraId="13A7ED43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公务标志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879)</w:t>
      </w:r>
    </w:p>
    <w:p w14:paraId="2C45CFC6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个人和组织</w:t>
      </w:r>
      <w:r>
        <w:rPr>
          <w:rStyle w:val="a7"/>
          <w:sz w:val="18"/>
          <w:szCs w:val="18"/>
          <w:lang w:val="en-US" w:bidi="en-US"/>
        </w:rPr>
        <w:tab/>
        <w:t>(879)</w:t>
      </w:r>
    </w:p>
    <w:p w14:paraId="0D40ADC2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参加行政管理权</w:t>
      </w:r>
      <w:r>
        <w:rPr>
          <w:rStyle w:val="a7"/>
          <w:sz w:val="18"/>
          <w:szCs w:val="18"/>
          <w:lang w:val="en-US" w:bidi="en-US"/>
        </w:rPr>
        <w:tab/>
        <w:t>(879)</w:t>
      </w:r>
    </w:p>
    <w:p w14:paraId="0556A241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了解权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  <w:t>(879)</w:t>
      </w:r>
    </w:p>
    <w:p w14:paraId="679B429F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隐私保密权</w:t>
      </w:r>
      <w:r>
        <w:rPr>
          <w:rStyle w:val="a7"/>
          <w:sz w:val="18"/>
          <w:szCs w:val="18"/>
          <w:lang w:val="en-US" w:bidi="en-US"/>
        </w:rPr>
        <w:tab/>
        <w:t xml:space="preserve">  (879)</w:t>
      </w:r>
    </w:p>
    <w:p w14:paraId="4A57B1A4" w14:textId="77777777" w:rsidR="001F4DB1" w:rsidRDefault="00E111B7">
      <w:pPr>
        <w:pStyle w:val="31"/>
        <w:shd w:val="clear" w:color="auto" w:fill="auto"/>
        <w:tabs>
          <w:tab w:val="center" w:leader="dot" w:pos="3271"/>
        </w:tabs>
        <w:ind w:left="160"/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求偿权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(879)</w:t>
      </w:r>
    </w:p>
    <w:p w14:paraId="2146BF4A" w14:textId="77777777" w:rsidR="001F4DB1" w:rsidRDefault="00E111B7">
      <w:pPr>
        <w:pStyle w:val="20"/>
        <w:shd w:val="clear" w:color="auto" w:fill="auto"/>
        <w:tabs>
          <w:tab w:val="center" w:leader="dot" w:pos="3271"/>
        </w:tabs>
        <w:spacing w:line="302" w:lineRule="exact"/>
        <w:ind w:left="1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国家行政组织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880)</w:t>
      </w:r>
    </w:p>
    <w:p w14:paraId="32254423" w14:textId="77777777" w:rsidR="001F4DB1" w:rsidRDefault="00E111B7">
      <w:pPr>
        <w:pStyle w:val="20"/>
        <w:shd w:val="clear" w:color="auto" w:fill="auto"/>
        <w:tabs>
          <w:tab w:val="left" w:leader="dot" w:pos="2666"/>
          <w:tab w:val="left" w:leader="dot" w:pos="305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它政</w:t>
      </w:r>
      <w:r>
        <w:rPr>
          <w:rStyle w:val="a7"/>
          <w:sz w:val="18"/>
          <w:szCs w:val="18"/>
        </w:rPr>
        <w:t>$</w:t>
      </w:r>
      <w:r>
        <w:rPr>
          <w:rStyle w:val="a7"/>
          <w:sz w:val="18"/>
          <w:szCs w:val="18"/>
        </w:rPr>
        <w:t>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</w:p>
    <w:p w14:paraId="5AB3CCC7" w14:textId="77777777" w:rsidR="001F4DB1" w:rsidRDefault="00E111B7">
      <w:pPr>
        <w:pStyle w:val="20"/>
        <w:shd w:val="clear" w:color="auto" w:fill="auto"/>
        <w:tabs>
          <w:tab w:val="left" w:leader="dot" w:pos="1930"/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行政行为法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(880)</w:t>
      </w:r>
    </w:p>
    <w:p w14:paraId="3EC3D4DF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抽象</w:t>
      </w:r>
      <w:r>
        <w:rPr>
          <w:rStyle w:val="a7"/>
          <w:sz w:val="18"/>
          <w:szCs w:val="18"/>
        </w:rPr>
        <w:t>@</w:t>
      </w:r>
      <w:r>
        <w:rPr>
          <w:rStyle w:val="a7"/>
          <w:sz w:val="18"/>
          <w:szCs w:val="18"/>
        </w:rPr>
        <w:t>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88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)</w:t>
      </w:r>
    </w:p>
    <w:p w14:paraId="79CA3C09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具体行政行为</w:t>
      </w:r>
      <w:r>
        <w:rPr>
          <w:rStyle w:val="a7"/>
          <w:sz w:val="18"/>
          <w:szCs w:val="18"/>
          <w:lang w:val="en-US" w:bidi="en-US"/>
        </w:rPr>
        <w:tab/>
        <w:t>(880)</w:t>
      </w:r>
    </w:p>
    <w:p w14:paraId="5E6E1AFB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内部行政行为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881)</w:t>
      </w:r>
    </w:p>
    <w:p w14:paraId="410DF6CF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外部行政行为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bscript"/>
        </w:rPr>
        <w:t>8</w:t>
      </w:r>
      <w:r>
        <w:rPr>
          <w:rStyle w:val="a7"/>
          <w:sz w:val="18"/>
          <w:szCs w:val="18"/>
        </w:rPr>
        <w:t>幻）</w:t>
      </w:r>
    </w:p>
    <w:p w14:paraId="4FC2450E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实体</w:t>
      </w:r>
      <w:r>
        <w:rPr>
          <w:rStyle w:val="a7"/>
          <w:sz w:val="18"/>
          <w:szCs w:val="18"/>
        </w:rPr>
        <w:t>^</w:t>
      </w:r>
      <w:r>
        <w:rPr>
          <w:rStyle w:val="a7"/>
          <w:sz w:val="18"/>
          <w:szCs w:val="18"/>
        </w:rPr>
        <w:t>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881)</w:t>
      </w:r>
    </w:p>
    <w:p w14:paraId="6AE00C77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程序行政行为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881)</w:t>
      </w:r>
    </w:p>
    <w:p w14:paraId="304B1E07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单方行政行为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881)</w:t>
      </w:r>
    </w:p>
    <w:p w14:paraId="4CCBC27E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双方行政行为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881)</w:t>
      </w:r>
    </w:p>
    <w:p w14:paraId="3FF12E58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权利性行政行为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881)</w:t>
      </w:r>
    </w:p>
    <w:p w14:paraId="228BC641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芒务，行政行为</w:t>
      </w:r>
      <w:r>
        <w:rPr>
          <w:rStyle w:val="a7"/>
          <w:sz w:val="18"/>
          <w:szCs w:val="18"/>
          <w:lang w:val="en-US" w:bidi="en-US"/>
        </w:rPr>
        <w:tab/>
        <w:t>(881)</w:t>
      </w:r>
    </w:p>
    <w:p w14:paraId="67416EBF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贫政彳</w:t>
      </w:r>
      <w:r>
        <w:rPr>
          <w:rStyle w:val="Constantia"/>
          <w:sz w:val="18"/>
          <w:szCs w:val="18"/>
          <w:lang w:eastAsia="zh-CN"/>
        </w:rPr>
        <w:t>f</w:t>
      </w:r>
      <w:r>
        <w:rPr>
          <w:rStyle w:val="a7"/>
          <w:sz w:val="18"/>
          <w:szCs w:val="18"/>
        </w:rPr>
        <w:t>为的生效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882)</w:t>
      </w:r>
    </w:p>
    <w:p w14:paraId="54428BFF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1</w:t>
      </w:r>
      <w:r>
        <w:rPr>
          <w:rStyle w:val="a7"/>
          <w:sz w:val="18"/>
          <w:szCs w:val="18"/>
        </w:rPr>
        <w:t>政行为的生效要件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882)</w:t>
      </w:r>
    </w:p>
    <w:p w14:paraId="1801A41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贫政行为的效力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882)</w:t>
      </w:r>
    </w:p>
    <w:p w14:paraId="1200896E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行政立法</w:t>
      </w:r>
      <w:r>
        <w:rPr>
          <w:rStyle w:val="a7"/>
          <w:sz w:val="18"/>
          <w:szCs w:val="18"/>
          <w:lang w:val="en-US" w:bidi="en-US"/>
        </w:rPr>
        <w:tab/>
        <w:t>(.882)</w:t>
      </w:r>
    </w:p>
    <w:p w14:paraId="39A50599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一般授权立法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882)</w:t>
      </w:r>
    </w:p>
    <w:p w14:paraId="0AD480BF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特别授权立法</w:t>
      </w:r>
      <w:r>
        <w:rPr>
          <w:rStyle w:val="a7"/>
          <w:sz w:val="18"/>
          <w:szCs w:val="18"/>
          <w:lang w:val="en-US" w:bidi="en-US"/>
        </w:rPr>
        <w:tab/>
        <w:t>(882)</w:t>
      </w:r>
    </w:p>
    <w:p w14:paraId="155BE1C7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中央行政立法</w:t>
      </w:r>
      <w:r>
        <w:rPr>
          <w:rStyle w:val="a7"/>
          <w:sz w:val="18"/>
          <w:szCs w:val="18"/>
          <w:lang w:val="en-US" w:bidi="en-US"/>
        </w:rPr>
        <w:tab/>
        <w:t>(883)</w:t>
      </w:r>
    </w:p>
    <w:p w14:paraId="00F1403A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地方行政立法</w:t>
      </w:r>
      <w:r>
        <w:rPr>
          <w:rStyle w:val="a7"/>
          <w:sz w:val="18"/>
          <w:szCs w:val="18"/>
          <w:lang w:val="en-US" w:bidi="en-US"/>
        </w:rPr>
        <w:tab/>
        <w:t>(883)</w:t>
      </w:r>
    </w:p>
    <w:p w14:paraId="423995A3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执行性行政立法</w:t>
      </w:r>
      <w:r>
        <w:rPr>
          <w:rStyle w:val="a7"/>
          <w:sz w:val="18"/>
          <w:szCs w:val="18"/>
          <w:lang w:val="en-US" w:bidi="en-US"/>
        </w:rPr>
        <w:tab/>
        <w:t>(883)</w:t>
      </w:r>
    </w:p>
    <w:p w14:paraId="362E5A4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创制性行政立法</w:t>
      </w:r>
      <w:r>
        <w:rPr>
          <w:rStyle w:val="a7"/>
          <w:sz w:val="18"/>
          <w:szCs w:val="18"/>
          <w:lang w:val="en-US" w:bidi="en-US"/>
        </w:rPr>
        <w:tab/>
        <w:t>(883)</w:t>
      </w:r>
    </w:p>
    <w:p w14:paraId="2B49D60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行政立法体制</w:t>
      </w:r>
      <w:r>
        <w:rPr>
          <w:rStyle w:val="a7"/>
          <w:sz w:val="18"/>
          <w:szCs w:val="18"/>
          <w:lang w:val="en-US" w:bidi="en-US"/>
        </w:rPr>
        <w:tab/>
        <w:t>(883)</w:t>
      </w:r>
    </w:p>
    <w:p w14:paraId="4AA44632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中国行政立法体系</w:t>
      </w:r>
      <w:r>
        <w:rPr>
          <w:rStyle w:val="a7"/>
          <w:sz w:val="18"/>
          <w:szCs w:val="18"/>
          <w:lang w:val="en-US" w:bidi="en-US"/>
        </w:rPr>
        <w:tab/>
        <w:t>(883)</w:t>
      </w:r>
    </w:p>
    <w:p w14:paraId="1B25D7D7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行政立法的法律效力层级</w:t>
      </w:r>
    </w:p>
    <w:p w14:paraId="15D60742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(883)</w:t>
      </w:r>
    </w:p>
    <w:p w14:paraId="4EE132A3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行政立法原则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884)</w:t>
      </w:r>
    </w:p>
    <w:p w14:paraId="306071E1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行政立法程序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884)</w:t>
      </w:r>
    </w:p>
    <w:p w14:paraId="7EFD9655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行政立法效力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884)</w:t>
      </w:r>
    </w:p>
    <w:p w14:paraId="617D33A9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行政规范性文件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884)</w:t>
      </w:r>
    </w:p>
    <w:p w14:paraId="1B33D31B" w14:textId="77777777" w:rsidR="001F4DB1" w:rsidRDefault="00E111B7">
      <w:pPr>
        <w:pStyle w:val="20"/>
        <w:shd w:val="clear" w:color="auto" w:fill="auto"/>
        <w:tabs>
          <w:tab w:val="right" w:leader="dot" w:pos="3409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行政执法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885)</w:t>
      </w:r>
      <w:r>
        <w:rPr>
          <w:sz w:val="18"/>
          <w:szCs w:val="18"/>
        </w:rPr>
        <w:fldChar w:fldCharType="end"/>
      </w:r>
    </w:p>
    <w:p w14:paraId="2E367E30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  <w:sectPr w:rsidR="001F4DB1">
          <w:pgSz w:w="8400" w:h="11900"/>
          <w:pgMar w:top="1128" w:right="787" w:bottom="998" w:left="343" w:header="0" w:footer="3" w:gutter="0"/>
          <w:cols w:num="2" w:sep="1" w:space="102"/>
          <w:docGrid w:linePitch="360"/>
        </w:sectPr>
      </w:pPr>
      <w:r>
        <w:rPr>
          <w:rStyle w:val="21"/>
          <w:sz w:val="18"/>
          <w:szCs w:val="18"/>
        </w:rPr>
        <w:t>行政执法行为的生效要件</w:t>
      </w:r>
    </w:p>
    <w:p w14:paraId="7B93C6EF" w14:textId="77777777" w:rsidR="001F4DB1" w:rsidRDefault="001F4DB1">
      <w:pPr>
        <w:rPr>
          <w:sz w:val="18"/>
          <w:szCs w:val="18"/>
        </w:rPr>
      </w:pPr>
    </w:p>
    <w:p w14:paraId="6F43B44F" w14:textId="77777777" w:rsidR="001F4DB1" w:rsidRDefault="00E111B7">
      <w:pPr>
        <w:pStyle w:val="22"/>
        <w:shd w:val="clear" w:color="auto" w:fill="auto"/>
        <w:spacing w:line="220" w:lineRule="exact"/>
        <w:jc w:val="right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>(885)</w:t>
      </w:r>
    </w:p>
    <w:p w14:paraId="136933B6" w14:textId="77777777" w:rsidR="001F4DB1" w:rsidRDefault="00E111B7">
      <w:pPr>
        <w:pStyle w:val="20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公定力</w:t>
      </w:r>
      <w:r>
        <w:rPr>
          <w:rStyle w:val="a7"/>
          <w:sz w:val="18"/>
          <w:szCs w:val="18"/>
          <w:lang w:val="en-US" w:bidi="en-US"/>
        </w:rPr>
        <w:tab/>
        <w:t>(885)</w:t>
      </w:r>
    </w:p>
    <w:p w14:paraId="45F18E14" w14:textId="77777777" w:rsidR="001F4DB1" w:rsidRDefault="00E111B7">
      <w:pPr>
        <w:pStyle w:val="20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确定力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885)</w:t>
      </w:r>
    </w:p>
    <w:p w14:paraId="5EE4819C" w14:textId="77777777" w:rsidR="001F4DB1" w:rsidRDefault="00E111B7">
      <w:pPr>
        <w:pStyle w:val="20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拘束力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885)</w:t>
      </w:r>
    </w:p>
    <w:p w14:paraId="7F4D3089" w14:textId="77777777" w:rsidR="001F4DB1" w:rsidRDefault="00E111B7">
      <w:pPr>
        <w:pStyle w:val="20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执行力</w:t>
      </w:r>
      <w:r>
        <w:rPr>
          <w:rStyle w:val="a7"/>
          <w:sz w:val="18"/>
          <w:szCs w:val="18"/>
          <w:lang w:val="en-US" w:bidi="en-US"/>
        </w:rPr>
        <w:tab/>
        <w:t xml:space="preserve">   (885)</w:t>
      </w:r>
    </w:p>
    <w:p w14:paraId="4F4BE311" w14:textId="77777777" w:rsidR="001F4DB1" w:rsidRDefault="00E111B7">
      <w:pPr>
        <w:pStyle w:val="20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行政处理决定</w:t>
      </w:r>
      <w:r>
        <w:rPr>
          <w:rStyle w:val="a7"/>
          <w:sz w:val="18"/>
          <w:szCs w:val="18"/>
          <w:lang w:val="en-US" w:bidi="en-US"/>
        </w:rPr>
        <w:tab/>
        <w:t>(886)</w:t>
      </w:r>
    </w:p>
    <w:p w14:paraId="2D52E136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权利性行政决定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886)</w:t>
      </w:r>
    </w:p>
    <w:p w14:paraId="5F96ACE2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义务性行政决定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886)</w:t>
      </w:r>
    </w:p>
    <w:p w14:paraId="327332E5" w14:textId="77777777" w:rsidR="001F4DB1" w:rsidRDefault="00E111B7">
      <w:pPr>
        <w:pStyle w:val="20"/>
        <w:shd w:val="clear" w:color="auto" w:fill="auto"/>
        <w:tabs>
          <w:tab w:val="left" w:leader="dot" w:pos="2383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行政监督检查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(886)</w:t>
      </w:r>
    </w:p>
    <w:p w14:paraId="08743809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—</w:t>
      </w:r>
      <w:r>
        <w:rPr>
          <w:rStyle w:val="a7"/>
          <w:sz w:val="18"/>
          <w:szCs w:val="18"/>
        </w:rPr>
        <w:t>般监督检查</w:t>
      </w:r>
      <w:r>
        <w:rPr>
          <w:rStyle w:val="a7"/>
          <w:sz w:val="18"/>
          <w:szCs w:val="18"/>
          <w:lang w:val="en-US" w:bidi="en-US"/>
        </w:rPr>
        <w:tab/>
        <w:t>(886)</w:t>
      </w:r>
    </w:p>
    <w:p w14:paraId="6D9677A0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特定监督检查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886)</w:t>
      </w:r>
    </w:p>
    <w:p w14:paraId="40782478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专门监督检查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5C1BE66F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业务监督检查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35641E2C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■</w:t>
      </w:r>
      <w:r>
        <w:rPr>
          <w:rStyle w:val="a7"/>
          <w:sz w:val="18"/>
          <w:szCs w:val="18"/>
        </w:rPr>
        <w:t>特别行政检查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5CE63C66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07A7FAA9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行政强制执行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5247E48F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间接行政强制执行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2B182083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直接行政强制执行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57A3FDE8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行政处罚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887)</w:t>
      </w:r>
    </w:p>
    <w:p w14:paraId="49508F96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行政处罚原则</w:t>
      </w:r>
      <w:r>
        <w:rPr>
          <w:rStyle w:val="a7"/>
          <w:sz w:val="18"/>
          <w:szCs w:val="18"/>
          <w:lang w:val="en-US" w:bidi="en-US"/>
        </w:rPr>
        <w:tab/>
        <w:t>(888)</w:t>
      </w:r>
    </w:p>
    <w:p w14:paraId="32A15352" w14:textId="77777777" w:rsidR="001F4DB1" w:rsidRDefault="00E111B7">
      <w:pPr>
        <w:pStyle w:val="20"/>
        <w:shd w:val="clear" w:color="auto" w:fill="auto"/>
        <w:tabs>
          <w:tab w:val="left" w:leader="dot" w:pos="1625"/>
          <w:tab w:val="left" w:leader="dot" w:pos="1870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申诫罚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>(888)</w:t>
      </w:r>
    </w:p>
    <w:p w14:paraId="720644DB" w14:textId="77777777" w:rsidR="001F4DB1" w:rsidRDefault="00E111B7">
      <w:pPr>
        <w:pStyle w:val="20"/>
        <w:shd w:val="clear" w:color="auto" w:fill="auto"/>
        <w:tabs>
          <w:tab w:val="right" w:leader="dot" w:pos="3598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财产罚</w:t>
      </w:r>
      <w:r>
        <w:rPr>
          <w:rStyle w:val="a7"/>
          <w:sz w:val="18"/>
          <w:szCs w:val="18"/>
          <w:lang w:val="en-US" w:bidi="en-US"/>
        </w:rPr>
        <w:tab/>
        <w:t>(888)</w:t>
      </w:r>
    </w:p>
    <w:p w14:paraId="758C7E1E" w14:textId="77777777" w:rsidR="001F4DB1" w:rsidRDefault="00E111B7">
      <w:pPr>
        <w:pStyle w:val="20"/>
        <w:shd w:val="clear" w:color="auto" w:fill="auto"/>
        <w:tabs>
          <w:tab w:val="left" w:leader="dot" w:pos="2204"/>
          <w:tab w:val="left" w:leader="dot" w:pos="2393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行为罚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ab/>
      </w:r>
      <w:r>
        <w:rPr>
          <w:rStyle w:val="a7"/>
          <w:sz w:val="18"/>
          <w:szCs w:val="18"/>
          <w:lang w:val="en-US" w:bidi="en-US"/>
        </w:rPr>
        <w:tab/>
        <w:t>(888)</w:t>
      </w:r>
    </w:p>
    <w:p w14:paraId="29CF28C8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人身自由罚</w:t>
      </w:r>
      <w:r>
        <w:rPr>
          <w:rStyle w:val="a7"/>
          <w:sz w:val="18"/>
          <w:szCs w:val="18"/>
          <w:lang w:val="en-US" w:bidi="en-US"/>
        </w:rPr>
        <w:tab/>
        <w:t>(889)</w:t>
      </w:r>
    </w:p>
    <w:p w14:paraId="0B5C3915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行政处罚的主体</w:t>
      </w:r>
      <w:r>
        <w:rPr>
          <w:rStyle w:val="a7"/>
          <w:sz w:val="18"/>
          <w:szCs w:val="18"/>
          <w:lang w:val="en-US" w:bidi="en-US"/>
        </w:rPr>
        <w:tab/>
        <w:t>(889)</w:t>
      </w:r>
    </w:p>
    <w:p w14:paraId="6C06857C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行政处罚程序</w:t>
      </w:r>
      <w:r>
        <w:rPr>
          <w:rStyle w:val="a7"/>
          <w:sz w:val="18"/>
          <w:szCs w:val="18"/>
          <w:lang w:val="en-US" w:bidi="en-US"/>
        </w:rPr>
        <w:tab/>
        <w:t>(889)</w:t>
      </w:r>
    </w:p>
    <w:p w14:paraId="513BE25A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听证制度</w:t>
      </w:r>
      <w:r>
        <w:rPr>
          <w:rStyle w:val="a7"/>
          <w:sz w:val="18"/>
          <w:szCs w:val="18"/>
          <w:lang w:val="en-US" w:bidi="en-US"/>
        </w:rPr>
        <w:tab/>
        <w:t>(889)</w:t>
      </w:r>
    </w:p>
    <w:p w14:paraId="01677DBA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行政许可</w:t>
      </w:r>
      <w:r>
        <w:rPr>
          <w:rStyle w:val="a7"/>
          <w:sz w:val="18"/>
          <w:szCs w:val="18"/>
        </w:rPr>
        <w:t>.</w:t>
      </w:r>
      <w:r>
        <w:rPr>
          <w:rStyle w:val="a7"/>
          <w:sz w:val="18"/>
          <w:szCs w:val="18"/>
          <w:lang w:val="en-US" w:bidi="en-US"/>
        </w:rPr>
        <w:tab/>
        <w:t>(889)</w:t>
      </w:r>
    </w:p>
    <w:p w14:paraId="7A4EF2AD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行政确认</w:t>
      </w:r>
      <w:r>
        <w:rPr>
          <w:rStyle w:val="a7"/>
          <w:sz w:val="18"/>
          <w:szCs w:val="18"/>
          <w:lang w:val="en-US" w:bidi="en-US"/>
        </w:rPr>
        <w:tab/>
        <w:t>(889)</w:t>
      </w:r>
    </w:p>
    <w:p w14:paraId="41C0DA33" w14:textId="77777777" w:rsidR="001F4DB1" w:rsidRDefault="00E111B7">
      <w:pPr>
        <w:pStyle w:val="20"/>
        <w:shd w:val="clear" w:color="auto" w:fill="auto"/>
        <w:tabs>
          <w:tab w:val="left" w:leader="dot" w:pos="1418"/>
          <w:tab w:val="left" w:leader="dot" w:pos="1663"/>
          <w:tab w:val="left" w:leader="dot" w:pos="1817"/>
          <w:tab w:val="left" w:leader="dot" w:pos="2867"/>
        </w:tabs>
        <w:spacing w:line="302" w:lineRule="exact"/>
        <w:ind w:left="2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行政司法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890)</w:t>
      </w:r>
    </w:p>
    <w:p w14:paraId="1E7FA594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rStyle w:val="a7"/>
          <w:sz w:val="18"/>
          <w:szCs w:val="18"/>
          <w:lang w:val="en-US" w:bidi="en-US"/>
        </w:rPr>
      </w:pPr>
      <w:r>
        <w:rPr>
          <w:rStyle w:val="a7"/>
          <w:sz w:val="18"/>
          <w:szCs w:val="18"/>
        </w:rPr>
        <w:t>行政仲裁</w:t>
      </w:r>
      <w:r>
        <w:rPr>
          <w:rStyle w:val="a7"/>
          <w:sz w:val="18"/>
          <w:szCs w:val="18"/>
          <w:lang w:val="en-US" w:bidi="en-US"/>
        </w:rPr>
        <w:tab/>
        <w:t>(890)</w:t>
      </w:r>
    </w:p>
    <w:p w14:paraId="21FFEA72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293" w:lineRule="exact"/>
        <w:ind w:firstLine="0"/>
      </w:pPr>
      <w:r>
        <w:rPr>
          <w:rStyle w:val="Exact1"/>
        </w:rPr>
        <w:lastRenderedPageBreak/>
        <w:t>巧政复议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890)</w:t>
      </w:r>
    </w:p>
    <w:p w14:paraId="71D1DC6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293" w:lineRule="exact"/>
        <w:ind w:firstLine="0"/>
      </w:pPr>
      <w:r>
        <w:rPr>
          <w:rStyle w:val="Exact1"/>
        </w:rPr>
        <w:t>行政争议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1B02003E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293" w:lineRule="exact"/>
        <w:ind w:firstLine="0"/>
      </w:pPr>
      <w:r>
        <w:rPr>
          <w:rStyle w:val="Exact1"/>
        </w:rPr>
        <w:t>行政信访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36CFF84E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Exact1"/>
        </w:rPr>
        <w:t>二级复议制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6375A180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行政裁决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32C18B2F" w14:textId="77777777" w:rsidR="001F4DB1" w:rsidRDefault="00E111B7">
      <w:pPr>
        <w:pStyle w:val="20"/>
        <w:shd w:val="clear" w:color="auto" w:fill="auto"/>
        <w:tabs>
          <w:tab w:val="left" w:leader="dot" w:pos="2659"/>
        </w:tabs>
        <w:spacing w:line="302" w:lineRule="exact"/>
        <w:ind w:firstLine="0"/>
      </w:pPr>
      <w:r>
        <w:rPr>
          <w:rStyle w:val="Exact1"/>
        </w:rPr>
        <w:t>专门行政裁判制度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46056231" w14:textId="77777777" w:rsidR="001F4DB1" w:rsidRDefault="00E111B7">
      <w:pPr>
        <w:pStyle w:val="20"/>
        <w:shd w:val="clear" w:color="auto" w:fill="auto"/>
        <w:tabs>
          <w:tab w:val="left" w:leader="dot" w:pos="2659"/>
        </w:tabs>
        <w:spacing w:line="302" w:lineRule="exact"/>
        <w:ind w:firstLine="0"/>
      </w:pPr>
      <w:r>
        <w:rPr>
          <w:rStyle w:val="Constantia2"/>
          <w:lang w:eastAsia="zh-CN"/>
        </w:rPr>
        <w:t>f</w:t>
      </w:r>
      <w:r>
        <w:rPr>
          <w:rStyle w:val="Exact1"/>
        </w:rPr>
        <w:t>门行政裁判机构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5794BCA7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</w:pPr>
      <w:r>
        <w:rPr>
          <w:rStyle w:val="Exact1"/>
        </w:rPr>
        <w:t>—</w:t>
      </w:r>
      <w:r>
        <w:rPr>
          <w:rStyle w:val="Exact1"/>
        </w:rPr>
        <w:t>政合同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891)</w:t>
      </w:r>
    </w:p>
    <w:p w14:paraId="00163E1F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Exact1"/>
        </w:rPr>
        <w:t>巧政合同行为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892)</w:t>
      </w:r>
    </w:p>
    <w:p w14:paraId="7059CA81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Exact1"/>
        </w:rPr>
        <w:t>行政委托</w:t>
      </w:r>
      <w:r>
        <w:rPr>
          <w:rStyle w:val="Exact1"/>
          <w:lang w:val="en-US" w:bidi="en-US"/>
        </w:rPr>
        <w:tab/>
        <w:t>(892)</w:t>
      </w:r>
    </w:p>
    <w:p w14:paraId="3FBAAD40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220" w:lineRule="exact"/>
        <w:ind w:firstLine="0"/>
      </w:pPr>
      <w:r>
        <w:rPr>
          <w:rStyle w:val="Exact1"/>
        </w:rPr>
        <w:t>巧政代理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892)</w:t>
      </w:r>
    </w:p>
    <w:p w14:paraId="7795579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220" w:lineRule="exact"/>
        <w:ind w:firstLine="0"/>
      </w:pPr>
      <w:r>
        <w:rPr>
          <w:rStyle w:val="Exact1"/>
        </w:rPr>
        <w:t>1</w:t>
      </w:r>
      <w:r>
        <w:rPr>
          <w:rStyle w:val="Exact1"/>
        </w:rPr>
        <w:t>政程序法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892)</w:t>
      </w:r>
    </w:p>
    <w:p w14:paraId="374D8EC0" w14:textId="77777777" w:rsidR="001F4DB1" w:rsidRDefault="00E111B7">
      <w:pPr>
        <w:pStyle w:val="20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Exact1"/>
        </w:rPr>
        <w:t>行政程序</w:t>
      </w:r>
      <w:r>
        <w:rPr>
          <w:rStyle w:val="Exact1"/>
        </w:rPr>
        <w:t>..…</w:t>
      </w:r>
      <w:r>
        <w:rPr>
          <w:rStyle w:val="Exact1"/>
          <w:lang w:val="en-US" w:bidi="en-US"/>
        </w:rPr>
        <w:t>•••••</w:t>
      </w:r>
      <w:r>
        <w:rPr>
          <w:rStyle w:val="Exact1"/>
          <w:lang w:val="en-US" w:bidi="en-US"/>
        </w:rPr>
        <w:t>：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 xml:space="preserve"> (892)</w:t>
      </w:r>
    </w:p>
    <w:p w14:paraId="356A2867" w14:textId="77777777" w:rsidR="001F4DB1" w:rsidRDefault="00E111B7">
      <w:pPr>
        <w:pStyle w:val="20"/>
        <w:shd w:val="clear" w:color="auto" w:fill="auto"/>
        <w:spacing w:line="302" w:lineRule="exact"/>
        <w:ind w:firstLine="0"/>
      </w:pPr>
      <w:r>
        <w:rPr>
          <w:rStyle w:val="Exact1"/>
        </w:rPr>
        <w:t>行政程序法的目标模式</w:t>
      </w:r>
      <w:r>
        <w:rPr>
          <w:rStyle w:val="Exact1"/>
        </w:rPr>
        <w:t>…</w:t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893)</w:t>
      </w:r>
    </w:p>
    <w:p w14:paraId="449CCA4A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表明身份</w:t>
      </w:r>
      <w:r>
        <w:rPr>
          <w:rStyle w:val="Exact1"/>
          <w:lang w:val="en-US" w:bidi="en-US"/>
        </w:rPr>
        <w:tab/>
        <w:t>(893)</w:t>
      </w:r>
    </w:p>
    <w:p w14:paraId="4E094EAD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Exact1"/>
        </w:rPr>
        <w:t>告知制度</w:t>
      </w:r>
      <w:r>
        <w:rPr>
          <w:rStyle w:val="Exact1"/>
          <w:lang w:val="en-US" w:bidi="en-US"/>
        </w:rPr>
        <w:tab/>
        <w:t>(893)</w:t>
      </w:r>
    </w:p>
    <w:p w14:paraId="561C1BDD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Exact1"/>
        </w:rPr>
        <w:t>审裁分离制度</w:t>
      </w:r>
      <w:r>
        <w:rPr>
          <w:rStyle w:val="Exact1"/>
          <w:lang w:val="en-US" w:bidi="en-US"/>
        </w:rPr>
        <w:tab/>
        <w:t>(893)</w:t>
      </w:r>
    </w:p>
    <w:p w14:paraId="0F65BF09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复审制度</w:t>
      </w:r>
      <w:r>
        <w:rPr>
          <w:rStyle w:val="Exact1"/>
          <w:lang w:val="en-US" w:bidi="en-US"/>
        </w:rPr>
        <w:tab/>
        <w:t>(893)</w:t>
      </w:r>
    </w:p>
    <w:p w14:paraId="4D5E7643" w14:textId="77777777" w:rsidR="001F4DB1" w:rsidRDefault="00E111B7">
      <w:pPr>
        <w:pStyle w:val="20"/>
        <w:shd w:val="clear" w:color="auto" w:fill="auto"/>
        <w:tabs>
          <w:tab w:val="right" w:leader="dot" w:pos="3389"/>
        </w:tabs>
        <w:spacing w:line="302" w:lineRule="exact"/>
        <w:ind w:firstLine="0"/>
      </w:pPr>
      <w:r>
        <w:rPr>
          <w:rStyle w:val="Exact1"/>
        </w:rPr>
        <w:t>$</w:t>
      </w:r>
      <w:r>
        <w:rPr>
          <w:rStyle w:val="Exact1"/>
        </w:rPr>
        <w:t>询制度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893)</w:t>
      </w:r>
    </w:p>
    <w:p w14:paraId="3BEBD8CF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220" w:lineRule="exact"/>
        <w:ind w:firstLine="0"/>
      </w:pPr>
      <w:r>
        <w:rPr>
          <w:rStyle w:val="Exact1"/>
        </w:rPr>
        <w:t>巧政指导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894)</w:t>
      </w:r>
    </w:p>
    <w:p w14:paraId="61E94953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Exact1"/>
        </w:rPr>
        <w:t>行政命令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894)</w:t>
      </w:r>
    </w:p>
    <w:p w14:paraId="4DAEE3F9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Constantia2"/>
          <w:lang w:eastAsia="zh-CN"/>
        </w:rPr>
        <w:t>f</w:t>
      </w:r>
      <w:r>
        <w:rPr>
          <w:rStyle w:val="Exact1"/>
        </w:rPr>
        <w:t>制性行政指导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894)</w:t>
      </w:r>
    </w:p>
    <w:p w14:paraId="496C93BC" w14:textId="77777777" w:rsidR="001F4DB1" w:rsidRDefault="00E111B7">
      <w:pPr>
        <w:pStyle w:val="20"/>
        <w:shd w:val="clear" w:color="auto" w:fill="auto"/>
        <w:tabs>
          <w:tab w:val="right" w:leader="dot" w:pos="3403"/>
        </w:tabs>
        <w:spacing w:line="302" w:lineRule="exact"/>
        <w:ind w:firstLine="0"/>
      </w:pPr>
      <w:r>
        <w:rPr>
          <w:rStyle w:val="Exact1"/>
        </w:rPr>
        <w:t>行政违法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894)</w:t>
      </w:r>
    </w:p>
    <w:p w14:paraId="656C69B0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</w:pPr>
      <w:r>
        <w:rPr>
          <w:rStyle w:val="Constantia2"/>
          <w:lang w:eastAsia="zh-CN"/>
        </w:rPr>
        <w:t>f</w:t>
      </w:r>
      <w:r>
        <w:rPr>
          <w:rStyle w:val="Exact1"/>
        </w:rPr>
        <w:t>政违法的构成要件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894)</w:t>
      </w:r>
    </w:p>
    <w:p w14:paraId="0B1F6F57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巧政责任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895)</w:t>
      </w:r>
    </w:p>
    <w:p w14:paraId="4FFF0D62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行政赔偿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895)</w:t>
      </w:r>
    </w:p>
    <w:p w14:paraId="06B14BF6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^</w:t>
      </w:r>
      <w:r>
        <w:rPr>
          <w:rStyle w:val="Exact1"/>
        </w:rPr>
        <w:t>政补偿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895)</w:t>
      </w:r>
    </w:p>
    <w:p w14:paraId="5ABBCA4C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@</w:t>
      </w:r>
      <w:r>
        <w:rPr>
          <w:rStyle w:val="Exact1"/>
        </w:rPr>
        <w:t>政赔偿请求人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895)</w:t>
      </w:r>
    </w:p>
    <w:p w14:paraId="714CACB5" w14:textId="77777777" w:rsidR="001F4DB1" w:rsidRDefault="00E111B7">
      <w:pPr>
        <w:pStyle w:val="20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Exact1"/>
        </w:rPr>
        <w:t>行政赔偿义务机关</w:t>
      </w:r>
      <w:r>
        <w:rPr>
          <w:rStyle w:val="Exact1"/>
          <w:lang w:val="en-US" w:bidi="en-US"/>
        </w:rPr>
        <w:tab/>
        <w:t>(895)</w:t>
      </w:r>
    </w:p>
    <w:p w14:paraId="258A998F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</w:pPr>
      <w:r>
        <w:rPr>
          <w:rStyle w:val="Exact1"/>
        </w:rPr>
        <w:t>$</w:t>
      </w:r>
      <w:r>
        <w:rPr>
          <w:rStyle w:val="Exact1"/>
        </w:rPr>
        <w:t>督行政行为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896)</w:t>
      </w:r>
    </w:p>
    <w:p w14:paraId="5131DBE3" w14:textId="77777777" w:rsidR="001F4DB1" w:rsidRDefault="00E111B7">
      <w:pPr>
        <w:pStyle w:val="20"/>
        <w:shd w:val="clear" w:color="auto" w:fill="auto"/>
        <w:tabs>
          <w:tab w:val="left" w:leader="dot" w:pos="2664"/>
        </w:tabs>
        <w:spacing w:line="302" w:lineRule="exact"/>
        <w:ind w:firstLine="0"/>
      </w:pPr>
      <w:r>
        <w:rPr>
          <w:rStyle w:val="Exact1"/>
        </w:rPr>
        <w:t>行政系统的自我监督</w:t>
      </w:r>
      <w:r>
        <w:rPr>
          <w:rStyle w:val="Exact1"/>
          <w:lang w:val="en-US" w:bidi="en-US"/>
        </w:rPr>
        <w:tab/>
      </w:r>
      <w:r>
        <w:rPr>
          <w:rStyle w:val="Exact1"/>
          <w:lang w:val="en-US" w:bidi="en-US"/>
        </w:rPr>
        <w:t>（</w:t>
      </w:r>
      <w:r>
        <w:rPr>
          <w:rStyle w:val="Exact1"/>
          <w:lang w:val="en-US" w:bidi="en-US"/>
        </w:rPr>
        <w:t>896)</w:t>
      </w:r>
    </w:p>
    <w:p w14:paraId="00CD849C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</w:pPr>
      <w:r>
        <w:rPr>
          <w:rStyle w:val="Exact1"/>
        </w:rPr>
        <w:t>—</w:t>
      </w:r>
      <w:r>
        <w:rPr>
          <w:rStyle w:val="Exact1"/>
        </w:rPr>
        <w:t>般行政监督</w:t>
      </w:r>
      <w:r>
        <w:rPr>
          <w:rStyle w:val="Exact1"/>
          <w:lang w:val="en-US" w:eastAsia="en-US" w:bidi="en-US"/>
        </w:rPr>
        <w:tab/>
        <w:t>(896)</w:t>
      </w:r>
    </w:p>
    <w:p w14:paraId="676512C9" w14:textId="77777777" w:rsidR="001F4DB1" w:rsidRDefault="001F4DB1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rStyle w:val="a7"/>
          <w:sz w:val="18"/>
          <w:szCs w:val="18"/>
          <w:lang w:val="en-US" w:bidi="en-US"/>
        </w:rPr>
      </w:pPr>
    </w:p>
    <w:p w14:paraId="2B8E991D" w14:textId="77777777" w:rsidR="001F4DB1" w:rsidRDefault="00E111B7">
      <w:pPr>
        <w:pStyle w:val="20"/>
        <w:shd w:val="clear" w:color="auto" w:fill="auto"/>
        <w:tabs>
          <w:tab w:val="left" w:leader="dot" w:pos="2867"/>
        </w:tabs>
        <w:spacing w:line="302" w:lineRule="exact"/>
        <w:ind w:left="220" w:firstLine="0"/>
        <w:rPr>
          <w:sz w:val="18"/>
          <w:szCs w:val="18"/>
        </w:rPr>
        <w:sectPr w:rsidR="001F4DB1">
          <w:pgSz w:w="8400" w:h="11900"/>
          <w:pgMar w:top="1046" w:right="238" w:bottom="1046" w:left="822" w:header="0" w:footer="3" w:gutter="0"/>
          <w:cols w:num="2" w:space="133"/>
          <w:docGrid w:linePitch="360"/>
        </w:sectPr>
      </w:pPr>
      <w:r>
        <w:rPr>
          <w:rStyle w:val="a7"/>
          <w:sz w:val="18"/>
          <w:szCs w:val="18"/>
        </w:rPr>
        <w:lastRenderedPageBreak/>
        <w:t>行政调解</w:t>
      </w:r>
      <w:r>
        <w:rPr>
          <w:rStyle w:val="a7"/>
          <w:sz w:val="18"/>
          <w:szCs w:val="18"/>
          <w:lang w:val="en-US" w:bidi="en-US"/>
        </w:rPr>
        <w:tab/>
        <w:t>(890)</w:t>
      </w:r>
    </w:p>
    <w:p w14:paraId="1894C8A7" w14:textId="77777777" w:rsidR="001F4DB1" w:rsidRDefault="00E111B7">
      <w:pPr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2BCAB2D2">
          <v:shape id="_x0000_s1068" type="#_x0000_t202" style="position:absolute;margin-left:326.4pt;margin-top:.1pt;width:36pt;height:495.8pt;z-index:-251657728;mso-wrap-distance-left:144.25pt;mso-wrap-distance-top:0;mso-wrap-distance-right:5pt;mso-wrap-distance-bottom:17.65pt;mso-position-horizontal-relative:margin;mso-width-relative:page;mso-height-relative:page" filled="f" stroked="f">
            <v:textbox style="mso-fit-shape-to-text:t" inset="0,0,0,0">
              <w:txbxContent>
                <w:p w14:paraId="69AA23FA" w14:textId="77777777" w:rsidR="001F4DB1" w:rsidRDefault="001F4DB1"/>
              </w:txbxContent>
            </v:textbox>
            <w10:wrap type="square" side="left" anchorx="margin"/>
          </v:shape>
        </w:pict>
      </w:r>
    </w:p>
    <w:p w14:paraId="1EE25D5A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行政监察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896)</w:t>
      </w:r>
    </w:p>
    <w:p w14:paraId="6D23FF63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审计监督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896)</w:t>
      </w:r>
    </w:p>
    <w:p w14:paraId="190973ED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立法监督</w:t>
      </w:r>
      <w:r>
        <w:rPr>
          <w:rStyle w:val="a7"/>
          <w:sz w:val="18"/>
          <w:szCs w:val="18"/>
          <w:lang w:val="en-US" w:bidi="en-US"/>
        </w:rPr>
        <w:tab/>
        <w:t>(896)</w:t>
      </w:r>
    </w:p>
    <w:p w14:paraId="1AB1016C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检察监督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897)</w:t>
      </w:r>
    </w:p>
    <w:p w14:paraId="13905A2A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1</w:t>
      </w:r>
      <w:r>
        <w:rPr>
          <w:rStyle w:val="a7"/>
          <w:sz w:val="18"/>
          <w:szCs w:val="18"/>
        </w:rPr>
        <w:t>判监督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897)</w:t>
      </w:r>
    </w:p>
    <w:p w14:paraId="23DFAD24" w14:textId="77777777" w:rsidR="001F4DB1" w:rsidRDefault="00E111B7">
      <w:pPr>
        <w:pStyle w:val="20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1</w:t>
      </w:r>
      <w:r>
        <w:rPr>
          <w:rStyle w:val="a7"/>
          <w:sz w:val="18"/>
          <w:szCs w:val="18"/>
        </w:rPr>
        <w:t>政行为的司法审查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897)</w:t>
      </w:r>
    </w:p>
    <w:p w14:paraId="5701F42D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^</w:t>
      </w:r>
      <w:r>
        <w:rPr>
          <w:rStyle w:val="a7"/>
          <w:sz w:val="18"/>
          <w:szCs w:val="18"/>
        </w:rPr>
        <w:t>政诉讼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897)</w:t>
      </w:r>
    </w:p>
    <w:p w14:paraId="010141BC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行政诉讼法</w:t>
      </w:r>
      <w:r>
        <w:rPr>
          <w:rStyle w:val="a7"/>
          <w:sz w:val="18"/>
          <w:szCs w:val="18"/>
          <w:lang w:val="en-US" w:bidi="en-US"/>
        </w:rPr>
        <w:tab/>
        <w:t>(897)</w:t>
      </w:r>
    </w:p>
    <w:p w14:paraId="2843858A" w14:textId="77777777" w:rsidR="001F4DB1" w:rsidRDefault="00E111B7">
      <w:pPr>
        <w:pStyle w:val="20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$</w:t>
      </w:r>
      <w:r>
        <w:rPr>
          <w:rStyle w:val="a7"/>
          <w:sz w:val="18"/>
          <w:szCs w:val="18"/>
        </w:rPr>
        <w:t>政诉讼法的效力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898)</w:t>
      </w:r>
    </w:p>
    <w:p w14:paraId="4166DA79" w14:textId="77777777" w:rsidR="001F4DB1" w:rsidRDefault="00E111B7">
      <w:pPr>
        <w:pStyle w:val="20"/>
        <w:shd w:val="clear" w:color="auto" w:fill="auto"/>
        <w:tabs>
          <w:tab w:val="left" w:leader="dot" w:pos="266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@</w:t>
      </w:r>
      <w:r>
        <w:rPr>
          <w:rStyle w:val="a7"/>
          <w:sz w:val="18"/>
          <w:szCs w:val="18"/>
        </w:rPr>
        <w:t>政诉讼法律关系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898)</w:t>
      </w:r>
    </w:p>
    <w:p w14:paraId="21D8230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^</w:t>
      </w:r>
      <w:r>
        <w:rPr>
          <w:rStyle w:val="a7"/>
          <w:sz w:val="18"/>
          <w:szCs w:val="18"/>
        </w:rPr>
        <w:t>政诉讼法律关系主体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898)</w:t>
      </w:r>
    </w:p>
    <w:p w14:paraId="7BC53F4C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@</w:t>
      </w:r>
      <w:r>
        <w:rPr>
          <w:rStyle w:val="a7"/>
          <w:sz w:val="18"/>
          <w:szCs w:val="18"/>
        </w:rPr>
        <w:t>政诉讼参加人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898)</w:t>
      </w:r>
    </w:p>
    <w:p w14:paraId="591A52CD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巧政诉讼参与人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898)</w:t>
      </w:r>
    </w:p>
    <w:p w14:paraId="61E7569E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行政诉讼法律关系客体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898)</w:t>
      </w:r>
    </w:p>
    <w:p w14:paraId="02F2C491" w14:textId="77777777" w:rsidR="001F4DB1" w:rsidRDefault="00E111B7">
      <w:pPr>
        <w:pStyle w:val="20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^</w:t>
      </w:r>
      <w:r>
        <w:rPr>
          <w:rStyle w:val="a7"/>
          <w:sz w:val="18"/>
          <w:szCs w:val="18"/>
        </w:rPr>
        <w:t>政诉讼的法律事实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899)</w:t>
      </w:r>
    </w:p>
    <w:p w14:paraId="366BA7FF" w14:textId="77777777" w:rsidR="001F4DB1" w:rsidRDefault="00E111B7">
      <w:pPr>
        <w:pStyle w:val="20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行政诉讼的基本原则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899)</w:t>
      </w:r>
      <w:r>
        <w:rPr>
          <w:sz w:val="18"/>
          <w:szCs w:val="18"/>
        </w:rPr>
        <w:fldChar w:fldCharType="end"/>
      </w:r>
    </w:p>
    <w:p w14:paraId="5B18B9C1" w14:textId="77777777" w:rsidR="001F4DB1" w:rsidRDefault="00E111B7">
      <w:pPr>
        <w:pStyle w:val="22"/>
        <w:shd w:val="clear" w:color="auto" w:fill="auto"/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复议当事人选择原则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 xml:space="preserve">(899) </w:t>
      </w:r>
      <w:r>
        <w:rPr>
          <w:rStyle w:val="21"/>
          <w:sz w:val="18"/>
          <w:szCs w:val="18"/>
        </w:rPr>
        <w:t>行政机关负举证责任原则</w:t>
      </w:r>
    </w:p>
    <w:p w14:paraId="5E9B02F8" w14:textId="77777777" w:rsidR="001F4DB1" w:rsidRDefault="00E111B7">
      <w:pPr>
        <w:pStyle w:val="22"/>
        <w:shd w:val="clear" w:color="auto" w:fill="auto"/>
        <w:tabs>
          <w:tab w:val="right" w:leader="dot" w:pos="3408"/>
        </w:tabs>
        <w:spacing w:after="56" w:line="220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</w:r>
      <w:r>
        <w:rPr>
          <w:rStyle w:val="2FranklinGothicDemi"/>
          <w:sz w:val="18"/>
          <w:szCs w:val="18"/>
          <w:lang w:eastAsia="zh-CN"/>
        </w:rPr>
        <w:t xml:space="preserve"> </w:t>
      </w:r>
      <w:r>
        <w:rPr>
          <w:rStyle w:val="21"/>
          <w:sz w:val="18"/>
          <w:szCs w:val="18"/>
          <w:lang w:val="en-US" w:bidi="en-US"/>
        </w:rPr>
        <w:t xml:space="preserve">  (899)</w:t>
      </w:r>
    </w:p>
    <w:p w14:paraId="7BCDC679" w14:textId="77777777" w:rsidR="001F4DB1" w:rsidRDefault="00E111B7">
      <w:pPr>
        <w:pStyle w:val="22"/>
        <w:shd w:val="clear" w:color="auto" w:fill="auto"/>
        <w:spacing w:after="18"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不适用调解和反诉的原则</w:t>
      </w:r>
    </w:p>
    <w:p w14:paraId="2043FCC1" w14:textId="77777777" w:rsidR="001F4DB1" w:rsidRDefault="00E111B7">
      <w:pPr>
        <w:pStyle w:val="22"/>
        <w:shd w:val="clear" w:color="auto" w:fill="auto"/>
        <w:tabs>
          <w:tab w:val="right" w:leader="dot" w:pos="3408"/>
        </w:tabs>
        <w:spacing w:line="220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(899)</w:t>
      </w:r>
    </w:p>
    <w:p w14:paraId="6B44480F" w14:textId="77777777" w:rsidR="001F4DB1" w:rsidRDefault="00E111B7">
      <w:pPr>
        <w:pStyle w:val="22"/>
        <w:shd w:val="clear" w:color="auto" w:fill="auto"/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司法变更权有限原则</w:t>
      </w:r>
      <w:r>
        <w:rPr>
          <w:rStyle w:val="21"/>
          <w:sz w:val="18"/>
          <w:szCs w:val="18"/>
          <w:lang w:val="en-US" w:bidi="en-US"/>
        </w:rPr>
        <w:t>• (899)</w:t>
      </w:r>
    </w:p>
    <w:p w14:paraId="358D6062" w14:textId="77777777" w:rsidR="001F4DB1" w:rsidRDefault="00E111B7">
      <w:pPr>
        <w:pStyle w:val="20"/>
        <w:shd w:val="clear" w:color="auto" w:fill="auto"/>
        <w:tabs>
          <w:tab w:val="left" w:leader="dot" w:pos="2668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行政诉讼受案范围</w:t>
      </w:r>
      <w:r>
        <w:rPr>
          <w:rStyle w:val="a7"/>
          <w:sz w:val="18"/>
          <w:szCs w:val="18"/>
          <w:lang w:val="en-US" w:bidi="en-US"/>
        </w:rPr>
        <w:tab/>
        <w:t>(900)</w:t>
      </w:r>
    </w:p>
    <w:p w14:paraId="0BB7700A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人民法院受理的行政案件</w:t>
      </w:r>
    </w:p>
    <w:p w14:paraId="1751DA58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after="56" w:line="220" w:lineRule="exact"/>
        <w:ind w:left="5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(900)</w:t>
      </w:r>
    </w:p>
    <w:p w14:paraId="3A3229FA" w14:textId="77777777" w:rsidR="001F4DB1" w:rsidRDefault="00E111B7">
      <w:pPr>
        <w:pStyle w:val="20"/>
        <w:shd w:val="clear" w:color="auto" w:fill="auto"/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人民法院不予受理的行政</w:t>
      </w:r>
    </w:p>
    <w:p w14:paraId="318124A7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12" w:lineRule="exact"/>
        <w:ind w:left="28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案件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900)</w:t>
      </w:r>
    </w:p>
    <w:p w14:paraId="4267E36C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行政诉讼管辖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901)</w:t>
      </w:r>
    </w:p>
    <w:p w14:paraId="268C8E63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31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级别管辖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9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1)</w:t>
      </w:r>
    </w:p>
    <w:p w14:paraId="793F31DF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after="46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地域管辖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901)</w:t>
      </w:r>
    </w:p>
    <w:p w14:paraId="086923EA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after="66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裁定管辖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9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1)</w:t>
      </w:r>
    </w:p>
    <w:p w14:paraId="44936AB3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行政诉讼当事人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9</w:t>
      </w:r>
      <w:r>
        <w:rPr>
          <w:rStyle w:val="a7"/>
          <w:sz w:val="18"/>
          <w:szCs w:val="18"/>
        </w:rPr>
        <w:t>〇</w:t>
      </w:r>
      <w:r>
        <w:rPr>
          <w:rStyle w:val="a7"/>
          <w:sz w:val="18"/>
          <w:szCs w:val="18"/>
        </w:rPr>
        <w:t>1)</w:t>
      </w:r>
      <w:r>
        <w:rPr>
          <w:sz w:val="18"/>
          <w:szCs w:val="18"/>
        </w:rPr>
        <w:fldChar w:fldCharType="end"/>
      </w:r>
    </w:p>
    <w:p w14:paraId="667132B0" w14:textId="77777777" w:rsidR="001F4DB1" w:rsidRDefault="001F4DB1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</w:pPr>
    </w:p>
    <w:p w14:paraId="1FB265BA" w14:textId="77777777" w:rsidR="001F4DB1" w:rsidRDefault="001F4DB1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sz w:val="18"/>
          <w:szCs w:val="18"/>
        </w:rPr>
      </w:pPr>
    </w:p>
    <w:p w14:paraId="19F5579B" w14:textId="77777777" w:rsidR="001F4DB1" w:rsidRDefault="00E111B7">
      <w:pPr>
        <w:pStyle w:val="22"/>
        <w:shd w:val="clear" w:color="auto" w:fill="auto"/>
        <w:spacing w:line="307" w:lineRule="exact"/>
        <w:jc w:val="both"/>
      </w:pPr>
      <w:r>
        <w:rPr>
          <w:rStyle w:val="2Exact1"/>
          <w:lang w:val="zh-CN" w:eastAsia="zh-CN" w:bidi="zh-CN"/>
        </w:rPr>
        <w:t>行政诉讼原告</w:t>
      </w:r>
      <w:r>
        <w:rPr>
          <w:rStyle w:val="2Exact1"/>
          <w:lang w:eastAsia="zh-CN"/>
        </w:rPr>
        <w:tab/>
      </w:r>
      <w:r>
        <w:rPr>
          <w:rStyle w:val="2Exact1"/>
        </w:rPr>
        <w:t>(902)</w:t>
      </w:r>
    </w:p>
    <w:p w14:paraId="742E9046" w14:textId="77777777" w:rsidR="001F4DB1" w:rsidRDefault="001F4DB1">
      <w:pPr>
        <w:pStyle w:val="22"/>
        <w:shd w:val="clear" w:color="auto" w:fill="auto"/>
        <w:tabs>
          <w:tab w:val="left" w:leader="dot" w:pos="2179"/>
        </w:tabs>
        <w:spacing w:line="302" w:lineRule="exact"/>
        <w:jc w:val="both"/>
      </w:pPr>
    </w:p>
    <w:p w14:paraId="3961CBC2" w14:textId="77777777" w:rsidR="001F4DB1" w:rsidRDefault="00E111B7">
      <w:pPr>
        <w:pStyle w:val="15"/>
        <w:shd w:val="clear" w:color="auto" w:fill="auto"/>
      </w:pPr>
      <w:r>
        <w:rPr>
          <w:rStyle w:val="2Exact1"/>
          <w:lang w:val="zh-CN" w:eastAsia="zh-CN" w:bidi="zh-CN"/>
        </w:rPr>
        <w:t>行政诉讼被告</w:t>
      </w:r>
      <w:r>
        <w:rPr>
          <w:rStyle w:val="2Exact1"/>
          <w:lang w:val="zh-CN" w:eastAsia="zh-CN" w:bidi="zh-CN"/>
        </w:rPr>
        <w:t>••…</w:t>
      </w:r>
      <w:r>
        <w:rPr>
          <w:rStyle w:val="2Exact1"/>
          <w:lang w:eastAsia="zh-CN"/>
        </w:rPr>
        <w:t xml:space="preserve">•••• </w:t>
      </w:r>
      <w:r>
        <w:rPr>
          <w:rStyle w:val="2Exact1"/>
          <w:lang w:val="zh-CN" w:eastAsia="zh-CN" w:bidi="zh-CN"/>
        </w:rPr>
        <w:t>行政诉讼共</w:t>
      </w:r>
      <w:r>
        <w:rPr>
          <w:rStyle w:val="1512ptExact"/>
        </w:rPr>
        <w:t>(</w:t>
      </w:r>
      <w:r>
        <w:rPr>
          <w:rStyle w:val="15Exact1"/>
        </w:rPr>
        <w:t>902</w:t>
      </w:r>
      <w:r>
        <w:rPr>
          <w:rStyle w:val="1512ptExact"/>
        </w:rPr>
        <w:t>)</w:t>
      </w:r>
    </w:p>
    <w:p w14:paraId="77D2B4E7" w14:textId="77777777" w:rsidR="001F4DB1" w:rsidRDefault="00E111B7">
      <w:pPr>
        <w:pStyle w:val="22"/>
        <w:shd w:val="clear" w:color="auto" w:fill="auto"/>
        <w:spacing w:line="302" w:lineRule="exact"/>
        <w:jc w:val="both"/>
      </w:pPr>
      <w:r>
        <w:rPr>
          <w:rStyle w:val="2Exact1"/>
          <w:lang w:val="zh-CN" w:eastAsia="zh-CN" w:bidi="zh-CN"/>
        </w:rPr>
        <w:t>同诉讼人</w:t>
      </w:r>
      <w:r>
        <w:rPr>
          <w:rStyle w:val="2Exact1"/>
          <w:lang w:val="zh-CN" w:eastAsia="zh-CN" w:bidi="zh-CN"/>
        </w:rPr>
        <w:t xml:space="preserve"> </w:t>
      </w:r>
      <w:r>
        <w:rPr>
          <w:rStyle w:val="2Exact1"/>
          <w:lang w:val="zh-CN" w:eastAsia="zh-CN" w:bidi="zh-CN"/>
        </w:rPr>
        <w:t>行政诉讼第三人</w:t>
      </w:r>
      <w:r>
        <w:rPr>
          <w:rStyle w:val="2Exact1"/>
          <w:lang w:val="zh-CN" w:eastAsia="zh-CN" w:bidi="zh-CN"/>
        </w:rPr>
        <w:t>……</w:t>
      </w:r>
      <w:r>
        <w:rPr>
          <w:rStyle w:val="2Exact1"/>
          <w:rFonts w:hint="eastAsia"/>
          <w:lang w:eastAsia="zh-CN" w:bidi="zh-CN"/>
        </w:rPr>
        <w:t xml:space="preserve"> </w:t>
      </w:r>
      <w:r>
        <w:rPr>
          <w:rStyle w:val="2Exact1"/>
          <w:lang w:eastAsia="zh-CN"/>
        </w:rPr>
        <w:t>(902)</w:t>
      </w:r>
    </w:p>
    <w:p w14:paraId="6973038B" w14:textId="77777777" w:rsidR="001F4DB1" w:rsidRDefault="00E111B7">
      <w:r>
        <w:rPr>
          <w:rStyle w:val="2Exact1"/>
          <w:lang w:val="zh-CN" w:eastAsia="zh-CN" w:bidi="zh-CN"/>
        </w:rPr>
        <w:t>诉讼代理人</w:t>
      </w:r>
      <w:r>
        <w:rPr>
          <w:rStyle w:val="2Exact1"/>
          <w:lang w:eastAsia="zh-CN"/>
        </w:rPr>
        <w:tab/>
      </w:r>
      <w:r>
        <w:rPr>
          <w:rStyle w:val="2Exact1"/>
          <w:lang w:eastAsia="zh-CN"/>
        </w:rPr>
        <w:t>(902)</w:t>
      </w:r>
    </w:p>
    <w:p w14:paraId="7C5BCE9F" w14:textId="77777777" w:rsidR="001F4DB1" w:rsidRDefault="00E111B7">
      <w:pPr>
        <w:pStyle w:val="22"/>
        <w:shd w:val="clear" w:color="auto" w:fill="auto"/>
        <w:tabs>
          <w:tab w:val="left" w:leader="dot" w:pos="2184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诉讼权利能力</w:t>
      </w:r>
      <w:r>
        <w:rPr>
          <w:rStyle w:val="2Exact1"/>
          <w:lang w:eastAsia="zh-CN"/>
        </w:rPr>
        <w:tab/>
      </w:r>
      <w:r>
        <w:rPr>
          <w:rStyle w:val="2Exact1"/>
          <w:rFonts w:hint="eastAsia"/>
          <w:lang w:eastAsia="zh-CN"/>
        </w:rPr>
        <w:t xml:space="preserve"> </w:t>
      </w:r>
      <w:r>
        <w:rPr>
          <w:rStyle w:val="2Exact1"/>
          <w:lang w:eastAsia="zh-CN"/>
        </w:rPr>
        <w:t>(902)</w:t>
      </w:r>
    </w:p>
    <w:p w14:paraId="6912B5E0" w14:textId="77777777" w:rsidR="001F4DB1" w:rsidRDefault="00E111B7">
      <w:pPr>
        <w:pStyle w:val="22"/>
        <w:shd w:val="clear" w:color="auto" w:fill="auto"/>
        <w:tabs>
          <w:tab w:val="left" w:leader="dot" w:pos="2179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诉讼行为能力</w:t>
      </w:r>
      <w:r>
        <w:rPr>
          <w:rStyle w:val="2Exact1"/>
          <w:lang w:eastAsia="zh-CN"/>
        </w:rPr>
        <w:tab/>
      </w:r>
      <w:r>
        <w:rPr>
          <w:rStyle w:val="2Exact1"/>
        </w:rPr>
        <w:t>(902)</w:t>
      </w:r>
    </w:p>
    <w:p w14:paraId="0DD845FE" w14:textId="77777777" w:rsidR="001F4DB1" w:rsidRDefault="00E111B7">
      <w:pPr>
        <w:pStyle w:val="22"/>
        <w:shd w:val="clear" w:color="auto" w:fill="auto"/>
        <w:tabs>
          <w:tab w:val="left" w:leader="dot" w:pos="2184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</w:t>
      </w:r>
      <w:r>
        <w:rPr>
          <w:rStyle w:val="2Exact1"/>
          <w:lang w:eastAsia="zh-CN"/>
        </w:rPr>
        <w:tab/>
      </w:r>
      <w:r>
        <w:rPr>
          <w:rStyle w:val="2Exact1"/>
        </w:rPr>
        <w:t>(902)</w:t>
      </w:r>
    </w:p>
    <w:p w14:paraId="3D01DF2A" w14:textId="77777777" w:rsidR="001F4DB1" w:rsidRDefault="00E111B7">
      <w:pPr>
        <w:pStyle w:val="22"/>
        <w:shd w:val="clear" w:color="auto" w:fill="auto"/>
        <w:spacing w:line="302" w:lineRule="exact"/>
        <w:jc w:val="both"/>
      </w:pPr>
      <w:r>
        <w:rPr>
          <w:rStyle w:val="2Exact1"/>
          <w:lang w:val="zh-CN" w:eastAsia="zh-CN" w:bidi="zh-CN"/>
        </w:rPr>
        <w:t>行政诉讼中的诉</w:t>
      </w:r>
      <w:r>
        <w:rPr>
          <w:rStyle w:val="2Exact1"/>
          <w:lang w:val="zh-CN" w:eastAsia="zh-CN" w:bidi="zh-CN"/>
        </w:rPr>
        <w:t>……</w:t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3</w:t>
      </w:r>
      <w:r>
        <w:rPr>
          <w:rStyle w:val="2Exact1"/>
        </w:rPr>
        <w:t>)</w:t>
      </w:r>
    </w:p>
    <w:p w14:paraId="0BDB2973" w14:textId="77777777" w:rsidR="001F4DB1" w:rsidRDefault="00E111B7">
      <w:pPr>
        <w:pStyle w:val="22"/>
        <w:shd w:val="clear" w:color="auto" w:fill="auto"/>
        <w:tabs>
          <w:tab w:val="left" w:leader="dot" w:pos="2179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行政行为之诉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3</w:t>
      </w:r>
      <w:r>
        <w:rPr>
          <w:rStyle w:val="2Exact1"/>
        </w:rPr>
        <w:t>)</w:t>
      </w:r>
    </w:p>
    <w:p w14:paraId="71D1D66C" w14:textId="77777777" w:rsidR="001F4DB1" w:rsidRDefault="00E111B7">
      <w:pPr>
        <w:pStyle w:val="22"/>
        <w:shd w:val="clear" w:color="auto" w:fill="auto"/>
        <w:tabs>
          <w:tab w:val="left" w:leader="dot" w:pos="2237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行政赔偿之诉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3</w:t>
      </w:r>
      <w:r>
        <w:rPr>
          <w:rStyle w:val="2Exact1"/>
        </w:rPr>
        <w:t>)</w:t>
      </w:r>
    </w:p>
    <w:p w14:paraId="1A1BEF8A" w14:textId="77777777" w:rsidR="001F4DB1" w:rsidRDefault="00E111B7">
      <w:pPr>
        <w:pStyle w:val="22"/>
        <w:shd w:val="clear" w:color="auto" w:fill="auto"/>
        <w:tabs>
          <w:tab w:val="left" w:leader="dot" w:pos="2246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诉的合并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3</w:t>
      </w:r>
      <w:r>
        <w:rPr>
          <w:rStyle w:val="2Exact1"/>
        </w:rPr>
        <w:t>)</w:t>
      </w:r>
    </w:p>
    <w:p w14:paraId="3CC12FD0" w14:textId="77777777" w:rsidR="001F4DB1" w:rsidRDefault="00E111B7">
      <w:pPr>
        <w:pStyle w:val="22"/>
        <w:shd w:val="clear" w:color="auto" w:fill="auto"/>
        <w:tabs>
          <w:tab w:val="left" w:leader="dot" w:pos="2184"/>
          <w:tab w:val="left" w:leader="dot" w:pos="2251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诉的分离</w:t>
      </w:r>
      <w:r>
        <w:rPr>
          <w:rStyle w:val="2Exact1"/>
          <w:lang w:eastAsia="zh-CN"/>
        </w:rPr>
        <w:tab/>
      </w:r>
      <w:r>
        <w:rPr>
          <w:rStyle w:val="2Exact"/>
          <w:vertAlign w:val="superscript"/>
          <w:lang w:val="zh-CN" w:eastAsia="zh-CN" w:bidi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3</w:t>
      </w:r>
      <w:r>
        <w:rPr>
          <w:rStyle w:val="2Exact1"/>
        </w:rPr>
        <w:t>)</w:t>
      </w:r>
    </w:p>
    <w:p w14:paraId="5A541E9F" w14:textId="77777777" w:rsidR="001F4DB1" w:rsidRDefault="00E111B7">
      <w:pPr>
        <w:pStyle w:val="22"/>
        <w:shd w:val="clear" w:color="auto" w:fill="auto"/>
        <w:tabs>
          <w:tab w:val="left" w:leader="dot" w:pos="2256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诉的放弃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4</w:t>
      </w:r>
      <w:r>
        <w:rPr>
          <w:rStyle w:val="2Exact1"/>
        </w:rPr>
        <w:t>)</w:t>
      </w:r>
    </w:p>
    <w:p w14:paraId="68278E5B" w14:textId="77777777" w:rsidR="001F4DB1" w:rsidRDefault="00E111B7">
      <w:pPr>
        <w:pStyle w:val="22"/>
        <w:shd w:val="clear" w:color="auto" w:fill="auto"/>
        <w:tabs>
          <w:tab w:val="left" w:leader="dot" w:pos="2256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诉权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4</w:t>
      </w:r>
      <w:r>
        <w:rPr>
          <w:rStyle w:val="2Exact1"/>
        </w:rPr>
        <w:t>)</w:t>
      </w:r>
    </w:p>
    <w:p w14:paraId="508D15AB" w14:textId="77777777" w:rsidR="001F4DB1" w:rsidRDefault="00E111B7">
      <w:pPr>
        <w:pStyle w:val="22"/>
        <w:shd w:val="clear" w:color="auto" w:fill="auto"/>
        <w:tabs>
          <w:tab w:val="left" w:leader="dot" w:pos="2251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行政诉讼证据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4</w:t>
      </w:r>
      <w:r>
        <w:rPr>
          <w:rStyle w:val="2Exact1"/>
        </w:rPr>
        <w:t>)</w:t>
      </w:r>
    </w:p>
    <w:p w14:paraId="4F852E71" w14:textId="77777777" w:rsidR="001F4DB1" w:rsidRDefault="00E111B7">
      <w:pPr>
        <w:pStyle w:val="22"/>
        <w:shd w:val="clear" w:color="auto" w:fill="auto"/>
        <w:spacing w:line="302" w:lineRule="exact"/>
        <w:jc w:val="both"/>
      </w:pPr>
      <w:r>
        <w:rPr>
          <w:rStyle w:val="2Exact1"/>
          <w:lang w:val="zh-CN" w:eastAsia="zh-CN" w:bidi="zh-CN"/>
        </w:rPr>
        <w:t>行政诉讼的证明对象</w:t>
      </w:r>
      <w:r>
        <w:rPr>
          <w:rStyle w:val="2Exact1"/>
          <w:lang w:val="zh-CN" w:eastAsia="zh-CN" w:bidi="zh-CN"/>
        </w:rPr>
        <w:t>&gt;</w:t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4</w:t>
      </w:r>
      <w:r>
        <w:rPr>
          <w:rStyle w:val="2Exact1"/>
        </w:rPr>
        <w:t>)</w:t>
      </w:r>
    </w:p>
    <w:p w14:paraId="43537F6A" w14:textId="77777777" w:rsidR="001F4DB1" w:rsidRDefault="00E111B7">
      <w:pPr>
        <w:pStyle w:val="22"/>
        <w:shd w:val="clear" w:color="auto" w:fill="auto"/>
        <w:tabs>
          <w:tab w:val="left" w:leader="dot" w:pos="2261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举证责任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4</w:t>
      </w:r>
      <w:r>
        <w:rPr>
          <w:rStyle w:val="2Exact1"/>
        </w:rPr>
        <w:t>)</w:t>
      </w:r>
    </w:p>
    <w:p w14:paraId="754BE197" w14:textId="77777777" w:rsidR="001F4DB1" w:rsidRDefault="00E111B7">
      <w:pPr>
        <w:pStyle w:val="22"/>
        <w:shd w:val="clear" w:color="auto" w:fill="auto"/>
        <w:spacing w:line="302" w:lineRule="exact"/>
        <w:jc w:val="both"/>
      </w:pPr>
      <w:r>
        <w:rPr>
          <w:rStyle w:val="2Exact1"/>
          <w:lang w:val="zh-CN" w:eastAsia="zh-CN" w:bidi="zh-CN"/>
        </w:rPr>
        <w:t>行政诉讼中的补证</w:t>
      </w:r>
      <w:r>
        <w:rPr>
          <w:rStyle w:val="2Exact1"/>
          <w:lang w:val="zh-CN" w:eastAsia="zh-CN" w:bidi="zh-CN"/>
        </w:rPr>
        <w:t>…</w:t>
      </w:r>
      <w:proofErr w:type="gramStart"/>
      <w:r>
        <w:rPr>
          <w:rStyle w:val="2Exact1"/>
          <w:lang w:eastAsia="zh-CN"/>
        </w:rPr>
        <w:t>•</w:t>
      </w:r>
      <w:r>
        <w:rPr>
          <w:rStyle w:val="2Exact1"/>
        </w:rPr>
        <w:t>(</w:t>
      </w:r>
      <w:proofErr w:type="gramEnd"/>
      <w:r>
        <w:rPr>
          <w:rStyle w:val="2Exact1"/>
        </w:rPr>
        <w:t>90</w:t>
      </w:r>
      <w:r>
        <w:rPr>
          <w:rStyle w:val="2Exact1"/>
          <w:rFonts w:hint="eastAsia"/>
          <w:lang w:eastAsia="zh-CN"/>
        </w:rPr>
        <w:t>5</w:t>
      </w:r>
      <w:r>
        <w:rPr>
          <w:rStyle w:val="2Exact1"/>
        </w:rPr>
        <w:t>)</w:t>
      </w:r>
    </w:p>
    <w:p w14:paraId="7B1A671F" w14:textId="77777777" w:rsidR="001F4DB1" w:rsidRDefault="00E111B7">
      <w:pPr>
        <w:pStyle w:val="22"/>
        <w:shd w:val="clear" w:color="auto" w:fill="auto"/>
        <w:tabs>
          <w:tab w:val="left" w:leader="dot" w:pos="2261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可定案证据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5</w:t>
      </w:r>
      <w:r>
        <w:rPr>
          <w:rStyle w:val="2Exact1"/>
        </w:rPr>
        <w:t>)</w:t>
      </w:r>
    </w:p>
    <w:p w14:paraId="3EF30779" w14:textId="77777777" w:rsidR="001F4DB1" w:rsidRDefault="00E111B7">
      <w:pPr>
        <w:pStyle w:val="22"/>
        <w:shd w:val="clear" w:color="auto" w:fill="auto"/>
        <w:tabs>
          <w:tab w:val="left" w:leader="dot" w:pos="227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证据保全</w:t>
      </w:r>
      <w:r>
        <w:rPr>
          <w:rStyle w:val="2Exact1"/>
          <w:lang w:val="zh-CN" w:eastAsia="zh-CN" w:bidi="zh-CN"/>
        </w:rPr>
        <w:t>.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5</w:t>
      </w:r>
      <w:r>
        <w:rPr>
          <w:rStyle w:val="2Exact1"/>
        </w:rPr>
        <w:t>)</w:t>
      </w:r>
    </w:p>
    <w:p w14:paraId="0C728680" w14:textId="77777777" w:rsidR="001F4DB1" w:rsidRDefault="00E111B7">
      <w:pPr>
        <w:pStyle w:val="22"/>
        <w:shd w:val="clear" w:color="auto" w:fill="auto"/>
        <w:tabs>
          <w:tab w:val="left" w:leader="dot" w:pos="227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行政诉讼期间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5</w:t>
      </w:r>
      <w:r>
        <w:rPr>
          <w:rStyle w:val="2Exact1"/>
        </w:rPr>
        <w:t>)</w:t>
      </w:r>
    </w:p>
    <w:p w14:paraId="209E924D" w14:textId="77777777" w:rsidR="001F4DB1" w:rsidRDefault="00E111B7">
      <w:pPr>
        <w:pStyle w:val="22"/>
        <w:shd w:val="clear" w:color="auto" w:fill="auto"/>
        <w:tabs>
          <w:tab w:val="left" w:leader="dot" w:pos="2275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送达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5</w:t>
      </w:r>
      <w:r>
        <w:rPr>
          <w:rStyle w:val="2Exact1"/>
        </w:rPr>
        <w:t>)</w:t>
      </w:r>
    </w:p>
    <w:p w14:paraId="7E5F577B" w14:textId="77777777" w:rsidR="001F4DB1" w:rsidRDefault="00E111B7">
      <w:pPr>
        <w:pStyle w:val="22"/>
        <w:shd w:val="clear" w:color="auto" w:fill="auto"/>
        <w:tabs>
          <w:tab w:val="left" w:leader="dot" w:pos="2275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送达回证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4</w:t>
      </w:r>
      <w:r>
        <w:rPr>
          <w:rStyle w:val="2Exact1"/>
        </w:rPr>
        <w:t>)</w:t>
      </w:r>
    </w:p>
    <w:p w14:paraId="2AABFCC6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诉讼费用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6</w:t>
      </w:r>
      <w:r>
        <w:rPr>
          <w:rStyle w:val="2Exact1"/>
        </w:rPr>
        <w:t>)</w:t>
      </w:r>
    </w:p>
    <w:p w14:paraId="230D11C5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行政诉讼强制措施</w:t>
      </w:r>
      <w:r>
        <w:rPr>
          <w:rStyle w:val="2Exact1"/>
          <w:lang w:val="zh-CN" w:eastAsia="zh-CN" w:bidi="zh-CN"/>
        </w:rPr>
        <w:t>…</w:t>
      </w:r>
      <w:proofErr w:type="gramStart"/>
      <w:r>
        <w:rPr>
          <w:rStyle w:val="2Exact1"/>
          <w:lang w:eastAsia="zh-CN"/>
        </w:rPr>
        <w:t>•</w:t>
      </w:r>
      <w:r>
        <w:rPr>
          <w:rStyle w:val="2Exact1"/>
        </w:rPr>
        <w:t>(</w:t>
      </w:r>
      <w:proofErr w:type="gramEnd"/>
      <w:r>
        <w:rPr>
          <w:rStyle w:val="2Exact1"/>
        </w:rPr>
        <w:t>90</w:t>
      </w:r>
      <w:r>
        <w:rPr>
          <w:rStyle w:val="2Exact1"/>
          <w:rFonts w:hint="eastAsia"/>
          <w:lang w:eastAsia="zh-CN"/>
        </w:rPr>
        <w:t>6</w:t>
      </w:r>
      <w:r>
        <w:rPr>
          <w:rStyle w:val="2Exact1"/>
        </w:rPr>
        <w:t>)</w:t>
      </w:r>
    </w:p>
    <w:p w14:paraId="476F843D" w14:textId="77777777" w:rsidR="001F4DB1" w:rsidRDefault="001F4DB1">
      <w:pPr>
        <w:pStyle w:val="22"/>
        <w:shd w:val="clear" w:color="auto" w:fill="auto"/>
        <w:spacing w:line="302" w:lineRule="exact"/>
        <w:jc w:val="both"/>
      </w:pPr>
    </w:p>
    <w:p w14:paraId="1C30F18D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起诉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6</w:t>
      </w:r>
      <w:r>
        <w:rPr>
          <w:rStyle w:val="2Exact1"/>
        </w:rPr>
        <w:t>)</w:t>
      </w:r>
    </w:p>
    <w:p w14:paraId="1CAF7C73" w14:textId="77777777" w:rsidR="001F4DB1" w:rsidRDefault="001F4DB1">
      <w:pPr>
        <w:pStyle w:val="22"/>
        <w:shd w:val="clear" w:color="auto" w:fill="auto"/>
        <w:tabs>
          <w:tab w:val="left" w:leader="dot" w:pos="2275"/>
        </w:tabs>
        <w:spacing w:line="302" w:lineRule="exact"/>
        <w:jc w:val="both"/>
      </w:pPr>
    </w:p>
    <w:p w14:paraId="13461388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受理</w:t>
      </w:r>
      <w:r>
        <w:rPr>
          <w:rStyle w:val="2Exact1"/>
          <w:lang w:eastAsia="zh-CN"/>
        </w:rPr>
        <w:tab/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6</w:t>
      </w:r>
      <w:r>
        <w:rPr>
          <w:rStyle w:val="2Exact1"/>
        </w:rPr>
        <w:t>)</w:t>
      </w:r>
    </w:p>
    <w:p w14:paraId="02681463" w14:textId="77777777" w:rsidR="001F4DB1" w:rsidRDefault="001F4DB1">
      <w:pPr>
        <w:pStyle w:val="22"/>
        <w:shd w:val="clear" w:color="auto" w:fill="auto"/>
        <w:tabs>
          <w:tab w:val="left" w:leader="dot" w:pos="2030"/>
          <w:tab w:val="left" w:leader="dot" w:pos="2107"/>
        </w:tabs>
        <w:spacing w:line="302" w:lineRule="exact"/>
        <w:jc w:val="both"/>
      </w:pPr>
    </w:p>
    <w:p w14:paraId="6DE2D47B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开庭审理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5</w:t>
      </w:r>
      <w:r>
        <w:rPr>
          <w:rStyle w:val="2Exact1"/>
        </w:rPr>
        <w:t>)</w:t>
      </w:r>
    </w:p>
    <w:p w14:paraId="31FE6D92" w14:textId="77777777" w:rsidR="001F4DB1" w:rsidRDefault="001F4DB1">
      <w:pPr>
        <w:pStyle w:val="22"/>
        <w:shd w:val="clear" w:color="auto" w:fill="auto"/>
        <w:tabs>
          <w:tab w:val="left" w:leader="dot" w:pos="2270"/>
        </w:tabs>
        <w:spacing w:line="302" w:lineRule="exact"/>
        <w:jc w:val="both"/>
      </w:pPr>
    </w:p>
    <w:p w14:paraId="08BE4067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行政裁决</w:t>
      </w:r>
      <w:r>
        <w:rPr>
          <w:rStyle w:val="2Exact1"/>
          <w:lang w:eastAsia="zh-CN"/>
        </w:rPr>
        <w:tab/>
      </w:r>
      <w:r>
        <w:rPr>
          <w:rStyle w:val="2Exact1"/>
        </w:rPr>
        <w:t>(90</w:t>
      </w:r>
      <w:r>
        <w:rPr>
          <w:rStyle w:val="2Exact1"/>
          <w:rFonts w:hint="eastAsia"/>
          <w:lang w:eastAsia="zh-CN"/>
        </w:rPr>
        <w:t>7</w:t>
      </w:r>
      <w:r>
        <w:rPr>
          <w:rStyle w:val="2Exact1"/>
        </w:rPr>
        <w:t>)</w:t>
      </w:r>
    </w:p>
    <w:p w14:paraId="05B9520A" w14:textId="77777777" w:rsidR="001F4DB1" w:rsidRDefault="001F4DB1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</w:p>
    <w:p w14:paraId="318CF9F6" w14:textId="77777777" w:rsidR="001F4DB1" w:rsidRDefault="00E111B7">
      <w:pPr>
        <w:pStyle w:val="22"/>
        <w:shd w:val="clear" w:color="auto" w:fill="auto"/>
        <w:tabs>
          <w:tab w:val="left" w:leader="dot" w:pos="2280"/>
        </w:tabs>
        <w:spacing w:line="302" w:lineRule="exact"/>
        <w:jc w:val="both"/>
      </w:pPr>
      <w:r>
        <w:rPr>
          <w:rStyle w:val="2Exact1"/>
          <w:lang w:val="zh-CN" w:eastAsia="zh-CN" w:bidi="zh-CN"/>
        </w:rPr>
        <w:t>行政裁决权</w:t>
      </w:r>
      <w:r>
        <w:rPr>
          <w:rStyle w:val="2Exact1"/>
        </w:rPr>
        <w:tab/>
        <w:t>(90</w:t>
      </w:r>
      <w:r>
        <w:rPr>
          <w:rStyle w:val="2Exact1"/>
          <w:rFonts w:hint="eastAsia"/>
          <w:lang w:eastAsia="zh-CN"/>
        </w:rPr>
        <w:t>7</w:t>
      </w:r>
      <w:r>
        <w:rPr>
          <w:rStyle w:val="2Exact1"/>
        </w:rPr>
        <w:t>)</w:t>
      </w:r>
    </w:p>
    <w:p w14:paraId="085E3247" w14:textId="77777777" w:rsidR="001F4DB1" w:rsidRDefault="001F4DB1">
      <w:pPr>
        <w:pStyle w:val="22"/>
        <w:shd w:val="clear" w:color="auto" w:fill="auto"/>
        <w:tabs>
          <w:tab w:val="left" w:leader="dot" w:pos="2275"/>
        </w:tabs>
        <w:spacing w:line="302" w:lineRule="exact"/>
        <w:jc w:val="both"/>
      </w:pPr>
    </w:p>
    <w:p w14:paraId="20BB9474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2Exact1"/>
        </w:rPr>
      </w:pPr>
      <w:r>
        <w:rPr>
          <w:rStyle w:val="2Exact1"/>
          <w:lang w:val="zh-CN" w:eastAsia="zh-CN" w:bidi="zh-CN"/>
        </w:rPr>
        <w:t>行政判决</w:t>
      </w:r>
      <w:r>
        <w:rPr>
          <w:rStyle w:val="2Exact1"/>
        </w:rPr>
        <w:tab/>
      </w:r>
    </w:p>
    <w:p w14:paraId="573AE4A1" w14:textId="77777777" w:rsidR="001F4DB1" w:rsidRDefault="001F4DB1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2Exact1"/>
        </w:rPr>
      </w:pPr>
    </w:p>
    <w:p w14:paraId="0961E110" w14:textId="77777777" w:rsidR="001F4DB1" w:rsidRDefault="001F4DB1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2Exact1"/>
        </w:rPr>
      </w:pPr>
    </w:p>
    <w:p w14:paraId="0B03DDDC" w14:textId="77777777" w:rsidR="001F4DB1" w:rsidRDefault="00E111B7" w:rsidP="00B42882">
      <w:pPr>
        <w:pStyle w:val="22"/>
        <w:shd w:val="clear" w:color="auto" w:fill="auto"/>
        <w:tabs>
          <w:tab w:val="left" w:leader="dot" w:pos="2645"/>
        </w:tabs>
        <w:jc w:val="both"/>
        <w:outlineLvl w:val="0"/>
      </w:pPr>
      <w:r>
        <w:rPr>
          <w:rStyle w:val="21"/>
        </w:rPr>
        <w:t>行政判决的效力</w:t>
      </w:r>
      <w:r>
        <w:rPr>
          <w:rStyle w:val="21"/>
          <w:lang w:val="en-US" w:bidi="en-US"/>
        </w:rPr>
        <w:tab/>
      </w:r>
    </w:p>
    <w:p w14:paraId="2E62F97E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</w:pPr>
      <w:r>
        <w:rPr>
          <w:rStyle w:val="21"/>
        </w:rPr>
        <w:t>行政判决书</w:t>
      </w:r>
      <w:r>
        <w:rPr>
          <w:rStyle w:val="21"/>
          <w:lang w:val="en-US" w:bidi="en-US"/>
        </w:rPr>
        <w:tab/>
      </w:r>
    </w:p>
    <w:p w14:paraId="260A35EF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</w:pPr>
      <w:r>
        <w:rPr>
          <w:rStyle w:val="21"/>
        </w:rPr>
        <w:t>行政裁定</w:t>
      </w:r>
      <w:r>
        <w:rPr>
          <w:rStyle w:val="21"/>
          <w:lang w:val="en-US" w:bidi="en-US"/>
        </w:rPr>
        <w:tab/>
      </w:r>
    </w:p>
    <w:p w14:paraId="70C3DF86" w14:textId="77777777" w:rsidR="001F4DB1" w:rsidRDefault="00E111B7">
      <w:pPr>
        <w:pStyle w:val="22"/>
        <w:shd w:val="clear" w:color="auto" w:fill="auto"/>
        <w:tabs>
          <w:tab w:val="left" w:leader="dot" w:pos="1594"/>
          <w:tab w:val="left" w:leader="dot" w:pos="1670"/>
          <w:tab w:val="left" w:leader="dot" w:pos="2645"/>
        </w:tabs>
        <w:jc w:val="both"/>
      </w:pPr>
      <w:r>
        <w:rPr>
          <w:rStyle w:val="21"/>
        </w:rPr>
        <w:t>撤诉</w:t>
      </w:r>
      <w:r>
        <w:rPr>
          <w:rStyle w:val="21"/>
          <w:lang w:val="en-US" w:bidi="en-US"/>
        </w:rPr>
        <w:tab/>
      </w:r>
      <w:r>
        <w:rPr>
          <w:rStyle w:val="2FranklinGothicDemi"/>
          <w:lang w:eastAsia="zh-CN"/>
        </w:rPr>
        <w:tab/>
      </w:r>
      <w:r>
        <w:rPr>
          <w:rStyle w:val="21"/>
          <w:lang w:val="en-US" w:bidi="en-US"/>
        </w:rPr>
        <w:tab/>
      </w:r>
    </w:p>
    <w:p w14:paraId="2562FF62" w14:textId="77777777" w:rsidR="001F4DB1" w:rsidRDefault="00E111B7">
      <w:pPr>
        <w:pStyle w:val="22"/>
        <w:shd w:val="clear" w:color="auto" w:fill="auto"/>
        <w:tabs>
          <w:tab w:val="left" w:leader="dot" w:pos="2635"/>
        </w:tabs>
        <w:jc w:val="both"/>
      </w:pPr>
      <w:r>
        <w:rPr>
          <w:rStyle w:val="21"/>
        </w:rPr>
        <w:t>延期审理</w:t>
      </w:r>
      <w:r>
        <w:rPr>
          <w:rStyle w:val="21"/>
          <w:lang w:val="en-US" w:bidi="en-US"/>
        </w:rPr>
        <w:tab/>
      </w:r>
    </w:p>
    <w:p w14:paraId="61EC1510" w14:textId="77777777" w:rsidR="001F4DB1" w:rsidRDefault="00E111B7">
      <w:pPr>
        <w:pStyle w:val="22"/>
        <w:shd w:val="clear" w:color="auto" w:fill="auto"/>
        <w:tabs>
          <w:tab w:val="left" w:leader="dot" w:pos="2650"/>
        </w:tabs>
        <w:jc w:val="both"/>
      </w:pPr>
      <w:r>
        <w:rPr>
          <w:rStyle w:val="21"/>
        </w:rPr>
        <w:t>诉讼中止</w:t>
      </w:r>
      <w:r>
        <w:rPr>
          <w:rStyle w:val="21"/>
          <w:lang w:val="en-US" w:bidi="en-US"/>
        </w:rPr>
        <w:tab/>
      </w:r>
    </w:p>
    <w:p w14:paraId="38F0E513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</w:pPr>
      <w:r>
        <w:rPr>
          <w:rStyle w:val="21"/>
        </w:rPr>
        <w:t>诉讼终结</w:t>
      </w:r>
      <w:r>
        <w:rPr>
          <w:rStyle w:val="21"/>
          <w:lang w:val="en-US" w:bidi="en-US"/>
        </w:rPr>
        <w:tab/>
      </w:r>
    </w:p>
    <w:p w14:paraId="0C90D0B7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</w:pPr>
      <w:r>
        <w:rPr>
          <w:rStyle w:val="21"/>
        </w:rPr>
        <w:t>缺席判决</w:t>
      </w:r>
      <w:r>
        <w:rPr>
          <w:rStyle w:val="21"/>
          <w:lang w:val="en-US" w:bidi="en-US"/>
        </w:rPr>
        <w:tab/>
      </w:r>
    </w:p>
    <w:p w14:paraId="2AA3A28C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jc w:val="both"/>
      </w:pPr>
      <w:r>
        <w:rPr>
          <w:rStyle w:val="21"/>
        </w:rPr>
        <w:t>复议前置</w:t>
      </w:r>
      <w:r>
        <w:rPr>
          <w:rStyle w:val="21"/>
          <w:lang w:val="en-US" w:bidi="en-US"/>
        </w:rPr>
        <w:tab/>
      </w:r>
    </w:p>
    <w:p w14:paraId="629F92D3" w14:textId="77777777" w:rsidR="001F4DB1" w:rsidRDefault="00E111B7">
      <w:pPr>
        <w:pStyle w:val="22"/>
        <w:shd w:val="clear" w:color="auto" w:fill="auto"/>
        <w:tabs>
          <w:tab w:val="left" w:leader="dot" w:pos="2635"/>
        </w:tabs>
        <w:jc w:val="both"/>
      </w:pPr>
      <w:r>
        <w:rPr>
          <w:rStyle w:val="21"/>
        </w:rPr>
        <w:t>移送</w:t>
      </w:r>
      <w:r>
        <w:rPr>
          <w:rStyle w:val="21"/>
          <w:lang w:val="en-US" w:bidi="en-US"/>
        </w:rPr>
        <w:tab/>
      </w:r>
    </w:p>
    <w:p w14:paraId="1ED08AD0" w14:textId="77777777" w:rsidR="001F4DB1" w:rsidRDefault="00E111B7">
      <w:pPr>
        <w:pStyle w:val="22"/>
        <w:shd w:val="clear" w:color="auto" w:fill="auto"/>
        <w:tabs>
          <w:tab w:val="left" w:leader="dot" w:pos="2640"/>
        </w:tabs>
        <w:spacing w:line="220" w:lineRule="exact"/>
        <w:jc w:val="both"/>
      </w:pPr>
      <w:r>
        <w:rPr>
          <w:rStyle w:val="21"/>
        </w:rPr>
        <w:t>司法建议</w:t>
      </w:r>
      <w:r>
        <w:rPr>
          <w:rStyle w:val="21"/>
          <w:lang w:val="en-US" w:bidi="en-US"/>
        </w:rPr>
        <w:tab/>
      </w:r>
    </w:p>
    <w:p w14:paraId="4169FF17" w14:textId="77777777" w:rsidR="001F4DB1" w:rsidRDefault="00E111B7">
      <w:pPr>
        <w:pStyle w:val="22"/>
        <w:shd w:val="clear" w:color="auto" w:fill="auto"/>
        <w:tabs>
          <w:tab w:val="left" w:leader="dot" w:pos="2645"/>
        </w:tabs>
        <w:spacing w:line="220" w:lineRule="exact"/>
        <w:jc w:val="both"/>
      </w:pPr>
      <w:r>
        <w:rPr>
          <w:rStyle w:val="21"/>
        </w:rPr>
        <w:t>第二审程序</w:t>
      </w:r>
      <w:r>
        <w:rPr>
          <w:rStyle w:val="21"/>
          <w:lang w:val="en-US" w:bidi="en-US"/>
        </w:rPr>
        <w:tab/>
      </w:r>
    </w:p>
    <w:p w14:paraId="1A6BF1AB" w14:textId="77777777" w:rsidR="001F4DB1" w:rsidRDefault="00E111B7">
      <w:pPr>
        <w:pStyle w:val="22"/>
        <w:shd w:val="clear" w:color="auto" w:fill="auto"/>
        <w:tabs>
          <w:tab w:val="left" w:leader="dot" w:pos="2650"/>
        </w:tabs>
        <w:spacing w:line="220" w:lineRule="exact"/>
        <w:jc w:val="both"/>
      </w:pPr>
      <w:r>
        <w:rPr>
          <w:rStyle w:val="21"/>
        </w:rPr>
        <w:t>上诉</w:t>
      </w:r>
      <w:r>
        <w:rPr>
          <w:rStyle w:val="21"/>
          <w:lang w:val="en-US" w:bidi="en-US"/>
        </w:rPr>
        <w:tab/>
      </w:r>
    </w:p>
    <w:p w14:paraId="3A22FE92" w14:textId="77777777" w:rsidR="001F4DB1" w:rsidRDefault="00E111B7">
      <w:pPr>
        <w:pStyle w:val="22"/>
        <w:shd w:val="clear" w:color="auto" w:fill="auto"/>
        <w:tabs>
          <w:tab w:val="left" w:leader="dot" w:pos="2650"/>
        </w:tabs>
        <w:spacing w:line="220" w:lineRule="exact"/>
        <w:jc w:val="both"/>
      </w:pPr>
      <w:r>
        <w:rPr>
          <w:rStyle w:val="21"/>
        </w:rPr>
        <w:t>审判监督程序</w:t>
      </w:r>
      <w:r>
        <w:rPr>
          <w:rStyle w:val="21"/>
          <w:lang w:val="en-US" w:bidi="en-US"/>
        </w:rPr>
        <w:tab/>
      </w:r>
    </w:p>
    <w:p w14:paraId="6B8CEB85" w14:textId="77777777" w:rsidR="001F4DB1" w:rsidRDefault="00E111B7">
      <w:pPr>
        <w:pStyle w:val="22"/>
        <w:shd w:val="clear" w:color="auto" w:fill="auto"/>
        <w:tabs>
          <w:tab w:val="left" w:leader="dot" w:pos="2650"/>
        </w:tabs>
        <w:spacing w:line="220" w:lineRule="exact"/>
        <w:jc w:val="both"/>
      </w:pPr>
      <w:r>
        <w:rPr>
          <w:rStyle w:val="21"/>
        </w:rPr>
        <w:t>再审</w:t>
      </w:r>
      <w:r>
        <w:rPr>
          <w:rStyle w:val="21"/>
          <w:lang w:val="en-US" w:bidi="en-US"/>
        </w:rPr>
        <w:tab/>
      </w:r>
    </w:p>
    <w:p w14:paraId="18344E45" w14:textId="77777777" w:rsidR="001F4DB1" w:rsidRDefault="00E111B7">
      <w:pPr>
        <w:pStyle w:val="22"/>
        <w:shd w:val="clear" w:color="auto" w:fill="auto"/>
        <w:jc w:val="both"/>
      </w:pPr>
      <w:r>
        <w:rPr>
          <w:rStyle w:val="21"/>
        </w:rPr>
        <w:t>行政诉讼附带民事诉讼</w:t>
      </w:r>
      <w:r>
        <w:rPr>
          <w:rStyle w:val="21"/>
        </w:rPr>
        <w:t>…</w:t>
      </w:r>
    </w:p>
    <w:p w14:paraId="29AB77C6" w14:textId="77777777" w:rsidR="001F4DB1" w:rsidRDefault="00E111B7">
      <w:pPr>
        <w:pStyle w:val="22"/>
        <w:shd w:val="clear" w:color="auto" w:fill="auto"/>
        <w:tabs>
          <w:tab w:val="left" w:leader="dot" w:pos="2650"/>
        </w:tabs>
        <w:jc w:val="both"/>
      </w:pPr>
      <w:r>
        <w:rPr>
          <w:rStyle w:val="21"/>
        </w:rPr>
        <w:t>行政侵权赔偿责任</w:t>
      </w:r>
      <w:r>
        <w:rPr>
          <w:rStyle w:val="21"/>
          <w:lang w:val="en-US" w:bidi="en-US"/>
        </w:rPr>
        <w:tab/>
      </w:r>
    </w:p>
    <w:p w14:paraId="321E9E14" w14:textId="77777777" w:rsidR="001F4DB1" w:rsidRDefault="00E111B7">
      <w:pPr>
        <w:pStyle w:val="22"/>
        <w:shd w:val="clear" w:color="auto" w:fill="auto"/>
        <w:jc w:val="both"/>
      </w:pPr>
      <w:r>
        <w:rPr>
          <w:rStyle w:val="21"/>
        </w:rPr>
        <w:t>行政侵权赔偿责任的构成</w:t>
      </w:r>
    </w:p>
    <w:p w14:paraId="5BA3331D" w14:textId="77777777" w:rsidR="001F4DB1" w:rsidRDefault="00E111B7">
      <w:pPr>
        <w:pStyle w:val="22"/>
        <w:shd w:val="clear" w:color="auto" w:fill="auto"/>
        <w:tabs>
          <w:tab w:val="left" w:leader="dot" w:pos="2405"/>
        </w:tabs>
        <w:jc w:val="both"/>
      </w:pPr>
      <w:r>
        <w:rPr>
          <w:rStyle w:val="21"/>
        </w:rPr>
        <w:t>要件</w:t>
      </w:r>
      <w:r>
        <w:rPr>
          <w:rStyle w:val="21"/>
          <w:lang w:val="en-US" w:bidi="en-US"/>
        </w:rPr>
        <w:tab/>
      </w:r>
    </w:p>
    <w:p w14:paraId="1EECD52D" w14:textId="77777777" w:rsidR="001F4DB1" w:rsidRDefault="00E111B7">
      <w:pPr>
        <w:pStyle w:val="22"/>
        <w:shd w:val="clear" w:color="auto" w:fill="auto"/>
        <w:spacing w:after="240"/>
        <w:jc w:val="both"/>
      </w:pPr>
      <w:r>
        <w:rPr>
          <w:rStyle w:val="21"/>
        </w:rPr>
        <w:t>行政行为的免责范围</w:t>
      </w:r>
      <w:r>
        <w:rPr>
          <w:rStyle w:val="21"/>
        </w:rPr>
        <w:t xml:space="preserve">…… </w:t>
      </w:r>
      <w:r>
        <w:rPr>
          <w:rStyle w:val="21"/>
        </w:rPr>
        <w:t>国家予以赔偿的损害范围</w:t>
      </w:r>
    </w:p>
    <w:p w14:paraId="7EBAD990" w14:textId="77777777" w:rsidR="001F4DB1" w:rsidRDefault="00E111B7">
      <w:pPr>
        <w:pStyle w:val="22"/>
        <w:shd w:val="clear" w:color="auto" w:fill="auto"/>
        <w:tabs>
          <w:tab w:val="left" w:leader="dot" w:pos="2640"/>
        </w:tabs>
        <w:spacing w:before="240" w:line="220" w:lineRule="exact"/>
        <w:jc w:val="both"/>
      </w:pPr>
      <w:r>
        <w:rPr>
          <w:rStyle w:val="21"/>
        </w:rPr>
        <w:t>国家求偿</w:t>
      </w:r>
      <w:r>
        <w:rPr>
          <w:rStyle w:val="21"/>
          <w:lang w:val="en-US" w:bidi="en-US"/>
        </w:rPr>
        <w:tab/>
      </w:r>
    </w:p>
    <w:p w14:paraId="61396EAF" w14:textId="77777777" w:rsidR="001F4DB1" w:rsidRDefault="00E111B7">
      <w:pPr>
        <w:pStyle w:val="22"/>
        <w:shd w:val="clear" w:color="auto" w:fill="auto"/>
        <w:tabs>
          <w:tab w:val="left" w:leader="dot" w:pos="2659"/>
        </w:tabs>
        <w:jc w:val="both"/>
      </w:pPr>
      <w:r>
        <w:rPr>
          <w:rStyle w:val="21"/>
        </w:rPr>
        <w:lastRenderedPageBreak/>
        <w:t>行政侵权赔偿诉讼</w:t>
      </w:r>
      <w:r>
        <w:rPr>
          <w:rStyle w:val="21"/>
          <w:lang w:val="en-US" w:bidi="en-US"/>
        </w:rPr>
        <w:tab/>
      </w:r>
    </w:p>
    <w:p w14:paraId="735815B3" w14:textId="77777777" w:rsidR="001F4DB1" w:rsidRDefault="00E111B7">
      <w:pPr>
        <w:pStyle w:val="22"/>
        <w:shd w:val="clear" w:color="auto" w:fill="auto"/>
        <w:tabs>
          <w:tab w:val="left" w:leader="dot" w:pos="2664"/>
        </w:tabs>
        <w:jc w:val="both"/>
      </w:pPr>
      <w:r>
        <w:rPr>
          <w:rStyle w:val="21"/>
        </w:rPr>
        <w:t>行政案件的执行</w:t>
      </w:r>
      <w:r>
        <w:rPr>
          <w:rStyle w:val="21"/>
          <w:lang w:val="en-US" w:bidi="en-US"/>
        </w:rPr>
        <w:tab/>
      </w:r>
    </w:p>
    <w:p w14:paraId="154563F9" w14:textId="77777777" w:rsidR="001F4DB1" w:rsidRDefault="00E111B7">
      <w:pPr>
        <w:pStyle w:val="22"/>
        <w:shd w:val="clear" w:color="auto" w:fill="auto"/>
        <w:tabs>
          <w:tab w:val="left" w:leader="dot" w:pos="2654"/>
        </w:tabs>
        <w:jc w:val="both"/>
      </w:pPr>
      <w:r>
        <w:rPr>
          <w:rStyle w:val="21"/>
        </w:rPr>
        <w:t>执行根据</w:t>
      </w:r>
      <w:r>
        <w:rPr>
          <w:rStyle w:val="21"/>
          <w:lang w:val="en-US" w:bidi="en-US"/>
        </w:rPr>
        <w:tab/>
      </w:r>
    </w:p>
    <w:p w14:paraId="22190952" w14:textId="77777777" w:rsidR="001F4DB1" w:rsidRDefault="00E111B7">
      <w:pPr>
        <w:pStyle w:val="22"/>
        <w:shd w:val="clear" w:color="auto" w:fill="auto"/>
        <w:tabs>
          <w:tab w:val="left" w:leader="dot" w:pos="2630"/>
        </w:tabs>
        <w:jc w:val="both"/>
      </w:pPr>
      <w:r>
        <w:rPr>
          <w:rStyle w:val="21"/>
        </w:rPr>
        <w:t>申请执行</w:t>
      </w:r>
      <w:r>
        <w:rPr>
          <w:rStyle w:val="21"/>
          <w:lang w:val="en-US" w:bidi="en-US"/>
        </w:rPr>
        <w:tab/>
      </w:r>
    </w:p>
    <w:p w14:paraId="35875BAB" w14:textId="77777777" w:rsidR="001F4DB1" w:rsidRDefault="00E111B7">
      <w:pPr>
        <w:pStyle w:val="22"/>
        <w:shd w:val="clear" w:color="auto" w:fill="auto"/>
        <w:tabs>
          <w:tab w:val="left" w:leader="dot" w:pos="2654"/>
        </w:tabs>
        <w:jc w:val="both"/>
      </w:pPr>
      <w:r>
        <w:rPr>
          <w:rStyle w:val="21"/>
        </w:rPr>
        <w:t>移交执行</w:t>
      </w:r>
      <w:r>
        <w:rPr>
          <w:rStyle w:val="21"/>
          <w:lang w:val="en-US" w:bidi="en-US"/>
        </w:rPr>
        <w:tab/>
      </w:r>
    </w:p>
    <w:p w14:paraId="24D47089" w14:textId="77777777" w:rsidR="001F4DB1" w:rsidRDefault="00E111B7">
      <w:pPr>
        <w:pStyle w:val="22"/>
        <w:shd w:val="clear" w:color="auto" w:fill="auto"/>
        <w:tabs>
          <w:tab w:val="left" w:leader="dot" w:pos="2654"/>
        </w:tabs>
        <w:jc w:val="both"/>
      </w:pPr>
      <w:r>
        <w:rPr>
          <w:rStyle w:val="21"/>
        </w:rPr>
        <w:t>执行异议</w:t>
      </w:r>
      <w:r>
        <w:rPr>
          <w:rStyle w:val="21"/>
          <w:lang w:val="en-US" w:bidi="en-US"/>
        </w:rPr>
        <w:tab/>
      </w:r>
    </w:p>
    <w:p w14:paraId="04EE0134" w14:textId="77777777" w:rsidR="001F4DB1" w:rsidRDefault="00E111B7">
      <w:pPr>
        <w:pStyle w:val="22"/>
        <w:shd w:val="clear" w:color="auto" w:fill="auto"/>
        <w:tabs>
          <w:tab w:val="left" w:leader="dot" w:pos="1680"/>
          <w:tab w:val="left" w:leader="dot" w:pos="1776"/>
          <w:tab w:val="left" w:leader="dot" w:pos="2659"/>
        </w:tabs>
        <w:jc w:val="both"/>
      </w:pPr>
      <w:r>
        <w:rPr>
          <w:rStyle w:val="21"/>
        </w:rPr>
        <w:t>执行中止</w:t>
      </w:r>
      <w:r>
        <w:rPr>
          <w:rStyle w:val="21"/>
          <w:lang w:val="en-US" w:bidi="en-US"/>
        </w:rPr>
        <w:tab/>
      </w:r>
      <w:r>
        <w:rPr>
          <w:rStyle w:val="21"/>
          <w:lang w:val="en-US" w:bidi="en-US"/>
        </w:rPr>
        <w:tab/>
      </w:r>
      <w:r>
        <w:rPr>
          <w:rStyle w:val="21"/>
          <w:lang w:val="en-US" w:bidi="en-US"/>
        </w:rPr>
        <w:tab/>
      </w:r>
    </w:p>
    <w:p w14:paraId="39B0DBAB" w14:textId="77777777" w:rsidR="001F4DB1" w:rsidRDefault="00E111B7">
      <w:pPr>
        <w:pStyle w:val="22"/>
        <w:shd w:val="clear" w:color="auto" w:fill="auto"/>
        <w:tabs>
          <w:tab w:val="left" w:leader="dot" w:pos="2659"/>
        </w:tabs>
        <w:jc w:val="both"/>
      </w:pPr>
      <w:r>
        <w:rPr>
          <w:rStyle w:val="21"/>
        </w:rPr>
        <w:t>执行终结</w:t>
      </w:r>
      <w:r>
        <w:rPr>
          <w:rStyle w:val="21"/>
          <w:lang w:val="en-US" w:bidi="en-US"/>
        </w:rPr>
        <w:tab/>
      </w:r>
    </w:p>
    <w:p w14:paraId="50E7F64D" w14:textId="77777777" w:rsidR="001F4DB1" w:rsidRDefault="00E111B7">
      <w:pPr>
        <w:pStyle w:val="20"/>
        <w:shd w:val="clear" w:color="auto" w:fill="auto"/>
        <w:tabs>
          <w:tab w:val="right" w:leader="dot" w:pos="3408"/>
        </w:tabs>
        <w:spacing w:line="220" w:lineRule="exact"/>
        <w:ind w:firstLine="0"/>
        <w:rPr>
          <w:rStyle w:val="2Exact1"/>
        </w:rPr>
        <w:sectPr w:rsidR="001F4DB1">
          <w:pgSz w:w="8400" w:h="11900"/>
          <w:pgMar w:top="1075" w:right="685" w:bottom="907" w:left="530" w:header="0" w:footer="3" w:gutter="0"/>
          <w:cols w:num="2" w:space="102"/>
          <w:docGrid w:linePitch="360"/>
        </w:sectPr>
      </w:pPr>
      <w:r>
        <w:rPr>
          <w:rStyle w:val="21"/>
        </w:rPr>
        <w:t>执行延期</w:t>
      </w:r>
      <w:r>
        <w:rPr>
          <w:rStyle w:val="21"/>
          <w:lang w:val="en-US" w:bidi="en-US"/>
        </w:rPr>
        <w:tab/>
      </w:r>
    </w:p>
    <w:p w14:paraId="6DE0D73D" w14:textId="77777777" w:rsidR="001F4DB1" w:rsidRDefault="00E111B7">
      <w:pPr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1A3AF53D">
          <v:shape id="_x0000_s1070" type="#_x0000_t202" style="position:absolute;margin-left:169.9pt;margin-top:12.6pt;width:32.65pt;height:486.2pt;z-index:-251656704;mso-wrap-distance-left:169.9pt;mso-wrap-distance-top:12.6pt;mso-wrap-distance-right:5pt;mso-wrap-distance-bottom:41.25pt;mso-position-horizontal-relative:margin;mso-width-relative:page;mso-height-relative:page" filled="f" stroked="f">
            <v:textbox style="mso-fit-shape-to-text:t" inset="0,0,0,0">
              <w:txbxContent>
                <w:p w14:paraId="292EB137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(908)</w:t>
                  </w:r>
                </w:p>
                <w:p w14:paraId="7F515C6D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(908)</w:t>
                  </w:r>
                </w:p>
                <w:p w14:paraId="6F53AC71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(908)</w:t>
                  </w:r>
                </w:p>
                <w:p w14:paraId="780B6C26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(908)</w:t>
                  </w:r>
                </w:p>
                <w:p w14:paraId="6940ECCE" w14:textId="77777777" w:rsidR="001F4DB1" w:rsidRDefault="00E111B7">
                  <w:pPr>
                    <w:pStyle w:val="22"/>
                    <w:numPr>
                      <w:ilvl w:val="0"/>
                      <w:numId w:val="1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 xml:space="preserve"> (909)</w:t>
                  </w:r>
                </w:p>
                <w:p w14:paraId="7AC9968A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(909)</w:t>
                  </w:r>
                </w:p>
                <w:p w14:paraId="22A12811" w14:textId="77777777" w:rsidR="001F4DB1" w:rsidRDefault="00E111B7">
                  <w:pPr>
                    <w:pStyle w:val="22"/>
                    <w:numPr>
                      <w:ilvl w:val="0"/>
                      <w:numId w:val="2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 xml:space="preserve"> (910) (910)</w:t>
                  </w:r>
                </w:p>
                <w:p w14:paraId="1B8AD870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(910)</w:t>
                  </w:r>
                </w:p>
                <w:p w14:paraId="389E065F" w14:textId="77777777" w:rsidR="001F4DB1" w:rsidRDefault="00E111B7">
                  <w:pPr>
                    <w:pStyle w:val="22"/>
                    <w:numPr>
                      <w:ilvl w:val="0"/>
                      <w:numId w:val="1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 xml:space="preserve"> (911) (911) (911)</w:t>
                  </w:r>
                </w:p>
                <w:p w14:paraId="21674181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(911)</w:t>
                  </w:r>
                </w:p>
                <w:p w14:paraId="1148C749" w14:textId="77777777" w:rsidR="001F4DB1" w:rsidRDefault="00E111B7">
                  <w:pPr>
                    <w:pStyle w:val="22"/>
                    <w:shd w:val="clear" w:color="auto" w:fill="auto"/>
                    <w:spacing w:after="306" w:line="302" w:lineRule="exact"/>
                    <w:jc w:val="both"/>
                  </w:pPr>
                  <w:r>
                    <w:rPr>
                      <w:rStyle w:val="2Exact1"/>
                    </w:rPr>
                    <w:t>(912)</w:t>
                  </w:r>
                </w:p>
                <w:p w14:paraId="3011F1B2" w14:textId="77777777" w:rsidR="001F4DB1" w:rsidRDefault="00E111B7">
                  <w:pPr>
                    <w:pStyle w:val="22"/>
                    <w:shd w:val="clear" w:color="auto" w:fill="auto"/>
                    <w:spacing w:after="18" w:line="220" w:lineRule="exact"/>
                    <w:jc w:val="both"/>
                  </w:pPr>
                  <w:r>
                    <w:rPr>
                      <w:rStyle w:val="2Exact1"/>
                    </w:rPr>
                    <w:t>(912)</w:t>
                  </w:r>
                </w:p>
                <w:p w14:paraId="3B71F9A7" w14:textId="77777777" w:rsidR="001F4DB1" w:rsidRDefault="00E111B7">
                  <w:pPr>
                    <w:pStyle w:val="22"/>
                    <w:shd w:val="clear" w:color="auto" w:fill="auto"/>
                    <w:spacing w:after="252" w:line="220" w:lineRule="exact"/>
                    <w:jc w:val="both"/>
                  </w:pPr>
                  <w:r>
                    <w:rPr>
                      <w:rStyle w:val="2Exact1"/>
                    </w:rPr>
                    <w:t>(912)</w:t>
                  </w:r>
                </w:p>
                <w:p w14:paraId="1E835A28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(912)</w:t>
                  </w:r>
                </w:p>
                <w:p w14:paraId="302665E2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(912)</w:t>
                  </w:r>
                </w:p>
                <w:p w14:paraId="4C1F4F2A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(912)</w:t>
                  </w:r>
                </w:p>
                <w:p w14:paraId="682CE3B5" w14:textId="77777777" w:rsidR="001F4DB1" w:rsidRDefault="00E111B7">
                  <w:pPr>
                    <w:pStyle w:val="22"/>
                    <w:numPr>
                      <w:ilvl w:val="0"/>
                      <w:numId w:val="1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 xml:space="preserve"> (913) (913) (913)</w:t>
                  </w:r>
                </w:p>
                <w:p w14:paraId="1D2894B6" w14:textId="77777777" w:rsidR="001F4DB1" w:rsidRDefault="00E111B7">
                  <w:pPr>
                    <w:pStyle w:val="22"/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>(913)</w:t>
                  </w:r>
                </w:p>
                <w:p w14:paraId="38DDCA8E" w14:textId="77777777" w:rsidR="001F4DB1" w:rsidRDefault="00E111B7">
                  <w:pPr>
                    <w:pStyle w:val="22"/>
                    <w:numPr>
                      <w:ilvl w:val="0"/>
                      <w:numId w:val="2"/>
                    </w:numPr>
                    <w:shd w:val="clear" w:color="auto" w:fill="auto"/>
                    <w:spacing w:line="302" w:lineRule="exact"/>
                    <w:jc w:val="both"/>
                  </w:pPr>
                  <w:r>
                    <w:rPr>
                      <w:rStyle w:val="2Exact1"/>
                    </w:rPr>
                    <w:t xml:space="preserve"> (914) (914)</w:t>
                  </w:r>
                </w:p>
              </w:txbxContent>
            </v:textbox>
            <w10:wrap type="square" side="right" anchorx="margin"/>
          </v:shape>
        </w:pict>
      </w:r>
    </w:p>
    <w:p w14:paraId="65AE353F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执行回转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914)</w:t>
      </w:r>
    </w:p>
    <w:p w14:paraId="673D95EA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再执行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914)</w:t>
      </w:r>
    </w:p>
    <w:p w14:paraId="40AD1EA7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涉外行政诉讼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914)</w:t>
      </w:r>
    </w:p>
    <w:p w14:paraId="4C7DD50B" w14:textId="77777777" w:rsidR="001F4DB1" w:rsidRDefault="00E111B7">
      <w:pPr>
        <w:pStyle w:val="20"/>
        <w:shd w:val="clear" w:color="auto" w:fill="auto"/>
        <w:spacing w:after="342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涉行政诉讼的一般原则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915)</w:t>
      </w:r>
    </w:p>
    <w:p w14:paraId="1262E1D0" w14:textId="77777777" w:rsidR="001F4DB1" w:rsidRDefault="00E111B7" w:rsidP="00B42882">
      <w:pPr>
        <w:pStyle w:val="41"/>
        <w:shd w:val="clear" w:color="auto" w:fill="auto"/>
        <w:spacing w:after="301" w:line="320" w:lineRule="exact"/>
        <w:ind w:right="20"/>
        <w:outlineLvl w:val="0"/>
        <w:rPr>
          <w:sz w:val="18"/>
          <w:szCs w:val="18"/>
        </w:rPr>
      </w:pPr>
      <w:bookmarkStart w:id="13" w:name="bookmark13"/>
      <w:r>
        <w:rPr>
          <w:rStyle w:val="416pt"/>
          <w:sz w:val="18"/>
          <w:szCs w:val="18"/>
        </w:rPr>
        <w:t>劳动法</w:t>
      </w:r>
      <w:bookmarkEnd w:id="13"/>
    </w:p>
    <w:p w14:paraId="767DA1BB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916)</w:t>
      </w:r>
    </w:p>
    <w:p w14:paraId="4CB2737A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劳动基本法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916)</w:t>
      </w:r>
    </w:p>
    <w:p w14:paraId="7504E290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劳动关系法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916)</w:t>
      </w:r>
    </w:p>
    <w:p w14:paraId="5774A6F2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劳动保护法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916)</w:t>
      </w:r>
    </w:p>
    <w:p w14:paraId="31357CD7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职业保障法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916)</w:t>
      </w:r>
    </w:p>
    <w:p w14:paraId="6C02FF4C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劳动争议处理法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916)</w:t>
      </w:r>
    </w:p>
    <w:p w14:paraId="4A08F37B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劳动监察法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917)</w:t>
      </w:r>
    </w:p>
    <w:p w14:paraId="54718CAD" w14:textId="77777777" w:rsidR="001F4DB1" w:rsidRDefault="00E111B7">
      <w:pPr>
        <w:pStyle w:val="20"/>
        <w:shd w:val="clear" w:color="auto" w:fill="auto"/>
        <w:tabs>
          <w:tab w:val="left" w:leader="dot" w:pos="2664"/>
        </w:tabs>
        <w:spacing w:line="288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《劳动法》的立法目的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917)</w:t>
      </w:r>
      <w:r>
        <w:rPr>
          <w:sz w:val="18"/>
          <w:szCs w:val="18"/>
        </w:rPr>
        <w:fldChar w:fldCharType="end"/>
      </w:r>
    </w:p>
    <w:p w14:paraId="232E9E45" w14:textId="77777777" w:rsidR="001F4DB1" w:rsidRDefault="00E111B7">
      <w:pPr>
        <w:pStyle w:val="22"/>
        <w:shd w:val="clear" w:color="auto" w:fill="auto"/>
        <w:spacing w:line="288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《劳动法》的立法依据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917) </w:t>
      </w:r>
      <w:r>
        <w:rPr>
          <w:rStyle w:val="21"/>
          <w:sz w:val="18"/>
          <w:szCs w:val="18"/>
        </w:rPr>
        <w:t>《劳动法》的立法原则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917) </w:t>
      </w:r>
      <w:r>
        <w:rPr>
          <w:rStyle w:val="21"/>
          <w:sz w:val="18"/>
          <w:szCs w:val="18"/>
        </w:rPr>
        <w:t>《劳动法》的立法指导思想</w:t>
      </w:r>
    </w:p>
    <w:p w14:paraId="4E7A733D" w14:textId="77777777" w:rsidR="001F4DB1" w:rsidRDefault="00E111B7">
      <w:pPr>
        <w:pStyle w:val="22"/>
        <w:shd w:val="clear" w:color="auto" w:fill="auto"/>
        <w:tabs>
          <w:tab w:val="right" w:leader="dot" w:pos="3413"/>
        </w:tabs>
        <w:spacing w:line="288" w:lineRule="exact"/>
        <w:ind w:left="60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(917)</w:t>
      </w:r>
    </w:p>
    <w:p w14:paraId="4AA3D183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《劳动法》的调整对象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917)</w:t>
      </w:r>
    </w:p>
    <w:p w14:paraId="09A96D14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劳动关系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917)</w:t>
      </w:r>
    </w:p>
    <w:p w14:paraId="43CA4D9D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劳动关系的种类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918)</w:t>
      </w:r>
    </w:p>
    <w:p w14:paraId="43106676" w14:textId="77777777" w:rsidR="001F4DB1" w:rsidRDefault="00E111B7">
      <w:pPr>
        <w:pStyle w:val="20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与劳动关系密切联系的其</w:t>
      </w:r>
    </w:p>
    <w:p w14:paraId="6737A251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他社会关系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918)</w:t>
      </w:r>
    </w:p>
    <w:p w14:paraId="5C5AFB61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用人单位</w:t>
      </w:r>
      <w:r>
        <w:rPr>
          <w:rStyle w:val="a7"/>
          <w:sz w:val="18"/>
          <w:szCs w:val="18"/>
          <w:lang w:val="en-US" w:bidi="en-US"/>
        </w:rPr>
        <w:tab/>
        <w:t>(918)</w:t>
      </w:r>
    </w:p>
    <w:p w14:paraId="296A9F0B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企业单位</w:t>
      </w:r>
      <w:r>
        <w:rPr>
          <w:rStyle w:val="a7"/>
          <w:sz w:val="18"/>
          <w:szCs w:val="18"/>
          <w:lang w:val="en-US" w:bidi="en-US"/>
        </w:rPr>
        <w:tab/>
        <w:t>(918)</w:t>
      </w:r>
    </w:p>
    <w:p w14:paraId="7A642490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个体经济组织</w:t>
      </w:r>
      <w:r>
        <w:rPr>
          <w:rStyle w:val="a7"/>
          <w:sz w:val="18"/>
          <w:szCs w:val="18"/>
          <w:lang w:val="en-US" w:bidi="en-US"/>
        </w:rPr>
        <w:tab/>
        <w:t>(918)</w:t>
      </w:r>
    </w:p>
    <w:p w14:paraId="6EDB91A9" w14:textId="77777777" w:rsidR="001F4DB1" w:rsidRDefault="00E111B7">
      <w:pPr>
        <w:pStyle w:val="20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建立劳动合同关系的国家</w:t>
      </w:r>
    </w:p>
    <w:p w14:paraId="786FE937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机关</w:t>
      </w:r>
      <w:r>
        <w:rPr>
          <w:rStyle w:val="a7"/>
          <w:sz w:val="18"/>
          <w:szCs w:val="18"/>
          <w:lang w:val="en-US" w:bidi="en-US"/>
        </w:rPr>
        <w:tab/>
        <w:t>(918)</w:t>
      </w:r>
    </w:p>
    <w:p w14:paraId="7852E7AD" w14:textId="77777777" w:rsidR="001F4DB1" w:rsidRDefault="00E111B7">
      <w:pPr>
        <w:pStyle w:val="20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建立劳动合同关系的事业</w:t>
      </w:r>
    </w:p>
    <w:p w14:paraId="1F8ECC10" w14:textId="77777777" w:rsidR="001F4DB1" w:rsidRDefault="00E111B7">
      <w:pPr>
        <w:pStyle w:val="20"/>
        <w:shd w:val="clear" w:color="auto" w:fill="auto"/>
        <w:tabs>
          <w:tab w:val="right" w:leader="dot" w:pos="3413"/>
        </w:tabs>
        <w:spacing w:line="293" w:lineRule="exact"/>
        <w:ind w:left="34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组织</w:t>
      </w:r>
      <w:r>
        <w:rPr>
          <w:rStyle w:val="a7"/>
          <w:sz w:val="18"/>
          <w:szCs w:val="18"/>
          <w:lang w:val="en-US" w:bidi="en-US"/>
        </w:rPr>
        <w:tab/>
        <w:t>(918)</w:t>
      </w:r>
      <w:r>
        <w:rPr>
          <w:sz w:val="18"/>
          <w:szCs w:val="18"/>
        </w:rPr>
        <w:fldChar w:fldCharType="end"/>
      </w:r>
    </w:p>
    <w:p w14:paraId="44375129" w14:textId="77777777" w:rsidR="001F4DB1" w:rsidRDefault="00E111B7">
      <w:pPr>
        <w:pStyle w:val="22"/>
        <w:shd w:val="clear" w:color="auto" w:fill="auto"/>
        <w:spacing w:line="293" w:lineRule="exact"/>
        <w:jc w:val="both"/>
        <w:rPr>
          <w:sz w:val="18"/>
          <w:szCs w:val="18"/>
        </w:rPr>
        <w:sectPr w:rsidR="001F4DB1">
          <w:pgSz w:w="8400" w:h="11900"/>
          <w:pgMar w:top="786" w:right="170" w:bottom="632" w:left="508" w:header="0" w:footer="3" w:gutter="0"/>
          <w:cols w:num="2" w:space="590"/>
          <w:docGrid w:linePitch="360"/>
        </w:sectPr>
      </w:pPr>
      <w:r>
        <w:rPr>
          <w:rStyle w:val="21"/>
          <w:sz w:val="18"/>
          <w:szCs w:val="18"/>
        </w:rPr>
        <w:t>建立劳动合同关系的社会</w:t>
      </w:r>
    </w:p>
    <w:p w14:paraId="19317973" w14:textId="77777777" w:rsidR="001F4DB1" w:rsidRDefault="00E111B7">
      <w:pPr>
        <w:pStyle w:val="20"/>
        <w:shd w:val="clear" w:color="auto" w:fill="auto"/>
        <w:tabs>
          <w:tab w:val="left" w:leader="dot" w:pos="2981"/>
          <w:tab w:val="right" w:leader="dot" w:pos="7398"/>
        </w:tabs>
        <w:spacing w:line="312" w:lineRule="exact"/>
        <w:ind w:left="56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团体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919)</w:t>
      </w:r>
      <w:r>
        <w:rPr>
          <w:rStyle w:val="a7"/>
          <w:sz w:val="18"/>
          <w:szCs w:val="18"/>
        </w:rPr>
        <w:t>劳动规章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923)</w:t>
      </w:r>
    </w:p>
    <w:p w14:paraId="1A0CE54E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leader="dot" w:pos="6640"/>
        </w:tabs>
        <w:spacing w:line="31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劳动者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919)</w:t>
      </w:r>
      <w:r>
        <w:rPr>
          <w:rStyle w:val="a7"/>
          <w:sz w:val="18"/>
          <w:szCs w:val="18"/>
        </w:rPr>
        <w:t>地方性劳动法规</w:t>
      </w: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923)</w:t>
      </w:r>
    </w:p>
    <w:p w14:paraId="7BC5A179" w14:textId="77777777" w:rsidR="001F4DB1" w:rsidRDefault="00E111B7">
      <w:pPr>
        <w:pStyle w:val="20"/>
        <w:shd w:val="clear" w:color="auto" w:fill="auto"/>
        <w:tabs>
          <w:tab w:val="left" w:pos="3956"/>
        </w:tabs>
        <w:spacing w:line="31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《劳动法》的地域适用范围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工会制定的劳动规范性</w:t>
      </w:r>
    </w:p>
    <w:p w14:paraId="67D08B60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220" w:lineRule="exact"/>
        <w:ind w:left="8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(919)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文件</w:t>
      </w:r>
      <w:r>
        <w:rPr>
          <w:rStyle w:val="a7"/>
          <w:sz w:val="18"/>
          <w:szCs w:val="18"/>
          <w:lang w:val="en-US" w:bidi="en-US"/>
        </w:rPr>
        <w:tab/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923)</w:t>
      </w:r>
    </w:p>
    <w:p w14:paraId="467FDBC9" w14:textId="77777777" w:rsidR="001F4DB1" w:rsidRDefault="00E111B7">
      <w:pPr>
        <w:pStyle w:val="20"/>
        <w:shd w:val="clear" w:color="auto" w:fill="auto"/>
        <w:tabs>
          <w:tab w:val="right" w:pos="5494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《劳动法》的时间效力范围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国际劳工公约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923)</w:t>
      </w:r>
    </w:p>
    <w:p w14:paraId="321F75CD" w14:textId="77777777" w:rsidR="001F4DB1" w:rsidRDefault="00E111B7">
      <w:pPr>
        <w:pStyle w:val="20"/>
        <w:shd w:val="clear" w:color="auto" w:fill="auto"/>
        <w:tabs>
          <w:tab w:val="left" w:leader="dot" w:pos="2981"/>
        </w:tabs>
        <w:spacing w:line="302" w:lineRule="exact"/>
        <w:ind w:left="8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(919)</w:t>
      </w:r>
      <w:r>
        <w:rPr>
          <w:rStyle w:val="a7"/>
          <w:sz w:val="18"/>
          <w:szCs w:val="18"/>
        </w:rPr>
        <w:t>劳动法的内部结构体系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923)</w:t>
      </w:r>
    </w:p>
    <w:p w14:paraId="7BF713C2" w14:textId="77777777" w:rsidR="001F4DB1" w:rsidRDefault="00E111B7">
      <w:pPr>
        <w:pStyle w:val="20"/>
        <w:shd w:val="clear" w:color="auto" w:fill="auto"/>
        <w:tabs>
          <w:tab w:val="left" w:leader="dot" w:pos="298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劳动者的权利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919)</w:t>
      </w:r>
      <w:r>
        <w:rPr>
          <w:rStyle w:val="a7"/>
          <w:sz w:val="18"/>
          <w:szCs w:val="18"/>
        </w:rPr>
        <w:t>劳动法律关系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924)</w:t>
      </w:r>
    </w:p>
    <w:p w14:paraId="50BDF4F5" w14:textId="77777777" w:rsidR="001F4DB1" w:rsidRDefault="00E111B7">
      <w:pPr>
        <w:pStyle w:val="20"/>
        <w:shd w:val="clear" w:color="auto" w:fill="auto"/>
        <w:tabs>
          <w:tab w:val="left" w:leader="dot" w:pos="2981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919)</w:t>
      </w:r>
      <w:r>
        <w:rPr>
          <w:rStyle w:val="a7"/>
          <w:sz w:val="18"/>
          <w:szCs w:val="18"/>
        </w:rPr>
        <w:t>劳动法律关系的特征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</w:rPr>
        <w:t>（犯</w:t>
      </w:r>
      <w:r>
        <w:rPr>
          <w:rStyle w:val="a7"/>
          <w:sz w:val="18"/>
          <w:szCs w:val="18"/>
        </w:rPr>
        <w:t>4)</w:t>
      </w:r>
    </w:p>
    <w:p w14:paraId="226B4208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平等就业的权利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919)</w:t>
      </w:r>
      <w:r>
        <w:rPr>
          <w:rStyle w:val="a7"/>
          <w:sz w:val="18"/>
          <w:szCs w:val="18"/>
        </w:rPr>
        <w:t>劳动法律关系要素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924)</w:t>
      </w:r>
    </w:p>
    <w:p w14:paraId="07D0FD62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选择职业的权利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920)</w:t>
      </w:r>
      <w:r>
        <w:rPr>
          <w:rStyle w:val="a7"/>
          <w:sz w:val="18"/>
          <w:szCs w:val="18"/>
        </w:rPr>
        <w:t>劳动法律关系主体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924)</w:t>
      </w:r>
    </w:p>
    <w:p w14:paraId="77954F39" w14:textId="77777777" w:rsidR="001F4DB1" w:rsidRDefault="00E111B7">
      <w:pPr>
        <w:pStyle w:val="20"/>
        <w:shd w:val="clear" w:color="auto" w:fill="auto"/>
        <w:tabs>
          <w:tab w:val="left" w:leader="dot" w:pos="6640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取得劳动报酬的权利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920)</w:t>
      </w:r>
      <w:r>
        <w:rPr>
          <w:rStyle w:val="a7"/>
          <w:sz w:val="18"/>
          <w:szCs w:val="18"/>
        </w:rPr>
        <w:t>劳动法律关系内容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924)</w:t>
      </w:r>
    </w:p>
    <w:p w14:paraId="360D2782" w14:textId="77777777" w:rsidR="001F4DB1" w:rsidRDefault="00E111B7">
      <w:pPr>
        <w:pStyle w:val="20"/>
        <w:shd w:val="clear" w:color="auto" w:fill="auto"/>
        <w:tabs>
          <w:tab w:val="left" w:pos="3956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获得劳动安全卫生保护的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劳动法律关系主体依法享</w:t>
      </w:r>
    </w:p>
    <w:p w14:paraId="31B16BFC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302" w:lineRule="exact"/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920)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有的权利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7E888081" w14:textId="77777777" w:rsidR="001F4DB1" w:rsidRDefault="00E111B7">
      <w:pPr>
        <w:pStyle w:val="20"/>
        <w:shd w:val="clear" w:color="auto" w:fill="auto"/>
        <w:tabs>
          <w:tab w:val="left" w:pos="3956"/>
        </w:tabs>
        <w:spacing w:after="32" w:line="220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接受职业技能培训的权利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劳动法律关系主体依法承</w:t>
      </w:r>
    </w:p>
    <w:p w14:paraId="55B6CC86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4157"/>
          <w:tab w:val="right" w:leader="dot" w:pos="7398"/>
        </w:tabs>
        <w:spacing w:line="220" w:lineRule="exact"/>
        <w:ind w:left="8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(920)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担的义务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60D10DAA" w14:textId="77777777" w:rsidR="001F4DB1" w:rsidRDefault="00E111B7">
      <w:pPr>
        <w:pStyle w:val="20"/>
        <w:shd w:val="clear" w:color="auto" w:fill="auto"/>
        <w:tabs>
          <w:tab w:val="left" w:pos="3956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提请劳动争议处理的权利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劳动法律关系客体</w:t>
      </w:r>
      <w:r>
        <w:rPr>
          <w:rStyle w:val="a7"/>
          <w:sz w:val="18"/>
          <w:szCs w:val="18"/>
        </w:rPr>
        <w:t>"……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4F061C8E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8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(920)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劳动法律事实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38825FB5" w14:textId="77777777" w:rsidR="001F4DB1" w:rsidRDefault="00E111B7">
      <w:pPr>
        <w:pStyle w:val="20"/>
        <w:shd w:val="clear" w:color="auto" w:fill="auto"/>
        <w:tabs>
          <w:tab w:val="left" w:leader="dot" w:pos="2981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休息休假的权利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920)</w:t>
      </w:r>
      <w:r>
        <w:rPr>
          <w:rStyle w:val="a7"/>
          <w:sz w:val="18"/>
          <w:szCs w:val="18"/>
        </w:rPr>
        <w:t>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7C9E80B6" w14:textId="77777777" w:rsidR="001F4DB1" w:rsidRDefault="00E111B7">
      <w:pPr>
        <w:pStyle w:val="20"/>
        <w:shd w:val="clear" w:color="auto" w:fill="auto"/>
        <w:tabs>
          <w:tab w:val="left" w:leader="dot" w:pos="6277"/>
          <w:tab w:val="left" w:leader="dot" w:pos="6640"/>
          <w:tab w:val="left" w:leader="dot" w:pos="6750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享受社会保险的权利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921)</w:t>
      </w:r>
      <w:r>
        <w:rPr>
          <w:rStyle w:val="a7"/>
          <w:sz w:val="18"/>
          <w:szCs w:val="18"/>
        </w:rPr>
        <w:t>劳动法律行为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67BCBDC7" w14:textId="77777777" w:rsidR="001F4DB1" w:rsidRDefault="00E111B7">
      <w:pPr>
        <w:pStyle w:val="20"/>
        <w:shd w:val="clear" w:color="auto" w:fill="auto"/>
        <w:tabs>
          <w:tab w:val="left" w:leader="dot" w:pos="6640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享受社会福利的权利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921)</w:t>
      </w:r>
      <w:r>
        <w:rPr>
          <w:rStyle w:val="a7"/>
          <w:sz w:val="18"/>
          <w:szCs w:val="18"/>
        </w:rPr>
        <w:t>劳动行政管理行为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4EC95847" w14:textId="77777777" w:rsidR="001F4DB1" w:rsidRDefault="00E111B7">
      <w:pPr>
        <w:pStyle w:val="20"/>
        <w:shd w:val="clear" w:color="auto" w:fill="auto"/>
        <w:tabs>
          <w:tab w:val="right" w:pos="5494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依法参加和组织工会的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劳动仲裁行为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925)</w:t>
      </w:r>
    </w:p>
    <w:p w14:paraId="1D4C8598" w14:textId="77777777" w:rsidR="001F4DB1" w:rsidRDefault="00E111B7">
      <w:pPr>
        <w:pStyle w:val="20"/>
        <w:shd w:val="clear" w:color="auto" w:fill="auto"/>
        <w:tabs>
          <w:tab w:val="left" w:leader="dot" w:pos="2981"/>
          <w:tab w:val="right" w:leader="dot" w:pos="7398"/>
        </w:tabs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921)</w:t>
      </w:r>
      <w:r>
        <w:rPr>
          <w:rStyle w:val="a7"/>
          <w:sz w:val="18"/>
          <w:szCs w:val="18"/>
        </w:rPr>
        <w:t>劳动司法行为</w:t>
      </w:r>
      <w:r>
        <w:rPr>
          <w:rStyle w:val="a7"/>
          <w:sz w:val="18"/>
          <w:szCs w:val="18"/>
          <w:lang w:val="en-US" w:bidi="en-US"/>
        </w:rPr>
        <w:tab/>
        <w:t>(926)</w:t>
      </w:r>
    </w:p>
    <w:p w14:paraId="1BADDDFB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921)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事件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926)</w:t>
      </w:r>
    </w:p>
    <w:p w14:paraId="78299DC7" w14:textId="77777777" w:rsidR="001F4DB1" w:rsidRDefault="00E111B7">
      <w:pPr>
        <w:pStyle w:val="20"/>
        <w:shd w:val="clear" w:color="auto" w:fill="auto"/>
        <w:tabs>
          <w:tab w:val="left" w:pos="3956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依法参与企业民主管理的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</w:rPr>
        <w:t>劳动法律关系的产生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926)</w:t>
      </w:r>
    </w:p>
    <w:p w14:paraId="6F96D2F3" w14:textId="77777777" w:rsidR="001F4DB1" w:rsidRDefault="00E111B7">
      <w:pPr>
        <w:pStyle w:val="20"/>
        <w:shd w:val="clear" w:color="auto" w:fill="auto"/>
        <w:tabs>
          <w:tab w:val="left" w:leader="dot" w:pos="2610"/>
          <w:tab w:val="left" w:leader="dot" w:pos="2981"/>
          <w:tab w:val="left" w:leader="dot" w:pos="3069"/>
          <w:tab w:val="left" w:leader="dot" w:pos="6640"/>
        </w:tabs>
        <w:ind w:left="56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权利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921)</w:t>
      </w:r>
      <w:r>
        <w:rPr>
          <w:rStyle w:val="a7"/>
          <w:sz w:val="18"/>
          <w:szCs w:val="18"/>
        </w:rPr>
        <w:t>劳动法律关系的变更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926)</w:t>
      </w:r>
    </w:p>
    <w:p w14:paraId="0827B7A1" w14:textId="77777777" w:rsidR="001F4DB1" w:rsidRDefault="00E111B7">
      <w:pPr>
        <w:pStyle w:val="20"/>
        <w:shd w:val="clear" w:color="auto" w:fill="auto"/>
        <w:tabs>
          <w:tab w:val="left" w:leader="dot" w:pos="2981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职工代表大会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922)</w:t>
      </w:r>
      <w:r>
        <w:rPr>
          <w:rStyle w:val="a7"/>
          <w:sz w:val="18"/>
          <w:szCs w:val="18"/>
        </w:rPr>
        <w:t>劳动法律关系的消灭</w:t>
      </w:r>
      <w:r>
        <w:rPr>
          <w:rStyle w:val="a7"/>
          <w:sz w:val="18"/>
          <w:szCs w:val="18"/>
        </w:rPr>
        <w:t>••…</w:t>
      </w:r>
      <w:r>
        <w:rPr>
          <w:rStyle w:val="a7"/>
          <w:sz w:val="18"/>
          <w:szCs w:val="18"/>
          <w:lang w:val="en-US" w:bidi="en-US"/>
        </w:rPr>
        <w:t>•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926)</w:t>
      </w:r>
    </w:p>
    <w:p w14:paraId="76BC5EFF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3956"/>
          <w:tab w:val="right" w:leader="dot" w:pos="7398"/>
        </w:tabs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922)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促进就业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926)</w:t>
      </w:r>
    </w:p>
    <w:p w14:paraId="33954FBA" w14:textId="77777777" w:rsidR="001F4DB1" w:rsidRDefault="00E111B7">
      <w:pPr>
        <w:pStyle w:val="20"/>
        <w:shd w:val="clear" w:color="auto" w:fill="auto"/>
        <w:tabs>
          <w:tab w:val="left" w:leader="dot" w:pos="298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劳动法的作用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922)</w:t>
      </w:r>
      <w:r>
        <w:rPr>
          <w:rStyle w:val="a7"/>
          <w:sz w:val="18"/>
          <w:szCs w:val="18"/>
        </w:rPr>
        <w:t>安置就业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927)</w:t>
      </w:r>
    </w:p>
    <w:p w14:paraId="02206C6A" w14:textId="77777777" w:rsidR="001F4DB1" w:rsidRDefault="00E111B7">
      <w:pPr>
        <w:pStyle w:val="20"/>
        <w:shd w:val="clear" w:color="auto" w:fill="auto"/>
        <w:tabs>
          <w:tab w:val="left" w:leader="dot" w:pos="2610"/>
          <w:tab w:val="left" w:leader="dot" w:pos="2814"/>
          <w:tab w:val="left" w:leader="dot" w:pos="3131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劳动法的体系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922)</w:t>
      </w:r>
      <w:r>
        <w:rPr>
          <w:rStyle w:val="a7"/>
          <w:sz w:val="18"/>
          <w:szCs w:val="18"/>
        </w:rPr>
        <w:t>充分就业</w:t>
      </w:r>
      <w:r>
        <w:rPr>
          <w:rStyle w:val="a7"/>
          <w:sz w:val="18"/>
          <w:szCs w:val="18"/>
          <w:lang w:val="en-US" w:bidi="en-US"/>
        </w:rPr>
        <w:tab/>
        <w:t>(927)</w:t>
      </w:r>
    </w:p>
    <w:p w14:paraId="30EBC9D1" w14:textId="77777777" w:rsidR="001F4DB1" w:rsidRDefault="00E111B7">
      <w:pPr>
        <w:pStyle w:val="20"/>
        <w:shd w:val="clear" w:color="auto" w:fill="auto"/>
        <w:tabs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劳动法的外部结构体系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922)</w:t>
      </w:r>
      <w:r>
        <w:rPr>
          <w:rStyle w:val="a7"/>
          <w:sz w:val="18"/>
          <w:szCs w:val="18"/>
        </w:rPr>
        <w:t>劳动就业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927)</w:t>
      </w:r>
    </w:p>
    <w:p w14:paraId="60AA3051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pos="3956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劳动法律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922)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失业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927)</w:t>
      </w:r>
    </w:p>
    <w:p w14:paraId="7C0C78A7" w14:textId="77777777" w:rsidR="001F4DB1" w:rsidRDefault="00E111B7">
      <w:pPr>
        <w:pStyle w:val="20"/>
        <w:shd w:val="clear" w:color="auto" w:fill="auto"/>
        <w:tabs>
          <w:tab w:val="left" w:leader="dot" w:pos="2981"/>
          <w:tab w:val="left" w:leader="dot" w:pos="5680"/>
          <w:tab w:val="right" w:leader="dot" w:pos="7398"/>
        </w:tabs>
        <w:spacing w:line="302" w:lineRule="exact"/>
        <w:ind w:left="320" w:firstLine="0"/>
        <w:rPr>
          <w:sz w:val="18"/>
          <w:szCs w:val="18"/>
        </w:rPr>
        <w:sectPr w:rsidR="001F4DB1">
          <w:headerReference w:type="even" r:id="rId43"/>
          <w:headerReference w:type="default" r:id="rId44"/>
          <w:pgSz w:w="8400" w:h="11900"/>
          <w:pgMar w:top="1090" w:right="276" w:bottom="356" w:left="382" w:header="0" w:footer="3" w:gutter="0"/>
          <w:pgNumType w:start="40"/>
          <w:cols w:space="720"/>
          <w:docGrid w:linePitch="360"/>
        </w:sectPr>
      </w:pPr>
      <w:r>
        <w:rPr>
          <w:rStyle w:val="a7"/>
          <w:sz w:val="18"/>
          <w:szCs w:val="18"/>
        </w:rPr>
        <w:t>劳动行政法规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(923)</w:t>
      </w:r>
      <w:r>
        <w:rPr>
          <w:rStyle w:val="a7"/>
          <w:sz w:val="18"/>
          <w:szCs w:val="18"/>
        </w:rPr>
        <w:t>劳动就业方针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(927)</w:t>
      </w:r>
    </w:p>
    <w:p w14:paraId="057D87B9" w14:textId="77777777" w:rsidR="001F4DB1" w:rsidRDefault="00E111B7">
      <w:pPr>
        <w:pStyle w:val="20"/>
        <w:shd w:val="clear" w:color="auto" w:fill="auto"/>
        <w:tabs>
          <w:tab w:val="left" w:leader="dot" w:pos="3322"/>
          <w:tab w:val="left" w:leader="dot" w:pos="7002"/>
        </w:tabs>
        <w:spacing w:line="220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lastRenderedPageBreak/>
        <w:t>劳动就业原则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927)</w:t>
      </w:r>
      <w:r>
        <w:rPr>
          <w:rStyle w:val="0pt"/>
          <w:sz w:val="18"/>
          <w:szCs w:val="18"/>
        </w:rPr>
        <w:t>劳动合同的订立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933)</w:t>
      </w:r>
    </w:p>
    <w:p w14:paraId="3BCC6ACC" w14:textId="77777777" w:rsidR="001F4DB1" w:rsidRDefault="00E111B7">
      <w:pPr>
        <w:pStyle w:val="20"/>
        <w:shd w:val="clear" w:color="auto" w:fill="auto"/>
        <w:tabs>
          <w:tab w:val="left" w:leader="dot" w:pos="3322"/>
        </w:tabs>
        <w:spacing w:line="240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平等就业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vertAlign w:val="superscript"/>
        </w:rPr>
        <w:t>（</w:t>
      </w:r>
      <w:r>
        <w:rPr>
          <w:rStyle w:val="0pt"/>
          <w:sz w:val="18"/>
          <w:szCs w:val="18"/>
          <w:vertAlign w:val="superscript"/>
        </w:rPr>
        <w:t>928)</w:t>
      </w:r>
      <w:r>
        <w:rPr>
          <w:rStyle w:val="0pt"/>
          <w:sz w:val="18"/>
          <w:szCs w:val="18"/>
        </w:rPr>
        <w:t>劳动合同订立的原则</w:t>
      </w:r>
      <w:r>
        <w:rPr>
          <w:rStyle w:val="0pt"/>
          <w:sz w:val="18"/>
          <w:szCs w:val="18"/>
        </w:rPr>
        <w:t>……</w:t>
      </w:r>
      <w:r>
        <w:rPr>
          <w:rStyle w:val="12pt"/>
          <w:sz w:val="18"/>
          <w:szCs w:val="18"/>
          <w:lang w:eastAsia="zh-CN"/>
        </w:rPr>
        <w:t>(933)</w:t>
      </w:r>
    </w:p>
    <w:p w14:paraId="2C29DC7E" w14:textId="77777777" w:rsidR="001F4DB1" w:rsidRDefault="00E111B7">
      <w:pPr>
        <w:pStyle w:val="20"/>
        <w:shd w:val="clear" w:color="auto" w:fill="auto"/>
        <w:tabs>
          <w:tab w:val="left" w:pos="4275"/>
          <w:tab w:val="left" w:leader="dot" w:pos="7002"/>
        </w:tabs>
        <w:spacing w:line="220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求职者与用人单位双向选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</w:rPr>
        <w:t>合法原则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933)</w:t>
      </w:r>
    </w:p>
    <w:p w14:paraId="5CFC9315" w14:textId="77777777" w:rsidR="001F4DB1" w:rsidRDefault="00E111B7">
      <w:pPr>
        <w:pStyle w:val="20"/>
        <w:shd w:val="clear" w:color="auto" w:fill="auto"/>
        <w:tabs>
          <w:tab w:val="left" w:leader="dot" w:pos="3322"/>
        </w:tabs>
        <w:spacing w:line="220" w:lineRule="exact"/>
        <w:ind w:left="94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择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92</w:t>
      </w:r>
      <w:r>
        <w:rPr>
          <w:rStyle w:val="0pt"/>
          <w:sz w:val="18"/>
          <w:szCs w:val="18"/>
        </w:rPr>
        <w:t>8)</w:t>
      </w:r>
      <w:r>
        <w:rPr>
          <w:rStyle w:val="0pt"/>
          <w:sz w:val="18"/>
          <w:szCs w:val="18"/>
        </w:rPr>
        <w:t>平等自愿、协商一致的</w:t>
      </w:r>
    </w:p>
    <w:p w14:paraId="60A36724" w14:textId="77777777" w:rsidR="001F4DB1" w:rsidRDefault="00E111B7">
      <w:pPr>
        <w:pStyle w:val="101"/>
        <w:shd w:val="clear" w:color="auto" w:fill="auto"/>
        <w:tabs>
          <w:tab w:val="left" w:leader="dot" w:pos="3322"/>
          <w:tab w:val="center" w:pos="4842"/>
          <w:tab w:val="right" w:leader="dot" w:pos="7739"/>
        </w:tabs>
        <w:ind w:left="680"/>
        <w:jc w:val="both"/>
        <w:rPr>
          <w:sz w:val="18"/>
          <w:szCs w:val="18"/>
          <w:lang w:eastAsia="zh-CN"/>
        </w:rPr>
      </w:pPr>
      <w:r>
        <w:rPr>
          <w:rStyle w:val="100"/>
          <w:sz w:val="18"/>
          <w:szCs w:val="18"/>
          <w:lang w:val="zh-CN" w:eastAsia="zh-CN" w:bidi="zh-CN"/>
        </w:rPr>
        <w:t>特殊群体人员</w:t>
      </w:r>
      <w:r>
        <w:rPr>
          <w:rStyle w:val="100"/>
          <w:sz w:val="18"/>
          <w:szCs w:val="18"/>
          <w:lang w:eastAsia="zh-CN"/>
        </w:rPr>
        <w:tab/>
        <w:t>(928)</w:t>
      </w:r>
      <w:r>
        <w:rPr>
          <w:rStyle w:val="100"/>
          <w:sz w:val="18"/>
          <w:szCs w:val="18"/>
          <w:lang w:eastAsia="zh-CN"/>
        </w:rPr>
        <w:tab/>
      </w:r>
      <w:r>
        <w:rPr>
          <w:rStyle w:val="100"/>
          <w:sz w:val="18"/>
          <w:szCs w:val="18"/>
          <w:lang w:val="zh-CN" w:eastAsia="zh-CN" w:bidi="zh-CN"/>
        </w:rPr>
        <w:t>原则</w:t>
      </w:r>
      <w:r>
        <w:rPr>
          <w:rStyle w:val="100"/>
          <w:sz w:val="18"/>
          <w:szCs w:val="18"/>
          <w:lang w:eastAsia="zh-CN"/>
        </w:rPr>
        <w:tab/>
        <w:t>(933)</w:t>
      </w:r>
    </w:p>
    <w:p w14:paraId="77B8BA19" w14:textId="77777777" w:rsidR="001F4DB1" w:rsidRDefault="00E111B7">
      <w:pPr>
        <w:pStyle w:val="20"/>
        <w:shd w:val="clear" w:color="auto" w:fill="auto"/>
        <w:tabs>
          <w:tab w:val="left" w:pos="4275"/>
        </w:tabs>
        <w:spacing w:line="31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解决劳动就业问题的途径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</w:rPr>
        <w:t>遵守订立劳动合同程序的</w:t>
      </w:r>
    </w:p>
    <w:p w14:paraId="04C8521D" w14:textId="77777777" w:rsidR="001F4DB1" w:rsidRDefault="00E111B7">
      <w:pPr>
        <w:pStyle w:val="20"/>
        <w:shd w:val="clear" w:color="auto" w:fill="auto"/>
        <w:tabs>
          <w:tab w:val="left" w:leader="dot" w:pos="3322"/>
          <w:tab w:val="center" w:pos="4842"/>
          <w:tab w:val="right" w:leader="dot" w:pos="7739"/>
        </w:tabs>
        <w:spacing w:line="312" w:lineRule="exact"/>
        <w:ind w:left="1160" w:firstLine="0"/>
        <w:rPr>
          <w:sz w:val="18"/>
          <w:szCs w:val="18"/>
        </w:rPr>
      </w:pP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(</w:t>
      </w:r>
      <w:r>
        <w:rPr>
          <w:rStyle w:val="0pt"/>
          <w:sz w:val="18"/>
          <w:szCs w:val="18"/>
          <w:vertAlign w:val="superscript"/>
        </w:rPr>
        <w:t>928</w:t>
      </w:r>
      <w:r>
        <w:rPr>
          <w:rStyle w:val="0pt"/>
          <w:sz w:val="18"/>
          <w:szCs w:val="18"/>
        </w:rPr>
        <w:t>)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</w:rPr>
        <w:t>原则</w:t>
      </w:r>
      <w:r>
        <w:rPr>
          <w:rStyle w:val="0pt"/>
          <w:sz w:val="18"/>
          <w:szCs w:val="18"/>
          <w:lang w:val="en-US" w:bidi="en-US"/>
        </w:rPr>
        <w:tab/>
        <w:t>(933)</w:t>
      </w:r>
    </w:p>
    <w:p w14:paraId="1402CDEC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拓展经营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928)</w:t>
      </w:r>
      <w:r>
        <w:rPr>
          <w:rStyle w:val="0pt"/>
          <w:sz w:val="18"/>
          <w:szCs w:val="18"/>
        </w:rPr>
        <w:t>劳动合同的内容</w:t>
      </w:r>
      <w:r>
        <w:rPr>
          <w:rStyle w:val="0pt"/>
          <w:sz w:val="18"/>
          <w:szCs w:val="18"/>
        </w:rPr>
        <w:t>….</w:t>
      </w:r>
      <w:r>
        <w:rPr>
          <w:rStyle w:val="0pt"/>
          <w:sz w:val="18"/>
          <w:szCs w:val="18"/>
          <w:lang w:val="en-US" w:bidi="en-US"/>
        </w:rPr>
        <w:tab/>
        <w:t>(933)</w:t>
      </w:r>
    </w:p>
    <w:p w14:paraId="4AA290BB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组织起来就业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928)</w:t>
      </w:r>
      <w:r>
        <w:rPr>
          <w:rStyle w:val="0pt"/>
          <w:sz w:val="18"/>
          <w:szCs w:val="18"/>
        </w:rPr>
        <w:t>法定内容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934)</w:t>
      </w:r>
    </w:p>
    <w:p w14:paraId="59972009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公民自谋职业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929)</w:t>
      </w:r>
      <w:r>
        <w:rPr>
          <w:rStyle w:val="0pt"/>
          <w:sz w:val="18"/>
          <w:szCs w:val="18"/>
        </w:rPr>
        <w:t>商定内容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934)</w:t>
      </w:r>
    </w:p>
    <w:p w14:paraId="15B4EBC3" w14:textId="77777777" w:rsidR="001F4DB1" w:rsidRDefault="00E111B7">
      <w:pPr>
        <w:pStyle w:val="20"/>
        <w:shd w:val="clear" w:color="auto" w:fill="auto"/>
        <w:tabs>
          <w:tab w:val="right" w:leader="dot" w:pos="4064"/>
          <w:tab w:val="center" w:pos="484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劳务输出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929)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必要内容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934)</w:t>
      </w:r>
    </w:p>
    <w:p w14:paraId="58C5604B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就业服务体系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929)</w:t>
      </w:r>
      <w:r>
        <w:rPr>
          <w:rStyle w:val="0pt"/>
          <w:sz w:val="18"/>
          <w:szCs w:val="18"/>
        </w:rPr>
        <w:t>补充内容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934)</w:t>
      </w:r>
    </w:p>
    <w:p w14:paraId="270C0FE3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职业介绍机构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929)</w:t>
      </w:r>
      <w:r>
        <w:rPr>
          <w:rStyle w:val="0pt"/>
          <w:sz w:val="18"/>
          <w:szCs w:val="18"/>
        </w:rPr>
        <w:t>劳动合同形式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（们</w:t>
      </w:r>
      <w:r>
        <w:rPr>
          <w:rStyle w:val="0pt"/>
          <w:sz w:val="18"/>
          <w:szCs w:val="18"/>
        </w:rPr>
        <w:t>4)</w:t>
      </w:r>
    </w:p>
    <w:p w14:paraId="14CA4DDC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境内职业介绍机构</w:t>
      </w:r>
      <w:r>
        <w:rPr>
          <w:rStyle w:val="0pt"/>
          <w:sz w:val="18"/>
          <w:szCs w:val="18"/>
          <w:lang w:val="en-US" w:bidi="en-US"/>
        </w:rPr>
        <w:tab/>
        <w:t>(929)</w:t>
      </w:r>
      <w:r>
        <w:rPr>
          <w:rStyle w:val="0pt"/>
          <w:sz w:val="18"/>
          <w:szCs w:val="18"/>
        </w:rPr>
        <w:t>劳动合同成立</w:t>
      </w:r>
      <w:r>
        <w:rPr>
          <w:rStyle w:val="0pt"/>
          <w:sz w:val="18"/>
          <w:szCs w:val="18"/>
          <w:lang w:val="en-US" w:bidi="en-US"/>
        </w:rPr>
        <w:tab/>
        <w:t>(934)</w:t>
      </w:r>
    </w:p>
    <w:p w14:paraId="3019B4F5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境外职业介绍机构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929)</w:t>
      </w:r>
      <w:r>
        <w:rPr>
          <w:rStyle w:val="0pt"/>
          <w:sz w:val="18"/>
          <w:szCs w:val="18"/>
        </w:rPr>
        <w:t>劳动合同生效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934</w:t>
      </w:r>
      <w:r>
        <w:rPr>
          <w:rStyle w:val="0pt"/>
          <w:sz w:val="18"/>
          <w:szCs w:val="18"/>
        </w:rPr>
        <w:t>)</w:t>
      </w:r>
    </w:p>
    <w:p w14:paraId="653FF225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就业训练机构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930)</w:t>
      </w:r>
      <w:r>
        <w:rPr>
          <w:rStyle w:val="0pt"/>
          <w:sz w:val="18"/>
          <w:szCs w:val="18"/>
        </w:rPr>
        <w:t>无效的劳动合同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935)</w:t>
      </w:r>
    </w:p>
    <w:p w14:paraId="613958CB" w14:textId="77777777" w:rsidR="001F4DB1" w:rsidRDefault="00E111B7">
      <w:pPr>
        <w:pStyle w:val="20"/>
        <w:shd w:val="clear" w:color="auto" w:fill="auto"/>
        <w:tabs>
          <w:tab w:val="left" w:leader="dot" w:pos="3322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就业训练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930)</w:t>
      </w:r>
      <w:r>
        <w:rPr>
          <w:rStyle w:val="0pt"/>
          <w:sz w:val="18"/>
          <w:szCs w:val="18"/>
        </w:rPr>
        <w:t>无效劳动合同确认权</w:t>
      </w:r>
      <w:r>
        <w:rPr>
          <w:rStyle w:val="0pt"/>
          <w:sz w:val="18"/>
          <w:szCs w:val="18"/>
        </w:rPr>
        <w:t>……</w:t>
      </w:r>
      <w:r>
        <w:rPr>
          <w:rStyle w:val="0pt"/>
          <w:sz w:val="18"/>
          <w:szCs w:val="18"/>
        </w:rPr>
        <w:t>（卯</w:t>
      </w:r>
      <w:r>
        <w:rPr>
          <w:rStyle w:val="0pt"/>
          <w:sz w:val="18"/>
          <w:szCs w:val="18"/>
        </w:rPr>
        <w:t>5)</w:t>
      </w:r>
    </w:p>
    <w:p w14:paraId="70105E67" w14:textId="77777777" w:rsidR="001F4DB1" w:rsidRDefault="00E111B7">
      <w:pPr>
        <w:pStyle w:val="20"/>
        <w:shd w:val="clear" w:color="auto" w:fill="auto"/>
        <w:tabs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劳动就业服务企业</w:t>
      </w:r>
      <w:r>
        <w:rPr>
          <w:rStyle w:val="0pt"/>
          <w:sz w:val="18"/>
          <w:szCs w:val="18"/>
        </w:rPr>
        <w:t>………</w:t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930)</w:t>
      </w:r>
      <w:r>
        <w:rPr>
          <w:rStyle w:val="0pt"/>
          <w:sz w:val="18"/>
          <w:szCs w:val="18"/>
        </w:rPr>
        <w:t>劳动合同鉴证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93</w:t>
      </w:r>
      <w:r>
        <w:rPr>
          <w:rStyle w:val="0pt"/>
          <w:sz w:val="18"/>
          <w:szCs w:val="18"/>
        </w:rPr>
        <w:t>5)</w:t>
      </w:r>
    </w:p>
    <w:p w14:paraId="3F027C85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生产经营自救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930)</w:t>
      </w:r>
      <w:r>
        <w:rPr>
          <w:rStyle w:val="0pt"/>
          <w:sz w:val="18"/>
          <w:szCs w:val="18"/>
        </w:rPr>
        <w:t>劳动合同履行</w:t>
      </w:r>
      <w:r>
        <w:rPr>
          <w:rStyle w:val="0pt"/>
          <w:sz w:val="18"/>
          <w:szCs w:val="18"/>
        </w:rPr>
        <w:t>…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935)</w:t>
      </w:r>
    </w:p>
    <w:p w14:paraId="5D6FD1C2" w14:textId="77777777" w:rsidR="001F4DB1" w:rsidRDefault="00E111B7">
      <w:pPr>
        <w:pStyle w:val="20"/>
        <w:shd w:val="clear" w:color="auto" w:fill="auto"/>
        <w:tabs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股份合作制劳服企业</w:t>
      </w:r>
      <w:r>
        <w:rPr>
          <w:rStyle w:val="0pt"/>
          <w:sz w:val="18"/>
          <w:szCs w:val="18"/>
        </w:rPr>
        <w:t>……</w:t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930)</w:t>
      </w:r>
      <w:r>
        <w:rPr>
          <w:rStyle w:val="0pt"/>
          <w:sz w:val="18"/>
          <w:szCs w:val="18"/>
        </w:rPr>
        <w:t>亲自履行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935)</w:t>
      </w:r>
    </w:p>
    <w:p w14:paraId="25CED858" w14:textId="77777777" w:rsidR="001F4DB1" w:rsidRDefault="00E111B7">
      <w:pPr>
        <w:pStyle w:val="101"/>
        <w:shd w:val="clear" w:color="auto" w:fill="auto"/>
        <w:tabs>
          <w:tab w:val="left" w:leader="dot" w:pos="3322"/>
          <w:tab w:val="right" w:leader="dot" w:pos="7739"/>
        </w:tabs>
        <w:spacing w:line="298" w:lineRule="exact"/>
        <w:ind w:left="680"/>
        <w:jc w:val="both"/>
        <w:rPr>
          <w:sz w:val="18"/>
          <w:szCs w:val="18"/>
          <w:lang w:eastAsia="zh-CN"/>
        </w:rPr>
      </w:pPr>
      <w:r>
        <w:rPr>
          <w:rStyle w:val="1011pt1"/>
          <w:sz w:val="18"/>
          <w:szCs w:val="18"/>
        </w:rPr>
        <w:t>职业指导</w:t>
      </w:r>
      <w:r>
        <w:rPr>
          <w:rStyle w:val="1011pt1"/>
          <w:sz w:val="18"/>
          <w:szCs w:val="18"/>
          <w:lang w:val="en-US" w:bidi="en-US"/>
        </w:rPr>
        <w:tab/>
      </w:r>
      <w:r>
        <w:rPr>
          <w:rStyle w:val="100"/>
          <w:sz w:val="18"/>
          <w:szCs w:val="18"/>
          <w:lang w:eastAsia="zh-CN"/>
        </w:rPr>
        <w:t>(930)</w:t>
      </w:r>
      <w:r>
        <w:rPr>
          <w:rStyle w:val="1011pt1"/>
          <w:sz w:val="18"/>
          <w:szCs w:val="18"/>
        </w:rPr>
        <w:t>权</w:t>
      </w:r>
      <w:r>
        <w:rPr>
          <w:rStyle w:val="100"/>
          <w:sz w:val="18"/>
          <w:szCs w:val="18"/>
          <w:lang w:val="zh-CN" w:eastAsia="zh-CN" w:bidi="zh-CN"/>
        </w:rPr>
        <w:t>利义务相统一</w:t>
      </w:r>
      <w:r>
        <w:rPr>
          <w:rStyle w:val="100"/>
          <w:sz w:val="18"/>
          <w:szCs w:val="18"/>
          <w:lang w:eastAsia="zh-CN"/>
        </w:rPr>
        <w:tab/>
      </w:r>
      <w:r>
        <w:rPr>
          <w:rStyle w:val="100"/>
          <w:sz w:val="18"/>
          <w:szCs w:val="18"/>
          <w:lang w:val="zh-CN" w:eastAsia="zh-CN" w:bidi="zh-CN"/>
        </w:rPr>
        <w:t>(</w:t>
      </w:r>
      <w:r>
        <w:rPr>
          <w:rStyle w:val="100"/>
          <w:sz w:val="18"/>
          <w:szCs w:val="18"/>
          <w:lang w:val="zh-CN" w:eastAsia="zh-CN" w:bidi="zh-CN"/>
        </w:rPr>
        <w:t>的</w:t>
      </w:r>
      <w:r>
        <w:rPr>
          <w:rStyle w:val="100"/>
          <w:sz w:val="18"/>
          <w:szCs w:val="18"/>
          <w:lang w:val="zh-CN" w:eastAsia="zh-CN" w:bidi="zh-CN"/>
        </w:rPr>
        <w:t>5)</w:t>
      </w:r>
    </w:p>
    <w:p w14:paraId="0B4E6BC8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失业保护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931)</w:t>
      </w:r>
      <w:r>
        <w:rPr>
          <w:rStyle w:val="0pt"/>
          <w:sz w:val="18"/>
          <w:szCs w:val="18"/>
        </w:rPr>
        <w:t>全面履行</w:t>
      </w:r>
      <w:r>
        <w:rPr>
          <w:rStyle w:val="0pt"/>
          <w:sz w:val="18"/>
          <w:szCs w:val="18"/>
        </w:rPr>
        <w:t>…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936)</w:t>
      </w:r>
    </w:p>
    <w:p w14:paraId="5A8999E4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再就业工程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931)</w:t>
      </w:r>
      <w:r>
        <w:rPr>
          <w:rStyle w:val="0pt"/>
          <w:sz w:val="18"/>
          <w:szCs w:val="18"/>
        </w:rPr>
        <w:t>协作履行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936)</w:t>
      </w:r>
    </w:p>
    <w:p w14:paraId="6BE1AF8B" w14:textId="77777777" w:rsidR="001F4DB1" w:rsidRDefault="00E111B7">
      <w:pPr>
        <w:pStyle w:val="20"/>
        <w:shd w:val="clear" w:color="auto" w:fill="auto"/>
        <w:tabs>
          <w:tab w:val="left" w:leader="dot" w:pos="3322"/>
          <w:tab w:val="left" w:leader="dot" w:pos="700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劳动合同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931)</w:t>
      </w:r>
      <w:r>
        <w:rPr>
          <w:rStyle w:val="0pt"/>
          <w:sz w:val="18"/>
          <w:szCs w:val="18"/>
        </w:rPr>
        <w:t>劳动合同履行行为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vertAlign w:val="superscript"/>
        </w:rPr>
        <w:t>(93</w:t>
      </w:r>
      <w:r>
        <w:rPr>
          <w:rStyle w:val="0pt"/>
          <w:sz w:val="18"/>
          <w:szCs w:val="18"/>
        </w:rPr>
        <w:t>^</w:t>
      </w:r>
    </w:p>
    <w:p w14:paraId="4C186108" w14:textId="77777777" w:rsidR="001F4DB1" w:rsidRDefault="00E111B7">
      <w:pPr>
        <w:pStyle w:val="20"/>
        <w:shd w:val="clear" w:color="auto" w:fill="auto"/>
        <w:tabs>
          <w:tab w:val="left" w:leader="dot" w:pos="3322"/>
          <w:tab w:val="right" w:leader="dot" w:pos="7739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劳务合同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931)</w:t>
      </w:r>
      <w:r>
        <w:rPr>
          <w:rStyle w:val="0pt"/>
          <w:sz w:val="18"/>
          <w:szCs w:val="18"/>
        </w:rPr>
        <w:t>劳动合同变更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-1pt"/>
          <w:sz w:val="18"/>
          <w:szCs w:val="18"/>
          <w:vertAlign w:val="superscript"/>
        </w:rPr>
        <w:t>（</w:t>
      </w:r>
      <w:r>
        <w:rPr>
          <w:rStyle w:val="-1pt"/>
          <w:sz w:val="18"/>
          <w:szCs w:val="18"/>
          <w:vertAlign w:val="superscript"/>
        </w:rPr>
        <w:t>936</w:t>
      </w:r>
      <w:r>
        <w:rPr>
          <w:rStyle w:val="-1pt"/>
          <w:sz w:val="18"/>
          <w:szCs w:val="18"/>
        </w:rPr>
        <w:t>〈</w:t>
      </w:r>
    </w:p>
    <w:p w14:paraId="5E4F3B5C" w14:textId="77777777" w:rsidR="001F4DB1" w:rsidRDefault="00E111B7">
      <w:pPr>
        <w:pStyle w:val="20"/>
        <w:shd w:val="clear" w:color="auto" w:fill="auto"/>
        <w:tabs>
          <w:tab w:val="left" w:leader="dot" w:pos="332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录用合同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93</w:t>
      </w:r>
      <w:r>
        <w:rPr>
          <w:rStyle w:val="0pt"/>
          <w:sz w:val="18"/>
          <w:szCs w:val="18"/>
        </w:rPr>
        <w:t>1</w:t>
      </w:r>
      <w:r>
        <w:rPr>
          <w:rStyle w:val="2pt"/>
          <w:sz w:val="18"/>
          <w:szCs w:val="18"/>
        </w:rPr>
        <w:t>)</w:t>
      </w:r>
      <w:r>
        <w:rPr>
          <w:rStyle w:val="2pt"/>
          <w:sz w:val="18"/>
          <w:szCs w:val="18"/>
        </w:rPr>
        <w:t>劳动合同变更的条件</w:t>
      </w:r>
      <w:r>
        <w:rPr>
          <w:rStyle w:val="2pt"/>
          <w:sz w:val="18"/>
          <w:szCs w:val="18"/>
        </w:rPr>
        <w:t>…</w:t>
      </w:r>
      <w:r>
        <w:rPr>
          <w:rStyle w:val="2pt"/>
          <w:sz w:val="18"/>
          <w:szCs w:val="18"/>
          <w:vertAlign w:val="superscript"/>
        </w:rPr>
        <w:t>(93</w:t>
      </w:r>
      <w:r>
        <w:rPr>
          <w:rStyle w:val="2pt"/>
          <w:sz w:val="18"/>
          <w:szCs w:val="18"/>
        </w:rPr>
        <w:t>^</w:t>
      </w:r>
    </w:p>
    <w:p w14:paraId="20A50EE4" w14:textId="77777777" w:rsidR="001F4DB1" w:rsidRDefault="00E111B7">
      <w:pPr>
        <w:pStyle w:val="20"/>
        <w:shd w:val="clear" w:color="auto" w:fill="auto"/>
        <w:tabs>
          <w:tab w:val="left" w:leader="dot" w:pos="2317"/>
          <w:tab w:val="left" w:leader="dot" w:pos="2512"/>
          <w:tab w:val="left" w:leader="dot" w:pos="3322"/>
          <w:tab w:val="right" w:leader="dot" w:pos="7739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聘用合同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932)</w:t>
      </w:r>
      <w:r>
        <w:rPr>
          <w:rStyle w:val="0pt"/>
          <w:sz w:val="18"/>
          <w:szCs w:val="18"/>
        </w:rPr>
        <w:t>劳动合同的解除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vertAlign w:val="superscript"/>
        </w:rPr>
        <w:t>(93</w:t>
      </w:r>
      <w:r>
        <w:rPr>
          <w:rStyle w:val="0pt"/>
          <w:sz w:val="18"/>
          <w:szCs w:val="18"/>
        </w:rPr>
        <w:t>^</w:t>
      </w:r>
    </w:p>
    <w:p w14:paraId="77390BD4" w14:textId="77777777" w:rsidR="001F4DB1" w:rsidRDefault="00E111B7">
      <w:pPr>
        <w:pStyle w:val="20"/>
        <w:shd w:val="clear" w:color="auto" w:fill="auto"/>
        <w:tabs>
          <w:tab w:val="left" w:leader="dot" w:pos="332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借调合同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（们</w:t>
      </w:r>
      <w:r>
        <w:rPr>
          <w:rStyle w:val="0pt"/>
          <w:sz w:val="18"/>
          <w:szCs w:val="18"/>
        </w:rPr>
        <w:t>2)</w:t>
      </w:r>
      <w:r>
        <w:rPr>
          <w:rStyle w:val="0pt"/>
          <w:sz w:val="18"/>
          <w:szCs w:val="18"/>
        </w:rPr>
        <w:t>双方协商解除劳动合同</w:t>
      </w:r>
      <w:r>
        <w:rPr>
          <w:rStyle w:val="0pt"/>
          <w:sz w:val="18"/>
          <w:szCs w:val="18"/>
          <w:lang w:val="en-US" w:bidi="en-US"/>
        </w:rPr>
        <w:t>•••</w:t>
      </w:r>
      <w:r>
        <w:rPr>
          <w:rStyle w:val="0pt"/>
          <w:sz w:val="18"/>
          <w:szCs w:val="18"/>
          <w:vertAlign w:val="superscript"/>
        </w:rPr>
        <w:t>（</w:t>
      </w:r>
      <w:r>
        <w:rPr>
          <w:rStyle w:val="0pt"/>
          <w:sz w:val="18"/>
          <w:szCs w:val="18"/>
          <w:vertAlign w:val="superscript"/>
        </w:rPr>
        <w:t>9</w:t>
      </w:r>
      <w:r>
        <w:rPr>
          <w:rStyle w:val="0pt"/>
          <w:sz w:val="18"/>
          <w:szCs w:val="18"/>
        </w:rPr>
        <w:t>^</w:t>
      </w:r>
      <w:r>
        <w:rPr>
          <w:rStyle w:val="0pt"/>
          <w:sz w:val="18"/>
          <w:szCs w:val="18"/>
          <w:vertAlign w:val="superscript"/>
        </w:rPr>
        <w:t>;</w:t>
      </w:r>
    </w:p>
    <w:p w14:paraId="6287BD66" w14:textId="77777777" w:rsidR="001F4DB1" w:rsidRDefault="00E111B7">
      <w:pPr>
        <w:pStyle w:val="20"/>
        <w:shd w:val="clear" w:color="auto" w:fill="auto"/>
        <w:spacing w:line="302" w:lineRule="exact"/>
        <w:ind w:left="680" w:firstLine="0"/>
        <w:jc w:val="left"/>
        <w:rPr>
          <w:sz w:val="18"/>
          <w:szCs w:val="18"/>
        </w:rPr>
      </w:pPr>
      <w:r>
        <w:rPr>
          <w:rStyle w:val="0pt"/>
          <w:sz w:val="18"/>
          <w:szCs w:val="18"/>
        </w:rPr>
        <w:t>有固定期限的劳动合同</w:t>
      </w:r>
      <w:r>
        <w:rPr>
          <w:rStyle w:val="0pt"/>
          <w:sz w:val="18"/>
          <w:szCs w:val="18"/>
        </w:rPr>
        <w:t>…</w:t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932</w:t>
      </w:r>
      <w:r>
        <w:rPr>
          <w:rStyle w:val="0pt"/>
          <w:sz w:val="18"/>
          <w:szCs w:val="18"/>
        </w:rPr>
        <w:t>)</w:t>
      </w:r>
      <w:r>
        <w:rPr>
          <w:rStyle w:val="0pt"/>
          <w:sz w:val="18"/>
          <w:szCs w:val="18"/>
        </w:rPr>
        <w:t>用人单位解除劳动合同</w:t>
      </w:r>
      <w:r>
        <w:rPr>
          <w:rStyle w:val="0pt"/>
          <w:sz w:val="18"/>
          <w:szCs w:val="18"/>
        </w:rPr>
        <w:t xml:space="preserve"> </w:t>
      </w:r>
      <w:r>
        <w:rPr>
          <w:rStyle w:val="0pt"/>
          <w:sz w:val="18"/>
          <w:szCs w:val="18"/>
        </w:rPr>
        <w:t>无固定期限的劳动合同</w:t>
      </w:r>
      <w:r>
        <w:rPr>
          <w:rStyle w:val="0pt"/>
          <w:sz w:val="18"/>
          <w:szCs w:val="18"/>
        </w:rPr>
        <w:t>…</w:t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93</w:t>
      </w:r>
      <w:r>
        <w:rPr>
          <w:rStyle w:val="0pt"/>
          <w:sz w:val="18"/>
          <w:szCs w:val="18"/>
        </w:rPr>
        <w:t>2)</w:t>
      </w:r>
      <w:r>
        <w:rPr>
          <w:rStyle w:val="0pt"/>
          <w:sz w:val="18"/>
          <w:szCs w:val="18"/>
        </w:rPr>
        <w:t>劳动者解除劳动合同</w:t>
      </w:r>
      <w:r>
        <w:rPr>
          <w:rStyle w:val="0pt"/>
          <w:sz w:val="18"/>
          <w:szCs w:val="18"/>
          <w:lang w:val="en-US" w:bidi="en-US"/>
        </w:rPr>
        <w:t>••••••</w:t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93</w:t>
      </w:r>
    </w:p>
    <w:p w14:paraId="0C79D5CA" w14:textId="77777777" w:rsidR="001F4DB1" w:rsidRDefault="00E111B7">
      <w:pPr>
        <w:pStyle w:val="20"/>
        <w:shd w:val="clear" w:color="auto" w:fill="auto"/>
        <w:tabs>
          <w:tab w:val="left" w:pos="4275"/>
          <w:tab w:val="left" w:pos="7352"/>
        </w:tabs>
        <w:spacing w:line="302" w:lineRule="exact"/>
        <w:ind w:left="68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以完成一定工作为期限的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</w:rPr>
        <w:t>外商投资企业劳动合同的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  <w:vertAlign w:val="subscript"/>
          <w:lang w:val="en-US" w:bidi="en-US"/>
        </w:rPr>
        <w:t>q7)</w:t>
      </w:r>
      <w:r>
        <w:rPr>
          <w:sz w:val="18"/>
          <w:szCs w:val="18"/>
        </w:rPr>
        <w:fldChar w:fldCharType="end"/>
      </w:r>
    </w:p>
    <w:p w14:paraId="390B50CB" w14:textId="77777777" w:rsidR="001F4DB1" w:rsidRDefault="00E111B7">
      <w:pPr>
        <w:pStyle w:val="22"/>
        <w:shd w:val="clear" w:color="auto" w:fill="auto"/>
        <w:tabs>
          <w:tab w:val="right" w:leader="dot" w:pos="4064"/>
          <w:tab w:val="center" w:pos="4842"/>
          <w:tab w:val="left" w:leader="dot" w:pos="7002"/>
        </w:tabs>
        <w:spacing w:line="302" w:lineRule="exact"/>
        <w:ind w:left="940"/>
        <w:jc w:val="both"/>
        <w:rPr>
          <w:sz w:val="18"/>
          <w:szCs w:val="18"/>
        </w:rPr>
        <w:sectPr w:rsidR="001F4DB1">
          <w:headerReference w:type="even" r:id="rId45"/>
          <w:headerReference w:type="default" r:id="rId46"/>
          <w:pgSz w:w="8400" w:h="11900"/>
          <w:pgMar w:top="1013" w:right="207" w:bottom="759" w:left="317" w:header="0" w:footer="3" w:gutter="0"/>
          <w:pgNumType w:start="90"/>
          <w:cols w:space="720"/>
          <w:docGrid w:linePitch="360"/>
        </w:sectPr>
      </w:pPr>
      <w:r>
        <w:rPr>
          <w:rStyle w:val="20pt1"/>
          <w:sz w:val="18"/>
          <w:szCs w:val="18"/>
        </w:rPr>
        <w:t>劳动合同</w:t>
      </w:r>
      <w:r>
        <w:rPr>
          <w:rStyle w:val="20pt1"/>
          <w:sz w:val="18"/>
          <w:szCs w:val="18"/>
          <w:lang w:val="en-US" w:bidi="en-US"/>
        </w:rPr>
        <w:tab/>
      </w:r>
      <w:r>
        <w:rPr>
          <w:rStyle w:val="212pt0"/>
          <w:sz w:val="18"/>
          <w:szCs w:val="18"/>
          <w:lang w:eastAsia="zh-CN"/>
        </w:rPr>
        <w:t>（</w:t>
      </w:r>
      <w:r>
        <w:rPr>
          <w:rStyle w:val="212pt0"/>
          <w:sz w:val="18"/>
          <w:szCs w:val="18"/>
          <w:lang w:eastAsia="zh-CN"/>
        </w:rPr>
        <w:t>932)</w:t>
      </w:r>
      <w:r>
        <w:rPr>
          <w:rStyle w:val="212pt0"/>
          <w:sz w:val="18"/>
          <w:szCs w:val="18"/>
          <w:lang w:eastAsia="zh-CN"/>
        </w:rPr>
        <w:tab/>
      </w:r>
      <w:r>
        <w:rPr>
          <w:rStyle w:val="20pt1"/>
          <w:sz w:val="18"/>
          <w:szCs w:val="18"/>
        </w:rPr>
        <w:t>解除</w:t>
      </w:r>
      <w:r>
        <w:rPr>
          <w:rStyle w:val="20pt1"/>
          <w:sz w:val="18"/>
          <w:szCs w:val="18"/>
          <w:lang w:val="en-US" w:bidi="en-US"/>
        </w:rPr>
        <w:tab/>
      </w:r>
    </w:p>
    <w:p w14:paraId="02274E3F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32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0pt"/>
          <w:sz w:val="18"/>
          <w:szCs w:val="18"/>
        </w:rPr>
        <w:t>.</w:t>
      </w:r>
      <w:r>
        <w:rPr>
          <w:rStyle w:val="0pt"/>
          <w:sz w:val="18"/>
          <w:szCs w:val="18"/>
        </w:rPr>
        <w:t>劳动合同自行解除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937)</w:t>
      </w:r>
      <w:r>
        <w:rPr>
          <w:rStyle w:val="0pt"/>
          <w:sz w:val="18"/>
          <w:szCs w:val="18"/>
        </w:rPr>
        <w:t>缩短工作日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943)</w:t>
      </w:r>
    </w:p>
    <w:p w14:paraId="38F179D7" w14:textId="77777777" w:rsidR="001F4DB1" w:rsidRDefault="00E111B7">
      <w:pPr>
        <w:pStyle w:val="20"/>
        <w:shd w:val="clear" w:color="auto" w:fill="auto"/>
        <w:tabs>
          <w:tab w:val="left" w:pos="4102"/>
          <w:tab w:val="left" w:leader="dot" w:pos="5890"/>
          <w:tab w:val="left" w:leader="dot" w:pos="6095"/>
          <w:tab w:val="left" w:leader="dot" w:pos="651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解除劳动合同的经济补偿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</w:rPr>
        <w:t>延长工作日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943)</w:t>
      </w:r>
    </w:p>
    <w:p w14:paraId="22DBF45E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pos="4124"/>
          <w:tab w:val="right" w:leader="dot" w:pos="7577"/>
        </w:tabs>
        <w:spacing w:line="302" w:lineRule="exact"/>
        <w:ind w:left="1020" w:firstLine="0"/>
        <w:rPr>
          <w:sz w:val="18"/>
          <w:szCs w:val="18"/>
        </w:rPr>
      </w:pPr>
      <w:r>
        <w:rPr>
          <w:rStyle w:val="0pt"/>
          <w:sz w:val="18"/>
          <w:szCs w:val="18"/>
          <w:lang w:val="en-US" w:bidi="en-US"/>
        </w:rPr>
        <w:tab/>
        <w:t>(937)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不定时工作日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943)</w:t>
      </w:r>
    </w:p>
    <w:p w14:paraId="6B3A7AA9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pos="4102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劳动合同终止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938)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综合计算工作日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(943)</w:t>
      </w:r>
    </w:p>
    <w:p w14:paraId="3D808E4B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逾期终止劳动合同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938)</w:t>
      </w:r>
      <w:r>
        <w:rPr>
          <w:rStyle w:val="0pt"/>
          <w:sz w:val="18"/>
          <w:szCs w:val="18"/>
        </w:rPr>
        <w:t>弹性工作日</w:t>
      </w:r>
      <w:r>
        <w:rPr>
          <w:rStyle w:val="0pt"/>
          <w:sz w:val="18"/>
          <w:szCs w:val="18"/>
          <w:lang w:val="en-US" w:bidi="en-US"/>
        </w:rPr>
        <w:tab/>
        <w:t>(943)</w:t>
      </w:r>
    </w:p>
    <w:p w14:paraId="07DFB87A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法定应当逾期终止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938)</w:t>
      </w:r>
      <w:r>
        <w:rPr>
          <w:rStyle w:val="0pt"/>
          <w:sz w:val="18"/>
          <w:szCs w:val="18"/>
        </w:rPr>
        <w:t>非全时工作日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944)</w:t>
      </w:r>
    </w:p>
    <w:p w14:paraId="2CB4E302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约定可以逾期终止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938)</w:t>
      </w:r>
      <w:r>
        <w:rPr>
          <w:rStyle w:val="0pt"/>
          <w:sz w:val="18"/>
          <w:szCs w:val="18"/>
        </w:rPr>
        <w:t>加班加点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944)</w:t>
      </w:r>
    </w:p>
    <w:p w14:paraId="32759087" w14:textId="77777777" w:rsidR="001F4DB1" w:rsidRDefault="00E111B7">
      <w:pPr>
        <w:pStyle w:val="20"/>
        <w:shd w:val="clear" w:color="auto" w:fill="auto"/>
        <w:tabs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法定不允许逾期终止</w:t>
      </w:r>
      <w:r>
        <w:rPr>
          <w:rStyle w:val="0pt"/>
          <w:sz w:val="18"/>
          <w:szCs w:val="18"/>
        </w:rPr>
        <w:t>……</w:t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938)</w:t>
      </w:r>
      <w:r>
        <w:rPr>
          <w:rStyle w:val="0pt"/>
          <w:sz w:val="18"/>
          <w:szCs w:val="18"/>
        </w:rPr>
        <w:t>加班加点的条件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944)</w:t>
      </w:r>
    </w:p>
    <w:p w14:paraId="63366BD9" w14:textId="77777777" w:rsidR="001F4DB1" w:rsidRDefault="00E111B7">
      <w:pPr>
        <w:pStyle w:val="20"/>
        <w:shd w:val="clear" w:color="auto" w:fill="auto"/>
        <w:spacing w:line="302" w:lineRule="exact"/>
        <w:ind w:left="500" w:firstLine="0"/>
        <w:jc w:val="left"/>
        <w:rPr>
          <w:sz w:val="18"/>
          <w:szCs w:val="18"/>
        </w:rPr>
      </w:pPr>
      <w:r>
        <w:rPr>
          <w:rStyle w:val="0pt"/>
          <w:sz w:val="18"/>
          <w:szCs w:val="18"/>
        </w:rPr>
        <w:t>违反劳动合同的责任</w:t>
      </w:r>
      <w:r>
        <w:rPr>
          <w:rStyle w:val="0pt"/>
          <w:sz w:val="18"/>
          <w:szCs w:val="18"/>
        </w:rPr>
        <w:t>……</w:t>
      </w:r>
      <w:r>
        <w:rPr>
          <w:rStyle w:val="12pt"/>
          <w:sz w:val="18"/>
          <w:szCs w:val="18"/>
          <w:lang w:eastAsia="zh-CN"/>
        </w:rPr>
        <w:t>（</w:t>
      </w:r>
      <w:r>
        <w:rPr>
          <w:rStyle w:val="12pt"/>
          <w:sz w:val="18"/>
          <w:szCs w:val="18"/>
          <w:lang w:eastAsia="zh-CN"/>
        </w:rPr>
        <w:t>938)</w:t>
      </w:r>
      <w:r>
        <w:rPr>
          <w:rStyle w:val="0pt"/>
          <w:sz w:val="18"/>
          <w:szCs w:val="18"/>
        </w:rPr>
        <w:t>加班加点的工资报酬</w:t>
      </w:r>
      <w:r>
        <w:rPr>
          <w:rStyle w:val="0pt"/>
          <w:sz w:val="18"/>
          <w:szCs w:val="18"/>
        </w:rPr>
        <w:t>……</w:t>
      </w:r>
      <w:r>
        <w:rPr>
          <w:rStyle w:val="12pt"/>
          <w:sz w:val="18"/>
          <w:szCs w:val="18"/>
          <w:lang w:val="zh-CN" w:eastAsia="zh-CN" w:bidi="zh-CN"/>
        </w:rPr>
        <w:t>（</w:t>
      </w:r>
      <w:r>
        <w:rPr>
          <w:rStyle w:val="12pt"/>
          <w:sz w:val="18"/>
          <w:szCs w:val="18"/>
          <w:lang w:val="zh-CN" w:eastAsia="zh-CN" w:bidi="zh-CN"/>
        </w:rPr>
        <w:t>9</w:t>
      </w:r>
      <w:r>
        <w:rPr>
          <w:rStyle w:val="12pt"/>
          <w:sz w:val="18"/>
          <w:szCs w:val="18"/>
          <w:lang w:val="zh-CN" w:eastAsia="zh-CN" w:bidi="zh-CN"/>
        </w:rPr>
        <w:t>料）</w:t>
      </w:r>
      <w:r>
        <w:rPr>
          <w:rStyle w:val="12pt"/>
          <w:sz w:val="18"/>
          <w:szCs w:val="18"/>
          <w:lang w:val="zh-CN" w:eastAsia="zh-CN" w:bidi="zh-CN"/>
        </w:rPr>
        <w:t xml:space="preserve"> </w:t>
      </w:r>
      <w:r>
        <w:rPr>
          <w:rStyle w:val="0pt"/>
          <w:sz w:val="18"/>
          <w:szCs w:val="18"/>
        </w:rPr>
        <w:t>用人单位承担的责任</w:t>
      </w:r>
      <w:r>
        <w:rPr>
          <w:rStyle w:val="0pt"/>
          <w:sz w:val="18"/>
          <w:szCs w:val="18"/>
        </w:rPr>
        <w:t>……</w:t>
      </w:r>
      <w:r>
        <w:rPr>
          <w:rStyle w:val="12pt"/>
          <w:sz w:val="18"/>
          <w:szCs w:val="18"/>
          <w:lang w:eastAsia="zh-CN"/>
        </w:rPr>
        <w:t>（</w:t>
      </w:r>
      <w:r>
        <w:rPr>
          <w:rStyle w:val="12pt"/>
          <w:sz w:val="18"/>
          <w:szCs w:val="18"/>
          <w:lang w:eastAsia="zh-CN"/>
        </w:rPr>
        <w:t>939)</w:t>
      </w:r>
      <w:r>
        <w:rPr>
          <w:rStyle w:val="0pt"/>
          <w:sz w:val="18"/>
          <w:szCs w:val="18"/>
        </w:rPr>
        <w:t>加班加点违反规定的行政</w:t>
      </w:r>
    </w:p>
    <w:p w14:paraId="39D457BF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劳动者承担的责任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bscript"/>
        </w:rPr>
        <w:t>9</w:t>
      </w:r>
      <w:r>
        <w:rPr>
          <w:rStyle w:val="0pt"/>
          <w:sz w:val="18"/>
          <w:szCs w:val="18"/>
        </w:rPr>
        <w:t xml:space="preserve">39) </w:t>
      </w:r>
      <w:r>
        <w:rPr>
          <w:rStyle w:val="0pt"/>
          <w:sz w:val="18"/>
          <w:szCs w:val="18"/>
        </w:rPr>
        <w:t>处罚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944)</w:t>
      </w:r>
    </w:p>
    <w:p w14:paraId="22371427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pos="4102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集体协商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939)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休息时间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944)</w:t>
      </w:r>
    </w:p>
    <w:p w14:paraId="360CE6DF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集体协商的原则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939)</w:t>
      </w:r>
      <w:r>
        <w:rPr>
          <w:rStyle w:val="0pt"/>
          <w:sz w:val="18"/>
          <w:szCs w:val="18"/>
        </w:rPr>
        <w:t>工作日内间歇时间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</w:t>
      </w:r>
      <w:r>
        <w:rPr>
          <w:rStyle w:val="Constantia"/>
          <w:sz w:val="18"/>
          <w:szCs w:val="18"/>
          <w:lang w:eastAsia="zh-CN"/>
        </w:rPr>
        <w:t>M</w:t>
      </w:r>
      <w:r>
        <w:rPr>
          <w:rStyle w:val="0pt"/>
          <w:sz w:val="18"/>
          <w:szCs w:val="18"/>
          <w:lang w:val="en-US" w:bidi="en-US"/>
        </w:rPr>
        <w:t>)</w:t>
      </w:r>
    </w:p>
    <w:p w14:paraId="2801D686" w14:textId="77777777" w:rsidR="001F4DB1" w:rsidRDefault="00E111B7">
      <w:pPr>
        <w:pStyle w:val="20"/>
        <w:shd w:val="clear" w:color="auto" w:fill="auto"/>
        <w:tabs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集体协商的程序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940)</w:t>
      </w:r>
      <w:r>
        <w:rPr>
          <w:rStyle w:val="0pt"/>
          <w:sz w:val="18"/>
          <w:szCs w:val="18"/>
        </w:rPr>
        <w:t>工作日间的休息时间</w:t>
      </w:r>
      <w:r>
        <w:rPr>
          <w:rStyle w:val="0pt"/>
          <w:sz w:val="18"/>
          <w:szCs w:val="18"/>
        </w:rPr>
        <w:t>……</w:t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</w:t>
      </w:r>
      <w:r>
        <w:rPr>
          <w:rStyle w:val="Constantia"/>
          <w:sz w:val="18"/>
          <w:szCs w:val="18"/>
          <w:lang w:eastAsia="zh-CN"/>
        </w:rPr>
        <w:t>M</w:t>
      </w:r>
      <w:r>
        <w:rPr>
          <w:rStyle w:val="0pt"/>
          <w:sz w:val="18"/>
          <w:szCs w:val="18"/>
          <w:lang w:val="en-US" w:bidi="en-US"/>
        </w:rPr>
        <w:t>)</w:t>
      </w:r>
    </w:p>
    <w:p w14:paraId="698FA087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Constantia"/>
          <w:sz w:val="18"/>
          <w:szCs w:val="18"/>
          <w:lang w:eastAsia="zh-CN"/>
        </w:rPr>
        <w:t>C</w:t>
      </w:r>
      <w:r>
        <w:rPr>
          <w:rStyle w:val="0pt"/>
          <w:sz w:val="18"/>
          <w:szCs w:val="18"/>
          <w:lang w:val="en-US" w:bidi="en-US"/>
        </w:rPr>
        <w:t>940)</w:t>
      </w:r>
      <w:r>
        <w:rPr>
          <w:rStyle w:val="0pt"/>
          <w:sz w:val="18"/>
          <w:szCs w:val="18"/>
        </w:rPr>
        <w:t>周休息日</w:t>
      </w:r>
      <w:r>
        <w:rPr>
          <w:rStyle w:val="0pt"/>
          <w:sz w:val="18"/>
          <w:szCs w:val="18"/>
          <w:lang w:val="en-US" w:bidi="en-US"/>
        </w:rPr>
        <w:tab/>
        <w:t>(945)</w:t>
      </w:r>
    </w:p>
    <w:p w14:paraId="460E50AE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集体合同订立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940)</w:t>
      </w:r>
      <w:r>
        <w:rPr>
          <w:rStyle w:val="0pt"/>
          <w:sz w:val="18"/>
          <w:szCs w:val="18"/>
        </w:rPr>
        <w:t>法定节日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945)</w:t>
      </w:r>
    </w:p>
    <w:p w14:paraId="2E3A03CB" w14:textId="77777777" w:rsidR="001F4DB1" w:rsidRDefault="00E111B7">
      <w:pPr>
        <w:pStyle w:val="20"/>
        <w:shd w:val="clear" w:color="auto" w:fill="auto"/>
        <w:tabs>
          <w:tab w:val="left" w:leader="dot" w:pos="2838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集体合同内容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…</w:t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 xml:space="preserve"> 940)</w:t>
      </w:r>
      <w:r>
        <w:rPr>
          <w:rStyle w:val="0pt"/>
          <w:sz w:val="18"/>
          <w:szCs w:val="18"/>
        </w:rPr>
        <w:t>探亲假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945)</w:t>
      </w:r>
    </w:p>
    <w:p w14:paraId="02B061C2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标准性条款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940)</w:t>
      </w:r>
      <w:r>
        <w:rPr>
          <w:rStyle w:val="0pt"/>
          <w:sz w:val="18"/>
          <w:szCs w:val="18"/>
        </w:rPr>
        <w:t>年休假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945)</w:t>
      </w:r>
    </w:p>
    <w:p w14:paraId="43A30F3E" w14:textId="77777777" w:rsidR="001F4DB1" w:rsidRDefault="00E111B7">
      <w:pPr>
        <w:pStyle w:val="20"/>
        <w:shd w:val="clear" w:color="auto" w:fill="auto"/>
        <w:tabs>
          <w:tab w:val="left" w:leader="dot" w:pos="1942"/>
          <w:tab w:val="left" w:leader="dot" w:pos="2145"/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目标性条款</w:t>
      </w:r>
      <w:r>
        <w:rPr>
          <w:rStyle w:val="0pt"/>
          <w:sz w:val="18"/>
          <w:szCs w:val="18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工资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945)</w:t>
      </w:r>
    </w:p>
    <w:p w14:paraId="618C871B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程序性条款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按劳分配原则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945)</w:t>
      </w:r>
    </w:p>
    <w:p w14:paraId="6727EF86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集体合同形式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同工同酬原则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946)</w:t>
      </w:r>
    </w:p>
    <w:p w14:paraId="021CC3EC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集体合同履行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工资水平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946)</w:t>
      </w:r>
    </w:p>
    <w:p w14:paraId="2494D8DA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集体合同的变更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工资制度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946)</w:t>
      </w:r>
    </w:p>
    <w:p w14:paraId="7D4FEBCD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集体合同的解除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工资总量宏观调控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94</w:t>
      </w:r>
      <w:r>
        <w:rPr>
          <w:rStyle w:val="0pt"/>
          <w:sz w:val="18"/>
          <w:szCs w:val="18"/>
        </w:rPr>
        <w:t>6)</w:t>
      </w:r>
    </w:p>
    <w:p w14:paraId="7E1608B0" w14:textId="77777777" w:rsidR="001F4DB1" w:rsidRDefault="00E111B7">
      <w:pPr>
        <w:pStyle w:val="20"/>
        <w:shd w:val="clear" w:color="auto" w:fill="auto"/>
        <w:tabs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集体合同的终止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工资总量调控的目标</w:t>
      </w:r>
      <w:r>
        <w:rPr>
          <w:rStyle w:val="0pt"/>
          <w:sz w:val="18"/>
          <w:szCs w:val="18"/>
        </w:rPr>
        <w:t>……</w:t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946</w:t>
      </w:r>
      <w:r>
        <w:rPr>
          <w:rStyle w:val="0pt"/>
          <w:sz w:val="18"/>
          <w:szCs w:val="18"/>
        </w:rPr>
        <w:t>)</w:t>
      </w:r>
    </w:p>
    <w:p w14:paraId="2E583376" w14:textId="77777777" w:rsidR="001F4DB1" w:rsidRDefault="00E111B7">
      <w:pPr>
        <w:pStyle w:val="20"/>
        <w:shd w:val="clear" w:color="auto" w:fill="auto"/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集体合同的监督检查</w:t>
      </w:r>
      <w:r>
        <w:rPr>
          <w:rStyle w:val="0pt"/>
          <w:sz w:val="18"/>
          <w:szCs w:val="18"/>
        </w:rPr>
        <w:t>……</w:t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941)</w:t>
      </w:r>
      <w:r>
        <w:rPr>
          <w:rStyle w:val="0pt"/>
          <w:sz w:val="18"/>
          <w:szCs w:val="18"/>
        </w:rPr>
        <w:t>工资总量宏观调控的原则</w:t>
      </w:r>
    </w:p>
    <w:p w14:paraId="08BB0286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leader="dot" w:pos="3316"/>
          <w:tab w:val="righ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工作时间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942)</w:t>
      </w:r>
      <w:r>
        <w:rPr>
          <w:rStyle w:val="0pt"/>
          <w:sz w:val="18"/>
          <w:szCs w:val="18"/>
          <w:lang w:val="en-US" w:bidi="en-US"/>
        </w:rPr>
        <w:tab/>
        <w:t xml:space="preserve">  (947)</w:t>
      </w:r>
    </w:p>
    <w:p w14:paraId="095C7B31" w14:textId="77777777" w:rsidR="001F4DB1" w:rsidRDefault="00E111B7">
      <w:pPr>
        <w:pStyle w:val="20"/>
        <w:shd w:val="clear" w:color="auto" w:fill="auto"/>
        <w:tabs>
          <w:tab w:val="left" w:leader="dot" w:pos="2170"/>
          <w:tab w:val="left" w:leader="dot" w:pos="3160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工时立法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942)</w:t>
      </w:r>
      <w:r>
        <w:rPr>
          <w:rStyle w:val="0pt"/>
          <w:sz w:val="18"/>
          <w:szCs w:val="18"/>
        </w:rPr>
        <w:t>工资总量宏观调控的方式</w:t>
      </w:r>
    </w:p>
    <w:p w14:paraId="3BEEB63B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工时立法的意义</w:t>
      </w:r>
      <w:r>
        <w:rPr>
          <w:rStyle w:val="0pt"/>
          <w:sz w:val="18"/>
          <w:szCs w:val="18"/>
          <w:lang w:val="en-US" w:bidi="en-US"/>
        </w:rPr>
        <w:tab/>
        <w:t>(942)</w:t>
      </w:r>
      <w:r>
        <w:rPr>
          <w:rStyle w:val="0pt"/>
          <w:sz w:val="18"/>
          <w:szCs w:val="18"/>
          <w:lang w:val="en-US" w:bidi="en-US"/>
        </w:rPr>
        <w:tab/>
        <w:t xml:space="preserve">  (947)</w:t>
      </w:r>
    </w:p>
    <w:p w14:paraId="4FD1CE73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320" w:firstLine="0"/>
        <w:rPr>
          <w:sz w:val="18"/>
          <w:szCs w:val="18"/>
        </w:rPr>
      </w:pPr>
      <w:r>
        <w:rPr>
          <w:rStyle w:val="2pt1"/>
          <w:sz w:val="18"/>
          <w:szCs w:val="18"/>
          <w:lang w:val="en-US" w:bidi="en-US"/>
        </w:rPr>
        <w:t>.</w:t>
      </w:r>
      <w:r>
        <w:rPr>
          <w:rStyle w:val="2pt1"/>
          <w:sz w:val="18"/>
          <w:szCs w:val="18"/>
        </w:rPr>
        <w:t>工作周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942)</w:t>
      </w:r>
      <w:r>
        <w:rPr>
          <w:rStyle w:val="0pt"/>
          <w:sz w:val="18"/>
          <w:szCs w:val="18"/>
        </w:rPr>
        <w:t>等级工资制</w:t>
      </w:r>
      <w:r>
        <w:rPr>
          <w:rStyle w:val="0pt"/>
          <w:sz w:val="18"/>
          <w:szCs w:val="18"/>
          <w:lang w:val="en-US" w:bidi="en-US"/>
        </w:rPr>
        <w:tab/>
        <w:t>(947)</w:t>
      </w:r>
    </w:p>
    <w:p w14:paraId="3EE9E386" w14:textId="77777777" w:rsidR="001F4DB1" w:rsidRDefault="00E111B7">
      <w:pPr>
        <w:pStyle w:val="20"/>
        <w:shd w:val="clear" w:color="auto" w:fill="auto"/>
        <w:tabs>
          <w:tab w:val="left" w:leader="dot" w:pos="3160"/>
          <w:tab w:val="right" w:leader="dot" w:pos="7577"/>
        </w:tabs>
        <w:spacing w:line="302" w:lineRule="exact"/>
        <w:ind w:left="500" w:firstLine="0"/>
        <w:rPr>
          <w:sz w:val="18"/>
          <w:szCs w:val="18"/>
        </w:rPr>
      </w:pPr>
      <w:r>
        <w:rPr>
          <w:rStyle w:val="0pt"/>
          <w:sz w:val="18"/>
          <w:szCs w:val="18"/>
        </w:rPr>
        <w:t>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942)</w:t>
      </w:r>
      <w:r>
        <w:rPr>
          <w:rStyle w:val="0pt"/>
          <w:sz w:val="18"/>
          <w:szCs w:val="18"/>
        </w:rPr>
        <w:t>效益工资制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947)</w:t>
      </w:r>
    </w:p>
    <w:p w14:paraId="2DCA6C0A" w14:textId="77777777" w:rsidR="001F4DB1" w:rsidRDefault="00E111B7">
      <w:pPr>
        <w:pStyle w:val="20"/>
        <w:shd w:val="clear" w:color="auto" w:fill="auto"/>
        <w:tabs>
          <w:tab w:val="left" w:leader="dot" w:pos="3160"/>
          <w:tab w:val="left" w:leader="dot" w:pos="6840"/>
        </w:tabs>
        <w:spacing w:line="302" w:lineRule="exact"/>
        <w:ind w:left="500" w:firstLine="0"/>
        <w:rPr>
          <w:sz w:val="18"/>
          <w:szCs w:val="18"/>
        </w:rPr>
        <w:sectPr w:rsidR="001F4DB1">
          <w:headerReference w:type="even" r:id="rId47"/>
          <w:headerReference w:type="default" r:id="rId48"/>
          <w:pgSz w:w="8400" w:h="11900"/>
          <w:pgMar w:top="835" w:right="307" w:bottom="816" w:left="62" w:header="0" w:footer="3" w:gutter="0"/>
          <w:pgNumType w:start="42"/>
          <w:cols w:space="720"/>
          <w:docGrid w:linePitch="360"/>
        </w:sectPr>
      </w:pPr>
      <w:r>
        <w:rPr>
          <w:rStyle w:val="0pt"/>
          <w:sz w:val="18"/>
          <w:szCs w:val="18"/>
        </w:rPr>
        <w:t>标准工作日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  <w:lang w:val="en-US" w:bidi="en-US"/>
        </w:rPr>
        <w:t>（</w:t>
      </w:r>
      <w:r>
        <w:rPr>
          <w:rStyle w:val="0pt"/>
          <w:sz w:val="18"/>
          <w:szCs w:val="18"/>
          <w:lang w:val="en-US" w:bidi="en-US"/>
        </w:rPr>
        <w:t>942)</w:t>
      </w:r>
      <w:r>
        <w:rPr>
          <w:rStyle w:val="0pt"/>
          <w:sz w:val="18"/>
          <w:szCs w:val="18"/>
        </w:rPr>
        <w:t>岗位技能工资制度</w:t>
      </w:r>
      <w:r>
        <w:rPr>
          <w:rStyle w:val="0pt"/>
          <w:sz w:val="18"/>
          <w:szCs w:val="18"/>
          <w:lang w:val="en-US" w:bidi="en-US"/>
        </w:rPr>
        <w:tab/>
      </w:r>
      <w:r>
        <w:rPr>
          <w:rStyle w:val="0pt"/>
          <w:sz w:val="18"/>
          <w:szCs w:val="18"/>
        </w:rPr>
        <w:t>（</w:t>
      </w:r>
      <w:r>
        <w:rPr>
          <w:rStyle w:val="0pt"/>
          <w:sz w:val="18"/>
          <w:szCs w:val="18"/>
          <w:vertAlign w:val="superscript"/>
        </w:rPr>
        <w:t>947)</w:t>
      </w:r>
    </w:p>
    <w:p w14:paraId="499F85BD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企业经营者年薪制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947)</w:t>
      </w:r>
    </w:p>
    <w:p w14:paraId="07DA6FCB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最低工资保障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947)</w:t>
      </w:r>
    </w:p>
    <w:p w14:paraId="61FF60D6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确定最低工资标准的条件</w:t>
      </w:r>
    </w:p>
    <w:p w14:paraId="1D32E463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220" w:lineRule="exact"/>
        <w:ind w:left="52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(948)</w:t>
      </w:r>
    </w:p>
    <w:p w14:paraId="447059FE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工资形式</w:t>
      </w:r>
      <w:r>
        <w:rPr>
          <w:rStyle w:val="a7"/>
          <w:sz w:val="18"/>
          <w:szCs w:val="18"/>
          <w:lang w:val="en-US" w:bidi="en-US"/>
        </w:rPr>
        <w:tab/>
        <w:t>(948)</w:t>
      </w:r>
    </w:p>
    <w:p w14:paraId="25394FAC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计时工资</w:t>
      </w:r>
      <w:r>
        <w:rPr>
          <w:rStyle w:val="a7"/>
          <w:sz w:val="18"/>
          <w:szCs w:val="18"/>
          <w:lang w:val="en-US" w:bidi="en-US"/>
        </w:rPr>
        <w:tab/>
        <w:t>(948)</w:t>
      </w:r>
    </w:p>
    <w:p w14:paraId="22B250A1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计件工资</w:t>
      </w:r>
      <w:r>
        <w:rPr>
          <w:rStyle w:val="a7"/>
          <w:sz w:val="18"/>
          <w:szCs w:val="18"/>
          <w:lang w:val="en-US" w:bidi="en-US"/>
        </w:rPr>
        <w:tab/>
        <w:t>(948)</w:t>
      </w:r>
    </w:p>
    <w:p w14:paraId="2DCBED7B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奖金</w:t>
      </w:r>
      <w:r>
        <w:rPr>
          <w:rStyle w:val="a7"/>
          <w:sz w:val="18"/>
          <w:szCs w:val="18"/>
          <w:lang w:val="en-US" w:bidi="en-US"/>
        </w:rPr>
        <w:tab/>
        <w:t>(948)</w:t>
      </w:r>
    </w:p>
    <w:p w14:paraId="03625BFB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津贴</w:t>
      </w:r>
      <w:r>
        <w:rPr>
          <w:rStyle w:val="a7"/>
          <w:sz w:val="18"/>
          <w:szCs w:val="18"/>
          <w:lang w:val="en-US" w:bidi="en-US"/>
        </w:rPr>
        <w:tab/>
        <w:t>(949)</w:t>
      </w:r>
    </w:p>
    <w:p w14:paraId="6F6F6CEB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补贴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949)</w:t>
      </w:r>
    </w:p>
    <w:p w14:paraId="20B2712E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浮动工资</w:t>
      </w:r>
      <w:r>
        <w:rPr>
          <w:rStyle w:val="a7"/>
          <w:sz w:val="18"/>
          <w:szCs w:val="18"/>
        </w:rPr>
        <w:t>.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949)</w:t>
      </w:r>
    </w:p>
    <w:p w14:paraId="78ACA449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特殊情况下的工资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949)</w:t>
      </w:r>
    </w:p>
    <w:p w14:paraId="122775AA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工资保障</w:t>
      </w:r>
      <w:r>
        <w:rPr>
          <w:rStyle w:val="a7"/>
          <w:sz w:val="18"/>
          <w:szCs w:val="18"/>
          <w:lang w:val="en-US" w:bidi="en-US"/>
        </w:rPr>
        <w:tab/>
        <w:t>(949)</w:t>
      </w:r>
    </w:p>
    <w:p w14:paraId="0ED9B907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工资支付保障</w:t>
      </w:r>
      <w:r>
        <w:rPr>
          <w:rStyle w:val="a7"/>
          <w:sz w:val="18"/>
          <w:szCs w:val="18"/>
          <w:lang w:val="en-US" w:bidi="en-US"/>
        </w:rPr>
        <w:tab/>
        <w:t>(949)</w:t>
      </w:r>
    </w:p>
    <w:p w14:paraId="519BF2D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禁止克扣或无故拖欠劳动</w:t>
      </w:r>
    </w:p>
    <w:p w14:paraId="66C0363D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者工资</w:t>
      </w:r>
      <w:r>
        <w:rPr>
          <w:rStyle w:val="a7"/>
          <w:sz w:val="18"/>
          <w:szCs w:val="18"/>
          <w:lang w:val="en-US" w:bidi="en-US"/>
        </w:rPr>
        <w:tab/>
        <w:t>(950)</w:t>
      </w:r>
    </w:p>
    <w:p w14:paraId="76ED9FF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对代扣工资情况的限制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950) </w:t>
      </w:r>
      <w:r>
        <w:rPr>
          <w:rStyle w:val="a7"/>
          <w:sz w:val="18"/>
          <w:szCs w:val="18"/>
        </w:rPr>
        <w:t>对扣除工资金额的限制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950)</w:t>
      </w:r>
    </w:p>
    <w:p w14:paraId="151ED6D2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劳动安全卫生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950)</w:t>
      </w:r>
    </w:p>
    <w:p w14:paraId="5B23F527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劳动安全卫生标准</w:t>
      </w:r>
      <w:r>
        <w:rPr>
          <w:rStyle w:val="a7"/>
          <w:sz w:val="18"/>
          <w:szCs w:val="18"/>
          <w:lang w:val="en-US" w:bidi="en-US"/>
        </w:rPr>
        <w:tab/>
        <w:t>(950)</w:t>
      </w:r>
    </w:p>
    <w:p w14:paraId="0D80C239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安全技术规程</w:t>
      </w:r>
      <w:r>
        <w:rPr>
          <w:rStyle w:val="a7"/>
          <w:sz w:val="18"/>
          <w:szCs w:val="18"/>
          <w:lang w:val="en-US" w:bidi="en-US"/>
        </w:rPr>
        <w:tab/>
        <w:t>(950)</w:t>
      </w:r>
    </w:p>
    <w:p w14:paraId="1FA7AB26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劳动卫生规程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951)</w:t>
      </w:r>
    </w:p>
    <w:p w14:paraId="7E5D8B3F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劳动安全卫生设施的</w:t>
      </w:r>
      <w:r>
        <w:rPr>
          <w:rStyle w:val="a7"/>
          <w:sz w:val="18"/>
          <w:szCs w:val="18"/>
        </w:rPr>
        <w:t>“</w:t>
      </w:r>
      <w:r>
        <w:rPr>
          <w:rStyle w:val="a7"/>
          <w:sz w:val="18"/>
          <w:szCs w:val="18"/>
        </w:rPr>
        <w:t>三</w:t>
      </w:r>
    </w:p>
    <w:p w14:paraId="65B3E3CC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同时</w:t>
      </w:r>
      <w:r>
        <w:rPr>
          <w:rStyle w:val="a7"/>
          <w:sz w:val="18"/>
          <w:szCs w:val="18"/>
        </w:rPr>
        <w:t xml:space="preserve">” 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951)</w:t>
      </w:r>
    </w:p>
    <w:p w14:paraId="41370950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劳动安全卫生管理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951)</w:t>
      </w:r>
    </w:p>
    <w:p w14:paraId="776D13BB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安全生产责任制度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951)</w:t>
      </w:r>
    </w:p>
    <w:p w14:paraId="2E9AECB0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安全技术措施计划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951)</w:t>
      </w:r>
    </w:p>
    <w:p w14:paraId="0876EA3E" w14:textId="77777777" w:rsidR="001F4DB1" w:rsidRDefault="00E111B7">
      <w:pPr>
        <w:pStyle w:val="20"/>
        <w:shd w:val="clear" w:color="auto" w:fill="auto"/>
        <w:tabs>
          <w:tab w:val="left" w:leader="dot" w:pos="264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安全生产教育制度</w:t>
      </w:r>
      <w:r>
        <w:rPr>
          <w:rStyle w:val="a7"/>
          <w:sz w:val="18"/>
          <w:szCs w:val="18"/>
          <w:lang w:val="en-US" w:bidi="en-US"/>
        </w:rPr>
        <w:tab/>
        <w:t>(952)</w:t>
      </w:r>
    </w:p>
    <w:p w14:paraId="5504F8E1" w14:textId="77777777" w:rsidR="001F4DB1" w:rsidRDefault="00E111B7">
      <w:pPr>
        <w:pStyle w:val="20"/>
        <w:shd w:val="clear" w:color="auto" w:fill="auto"/>
        <w:tabs>
          <w:tab w:val="left" w:leader="dot" w:pos="1925"/>
          <w:tab w:val="right" w:leader="dot" w:pos="338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安全卫生检査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;</w:t>
      </w:r>
      <w:r>
        <w:rPr>
          <w:rStyle w:val="a7"/>
          <w:sz w:val="18"/>
          <w:szCs w:val="18"/>
          <w:lang w:val="en-US" w:bidi="en-US"/>
        </w:rPr>
        <w:tab/>
        <w:t>(952)</w:t>
      </w:r>
    </w:p>
    <w:p w14:paraId="3ACCBDF5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2" w:lineRule="exact"/>
        <w:ind w:firstLine="0"/>
        <w:jc w:val="left"/>
        <w:rPr>
          <w:sz w:val="18"/>
          <w:szCs w:val="18"/>
        </w:rPr>
      </w:pPr>
      <w:r>
        <w:rPr>
          <w:rStyle w:val="a7"/>
          <w:sz w:val="18"/>
          <w:szCs w:val="18"/>
        </w:rPr>
        <w:t>劳动安全卫生监察制度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952) </w:t>
      </w:r>
      <w:r>
        <w:rPr>
          <w:rStyle w:val="a7"/>
          <w:sz w:val="18"/>
          <w:szCs w:val="18"/>
        </w:rPr>
        <w:t>国家劳动安全卫生监察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</w:rPr>
        <w:t>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952)</w:t>
      </w:r>
      <w:r>
        <w:rPr>
          <w:sz w:val="18"/>
          <w:szCs w:val="18"/>
        </w:rPr>
        <w:fldChar w:fldCharType="end"/>
      </w:r>
    </w:p>
    <w:p w14:paraId="5BA04142" w14:textId="77777777" w:rsidR="001F4DB1" w:rsidRDefault="00E111B7">
      <w:pPr>
        <w:pStyle w:val="22"/>
        <w:shd w:val="clear" w:color="auto" w:fill="auto"/>
        <w:spacing w:line="31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专业劳动安全卫生监察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952) </w:t>
      </w:r>
      <w:r>
        <w:rPr>
          <w:rStyle w:val="21"/>
          <w:sz w:val="18"/>
          <w:szCs w:val="18"/>
        </w:rPr>
        <w:t>群众劳动安</w:t>
      </w:r>
      <w:r>
        <w:rPr>
          <w:rStyle w:val="21"/>
          <w:sz w:val="18"/>
          <w:szCs w:val="18"/>
        </w:rPr>
        <w:lastRenderedPageBreak/>
        <w:t>全卫生监察制度</w:t>
      </w:r>
      <w:r>
        <w:rPr>
          <w:rStyle w:val="21"/>
          <w:sz w:val="18"/>
          <w:szCs w:val="18"/>
        </w:rPr>
        <w:t>…</w:t>
      </w:r>
    </w:p>
    <w:p w14:paraId="2DF47857" w14:textId="77777777" w:rsidR="001F4DB1" w:rsidRDefault="00E111B7">
      <w:pPr>
        <w:pStyle w:val="22"/>
        <w:shd w:val="clear" w:color="auto" w:fill="auto"/>
        <w:tabs>
          <w:tab w:val="center" w:leader="dot" w:pos="3133"/>
        </w:tabs>
        <w:spacing w:after="8" w:line="220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(952)</w:t>
      </w:r>
    </w:p>
    <w:p w14:paraId="16B962A5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伤亡事故、职业病统计报</w:t>
      </w:r>
    </w:p>
    <w:p w14:paraId="610A20E4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ind w:left="30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告和处理制度</w:t>
      </w:r>
      <w:r>
        <w:rPr>
          <w:rStyle w:val="a7"/>
          <w:sz w:val="18"/>
          <w:szCs w:val="18"/>
          <w:lang w:val="en-US" w:bidi="en-US"/>
        </w:rPr>
        <w:tab/>
        <w:t>(953)</w:t>
      </w:r>
    </w:p>
    <w:p w14:paraId="5C9CB992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伤亡事故</w:t>
      </w:r>
      <w:r>
        <w:rPr>
          <w:rStyle w:val="a7"/>
          <w:sz w:val="18"/>
          <w:szCs w:val="18"/>
          <w:lang w:val="en-US" w:bidi="en-US"/>
        </w:rPr>
        <w:tab/>
        <w:t xml:space="preserve"> (953)</w:t>
      </w:r>
    </w:p>
    <w:p w14:paraId="038801B7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职业病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FranklinGothicDemi"/>
          <w:sz w:val="18"/>
          <w:szCs w:val="18"/>
          <w:lang w:eastAsia="zh-CN"/>
        </w:rPr>
        <w:t xml:space="preserve"> </w:t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 (953)</w:t>
      </w:r>
    </w:p>
    <w:p w14:paraId="13B67DA2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女职工特殊保护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953)</w:t>
      </w:r>
    </w:p>
    <w:p w14:paraId="5AFE7383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女职工特殊保护的主要内</w:t>
      </w:r>
    </w:p>
    <w:p w14:paraId="6EA24340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容</w:t>
      </w:r>
      <w:r>
        <w:rPr>
          <w:rStyle w:val="a7"/>
          <w:sz w:val="18"/>
          <w:szCs w:val="18"/>
          <w:lang w:val="en-US" w:bidi="en-US"/>
        </w:rPr>
        <w:tab/>
        <w:t>(953)</w:t>
      </w:r>
    </w:p>
    <w:p w14:paraId="61FAE635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未成年工特殊保护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954)</w:t>
      </w:r>
    </w:p>
    <w:p w14:paraId="715E781C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未成年工特殊保护制度的</w:t>
      </w:r>
    </w:p>
    <w:p w14:paraId="5032C9D9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left="300"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主要内容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954)</w:t>
      </w:r>
    </w:p>
    <w:p w14:paraId="47767774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职业培训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954)</w:t>
      </w:r>
    </w:p>
    <w:p w14:paraId="26D16D04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职业培训实体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954)</w:t>
      </w:r>
    </w:p>
    <w:p w14:paraId="4B4FFE0E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学德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培训生</w:t>
      </w:r>
      <w:r>
        <w:rPr>
          <w:rStyle w:val="a7"/>
          <w:sz w:val="18"/>
          <w:szCs w:val="18"/>
        </w:rPr>
        <w:t>)</w:t>
      </w:r>
      <w:r>
        <w:rPr>
          <w:rStyle w:val="a7"/>
          <w:sz w:val="18"/>
          <w:szCs w:val="18"/>
        </w:rPr>
        <w:t>培训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954)</w:t>
      </w:r>
    </w:p>
    <w:p w14:paraId="56D2437D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师徒合同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955)</w:t>
      </w:r>
    </w:p>
    <w:p w14:paraId="5B73FB88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就业训练中心培训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955)</w:t>
      </w:r>
    </w:p>
    <w:p w14:paraId="0B858A8B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就业训练中心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955)</w:t>
      </w:r>
    </w:p>
    <w:p w14:paraId="1D20ACD2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技工学校培训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955)</w:t>
      </w:r>
    </w:p>
    <w:p w14:paraId="0992C238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技术</w:t>
      </w:r>
      <w:r>
        <w:rPr>
          <w:rStyle w:val="a7"/>
          <w:sz w:val="18"/>
          <w:szCs w:val="18"/>
          <w:lang w:val="en-US" w:bidi="en-US"/>
        </w:rPr>
        <w:t>)</w:t>
      </w:r>
      <w:r>
        <w:rPr>
          <w:rStyle w:val="a7"/>
          <w:sz w:val="18"/>
          <w:szCs w:val="18"/>
        </w:rPr>
        <w:t>学校教育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955)</w:t>
      </w:r>
    </w:p>
    <w:p w14:paraId="5E318E39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成人高等学校教育</w:t>
      </w:r>
      <w:r>
        <w:rPr>
          <w:rStyle w:val="a7"/>
          <w:sz w:val="18"/>
          <w:szCs w:val="18"/>
          <w:lang w:val="en-US" w:bidi="en-US"/>
        </w:rPr>
        <w:tab/>
        <w:t>(955)</w:t>
      </w:r>
    </w:p>
    <w:p w14:paraId="2E29FD2C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职业技能鉴定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955)</w:t>
      </w:r>
    </w:p>
    <w:p w14:paraId="1BE23A02" w14:textId="77777777" w:rsidR="001F4DB1" w:rsidRDefault="00E111B7">
      <w:pPr>
        <w:pStyle w:val="20"/>
        <w:shd w:val="clear" w:color="auto" w:fill="auto"/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职业技能鉴定机构</w:t>
      </w:r>
      <w:r>
        <w:rPr>
          <w:rStyle w:val="a7"/>
          <w:sz w:val="18"/>
          <w:szCs w:val="18"/>
        </w:rPr>
        <w:t>………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956) </w:t>
      </w:r>
      <w:r>
        <w:rPr>
          <w:rStyle w:val="a7"/>
          <w:sz w:val="18"/>
          <w:szCs w:val="18"/>
        </w:rPr>
        <w:t>职业技能鉴定指导中心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956) </w:t>
      </w:r>
      <w:r>
        <w:rPr>
          <w:rStyle w:val="a7"/>
          <w:sz w:val="18"/>
          <w:szCs w:val="18"/>
        </w:rPr>
        <w:t>职业技能鉴定站</w:t>
      </w:r>
      <w:r>
        <w:rPr>
          <w:rStyle w:val="a7"/>
          <w:sz w:val="18"/>
          <w:szCs w:val="18"/>
        </w:rPr>
        <w:t>(</w:t>
      </w:r>
      <w:r>
        <w:rPr>
          <w:rStyle w:val="a7"/>
          <w:sz w:val="18"/>
          <w:szCs w:val="18"/>
        </w:rPr>
        <w:t>所）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956)</w:t>
      </w:r>
    </w:p>
    <w:p w14:paraId="50D81AF8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职业技能标准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956)</w:t>
      </w:r>
    </w:p>
    <w:p w14:paraId="0D8F776F" w14:textId="77777777" w:rsidR="001F4DB1" w:rsidRDefault="00E111B7">
      <w:pPr>
        <w:pStyle w:val="20"/>
        <w:shd w:val="clear" w:color="auto" w:fill="auto"/>
        <w:tabs>
          <w:tab w:val="left" w:leader="dot" w:pos="2662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职业资格证书制度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956)</w:t>
      </w:r>
    </w:p>
    <w:p w14:paraId="53E5A0E9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•</w:t>
      </w:r>
      <w:r>
        <w:rPr>
          <w:rStyle w:val="a7"/>
          <w:sz w:val="18"/>
          <w:szCs w:val="18"/>
        </w:rPr>
        <w:t>劳动纪律</w:t>
      </w:r>
      <w:r>
        <w:rPr>
          <w:rStyle w:val="a7"/>
          <w:sz w:val="18"/>
          <w:szCs w:val="18"/>
          <w:lang w:val="en-US" w:bidi="en-US"/>
        </w:rPr>
        <w:tab/>
        <w:t>(956)</w:t>
      </w:r>
    </w:p>
    <w:p w14:paraId="2B5ADE57" w14:textId="77777777" w:rsidR="001F4DB1" w:rsidRDefault="00E111B7">
      <w:pPr>
        <w:pStyle w:val="20"/>
        <w:shd w:val="clear" w:color="auto" w:fill="auto"/>
        <w:tabs>
          <w:tab w:val="center" w:leader="dot" w:pos="3133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劳动纪律的作用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957)</w:t>
      </w:r>
    </w:p>
    <w:p w14:paraId="58108553" w14:textId="77777777" w:rsidR="001F4DB1" w:rsidRDefault="00E111B7">
      <w:pPr>
        <w:pStyle w:val="20"/>
        <w:shd w:val="clear" w:color="auto" w:fill="auto"/>
        <w:tabs>
          <w:tab w:val="right" w:leader="dot" w:pos="3417"/>
        </w:tabs>
        <w:spacing w:line="302" w:lineRule="exact"/>
        <w:ind w:firstLine="0"/>
        <w:rPr>
          <w:sz w:val="18"/>
          <w:szCs w:val="18"/>
        </w:rPr>
        <w:sectPr w:rsidR="001F4DB1">
          <w:headerReference w:type="even" r:id="rId49"/>
          <w:headerReference w:type="default" r:id="rId50"/>
          <w:headerReference w:type="first" r:id="rId51"/>
          <w:pgSz w:w="8400" w:h="11900"/>
          <w:pgMar w:top="1085" w:right="288" w:bottom="1085" w:left="951" w:header="0" w:footer="3" w:gutter="0"/>
          <w:pgNumType w:start="92"/>
          <w:cols w:num="2" w:sep="1" w:space="134"/>
          <w:titlePg/>
          <w:docGrid w:linePitch="360"/>
        </w:sectPr>
      </w:pPr>
      <w:r>
        <w:rPr>
          <w:rStyle w:val="a7"/>
          <w:sz w:val="18"/>
          <w:szCs w:val="18"/>
        </w:rPr>
        <w:t>用人单位内部劳动规则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957) </w:t>
      </w:r>
      <w:r>
        <w:rPr>
          <w:rStyle w:val="a7"/>
          <w:sz w:val="18"/>
          <w:szCs w:val="18"/>
        </w:rPr>
        <w:t>奖励制度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957)</w:t>
      </w:r>
    </w:p>
    <w:p w14:paraId="0CD79334" w14:textId="77777777" w:rsidR="001F4DB1" w:rsidRDefault="00E111B7">
      <w:pPr>
        <w:pStyle w:val="20"/>
        <w:shd w:val="clear" w:color="auto" w:fill="auto"/>
        <w:tabs>
          <w:tab w:val="left" w:leader="dot" w:pos="1570"/>
          <w:tab w:val="left" w:leader="dot" w:pos="1760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精神鼓励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957)</w:t>
      </w:r>
    </w:p>
    <w:p w14:paraId="4536E165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物质鼓励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957)</w:t>
      </w:r>
    </w:p>
    <w:p w14:paraId="6571BFAC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惩罚制度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957)</w:t>
      </w:r>
    </w:p>
    <w:p w14:paraId="57D31D79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行政处分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958)</w:t>
      </w:r>
    </w:p>
    <w:p w14:paraId="591E8BB0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警告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958)</w:t>
      </w:r>
    </w:p>
    <w:p w14:paraId="03E1CBE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记过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958)</w:t>
      </w:r>
    </w:p>
    <w:p w14:paraId="08577AFE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降级</w:t>
      </w:r>
      <w:r>
        <w:rPr>
          <w:rStyle w:val="a7"/>
          <w:sz w:val="18"/>
          <w:szCs w:val="18"/>
          <w:lang w:val="en-US" w:bidi="en-US"/>
        </w:rPr>
        <w:tab/>
        <w:t>(958)</w:t>
      </w:r>
    </w:p>
    <w:p w14:paraId="1F16063E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撤职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958)</w:t>
      </w:r>
    </w:p>
    <w:p w14:paraId="2AFA3332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留用察看</w:t>
      </w:r>
      <w:r>
        <w:rPr>
          <w:rStyle w:val="a7"/>
          <w:sz w:val="18"/>
          <w:szCs w:val="18"/>
          <w:lang w:val="en-US" w:bidi="en-US"/>
        </w:rPr>
        <w:tab/>
        <w:t>(958)</w:t>
      </w:r>
    </w:p>
    <w:p w14:paraId="5B8AC141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开除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958)</w:t>
      </w:r>
    </w:p>
    <w:p w14:paraId="7524CE60" w14:textId="77777777" w:rsidR="001F4DB1" w:rsidRDefault="00E111B7">
      <w:pPr>
        <w:pStyle w:val="20"/>
        <w:shd w:val="clear" w:color="auto" w:fill="auto"/>
        <w:tabs>
          <w:tab w:val="left" w:leader="dot" w:pos="1145"/>
          <w:tab w:val="left" w:leader="dot" w:pos="1338"/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除名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958)</w:t>
      </w:r>
    </w:p>
    <w:p w14:paraId="200E2B11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辞退违纪职工</w:t>
      </w:r>
      <w:r>
        <w:rPr>
          <w:rStyle w:val="a7"/>
          <w:sz w:val="18"/>
          <w:szCs w:val="18"/>
          <w:lang w:val="en-US" w:bidi="en-US"/>
        </w:rPr>
        <w:tab/>
        <w:t>..(959)</w:t>
      </w:r>
    </w:p>
    <w:p w14:paraId="5A96FE1F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经济处罚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959)</w:t>
      </w:r>
    </w:p>
    <w:p w14:paraId="6D9FC805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罚款</w:t>
      </w:r>
      <w:r>
        <w:rPr>
          <w:rStyle w:val="a7"/>
          <w:sz w:val="18"/>
          <w:szCs w:val="18"/>
          <w:lang w:val="en-US" w:bidi="en-US"/>
        </w:rPr>
        <w:tab/>
        <w:t>(959)</w:t>
      </w:r>
    </w:p>
    <w:p w14:paraId="25C9631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扣发工资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959)</w:t>
      </w:r>
    </w:p>
    <w:p w14:paraId="39EAA219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停发工资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959)</w:t>
      </w:r>
    </w:p>
    <w:p w14:paraId="79597CE2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降低工资级别</w:t>
      </w:r>
      <w:r>
        <w:rPr>
          <w:rStyle w:val="a7"/>
          <w:sz w:val="18"/>
          <w:szCs w:val="18"/>
          <w:lang w:val="en-US" w:bidi="en-US"/>
        </w:rPr>
        <w:tab/>
        <w:t>(959)</w:t>
      </w:r>
    </w:p>
    <w:p w14:paraId="7918E83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赔偿经济损失</w:t>
      </w:r>
      <w:r>
        <w:rPr>
          <w:rStyle w:val="a7"/>
          <w:sz w:val="18"/>
          <w:szCs w:val="18"/>
          <w:lang w:val="en-US" w:bidi="en-US"/>
        </w:rPr>
        <w:tab/>
        <w:t>(959)</w:t>
      </w:r>
    </w:p>
    <w:p w14:paraId="4B9107B4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社会保险</w:t>
      </w:r>
      <w:r>
        <w:rPr>
          <w:rStyle w:val="FranklinGothicDemi1"/>
          <w:sz w:val="18"/>
          <w:szCs w:val="18"/>
        </w:rPr>
        <w:t>…"</w:t>
      </w:r>
      <w:r>
        <w:rPr>
          <w:rStyle w:val="FranklinGothicDemi1"/>
          <w:sz w:val="18"/>
          <w:szCs w:val="18"/>
          <w:lang w:val="en-US" w:bidi="en-US"/>
        </w:rPr>
        <w:t>•'</w:t>
      </w:r>
      <w:r>
        <w:rPr>
          <w:rStyle w:val="a7"/>
          <w:sz w:val="18"/>
          <w:szCs w:val="18"/>
          <w:lang w:val="en-US" w:bidi="en-US"/>
        </w:rPr>
        <w:tab/>
        <w:t xml:space="preserve"> (959)</w:t>
      </w:r>
    </w:p>
    <w:p w14:paraId="15E16520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社会保障</w:t>
      </w:r>
      <w:r>
        <w:rPr>
          <w:rStyle w:val="a7"/>
          <w:sz w:val="18"/>
          <w:szCs w:val="18"/>
          <w:lang w:val="en-US" w:bidi="en-US"/>
        </w:rPr>
        <w:tab/>
        <w:t>(960)</w:t>
      </w:r>
    </w:p>
    <w:p w14:paraId="02F14336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社会救济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960)</w:t>
      </w:r>
    </w:p>
    <w:p w14:paraId="7CAC262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社会福利</w:t>
      </w:r>
      <w:r>
        <w:rPr>
          <w:rStyle w:val="a7"/>
          <w:sz w:val="18"/>
          <w:szCs w:val="18"/>
          <w:lang w:val="en-US" w:bidi="en-US"/>
        </w:rPr>
        <w:tab/>
        <w:t>(960)</w:t>
      </w:r>
    </w:p>
    <w:p w14:paraId="733FFD68" w14:textId="77777777" w:rsidR="001F4DB1" w:rsidRDefault="00E111B7">
      <w:pPr>
        <w:pStyle w:val="20"/>
        <w:shd w:val="clear" w:color="auto" w:fill="auto"/>
        <w:tabs>
          <w:tab w:val="left" w:leader="dot" w:pos="242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商业保险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960)</w:t>
      </w:r>
    </w:p>
    <w:p w14:paraId="78E976E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养老保险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960)</w:t>
      </w:r>
    </w:p>
    <w:p w14:paraId="2F82E94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退休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960)</w:t>
      </w:r>
    </w:p>
    <w:p w14:paraId="4C3B807D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离休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961)</w:t>
      </w:r>
    </w:p>
    <w:p w14:paraId="21BD0A6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养老保险基金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961)</w:t>
      </w:r>
    </w:p>
    <w:p w14:paraId="6C443CAC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疾病保险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961)</w:t>
      </w:r>
    </w:p>
    <w:p w14:paraId="10D881FB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工伤保险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961)</w:t>
      </w:r>
    </w:p>
    <w:p w14:paraId="5CFF387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失业保险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961)</w:t>
      </w:r>
    </w:p>
    <w:p w14:paraId="46256B72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生育保险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961)</w:t>
      </w:r>
    </w:p>
    <w:p w14:paraId="2497BBD3" w14:textId="77777777" w:rsidR="001F4DB1" w:rsidRDefault="00E111B7">
      <w:pPr>
        <w:pStyle w:val="20"/>
        <w:shd w:val="clear" w:color="auto" w:fill="auto"/>
        <w:tabs>
          <w:tab w:val="right" w:leader="dot" w:pos="3398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集体福利</w:t>
      </w:r>
      <w:r>
        <w:rPr>
          <w:rStyle w:val="a7"/>
          <w:sz w:val="18"/>
          <w:szCs w:val="18"/>
          <w:lang w:val="en-US" w:bidi="en-US"/>
        </w:rPr>
        <w:tab/>
        <w:t>(962)</w:t>
      </w:r>
    </w:p>
    <w:p w14:paraId="6C0D451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劳动争议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962)</w:t>
      </w:r>
    </w:p>
    <w:p w14:paraId="5420B9CE" w14:textId="77777777" w:rsidR="001F4DB1" w:rsidRDefault="00E111B7">
      <w:pPr>
        <w:pStyle w:val="20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劳动争议调解委员会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962) </w:t>
      </w:r>
      <w:r>
        <w:rPr>
          <w:rStyle w:val="a7"/>
          <w:sz w:val="18"/>
          <w:szCs w:val="18"/>
        </w:rPr>
        <w:t>劳动争议仲裁委员会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>(962)</w:t>
      </w:r>
    </w:p>
    <w:p w14:paraId="0684F911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劳动争议协商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963)</w:t>
      </w:r>
    </w:p>
    <w:p w14:paraId="3653C3D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劳动争议调解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963)</w:t>
      </w:r>
    </w:p>
    <w:p w14:paraId="468DC216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劳动争议仲裁</w:t>
      </w:r>
      <w:r>
        <w:rPr>
          <w:rStyle w:val="a7"/>
          <w:sz w:val="18"/>
          <w:szCs w:val="18"/>
          <w:lang w:val="en-US" w:bidi="en-US"/>
        </w:rPr>
        <w:tab/>
        <w:t>(963)</w:t>
      </w:r>
    </w:p>
    <w:p w14:paraId="475BA6C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劳动监督检査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963)</w:t>
      </w:r>
    </w:p>
    <w:p w14:paraId="221AD407" w14:textId="77777777" w:rsidR="001F4DB1" w:rsidRDefault="00E111B7">
      <w:pPr>
        <w:pStyle w:val="20"/>
        <w:shd w:val="clear" w:color="auto" w:fill="auto"/>
        <w:spacing w:after="338"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违反劳动法的法律责任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963)</w:t>
      </w:r>
    </w:p>
    <w:p w14:paraId="7A44C3F1" w14:textId="77777777" w:rsidR="001F4DB1" w:rsidRDefault="00E111B7" w:rsidP="00B42882">
      <w:pPr>
        <w:pStyle w:val="41"/>
        <w:shd w:val="clear" w:color="auto" w:fill="auto"/>
        <w:spacing w:after="260" w:line="320" w:lineRule="exact"/>
        <w:ind w:left="80"/>
        <w:outlineLvl w:val="0"/>
        <w:rPr>
          <w:sz w:val="18"/>
          <w:szCs w:val="18"/>
        </w:rPr>
      </w:pPr>
      <w:bookmarkStart w:id="14" w:name="bookmark14"/>
      <w:r>
        <w:rPr>
          <w:rStyle w:val="411pt"/>
          <w:sz w:val="18"/>
          <w:szCs w:val="18"/>
        </w:rPr>
        <w:t>国际私法</w:t>
      </w:r>
      <w:bookmarkEnd w:id="14"/>
    </w:p>
    <w:p w14:paraId="3B1DE59E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hyperlink w:anchor="bookmark14" w:tooltip="Current Document">
        <w:r>
          <w:rPr>
            <w:rStyle w:val="a7"/>
            <w:sz w:val="18"/>
            <w:szCs w:val="18"/>
          </w:rPr>
          <w:t>国际私法</w:t>
        </w:r>
        <w:r>
          <w:rPr>
            <w:rStyle w:val="a7"/>
            <w:sz w:val="18"/>
            <w:szCs w:val="18"/>
            <w:lang w:val="en-US" w:eastAsia="en-US" w:bidi="en-US"/>
          </w:rPr>
          <w:tab/>
        </w:r>
        <w:r>
          <w:rPr>
            <w:rStyle w:val="a7"/>
            <w:sz w:val="18"/>
            <w:szCs w:val="18"/>
          </w:rPr>
          <w:t xml:space="preserve"> </w:t>
        </w:r>
        <w:r>
          <w:rPr>
            <w:rStyle w:val="a7"/>
            <w:sz w:val="18"/>
            <w:szCs w:val="18"/>
            <w:lang w:val="en-US" w:eastAsia="en-US" w:bidi="en-US"/>
          </w:rPr>
          <w:t xml:space="preserve"> </w:t>
        </w:r>
        <w:r>
          <w:rPr>
            <w:rStyle w:val="a7"/>
            <w:sz w:val="18"/>
            <w:szCs w:val="18"/>
            <w:lang w:val="en-US" w:eastAsia="en-US" w:bidi="en-US"/>
          </w:rPr>
          <w:t>（</w:t>
        </w:r>
        <w:r>
          <w:rPr>
            <w:rStyle w:val="a7"/>
            <w:sz w:val="18"/>
            <w:szCs w:val="18"/>
            <w:lang w:val="en-US" w:eastAsia="en-US" w:bidi="en-US"/>
          </w:rPr>
          <w:t>964)</w:t>
        </w:r>
      </w:hyperlink>
    </w:p>
    <w:p w14:paraId="04FEBBF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冲突法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964)</w:t>
      </w:r>
    </w:p>
    <w:p w14:paraId="3B7E875E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大国际私法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964)</w:t>
      </w:r>
    </w:p>
    <w:p w14:paraId="001BEC4E" w14:textId="77777777" w:rsidR="001F4DB1" w:rsidRDefault="00E111B7">
      <w:pPr>
        <w:pStyle w:val="20"/>
        <w:shd w:val="clear" w:color="auto" w:fill="auto"/>
        <w:tabs>
          <w:tab w:val="left" w:leader="dot" w:pos="2569"/>
          <w:tab w:val="left" w:leader="dot" w:pos="274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小国际私法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(964)'</w:t>
      </w:r>
    </w:p>
    <w:p w14:paraId="4A4526EE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国际私法的渊源</w:t>
      </w:r>
      <w:r>
        <w:rPr>
          <w:rStyle w:val="a7"/>
          <w:sz w:val="18"/>
          <w:szCs w:val="18"/>
        </w:rPr>
        <w:t>*</w:t>
      </w:r>
      <w:r>
        <w:rPr>
          <w:rStyle w:val="a7"/>
          <w:sz w:val="18"/>
          <w:szCs w:val="18"/>
          <w:lang w:val="en-US" w:bidi="en-US"/>
        </w:rPr>
        <w:tab/>
        <w:t xml:space="preserve"> (965)</w:t>
      </w:r>
      <w:r>
        <w:rPr>
          <w:sz w:val="18"/>
          <w:szCs w:val="18"/>
        </w:rPr>
        <w:fldChar w:fldCharType="end"/>
      </w:r>
    </w:p>
    <w:p w14:paraId="59F353F3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国际私法的国内渊源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965) </w:t>
      </w:r>
      <w:r>
        <w:rPr>
          <w:rStyle w:val="21"/>
          <w:sz w:val="18"/>
          <w:szCs w:val="18"/>
        </w:rPr>
        <w:t>国际私法的国际渊源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965) </w:t>
      </w:r>
      <w:r>
        <w:rPr>
          <w:rStyle w:val="21"/>
          <w:sz w:val="18"/>
          <w:szCs w:val="18"/>
        </w:rPr>
        <w:t>外国人民事法律地位规范</w:t>
      </w:r>
    </w:p>
    <w:p w14:paraId="66E8712F" w14:textId="77777777" w:rsidR="001F4DB1" w:rsidRDefault="00E111B7">
      <w:pPr>
        <w:pStyle w:val="22"/>
        <w:shd w:val="clear" w:color="auto" w:fill="auto"/>
        <w:tabs>
          <w:tab w:val="right" w:leader="dot" w:pos="3401"/>
        </w:tabs>
        <w:spacing w:line="220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(965)</w:t>
      </w:r>
    </w:p>
    <w:p w14:paraId="7E4B0517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外国人的待遇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965)</w:t>
      </w:r>
    </w:p>
    <w:p w14:paraId="1F0F4E9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国民待遇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965)</w:t>
      </w:r>
    </w:p>
    <w:p w14:paraId="294623C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无条件国民待遇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965)</w:t>
      </w:r>
    </w:p>
    <w:p w14:paraId="02D6B8D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互惠国民待遇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966)</w:t>
      </w:r>
    </w:p>
    <w:p w14:paraId="027D26FC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特定国民待遇</w:t>
      </w:r>
      <w:r>
        <w:rPr>
          <w:rStyle w:val="a7"/>
          <w:sz w:val="18"/>
          <w:szCs w:val="18"/>
          <w:lang w:val="en-US" w:bidi="en-US"/>
        </w:rPr>
        <w:tab/>
        <w:t>(966)</w:t>
      </w:r>
    </w:p>
    <w:p w14:paraId="164D4B19" w14:textId="77777777" w:rsidR="001F4DB1" w:rsidRDefault="00E111B7">
      <w:pPr>
        <w:pStyle w:val="20"/>
        <w:shd w:val="clear" w:color="auto" w:fill="auto"/>
        <w:tabs>
          <w:tab w:val="left" w:leader="dot" w:pos="2569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最惠国待遇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966)</w:t>
      </w:r>
    </w:p>
    <w:p w14:paraId="2E46B56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优惠待遇</w:t>
      </w:r>
      <w:r>
        <w:rPr>
          <w:rStyle w:val="a7"/>
          <w:sz w:val="18"/>
          <w:szCs w:val="18"/>
          <w:lang w:val="en-US" w:bidi="en-US"/>
        </w:rPr>
        <w:tab/>
        <w:t>066)</w:t>
      </w:r>
    </w:p>
    <w:p w14:paraId="69A8F80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普遍优惠待遇</w:t>
      </w:r>
      <w:r>
        <w:rPr>
          <w:rStyle w:val="a7"/>
          <w:sz w:val="18"/>
          <w:szCs w:val="18"/>
          <w:lang w:val="en-US" w:bidi="en-US"/>
        </w:rPr>
        <w:tab/>
        <w:t>(966)</w:t>
      </w:r>
    </w:p>
    <w:p w14:paraId="124068EF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不歧视待遇</w:t>
      </w:r>
      <w:r>
        <w:rPr>
          <w:rStyle w:val="a7"/>
          <w:sz w:val="18"/>
          <w:szCs w:val="18"/>
          <w:lang w:val="en-US" w:bidi="en-US"/>
        </w:rPr>
        <w:tab/>
        <w:t>(966)</w:t>
      </w:r>
    </w:p>
    <w:p w14:paraId="4C064F5F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歧视待遇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967)</w:t>
      </w:r>
    </w:p>
    <w:p w14:paraId="291FD258" w14:textId="77777777" w:rsidR="001F4DB1" w:rsidRDefault="00E111B7">
      <w:pPr>
        <w:pStyle w:val="20"/>
        <w:shd w:val="clear" w:color="auto" w:fill="auto"/>
        <w:tabs>
          <w:tab w:val="left" w:leader="dot" w:pos="2569"/>
        </w:tabs>
        <w:spacing w:after="42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敌性外国人的待遇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967)</w:t>
      </w:r>
    </w:p>
    <w:p w14:paraId="44D543D9" w14:textId="77777777" w:rsidR="001F4DB1" w:rsidRDefault="00E111B7">
      <w:pPr>
        <w:pStyle w:val="20"/>
        <w:shd w:val="clear" w:color="auto" w:fill="auto"/>
        <w:tabs>
          <w:tab w:val="left" w:leader="dot" w:pos="2569"/>
        </w:tabs>
        <w:spacing w:line="220" w:lineRule="exact"/>
        <w:ind w:firstLine="0"/>
        <w:rPr>
          <w:sz w:val="18"/>
          <w:szCs w:val="18"/>
        </w:rPr>
        <w:sectPr w:rsidR="001F4DB1">
          <w:pgSz w:w="8400" w:h="11900"/>
          <w:pgMar w:top="1008" w:right="504" w:bottom="1008" w:left="653" w:header="0" w:footer="3" w:gutter="0"/>
          <w:cols w:num="2" w:sep="1" w:space="110"/>
          <w:docGrid w:linePitch="360"/>
        </w:sectPr>
      </w:pPr>
      <w:r>
        <w:rPr>
          <w:rStyle w:val="a7"/>
          <w:sz w:val="18"/>
          <w:szCs w:val="18"/>
        </w:rPr>
        <w:t>涉外民事法律关系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967)</w:t>
      </w:r>
      <w:r>
        <w:rPr>
          <w:sz w:val="18"/>
          <w:szCs w:val="18"/>
        </w:rPr>
        <w:fldChar w:fldCharType="end"/>
      </w:r>
    </w:p>
    <w:p w14:paraId="4498B96B" w14:textId="77777777" w:rsidR="001F4DB1" w:rsidRDefault="00E111B7">
      <w:pPr>
        <w:pStyle w:val="22"/>
        <w:shd w:val="clear" w:color="auto" w:fill="auto"/>
        <w:tabs>
          <w:tab w:val="left" w:leader="dot" w:pos="2591"/>
          <w:tab w:val="left" w:leader="dot" w:pos="2861"/>
        </w:tabs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lastRenderedPageBreak/>
        <w:t>直接调整方法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967)</w:t>
      </w:r>
      <w:r>
        <w:rPr>
          <w:rStyle w:val="21pt"/>
          <w:sz w:val="18"/>
          <w:szCs w:val="18"/>
        </w:rPr>
        <w:t>有条件的双边冲突规范</w:t>
      </w:r>
      <w:r>
        <w:rPr>
          <w:rStyle w:val="21pt"/>
          <w:sz w:val="18"/>
          <w:szCs w:val="18"/>
        </w:rPr>
        <w:t>…</w:t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973)</w:t>
      </w:r>
    </w:p>
    <w:p w14:paraId="320E12B1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1pt1"/>
          <w:sz w:val="18"/>
          <w:szCs w:val="18"/>
        </w:rPr>
        <w:t>间接调整方法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967)</w:t>
      </w:r>
      <w:r>
        <w:rPr>
          <w:rStyle w:val="1pt1"/>
          <w:sz w:val="18"/>
          <w:szCs w:val="18"/>
        </w:rPr>
        <w:t>重叠性冲突规范</w:t>
      </w:r>
      <w:r>
        <w:rPr>
          <w:rStyle w:val="1pt1"/>
          <w:sz w:val="18"/>
          <w:szCs w:val="18"/>
        </w:rPr>
        <w:t>_</w:t>
      </w:r>
      <w:r>
        <w:rPr>
          <w:rStyle w:val="1pt1"/>
          <w:sz w:val="18"/>
          <w:szCs w:val="18"/>
          <w:lang w:val="en-US" w:bidi="en-US"/>
        </w:rPr>
        <w:tab/>
        <w:t xml:space="preserve"> (973)</w:t>
      </w:r>
    </w:p>
    <w:p w14:paraId="60EFDB74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法则区别说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967)</w:t>
      </w:r>
      <w:r>
        <w:rPr>
          <w:rStyle w:val="1pt1"/>
          <w:sz w:val="18"/>
          <w:szCs w:val="18"/>
        </w:rPr>
        <w:t>选择性冲突规范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973)</w:t>
      </w:r>
    </w:p>
    <w:p w14:paraId="6CC2D218" w14:textId="77777777" w:rsidR="001F4DB1" w:rsidRDefault="00E111B7">
      <w:pPr>
        <w:pStyle w:val="20"/>
        <w:shd w:val="clear" w:color="auto" w:fill="auto"/>
        <w:tabs>
          <w:tab w:val="left" w:leader="dot" w:pos="2861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意思自治说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968)</w:t>
      </w:r>
      <w:r>
        <w:rPr>
          <w:rStyle w:val="1pt1"/>
          <w:sz w:val="18"/>
          <w:szCs w:val="18"/>
        </w:rPr>
        <w:t>无条件的选择性冲突规范</w:t>
      </w:r>
    </w:p>
    <w:p w14:paraId="0902E493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pos="4365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国际礼让说</w:t>
      </w:r>
      <w:r>
        <w:rPr>
          <w:rStyle w:val="1pt1"/>
          <w:sz w:val="18"/>
          <w:szCs w:val="18"/>
          <w:lang w:val="en-US" w:bidi="en-US"/>
        </w:rPr>
        <w:tab/>
        <w:t>(968)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  <w:t xml:space="preserve"> (973)</w:t>
      </w:r>
    </w:p>
    <w:p w14:paraId="4F0786A3" w14:textId="77777777" w:rsidR="001F4DB1" w:rsidRDefault="00E111B7">
      <w:pPr>
        <w:pStyle w:val="20"/>
        <w:shd w:val="clear" w:color="auto" w:fill="auto"/>
        <w:tabs>
          <w:tab w:val="left" w:leader="dot" w:pos="2861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法律关系本座说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968)</w:t>
      </w:r>
      <w:r>
        <w:rPr>
          <w:rStyle w:val="1pt1"/>
          <w:sz w:val="18"/>
          <w:szCs w:val="18"/>
        </w:rPr>
        <w:t>有条件的选择性冲突规范</w:t>
      </w:r>
    </w:p>
    <w:p w14:paraId="6EC4EDA2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pos="4365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既得权说</w:t>
      </w:r>
      <w:r>
        <w:rPr>
          <w:rStyle w:val="1pt1"/>
          <w:sz w:val="18"/>
          <w:szCs w:val="18"/>
          <w:lang w:val="en-US" w:bidi="en-US"/>
        </w:rPr>
        <w:tab/>
        <w:t>(968)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ab/>
        <w:t xml:space="preserve"> (973)</w:t>
      </w:r>
    </w:p>
    <w:p w14:paraId="13DD5890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政府利益说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</w:t>
      </w:r>
      <w:r>
        <w:rPr>
          <w:rStyle w:val="1pt1"/>
          <w:sz w:val="18"/>
          <w:szCs w:val="18"/>
          <w:lang w:val="en-US" w:bidi="en-US"/>
        </w:rPr>
        <w:t>69)</w:t>
      </w:r>
      <w:r>
        <w:rPr>
          <w:rStyle w:val="1pt1"/>
          <w:sz w:val="18"/>
          <w:szCs w:val="18"/>
        </w:rPr>
        <w:t>硬性冲突规范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974)</w:t>
      </w:r>
    </w:p>
    <w:p w14:paraId="2D9B57C4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最密切联系说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969)</w:t>
      </w:r>
      <w:r>
        <w:rPr>
          <w:rStyle w:val="1pt1"/>
          <w:sz w:val="18"/>
          <w:szCs w:val="18"/>
        </w:rPr>
        <w:t>灵活性冲突规范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</w:rPr>
        <w:t>（</w:t>
      </w:r>
      <w:r>
        <w:rPr>
          <w:rStyle w:val="1pt1"/>
          <w:sz w:val="18"/>
          <w:szCs w:val="18"/>
          <w:vertAlign w:val="subscript"/>
        </w:rPr>
        <w:t>974</w:t>
      </w:r>
      <w:r>
        <w:rPr>
          <w:rStyle w:val="1pt1"/>
          <w:sz w:val="18"/>
          <w:szCs w:val="18"/>
        </w:rPr>
        <w:t>)</w:t>
      </w:r>
    </w:p>
    <w:p w14:paraId="3B82D0AC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本地法说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969)</w:t>
      </w:r>
      <w:r>
        <w:rPr>
          <w:rStyle w:val="1pt1"/>
          <w:sz w:val="18"/>
          <w:szCs w:val="18"/>
        </w:rPr>
        <w:t>连结点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</w:rPr>
        <w:t>（</w:t>
      </w:r>
      <w:r>
        <w:rPr>
          <w:rStyle w:val="1pt1"/>
          <w:sz w:val="18"/>
          <w:szCs w:val="18"/>
          <w:vertAlign w:val="subscript"/>
        </w:rPr>
        <w:t>97</w:t>
      </w:r>
      <w:r>
        <w:rPr>
          <w:rStyle w:val="1pt1"/>
          <w:sz w:val="18"/>
          <w:szCs w:val="18"/>
        </w:rPr>
        <w:t>4)</w:t>
      </w:r>
    </w:p>
    <w:p w14:paraId="248C217D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法院地法说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969)</w:t>
      </w:r>
      <w:r>
        <w:rPr>
          <w:rStyle w:val="1pt1"/>
          <w:sz w:val="18"/>
          <w:szCs w:val="18"/>
        </w:rPr>
        <w:t>系属公式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974)</w:t>
      </w:r>
    </w:p>
    <w:p w14:paraId="2EED8B6F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真实规范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969)</w:t>
      </w:r>
      <w:r>
        <w:rPr>
          <w:rStyle w:val="1pt1"/>
          <w:sz w:val="18"/>
          <w:szCs w:val="18"/>
        </w:rPr>
        <w:t>属人法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975)</w:t>
      </w:r>
    </w:p>
    <w:p w14:paraId="6A0ADEB0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虚假规范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970)</w:t>
      </w:r>
      <w:r>
        <w:rPr>
          <w:rStyle w:val="1pt1"/>
          <w:sz w:val="18"/>
          <w:szCs w:val="18"/>
        </w:rPr>
        <w:t>物之所在地法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vertAlign w:val="subscript"/>
        </w:rPr>
        <w:t>（</w:t>
      </w:r>
      <w:r>
        <w:rPr>
          <w:rStyle w:val="1pt1"/>
          <w:sz w:val="18"/>
          <w:szCs w:val="18"/>
          <w:vertAlign w:val="subscript"/>
        </w:rPr>
        <w:t>975)</w:t>
      </w:r>
    </w:p>
    <w:p w14:paraId="3E0DFD13" w14:textId="77777777" w:rsidR="001F4DB1" w:rsidRDefault="00E111B7">
      <w:pPr>
        <w:pStyle w:val="20"/>
        <w:shd w:val="clear" w:color="auto" w:fill="auto"/>
        <w:tabs>
          <w:tab w:val="left" w:leader="dot" w:pos="2861"/>
          <w:tab w:val="left" w:leader="dot" w:pos="6540"/>
        </w:tabs>
        <w:spacing w:line="220" w:lineRule="exact"/>
        <w:ind w:left="220" w:firstLine="0"/>
        <w:rPr>
          <w:sz w:val="18"/>
          <w:szCs w:val="18"/>
        </w:rPr>
      </w:pPr>
      <w:r>
        <w:rPr>
          <w:rStyle w:val="1pt1"/>
          <w:sz w:val="18"/>
          <w:szCs w:val="18"/>
        </w:rPr>
        <w:t>真实冲突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970)</w:t>
      </w:r>
      <w:r>
        <w:rPr>
          <w:rStyle w:val="1pt1"/>
          <w:sz w:val="18"/>
          <w:szCs w:val="18"/>
        </w:rPr>
        <w:t>行为地法</w:t>
      </w:r>
      <w:r>
        <w:rPr>
          <w:rStyle w:val="1pt1"/>
          <w:sz w:val="18"/>
          <w:szCs w:val="18"/>
          <w:lang w:val="en-US" w:bidi="en-US"/>
        </w:rPr>
        <w:tab/>
      </w:r>
      <w:r>
        <w:rPr>
          <w:rStyle w:val="1pt1"/>
          <w:sz w:val="18"/>
          <w:szCs w:val="18"/>
          <w:lang w:val="en-US" w:bidi="en-US"/>
        </w:rPr>
        <w:t>（</w:t>
      </w:r>
      <w:r>
        <w:rPr>
          <w:rStyle w:val="1pt1"/>
          <w:sz w:val="18"/>
          <w:szCs w:val="18"/>
          <w:lang w:val="en-US" w:bidi="en-US"/>
        </w:rPr>
        <w:t>975)</w:t>
      </w:r>
      <w:r>
        <w:rPr>
          <w:sz w:val="18"/>
          <w:szCs w:val="18"/>
        </w:rPr>
        <w:fldChar w:fldCharType="end"/>
      </w:r>
    </w:p>
    <w:p w14:paraId="39B29466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虚假冲突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 xml:space="preserve">970) </w:t>
      </w:r>
      <w:r>
        <w:rPr>
          <w:rStyle w:val="21pt"/>
          <w:sz w:val="18"/>
          <w:szCs w:val="18"/>
        </w:rPr>
        <w:t>法院地法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</w:p>
    <w:p w14:paraId="12F3E65F" w14:textId="77777777" w:rsidR="001F4DB1" w:rsidRDefault="00E111B7">
      <w:pPr>
        <w:pStyle w:val="22"/>
        <w:shd w:val="clear" w:color="auto" w:fill="auto"/>
        <w:tabs>
          <w:tab w:val="left" w:leader="dot" w:pos="2861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法律冲突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>（</w:t>
      </w:r>
      <w:r>
        <w:rPr>
          <w:rStyle w:val="21pt"/>
          <w:sz w:val="18"/>
          <w:szCs w:val="18"/>
          <w:vertAlign w:val="superscript"/>
        </w:rPr>
        <w:t>97</w:t>
      </w:r>
      <w:r>
        <w:rPr>
          <w:rStyle w:val="21pt"/>
          <w:sz w:val="18"/>
          <w:szCs w:val="18"/>
        </w:rPr>
        <w:t>〇</w:t>
      </w:r>
      <w:r>
        <w:rPr>
          <w:rStyle w:val="21pt"/>
          <w:sz w:val="18"/>
          <w:szCs w:val="18"/>
        </w:rPr>
        <w:t>)</w:t>
      </w:r>
      <w:r>
        <w:rPr>
          <w:rStyle w:val="21pt"/>
          <w:sz w:val="18"/>
          <w:szCs w:val="18"/>
        </w:rPr>
        <w:t>当事人自主选择的法律</w:t>
      </w:r>
      <w:r>
        <w:rPr>
          <w:rStyle w:val="21pt"/>
          <w:sz w:val="18"/>
          <w:szCs w:val="18"/>
        </w:rPr>
        <w:t>…</w:t>
      </w:r>
      <w:r>
        <w:rPr>
          <w:rStyle w:val="21pt"/>
          <w:sz w:val="18"/>
          <w:szCs w:val="18"/>
          <w:vertAlign w:val="subscript"/>
        </w:rPr>
        <w:t>（</w:t>
      </w:r>
      <w:r>
        <w:rPr>
          <w:rStyle w:val="21pt"/>
          <w:sz w:val="18"/>
          <w:szCs w:val="18"/>
          <w:vertAlign w:val="subscript"/>
        </w:rPr>
        <w:t>975)</w:t>
      </w:r>
    </w:p>
    <w:p w14:paraId="31D991C5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14"/>
        </w:tabs>
        <w:spacing w:line="23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国</w:t>
      </w:r>
      <w:r>
        <w:rPr>
          <w:rStyle w:val="2Constantia"/>
          <w:sz w:val="18"/>
          <w:szCs w:val="18"/>
          <w:lang w:eastAsia="zh-CN"/>
        </w:rPr>
        <w:t>p</w:t>
      </w:r>
      <w:r>
        <w:rPr>
          <w:rStyle w:val="21pt"/>
          <w:sz w:val="18"/>
          <w:szCs w:val="18"/>
        </w:rPr>
        <w:t>法律冲突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970)</w:t>
      </w:r>
      <w:r>
        <w:rPr>
          <w:rStyle w:val="21pt"/>
          <w:sz w:val="18"/>
          <w:szCs w:val="18"/>
        </w:rPr>
        <w:t>旗国法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vertAlign w:val="subscript"/>
        </w:rPr>
        <w:tab/>
      </w:r>
    </w:p>
    <w:p w14:paraId="02BA0272" w14:textId="77777777" w:rsidR="001F4DB1" w:rsidRDefault="00E111B7">
      <w:pPr>
        <w:pStyle w:val="22"/>
        <w:shd w:val="clear" w:color="auto" w:fill="auto"/>
        <w:tabs>
          <w:tab w:val="left" w:leader="dot" w:pos="2369"/>
          <w:tab w:val="left" w:leader="dot" w:pos="2861"/>
        </w:tabs>
        <w:spacing w:line="23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区际法律冲突</w:t>
      </w:r>
      <w:r>
        <w:rPr>
          <w:rStyle w:val="21pt"/>
          <w:sz w:val="18"/>
          <w:szCs w:val="18"/>
        </w:rPr>
        <w:t>……</w:t>
      </w:r>
      <w:r>
        <w:rPr>
          <w:rStyle w:val="2115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ab/>
        <w:t xml:space="preserve"> (970)</w:t>
      </w:r>
      <w:r>
        <w:rPr>
          <w:rStyle w:val="21pt"/>
          <w:sz w:val="18"/>
          <w:szCs w:val="18"/>
        </w:rPr>
        <w:t>与案件或当事人有最密切</w:t>
      </w:r>
    </w:p>
    <w:p w14:paraId="34FC74A8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时际法律冲突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 xml:space="preserve">970) </w:t>
      </w:r>
      <w:r>
        <w:rPr>
          <w:rStyle w:val="21pt"/>
          <w:sz w:val="18"/>
          <w:szCs w:val="18"/>
        </w:rPr>
        <w:t>联系的法律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</w:p>
    <w:p w14:paraId="54140F13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703"/>
        </w:tabs>
        <w:spacing w:line="22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人巧法律冲突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971)</w:t>
      </w:r>
      <w:r>
        <w:rPr>
          <w:rStyle w:val="21pt"/>
          <w:sz w:val="18"/>
          <w:szCs w:val="18"/>
        </w:rPr>
        <w:t>契约缔结地法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976)</w:t>
      </w:r>
    </w:p>
    <w:p w14:paraId="209325AB" w14:textId="77777777" w:rsidR="001F4DB1" w:rsidRDefault="00E111B7">
      <w:pPr>
        <w:pStyle w:val="22"/>
        <w:shd w:val="clear" w:color="auto" w:fill="auto"/>
        <w:tabs>
          <w:tab w:val="left" w:leader="dot" w:pos="2591"/>
          <w:tab w:val="left" w:leader="dot" w:pos="2861"/>
          <w:tab w:val="left" w:leader="dot" w:pos="3007"/>
          <w:tab w:val="left" w:leader="dot" w:pos="6540"/>
          <w:tab w:val="left" w:leader="dot" w:pos="691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区际私法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971)</w:t>
      </w:r>
      <w:r>
        <w:rPr>
          <w:rStyle w:val="21pt"/>
          <w:sz w:val="18"/>
          <w:szCs w:val="18"/>
        </w:rPr>
        <w:t>债务履行地法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vertAlign w:val="subscript"/>
        </w:rPr>
        <w:tab/>
      </w:r>
    </w:p>
    <w:p w14:paraId="4818DBD3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2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时际私法</w:t>
      </w:r>
      <w:r>
        <w:rPr>
          <w:rStyle w:val="21pt"/>
          <w:sz w:val="18"/>
          <w:szCs w:val="18"/>
          <w:lang w:val="en-US" w:bidi="en-US"/>
        </w:rPr>
        <w:tab/>
        <w:t>(971)</w:t>
      </w:r>
      <w:r>
        <w:rPr>
          <w:rStyle w:val="21pt"/>
          <w:sz w:val="18"/>
          <w:szCs w:val="18"/>
        </w:rPr>
        <w:t>票据签署地法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vertAlign w:val="subscript"/>
        </w:rPr>
        <w:tab/>
      </w:r>
    </w:p>
    <w:p w14:paraId="7CB60B29" w14:textId="77777777" w:rsidR="001F4DB1" w:rsidRDefault="00E111B7">
      <w:pPr>
        <w:pStyle w:val="381"/>
        <w:shd w:val="clear" w:color="auto" w:fill="auto"/>
        <w:tabs>
          <w:tab w:val="left" w:leader="dot" w:pos="2861"/>
          <w:tab w:val="left" w:leader="dot" w:pos="6540"/>
          <w:tab w:val="left" w:leader="dot" w:pos="6934"/>
        </w:tabs>
        <w:ind w:left="220"/>
        <w:jc w:val="both"/>
        <w:rPr>
          <w:sz w:val="18"/>
          <w:szCs w:val="18"/>
        </w:rPr>
      </w:pPr>
      <w:r>
        <w:rPr>
          <w:rStyle w:val="380"/>
          <w:sz w:val="18"/>
          <w:szCs w:val="18"/>
          <w:lang w:val="zh-CN" w:eastAsia="zh-CN" w:bidi="zh-CN"/>
        </w:rPr>
        <w:t>人际私法</w:t>
      </w:r>
      <w:r>
        <w:rPr>
          <w:rStyle w:val="3811pt"/>
          <w:sz w:val="18"/>
          <w:szCs w:val="18"/>
          <w:lang w:val="en-US" w:bidi="en-US"/>
        </w:rPr>
        <w:tab/>
      </w:r>
      <w:r>
        <w:rPr>
          <w:rStyle w:val="380"/>
          <w:sz w:val="18"/>
          <w:szCs w:val="18"/>
          <w:lang w:eastAsia="zh-CN"/>
        </w:rPr>
        <w:t>（</w:t>
      </w:r>
      <w:r>
        <w:rPr>
          <w:rStyle w:val="380"/>
          <w:sz w:val="18"/>
          <w:szCs w:val="18"/>
          <w:lang w:eastAsia="zh-CN"/>
        </w:rPr>
        <w:t>971)</w:t>
      </w:r>
      <w:r>
        <w:rPr>
          <w:rStyle w:val="3811pt"/>
          <w:sz w:val="18"/>
          <w:szCs w:val="18"/>
        </w:rPr>
        <w:t>拒付地法</w:t>
      </w:r>
      <w:r>
        <w:rPr>
          <w:rStyle w:val="3811pt"/>
          <w:sz w:val="18"/>
          <w:szCs w:val="18"/>
          <w:lang w:val="en-US" w:bidi="en-US"/>
        </w:rPr>
        <w:tab/>
      </w:r>
      <w:r>
        <w:rPr>
          <w:rStyle w:val="3811pt"/>
          <w:sz w:val="18"/>
          <w:szCs w:val="18"/>
        </w:rPr>
        <w:tab/>
      </w:r>
    </w:p>
    <w:p w14:paraId="6ED7181B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3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准国际私法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971)</w:t>
      </w:r>
      <w:r>
        <w:rPr>
          <w:rStyle w:val="21pt"/>
          <w:sz w:val="18"/>
          <w:szCs w:val="18"/>
        </w:rPr>
        <w:t>付款地法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</w:p>
    <w:p w14:paraId="4CC4B985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变动冲突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971)</w:t>
      </w:r>
      <w:r>
        <w:rPr>
          <w:rStyle w:val="21pt"/>
          <w:sz w:val="18"/>
          <w:szCs w:val="18"/>
        </w:rPr>
        <w:t>背书地法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</w:p>
    <w:p w14:paraId="320E0AF2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29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  <w:lang w:val="en-US" w:bidi="en-US"/>
        </w:rPr>
        <w:t>—</w:t>
      </w:r>
      <w:r>
        <w:rPr>
          <w:rStyle w:val="212pt0"/>
          <w:sz w:val="18"/>
          <w:szCs w:val="18"/>
          <w:lang w:val="zh-CN" w:eastAsia="zh-CN" w:bidi="zh-CN"/>
        </w:rPr>
        <w:t>级冲突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2pt0"/>
          <w:sz w:val="18"/>
          <w:szCs w:val="18"/>
          <w:lang w:eastAsia="zh-CN"/>
        </w:rPr>
        <w:t>（</w:t>
      </w:r>
      <w:r>
        <w:rPr>
          <w:rStyle w:val="212pt0"/>
          <w:sz w:val="18"/>
          <w:szCs w:val="18"/>
          <w:lang w:eastAsia="zh-CN"/>
        </w:rPr>
        <w:t>972)</w:t>
      </w:r>
      <w:r>
        <w:rPr>
          <w:rStyle w:val="21pt"/>
          <w:sz w:val="18"/>
          <w:szCs w:val="18"/>
        </w:rPr>
        <w:t>侵权行为地法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</w:p>
    <w:p w14:paraId="5FC6A168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二级冲突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972)</w:t>
      </w:r>
      <w:r>
        <w:rPr>
          <w:rStyle w:val="21pt"/>
          <w:sz w:val="18"/>
          <w:szCs w:val="18"/>
        </w:rPr>
        <w:t>加害行为地法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ab/>
      </w:r>
    </w:p>
    <w:p w14:paraId="622AF529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29"/>
          <w:tab w:val="left" w:leader="dot" w:pos="7414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冲突规范</w:t>
      </w:r>
      <w:r>
        <w:rPr>
          <w:rStyle w:val="21pt"/>
          <w:sz w:val="18"/>
          <w:szCs w:val="18"/>
        </w:rPr>
        <w:t>……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972)</w:t>
      </w:r>
      <w:r>
        <w:rPr>
          <w:rStyle w:val="21pt"/>
          <w:sz w:val="18"/>
          <w:szCs w:val="18"/>
        </w:rPr>
        <w:t>损害发生地法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ab/>
      </w:r>
    </w:p>
    <w:p w14:paraId="250C12B1" w14:textId="77777777" w:rsidR="001F4DB1" w:rsidRDefault="00E111B7">
      <w:pPr>
        <w:pStyle w:val="22"/>
        <w:shd w:val="clear" w:color="auto" w:fill="auto"/>
        <w:tabs>
          <w:tab w:val="left" w:leader="dot" w:pos="259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范围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</w:rPr>
        <w:t>…</w:t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972)</w:t>
      </w:r>
      <w:r>
        <w:rPr>
          <w:rStyle w:val="21pt"/>
          <w:sz w:val="18"/>
          <w:szCs w:val="18"/>
        </w:rPr>
        <w:t>目的地法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15pt"/>
          <w:sz w:val="18"/>
          <w:szCs w:val="18"/>
        </w:rPr>
        <w:tab/>
      </w:r>
    </w:p>
    <w:p w14:paraId="5B35E03F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302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准据法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972)</w:t>
      </w:r>
      <w:r>
        <w:rPr>
          <w:rStyle w:val="21pt"/>
          <w:sz w:val="18"/>
          <w:szCs w:val="18"/>
        </w:rPr>
        <w:t>婚姻举行地法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15pt"/>
          <w:sz w:val="18"/>
          <w:szCs w:val="18"/>
          <w:vertAlign w:val="subscript"/>
          <w:lang w:val="en-US" w:bidi="en-US"/>
        </w:rPr>
        <w:tab/>
      </w:r>
    </w:p>
    <w:p w14:paraId="3CE8C9D2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5214"/>
          <w:tab w:val="left" w:leader="dot" w:pos="5412"/>
          <w:tab w:val="left" w:leader="dot" w:pos="6540"/>
        </w:tabs>
        <w:spacing w:line="230" w:lineRule="exact"/>
        <w:ind w:left="220"/>
        <w:jc w:val="both"/>
        <w:rPr>
          <w:sz w:val="18"/>
          <w:szCs w:val="18"/>
        </w:rPr>
      </w:pPr>
      <w:r>
        <w:rPr>
          <w:rStyle w:val="21pt"/>
          <w:sz w:val="18"/>
          <w:szCs w:val="18"/>
        </w:rPr>
        <w:t>单边冲突规范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972)</w:t>
      </w:r>
      <w:r>
        <w:rPr>
          <w:rStyle w:val="21pt"/>
          <w:sz w:val="18"/>
          <w:szCs w:val="18"/>
        </w:rPr>
        <w:t>识别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15pt"/>
          <w:sz w:val="18"/>
          <w:szCs w:val="18"/>
        </w:rPr>
        <w:t>二、</w:t>
      </w:r>
    </w:p>
    <w:p w14:paraId="49935D92" w14:textId="77777777" w:rsidR="001F4DB1" w:rsidRDefault="00E111B7">
      <w:pPr>
        <w:pStyle w:val="22"/>
        <w:shd w:val="clear" w:color="auto" w:fill="auto"/>
        <w:tabs>
          <w:tab w:val="left" w:leader="dot" w:pos="2861"/>
          <w:tab w:val="left" w:leader="dot" w:pos="6540"/>
          <w:tab w:val="left" w:leader="dot" w:pos="6938"/>
        </w:tabs>
        <w:spacing w:line="220" w:lineRule="exact"/>
        <w:ind w:left="220"/>
        <w:jc w:val="both"/>
        <w:rPr>
          <w:sz w:val="18"/>
          <w:szCs w:val="18"/>
        </w:rPr>
        <w:sectPr w:rsidR="001F4DB1">
          <w:pgSz w:w="8400" w:h="11900"/>
          <w:pgMar w:top="974" w:right="245" w:bottom="974" w:left="663" w:header="0" w:footer="3" w:gutter="0"/>
          <w:cols w:space="720"/>
          <w:docGrid w:linePitch="360"/>
        </w:sectPr>
      </w:pPr>
      <w:r>
        <w:rPr>
          <w:rStyle w:val="21pt"/>
          <w:sz w:val="18"/>
          <w:szCs w:val="18"/>
        </w:rPr>
        <w:t>双边冲突规范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lang w:val="en-US" w:bidi="en-US"/>
        </w:rPr>
        <w:t>（</w:t>
      </w:r>
      <w:r>
        <w:rPr>
          <w:rStyle w:val="21pt"/>
          <w:sz w:val="18"/>
          <w:szCs w:val="18"/>
          <w:lang w:val="en-US" w:bidi="en-US"/>
        </w:rPr>
        <w:t>973)</w:t>
      </w:r>
      <w:r>
        <w:rPr>
          <w:rStyle w:val="21pt"/>
          <w:sz w:val="18"/>
          <w:szCs w:val="18"/>
        </w:rPr>
        <w:t>隐存冲突</w:t>
      </w:r>
      <w:r>
        <w:rPr>
          <w:rStyle w:val="21pt"/>
          <w:sz w:val="18"/>
          <w:szCs w:val="18"/>
          <w:lang w:val="en-US" w:bidi="en-US"/>
        </w:rPr>
        <w:tab/>
      </w:r>
      <w:r>
        <w:rPr>
          <w:rStyle w:val="21pt"/>
          <w:sz w:val="18"/>
          <w:szCs w:val="18"/>
          <w:vertAlign w:val="subscript"/>
          <w:lang w:val="en-US" w:bidi="en-US"/>
        </w:rPr>
        <w:tab/>
      </w:r>
    </w:p>
    <w:p w14:paraId="3579938A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220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识别的依据</w:t>
      </w:r>
      <w:r>
        <w:rPr>
          <w:rStyle w:val="a7"/>
          <w:sz w:val="18"/>
          <w:szCs w:val="18"/>
          <w:lang w:val="en-US" w:bidi="en-US"/>
        </w:rPr>
        <w:tab/>
        <w:t>(978)</w:t>
      </w:r>
    </w:p>
    <w:p w14:paraId="141DE562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二级识别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978)</w:t>
      </w:r>
    </w:p>
    <w:p w14:paraId="59F5A8AE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先决问题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978)</w:t>
      </w:r>
    </w:p>
    <w:p w14:paraId="40551160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总括准据法</w:t>
      </w:r>
      <w:r>
        <w:rPr>
          <w:rStyle w:val="a7"/>
          <w:sz w:val="18"/>
          <w:szCs w:val="18"/>
          <w:lang w:val="en-US" w:bidi="en-US"/>
        </w:rPr>
        <w:tab/>
        <w:t>(979)</w:t>
      </w:r>
    </w:p>
    <w:p w14:paraId="1A885483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个别准据法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979)</w:t>
      </w:r>
    </w:p>
    <w:p w14:paraId="7B1EE7C0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辅助准据法</w:t>
      </w:r>
      <w:r>
        <w:rPr>
          <w:rStyle w:val="a7"/>
          <w:sz w:val="18"/>
          <w:szCs w:val="18"/>
          <w:lang w:val="en-US" w:bidi="en-US"/>
        </w:rPr>
        <w:tab/>
        <w:t>(979)</w:t>
      </w:r>
    </w:p>
    <w:p w14:paraId="6BAD997F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准据法的确定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979)</w:t>
      </w:r>
    </w:p>
    <w:p w14:paraId="7DE69AF0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系属冲突</w:t>
      </w:r>
      <w:r>
        <w:rPr>
          <w:rStyle w:val="a7"/>
          <w:sz w:val="18"/>
          <w:szCs w:val="18"/>
          <w:lang w:val="en-US" w:bidi="en-US"/>
        </w:rPr>
        <w:tab/>
        <w:t>(979)</w:t>
      </w:r>
    </w:p>
    <w:p w14:paraId="12D2E87E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双重反致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980)</w:t>
      </w:r>
    </w:p>
    <w:p w14:paraId="402DF4A1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一级反致</w:t>
      </w:r>
      <w:r>
        <w:rPr>
          <w:rStyle w:val="a7"/>
          <w:sz w:val="18"/>
          <w:szCs w:val="18"/>
          <w:lang w:val="en-US" w:bidi="en-US"/>
        </w:rPr>
        <w:tab/>
        <w:t>(980)</w:t>
      </w:r>
    </w:p>
    <w:p w14:paraId="3E0E8993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二级反致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980)</w:t>
      </w:r>
    </w:p>
    <w:p w14:paraId="4EC09203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反致制度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980)</w:t>
      </w:r>
    </w:p>
    <w:p w14:paraId="4CAE4D1D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反致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980)</w:t>
      </w:r>
    </w:p>
    <w:p w14:paraId="55D12B13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转致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980)</w:t>
      </w:r>
    </w:p>
    <w:p w14:paraId="546E5410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间接反致</w:t>
      </w:r>
      <w:r>
        <w:rPr>
          <w:rStyle w:val="a7"/>
          <w:sz w:val="18"/>
          <w:szCs w:val="18"/>
          <w:lang w:val="en-US" w:bidi="en-US"/>
        </w:rPr>
        <w:tab/>
        <w:t>(980)</w:t>
      </w:r>
    </w:p>
    <w:p w14:paraId="279BD3B0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公共秩序保留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980)</w:t>
      </w:r>
    </w:p>
    <w:p w14:paraId="2014D3AB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欺诈设立连结点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981)</w:t>
      </w:r>
    </w:p>
    <w:p w14:paraId="5A08FA98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移居婚姻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981)</w:t>
      </w:r>
    </w:p>
    <w:p w14:paraId="25829141" w14:textId="77777777" w:rsidR="001F4DB1" w:rsidRDefault="00E111B7">
      <w:pPr>
        <w:pStyle w:val="31"/>
        <w:shd w:val="clear" w:color="auto" w:fill="auto"/>
        <w:tabs>
          <w:tab w:val="right" w:leader="dot" w:pos="3394"/>
        </w:tabs>
        <w:jc w:val="both"/>
        <w:rPr>
          <w:sz w:val="18"/>
          <w:szCs w:val="18"/>
          <w:lang w:eastAsia="zh-CN"/>
        </w:rPr>
      </w:pPr>
      <w:r>
        <w:rPr>
          <w:rStyle w:val="30"/>
          <w:sz w:val="18"/>
          <w:szCs w:val="18"/>
          <w:lang w:val="zh-CN" w:eastAsia="zh-CN" w:bidi="zh-CN"/>
        </w:rPr>
        <w:t>中间冲突</w:t>
      </w:r>
      <w:r>
        <w:rPr>
          <w:rStyle w:val="30"/>
          <w:sz w:val="18"/>
          <w:szCs w:val="18"/>
          <w:lang w:val="zh-CN" w:eastAsia="zh-CN" w:bidi="zh-CN"/>
        </w:rPr>
        <w:t>…/</w:t>
      </w:r>
      <w:r>
        <w:rPr>
          <w:rStyle w:val="30"/>
          <w:sz w:val="18"/>
          <w:szCs w:val="18"/>
          <w:lang w:val="zh-CN" w:eastAsia="zh-CN" w:bidi="zh-CN"/>
        </w:rPr>
        <w:t>，</w:t>
      </w:r>
      <w:r>
        <w:rPr>
          <w:rStyle w:val="30"/>
          <w:sz w:val="18"/>
          <w:szCs w:val="18"/>
          <w:lang w:eastAsia="zh-CN"/>
        </w:rPr>
        <w:tab/>
      </w:r>
      <w:r>
        <w:rPr>
          <w:rStyle w:val="30"/>
          <w:sz w:val="18"/>
          <w:szCs w:val="18"/>
          <w:lang w:eastAsia="zh-CN"/>
        </w:rPr>
        <w:t>（</w:t>
      </w:r>
      <w:r>
        <w:rPr>
          <w:rStyle w:val="30"/>
          <w:sz w:val="18"/>
          <w:szCs w:val="18"/>
          <w:lang w:eastAsia="zh-CN"/>
        </w:rPr>
        <w:t>981)</w:t>
      </w:r>
    </w:p>
    <w:p w14:paraId="1D0B4401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法律规避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981)</w:t>
      </w:r>
    </w:p>
    <w:p w14:paraId="543CA896" w14:textId="77777777" w:rsidR="001F4DB1" w:rsidRDefault="00E111B7">
      <w:pPr>
        <w:pStyle w:val="20"/>
        <w:shd w:val="clear" w:color="auto" w:fill="auto"/>
        <w:tabs>
          <w:tab w:val="left" w:leader="dot" w:pos="2669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外国法内容的査明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981)</w:t>
      </w:r>
    </w:p>
    <w:p w14:paraId="361C749C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国际私法的主体</w:t>
      </w:r>
      <w:r>
        <w:rPr>
          <w:rStyle w:val="a7"/>
          <w:sz w:val="18"/>
          <w:szCs w:val="18"/>
          <w:lang w:val="en-US" w:bidi="en-US"/>
        </w:rPr>
        <w:tab/>
        <w:t>(982)</w:t>
      </w:r>
    </w:p>
    <w:p w14:paraId="7CB250A5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自然人的国籍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982)</w:t>
      </w:r>
    </w:p>
    <w:p w14:paraId="5FCCD12F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国籍的取得方式</w:t>
      </w:r>
      <w:r>
        <w:rPr>
          <w:rStyle w:val="a7"/>
          <w:sz w:val="18"/>
          <w:szCs w:val="18"/>
          <w:lang w:val="en-US" w:bidi="en-US"/>
        </w:rPr>
        <w:tab/>
        <w:t>(982)</w:t>
      </w:r>
    </w:p>
    <w:p w14:paraId="4F81F308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生来取得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982)</w:t>
      </w:r>
    </w:p>
    <w:p w14:paraId="47555684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血统主义</w:t>
      </w:r>
      <w:r>
        <w:rPr>
          <w:rStyle w:val="a7"/>
          <w:sz w:val="18"/>
          <w:szCs w:val="18"/>
          <w:lang w:val="en-US" w:bidi="en-US"/>
        </w:rPr>
        <w:tab/>
        <w:t>(982)</w:t>
      </w:r>
    </w:p>
    <w:p w14:paraId="2FE4F346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国籍的冲突</w:t>
      </w:r>
      <w:r>
        <w:rPr>
          <w:rStyle w:val="a7"/>
          <w:sz w:val="18"/>
          <w:szCs w:val="18"/>
          <w:lang w:val="en-US" w:bidi="en-US"/>
        </w:rPr>
        <w:tab/>
        <w:t>(982)</w:t>
      </w:r>
    </w:p>
    <w:p w14:paraId="7D559ECA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国籍的积极冲突</w:t>
      </w:r>
      <w:r>
        <w:rPr>
          <w:rStyle w:val="a7"/>
          <w:sz w:val="18"/>
          <w:szCs w:val="18"/>
          <w:lang w:val="en-US" w:bidi="en-US"/>
        </w:rPr>
        <w:tab/>
        <w:t>(983)</w:t>
      </w:r>
    </w:p>
    <w:p w14:paraId="58B9ADD5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国籍的消极冲突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983)</w:t>
      </w:r>
    </w:p>
    <w:p w14:paraId="664EA75B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国籍的生来冲突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983)</w:t>
      </w:r>
    </w:p>
    <w:p w14:paraId="72774C3C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国籍的传来冲突</w:t>
      </w:r>
      <w:r>
        <w:rPr>
          <w:rStyle w:val="a7"/>
          <w:sz w:val="18"/>
          <w:szCs w:val="18"/>
          <w:lang w:val="en-US" w:bidi="en-US"/>
        </w:rPr>
        <w:tab/>
        <w:t>(983)</w:t>
      </w:r>
    </w:p>
    <w:p w14:paraId="65B49580" w14:textId="77777777" w:rsidR="001F4DB1" w:rsidRDefault="00E111B7">
      <w:pPr>
        <w:pStyle w:val="20"/>
        <w:shd w:val="clear" w:color="auto" w:fill="auto"/>
        <w:tabs>
          <w:tab w:val="right" w:leader="dot" w:pos="3394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放弃国籍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 xml:space="preserve"> 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983)</w:t>
      </w:r>
    </w:p>
    <w:p w14:paraId="5BD84B81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国籍的丧失</w:t>
      </w:r>
      <w:r>
        <w:rPr>
          <w:rStyle w:val="a7"/>
          <w:sz w:val="18"/>
          <w:szCs w:val="18"/>
          <w:lang w:val="en-US" w:bidi="en-US"/>
        </w:rPr>
        <w:tab/>
        <w:t>(983)</w:t>
      </w:r>
    </w:p>
    <w:p w14:paraId="13D5854F" w14:textId="77777777" w:rsidR="001F4DB1" w:rsidRDefault="00E111B7">
      <w:pPr>
        <w:pStyle w:val="20"/>
        <w:shd w:val="clear" w:color="auto" w:fill="auto"/>
        <w:tabs>
          <w:tab w:val="left" w:leader="dot" w:pos="1909"/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国籍的剥夺</w:t>
      </w:r>
      <w:r>
        <w:rPr>
          <w:rStyle w:val="a7"/>
          <w:sz w:val="18"/>
          <w:szCs w:val="18"/>
        </w:rPr>
        <w:t>……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(983)</w:t>
      </w:r>
    </w:p>
    <w:p w14:paraId="0167DB5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实际国籍</w:t>
      </w:r>
      <w:r>
        <w:rPr>
          <w:rStyle w:val="a7"/>
          <w:sz w:val="18"/>
          <w:szCs w:val="18"/>
          <w:lang w:val="en-US" w:bidi="en-US"/>
        </w:rPr>
        <w:tab/>
        <w:t>(983)</w:t>
      </w:r>
    </w:p>
    <w:p w14:paraId="0855DEC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单一国籍原则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984)</w:t>
      </w:r>
    </w:p>
    <w:p w14:paraId="614FAFF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惯常居所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984)</w:t>
      </w:r>
    </w:p>
    <w:p w14:paraId="491F576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婚姻住所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984)</w:t>
      </w:r>
    </w:p>
    <w:p w14:paraId="5268444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未成年人的住所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984)</w:t>
      </w:r>
    </w:p>
    <w:p w14:paraId="05107DC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精神病人的住所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984)</w:t>
      </w:r>
    </w:p>
    <w:p w14:paraId="64B56220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失踪或死亡宣告的管辖权</w:t>
      </w:r>
    </w:p>
    <w:p w14:paraId="1D825FFC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left="540" w:firstLine="0"/>
        <w:rPr>
          <w:sz w:val="18"/>
          <w:szCs w:val="18"/>
        </w:rPr>
      </w:pPr>
      <w:r>
        <w:rPr>
          <w:rStyle w:val="a7"/>
          <w:sz w:val="18"/>
          <w:szCs w:val="18"/>
          <w:lang w:val="en-US" w:bidi="en-US"/>
        </w:rPr>
        <w:tab/>
        <w:t>(985)</w:t>
      </w:r>
    </w:p>
    <w:p w14:paraId="2DA911C7" w14:textId="77777777" w:rsidR="001F4DB1" w:rsidRDefault="00E111B7">
      <w:pPr>
        <w:pStyle w:val="20"/>
        <w:shd w:val="clear" w:color="auto" w:fill="auto"/>
        <w:tabs>
          <w:tab w:val="left" w:leader="dot" w:pos="1745"/>
          <w:tab w:val="left" w:leader="dot" w:pos="2043"/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自然人国籍说</w:t>
      </w:r>
      <w:r>
        <w:rPr>
          <w:rStyle w:val="a7"/>
          <w:sz w:val="18"/>
          <w:szCs w:val="18"/>
        </w:rPr>
        <w:tab/>
      </w:r>
      <w:r>
        <w:rPr>
          <w:rStyle w:val="FranklinGothicDemi1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(985)</w:t>
      </w:r>
    </w:p>
    <w:p w14:paraId="4A1BC0DB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组成地说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985)</w:t>
      </w:r>
    </w:p>
    <w:p w14:paraId="25C268ED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登记地说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985)</w:t>
      </w:r>
    </w:p>
    <w:p w14:paraId="2E401DFF" w14:textId="77777777" w:rsidR="001F4DB1" w:rsidRDefault="00E111B7">
      <w:pPr>
        <w:pStyle w:val="20"/>
        <w:shd w:val="clear" w:color="auto" w:fill="auto"/>
        <w:tabs>
          <w:tab w:val="left" w:leader="dot" w:pos="2342"/>
          <w:tab w:val="left" w:leader="dot" w:pos="2656"/>
          <w:tab w:val="left" w:leader="dot" w:pos="282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营业中心所在地说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985)</w:t>
      </w:r>
    </w:p>
    <w:p w14:paraId="6CCB8791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开发利用中心说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985)</w:t>
      </w:r>
    </w:p>
    <w:p w14:paraId="571CADE6" w14:textId="77777777" w:rsidR="001F4DB1" w:rsidRDefault="00E111B7">
      <w:pPr>
        <w:pStyle w:val="20"/>
        <w:shd w:val="clear" w:color="auto" w:fill="auto"/>
        <w:tabs>
          <w:tab w:val="left" w:leader="dot" w:pos="2656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管理中心所在地说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985)</w:t>
      </w:r>
    </w:p>
    <w:p w14:paraId="024843E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实际控制说</w:t>
      </w:r>
      <w:r>
        <w:rPr>
          <w:rStyle w:val="a7"/>
          <w:sz w:val="18"/>
          <w:szCs w:val="18"/>
          <w:lang w:val="en-US" w:bidi="en-US"/>
        </w:rPr>
        <w:tab/>
        <w:t xml:space="preserve">   (986)</w:t>
      </w:r>
    </w:p>
    <w:p w14:paraId="29608A65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复合标准学说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986)</w:t>
      </w:r>
    </w:p>
    <w:p w14:paraId="77AA0A0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法人住所地说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986)</w:t>
      </w:r>
    </w:p>
    <w:p w14:paraId="514E9384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法人登记地说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986)</w:t>
      </w:r>
    </w:p>
    <w:p w14:paraId="4E7E0FFC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法人营业地说</w:t>
      </w:r>
      <w:r>
        <w:rPr>
          <w:rStyle w:val="a7"/>
          <w:sz w:val="18"/>
          <w:szCs w:val="18"/>
          <w:lang w:val="en-US" w:bidi="en-US"/>
        </w:rPr>
        <w:tab/>
        <w:t>(986)</w:t>
      </w:r>
    </w:p>
    <w:p w14:paraId="55381900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敌性法人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986)</w:t>
      </w:r>
    </w:p>
    <w:p w14:paraId="642408C3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外国法人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987)</w:t>
      </w:r>
    </w:p>
    <w:p w14:paraId="55711308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相互认许制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987)</w:t>
      </w:r>
    </w:p>
    <w:p w14:paraId="6DF3ECD9" w14:textId="77777777" w:rsidR="001F4DB1" w:rsidRDefault="00E111B7">
      <w:pPr>
        <w:pStyle w:val="20"/>
        <w:shd w:val="clear" w:color="auto" w:fill="auto"/>
        <w:tabs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—</w:t>
      </w:r>
      <w:r>
        <w:rPr>
          <w:rStyle w:val="a7"/>
          <w:sz w:val="18"/>
          <w:szCs w:val="18"/>
        </w:rPr>
        <w:t>般认可制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987)</w:t>
      </w:r>
    </w:p>
    <w:p w14:paraId="41D243F5" w14:textId="77777777" w:rsidR="001F4DB1" w:rsidRDefault="00E111B7">
      <w:pPr>
        <w:pStyle w:val="20"/>
        <w:shd w:val="clear" w:color="auto" w:fill="auto"/>
        <w:tabs>
          <w:tab w:val="left" w:leader="dot" w:pos="1745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分别认可制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987)</w:t>
      </w:r>
    </w:p>
    <w:p w14:paraId="3A85E30C" w14:textId="77777777" w:rsidR="001F4DB1" w:rsidRDefault="00E111B7">
      <w:pPr>
        <w:pStyle w:val="20"/>
        <w:shd w:val="clear" w:color="auto" w:fill="auto"/>
        <w:tabs>
          <w:tab w:val="left" w:leader="dot" w:pos="1745"/>
          <w:tab w:val="right" w:leader="dot" w:pos="3401"/>
        </w:tabs>
        <w:spacing w:line="302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特别认可制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987)</w:t>
      </w:r>
      <w:r>
        <w:rPr>
          <w:sz w:val="18"/>
          <w:szCs w:val="18"/>
        </w:rPr>
        <w:fldChar w:fldCharType="end"/>
      </w:r>
    </w:p>
    <w:p w14:paraId="3D64236B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失踪或死亡宣告的准据法</w:t>
      </w:r>
    </w:p>
    <w:p w14:paraId="45AF9477" w14:textId="77777777" w:rsidR="001F4DB1" w:rsidRDefault="00E111B7">
      <w:pPr>
        <w:pStyle w:val="22"/>
        <w:shd w:val="clear" w:color="auto" w:fill="auto"/>
        <w:tabs>
          <w:tab w:val="right" w:leader="dot" w:pos="3401"/>
        </w:tabs>
        <w:spacing w:line="302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(987)</w:t>
      </w:r>
    </w:p>
    <w:p w14:paraId="7BDF75D7" w14:textId="77777777" w:rsidR="001F4DB1" w:rsidRDefault="00E111B7">
      <w:pPr>
        <w:pStyle w:val="22"/>
        <w:shd w:val="clear" w:color="auto" w:fill="auto"/>
        <w:spacing w:after="126"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禁治产宣告的准据法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988) </w:t>
      </w:r>
      <w:r>
        <w:rPr>
          <w:rStyle w:val="21"/>
          <w:sz w:val="18"/>
          <w:szCs w:val="18"/>
        </w:rPr>
        <w:t>自然人权利能力的准据法</w:t>
      </w:r>
    </w:p>
    <w:p w14:paraId="46B8A66D" w14:textId="77777777" w:rsidR="001F4DB1" w:rsidRDefault="00E111B7">
      <w:pPr>
        <w:pStyle w:val="22"/>
        <w:shd w:val="clear" w:color="auto" w:fill="auto"/>
        <w:tabs>
          <w:tab w:val="left" w:leader="dot" w:pos="2656"/>
        </w:tabs>
        <w:spacing w:line="220" w:lineRule="exact"/>
        <w:ind w:left="540"/>
        <w:jc w:val="both"/>
        <w:rPr>
          <w:sz w:val="18"/>
          <w:szCs w:val="18"/>
        </w:rPr>
        <w:sectPr w:rsidR="001F4DB1">
          <w:pgSz w:w="8400" w:h="11900"/>
          <w:pgMar w:top="1046" w:right="506" w:bottom="1046" w:left="727" w:header="0" w:footer="3" w:gutter="0"/>
          <w:cols w:num="2" w:sep="1" w:space="211"/>
          <w:docGrid w:linePitch="360"/>
        </w:sectPr>
      </w:pPr>
      <w:r>
        <w:rPr>
          <w:rStyle w:val="21"/>
          <w:sz w:val="18"/>
          <w:szCs w:val="18"/>
          <w:lang w:val="en-US" w:bidi="en-US"/>
        </w:rPr>
        <w:tab/>
        <w:t>(988)</w:t>
      </w:r>
    </w:p>
    <w:p w14:paraId="34D57E0A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自然人行为能力的准据法</w:t>
      </w:r>
    </w:p>
    <w:p w14:paraId="7D510252" w14:textId="77777777" w:rsidR="001F4DB1" w:rsidRDefault="00E111B7">
      <w:pPr>
        <w:pStyle w:val="22"/>
        <w:shd w:val="clear" w:color="auto" w:fill="auto"/>
        <w:tabs>
          <w:tab w:val="right" w:leader="dot" w:pos="3383"/>
        </w:tabs>
        <w:spacing w:line="307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(988)</w:t>
      </w:r>
    </w:p>
    <w:p w14:paraId="27D308F0" w14:textId="77777777" w:rsidR="001F4DB1" w:rsidRDefault="00E111B7">
      <w:pPr>
        <w:pStyle w:val="22"/>
        <w:shd w:val="clear" w:color="auto" w:fill="auto"/>
        <w:tabs>
          <w:tab w:val="right" w:leader="dot" w:pos="3383"/>
        </w:tabs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物权的准据法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988)-</w:t>
      </w:r>
    </w:p>
    <w:p w14:paraId="660AB07C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司法管辖豁免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989)</w:t>
      </w:r>
    </w:p>
    <w:p w14:paraId="432161F5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诉讼程序豁免</w:t>
      </w:r>
      <w:r>
        <w:rPr>
          <w:rStyle w:val="a7"/>
          <w:sz w:val="18"/>
          <w:szCs w:val="18"/>
          <w:lang w:val="en-US" w:bidi="en-US"/>
        </w:rPr>
        <w:tab/>
        <w:t>(989)</w:t>
      </w:r>
    </w:p>
    <w:p w14:paraId="72B7D6D5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强制执行豁免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989)</w:t>
      </w:r>
    </w:p>
    <w:p w14:paraId="11B999A0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绝对豁免主义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989)</w:t>
      </w:r>
    </w:p>
    <w:p w14:paraId="18474680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限制豁免主义</w:t>
      </w:r>
      <w:r>
        <w:rPr>
          <w:rStyle w:val="a7"/>
          <w:sz w:val="18"/>
          <w:szCs w:val="18"/>
          <w:lang w:val="en-US" w:bidi="en-US"/>
        </w:rPr>
        <w:tab/>
        <w:t>(989)</w:t>
      </w:r>
    </w:p>
    <w:p w14:paraId="016858E5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职能豁免说</w:t>
      </w:r>
      <w:r>
        <w:rPr>
          <w:rStyle w:val="a7"/>
          <w:sz w:val="18"/>
          <w:szCs w:val="18"/>
          <w:lang w:val="en-US" w:bidi="en-US"/>
        </w:rPr>
        <w:tab/>
        <w:t>(989)</w:t>
      </w:r>
    </w:p>
    <w:p w14:paraId="1B270C1B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豁免权的放弃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989)</w:t>
      </w:r>
    </w:p>
    <w:p w14:paraId="44082327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不予补偿原则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990)</w:t>
      </w:r>
    </w:p>
    <w:p w14:paraId="07396F1E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适当合理补偿原则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990)</w:t>
      </w:r>
    </w:p>
    <w:p w14:paraId="416888E5" w14:textId="77777777" w:rsidR="001F4DB1" w:rsidRDefault="00E111B7">
      <w:pPr>
        <w:pStyle w:val="20"/>
        <w:shd w:val="clear" w:color="auto" w:fill="auto"/>
        <w:spacing w:line="307" w:lineRule="exact"/>
        <w:ind w:firstLine="0"/>
        <w:rPr>
          <w:sz w:val="18"/>
          <w:szCs w:val="18"/>
        </w:rPr>
      </w:pPr>
      <w:r>
        <w:rPr>
          <w:rStyle w:val="a8"/>
          <w:sz w:val="18"/>
          <w:szCs w:val="18"/>
        </w:rPr>
        <w:t>充分、有效、即时的补偿</w:t>
      </w:r>
      <w:r>
        <w:rPr>
          <w:rStyle w:val="a8"/>
          <w:sz w:val="18"/>
          <w:szCs w:val="18"/>
        </w:rPr>
        <w:t>…</w:t>
      </w:r>
      <w:r>
        <w:rPr>
          <w:rStyle w:val="a8"/>
          <w:sz w:val="18"/>
          <w:szCs w:val="18"/>
          <w:lang w:val="en-US" w:bidi="en-US"/>
        </w:rPr>
        <w:t>（</w:t>
      </w:r>
      <w:r>
        <w:rPr>
          <w:rStyle w:val="a8"/>
          <w:sz w:val="18"/>
          <w:szCs w:val="18"/>
          <w:lang w:val="en-US" w:bidi="en-US"/>
        </w:rPr>
        <w:t xml:space="preserve">990) </w:t>
      </w:r>
      <w:r>
        <w:rPr>
          <w:rStyle w:val="a8"/>
          <w:sz w:val="18"/>
          <w:szCs w:val="18"/>
        </w:rPr>
        <w:t>国有化法令的域外效力</w:t>
      </w:r>
      <w:r>
        <w:rPr>
          <w:rStyle w:val="a8"/>
          <w:sz w:val="18"/>
          <w:szCs w:val="18"/>
        </w:rPr>
        <w:t>…</w:t>
      </w:r>
      <w:r>
        <w:rPr>
          <w:rStyle w:val="a8"/>
          <w:sz w:val="18"/>
          <w:szCs w:val="18"/>
          <w:lang w:val="en-US" w:bidi="en-US"/>
        </w:rPr>
        <w:t>（</w:t>
      </w:r>
      <w:r>
        <w:rPr>
          <w:rStyle w:val="a8"/>
          <w:sz w:val="18"/>
          <w:szCs w:val="18"/>
          <w:lang w:val="en-US" w:bidi="en-US"/>
        </w:rPr>
        <w:t>990)</w:t>
      </w:r>
    </w:p>
    <w:p w14:paraId="62589F77" w14:textId="77777777" w:rsidR="001F4DB1" w:rsidRDefault="00E111B7">
      <w:pPr>
        <w:pStyle w:val="20"/>
        <w:shd w:val="clear" w:color="auto" w:fill="auto"/>
        <w:tabs>
          <w:tab w:val="left" w:leader="dot" w:pos="1974"/>
          <w:tab w:val="left" w:leader="dot" w:pos="2077"/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整体性原则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991)</w:t>
      </w:r>
    </w:p>
    <w:p w14:paraId="7CEA961B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分割性原则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991)</w:t>
      </w:r>
    </w:p>
    <w:p w14:paraId="4E8D9001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合同的准据法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991)</w:t>
      </w:r>
    </w:p>
    <w:p w14:paraId="27DA5C7E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合同自体法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991)</w:t>
      </w:r>
    </w:p>
    <w:p w14:paraId="7F1B1759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缔约能力的准据法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（的</w:t>
      </w:r>
      <w:r>
        <w:rPr>
          <w:rStyle w:val="a7"/>
          <w:sz w:val="18"/>
          <w:szCs w:val="18"/>
        </w:rPr>
        <w:t>1)</w:t>
      </w:r>
    </w:p>
    <w:p w14:paraId="4D5BBFC5" w14:textId="77777777" w:rsidR="001F4DB1" w:rsidRDefault="00E111B7" w:rsidP="00B42882">
      <w:pPr>
        <w:pStyle w:val="20"/>
        <w:shd w:val="clear" w:color="auto" w:fill="auto"/>
        <w:spacing w:line="307" w:lineRule="exact"/>
        <w:ind w:firstLine="0"/>
        <w:outlineLvl w:val="0"/>
        <w:rPr>
          <w:sz w:val="18"/>
          <w:szCs w:val="18"/>
        </w:rPr>
      </w:pPr>
      <w:r>
        <w:rPr>
          <w:rStyle w:val="a8"/>
          <w:sz w:val="18"/>
          <w:szCs w:val="18"/>
        </w:rPr>
        <w:t>合同形式要件的准据法</w:t>
      </w:r>
      <w:r>
        <w:rPr>
          <w:rStyle w:val="a8"/>
          <w:sz w:val="18"/>
          <w:szCs w:val="18"/>
        </w:rPr>
        <w:t>…</w:t>
      </w:r>
      <w:r>
        <w:rPr>
          <w:rStyle w:val="a8"/>
          <w:sz w:val="18"/>
          <w:szCs w:val="18"/>
          <w:lang w:val="en-US" w:bidi="en-US"/>
        </w:rPr>
        <w:t>(992)</w:t>
      </w:r>
    </w:p>
    <w:p w14:paraId="53D8CDF2" w14:textId="77777777" w:rsidR="001F4DB1" w:rsidRDefault="00E111B7">
      <w:pPr>
        <w:pStyle w:val="20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明示的意思自治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992)</w:t>
      </w:r>
    </w:p>
    <w:p w14:paraId="3F618D8A" w14:textId="77777777" w:rsidR="001F4DB1" w:rsidRDefault="00E111B7">
      <w:pPr>
        <w:pStyle w:val="20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默示的意思自治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992)</w:t>
      </w:r>
    </w:p>
    <w:p w14:paraId="1C7FABB2" w14:textId="77777777" w:rsidR="001F4DB1" w:rsidRDefault="00E111B7">
      <w:pPr>
        <w:pStyle w:val="20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无限的意思自治</w:t>
      </w:r>
      <w:r>
        <w:rPr>
          <w:rStyle w:val="a7"/>
          <w:sz w:val="18"/>
          <w:szCs w:val="18"/>
          <w:lang w:val="en-US" w:bidi="en-US"/>
        </w:rPr>
        <w:tab/>
        <w:t>(992)</w:t>
      </w:r>
    </w:p>
    <w:p w14:paraId="68EA86DB" w14:textId="77777777" w:rsidR="001F4DB1" w:rsidRDefault="00E111B7">
      <w:pPr>
        <w:pStyle w:val="20"/>
        <w:shd w:val="clear" w:color="auto" w:fill="auto"/>
        <w:tabs>
          <w:tab w:val="center" w:leader="dot" w:pos="3103"/>
        </w:tabs>
        <w:spacing w:line="30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有限的意思自治</w:t>
      </w:r>
      <w:r>
        <w:rPr>
          <w:rStyle w:val="a7"/>
          <w:sz w:val="18"/>
          <w:szCs w:val="18"/>
          <w:lang w:val="en-US" w:bidi="en-US"/>
        </w:rPr>
        <w:tab/>
        <w:t>(992)</w:t>
      </w:r>
    </w:p>
    <w:p w14:paraId="08446C6F" w14:textId="77777777" w:rsidR="001F4DB1" w:rsidRDefault="00E111B7">
      <w:pPr>
        <w:pStyle w:val="20"/>
        <w:shd w:val="clear" w:color="auto" w:fill="auto"/>
        <w:tabs>
          <w:tab w:val="center" w:leader="dot" w:pos="3103"/>
        </w:tabs>
        <w:spacing w:line="31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客观标志说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993)</w:t>
      </w:r>
    </w:p>
    <w:p w14:paraId="44008EE1" w14:textId="77777777" w:rsidR="001F4DB1" w:rsidRDefault="00E111B7">
      <w:pPr>
        <w:pStyle w:val="20"/>
        <w:shd w:val="clear" w:color="auto" w:fill="auto"/>
        <w:spacing w:line="31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侵权行为之债的准据法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993)</w:t>
      </w:r>
    </w:p>
    <w:p w14:paraId="64761C30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317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侵权行为的自体法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994)</w:t>
      </w:r>
    </w:p>
    <w:p w14:paraId="22243E19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spacing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诉讼时效的准据法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9</w:t>
      </w:r>
      <w:r>
        <w:rPr>
          <w:rStyle w:val="a7"/>
          <w:sz w:val="18"/>
          <w:szCs w:val="18"/>
        </w:rPr>
        <w:t>料</w:t>
      </w:r>
      <w:r>
        <w:rPr>
          <w:rStyle w:val="a7"/>
          <w:sz w:val="18"/>
          <w:szCs w:val="18"/>
        </w:rPr>
        <w:t>)</w:t>
      </w:r>
    </w:p>
    <w:p w14:paraId="636F04B2" w14:textId="77777777" w:rsidR="001F4DB1" w:rsidRDefault="00E111B7">
      <w:pPr>
        <w:pStyle w:val="20"/>
        <w:shd w:val="clear" w:color="auto" w:fill="auto"/>
        <w:tabs>
          <w:tab w:val="center" w:leader="dot" w:pos="3103"/>
        </w:tabs>
        <w:spacing w:after="13" w:line="220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重力中心地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994)</w:t>
      </w:r>
    </w:p>
    <w:p w14:paraId="351402AC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不当得利的准据法</w:t>
      </w:r>
      <w:r>
        <w:rPr>
          <w:rStyle w:val="a7"/>
          <w:sz w:val="18"/>
          <w:szCs w:val="18"/>
        </w:rPr>
        <w:t>………</w:t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9</w:t>
      </w:r>
      <w:r>
        <w:rPr>
          <w:rStyle w:val="a7"/>
          <w:sz w:val="18"/>
          <w:szCs w:val="18"/>
        </w:rPr>
        <w:t>叫</w:t>
      </w:r>
      <w:r>
        <w:rPr>
          <w:rStyle w:val="a7"/>
          <w:sz w:val="18"/>
          <w:szCs w:val="18"/>
        </w:rPr>
        <w:t>)</w:t>
      </w:r>
    </w:p>
    <w:p w14:paraId="5BB74A70" w14:textId="77777777" w:rsidR="001F4DB1" w:rsidRDefault="00E111B7">
      <w:pPr>
        <w:pStyle w:val="20"/>
        <w:shd w:val="clear" w:color="auto" w:fill="auto"/>
        <w:tabs>
          <w:tab w:val="left" w:leader="dot" w:pos="2652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无因管理的准据法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  <w:vertAlign w:val="superscript"/>
        </w:rPr>
        <w:t>995</w:t>
      </w:r>
      <w:r>
        <w:rPr>
          <w:rStyle w:val="a7"/>
          <w:sz w:val="18"/>
          <w:szCs w:val="18"/>
        </w:rPr>
        <w:t>)</w:t>
      </w:r>
    </w:p>
    <w:p w14:paraId="21AF8F3E" w14:textId="77777777" w:rsidR="001F4DB1" w:rsidRDefault="00E111B7">
      <w:pPr>
        <w:pStyle w:val="20"/>
        <w:shd w:val="clear" w:color="auto" w:fill="auto"/>
        <w:tabs>
          <w:tab w:val="right" w:leader="dot" w:pos="3383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准契约的准据法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995)</w:t>
      </w:r>
    </w:p>
    <w:p w14:paraId="67170E38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lastRenderedPageBreak/>
        <w:t>产品责任准据法</w:t>
      </w:r>
      <w:r>
        <w:rPr>
          <w:rStyle w:val="a7"/>
          <w:sz w:val="18"/>
          <w:szCs w:val="18"/>
          <w:lang w:val="en-US" w:bidi="en-US"/>
        </w:rPr>
        <w:tab/>
        <w:t>(995)</w:t>
      </w:r>
    </w:p>
    <w:p w14:paraId="7A896C3B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交通事故准据法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995)</w:t>
      </w:r>
    </w:p>
    <w:p w14:paraId="050A173D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共同海损准据法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995)</w:t>
      </w:r>
    </w:p>
    <w:p w14:paraId="6F2A1FC0" w14:textId="77777777" w:rsidR="001F4DB1" w:rsidRDefault="00E111B7">
      <w:pPr>
        <w:pStyle w:val="20"/>
        <w:shd w:val="clear" w:color="auto" w:fill="auto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婚姻实质要件的准据法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995) </w:t>
      </w:r>
      <w:r>
        <w:rPr>
          <w:rStyle w:val="a7"/>
          <w:sz w:val="18"/>
          <w:szCs w:val="18"/>
        </w:rPr>
        <w:t>婚姻形式要件的准据法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996)</w:t>
      </w:r>
    </w:p>
    <w:p w14:paraId="3E11097A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领事婚姻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996)</w:t>
      </w:r>
    </w:p>
    <w:p w14:paraId="2EA5698F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跛行婚姻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996)</w:t>
      </w:r>
    </w:p>
    <w:p w14:paraId="1ACF5D6E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离婚案件的管辖权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</w:rPr>
        <w:t>（</w:t>
      </w:r>
      <w:r>
        <w:rPr>
          <w:rStyle w:val="a7"/>
          <w:sz w:val="18"/>
          <w:szCs w:val="18"/>
        </w:rPr>
        <w:t>9%)</w:t>
      </w:r>
    </w:p>
    <w:p w14:paraId="20400D92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离婚的准据法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996)</w:t>
      </w:r>
      <w:r>
        <w:rPr>
          <w:sz w:val="18"/>
          <w:szCs w:val="18"/>
        </w:rPr>
        <w:fldChar w:fldCharType="end"/>
      </w:r>
    </w:p>
    <w:p w14:paraId="54554DE3" w14:textId="77777777" w:rsidR="001F4DB1" w:rsidRDefault="00E111B7">
      <w:pPr>
        <w:pStyle w:val="22"/>
        <w:shd w:val="clear" w:color="auto" w:fill="auto"/>
        <w:spacing w:after="302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夫妻财产关系的准据法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"7) </w:t>
      </w:r>
      <w:r>
        <w:rPr>
          <w:rStyle w:val="21"/>
          <w:sz w:val="18"/>
          <w:szCs w:val="18"/>
        </w:rPr>
        <w:t>夫妻人身关系的准据法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</w:rPr>
        <w:t>（的</w:t>
      </w:r>
      <w:r>
        <w:rPr>
          <w:rStyle w:val="21"/>
          <w:sz w:val="18"/>
          <w:szCs w:val="18"/>
          <w:vertAlign w:val="superscript"/>
        </w:rPr>
        <w:t>7</w:t>
      </w:r>
      <w:r>
        <w:rPr>
          <w:rStyle w:val="21"/>
          <w:sz w:val="18"/>
          <w:szCs w:val="18"/>
        </w:rPr>
        <w:t xml:space="preserve">) </w:t>
      </w:r>
      <w:r>
        <w:rPr>
          <w:rStyle w:val="21"/>
          <w:sz w:val="18"/>
          <w:szCs w:val="18"/>
        </w:rPr>
        <w:t>非婚生亲子关系的准据法</w:t>
      </w:r>
    </w:p>
    <w:p w14:paraId="6799F1FA" w14:textId="77777777" w:rsidR="001F4DB1" w:rsidRDefault="00E111B7">
      <w:pPr>
        <w:pStyle w:val="22"/>
        <w:shd w:val="clear" w:color="auto" w:fill="auto"/>
        <w:tabs>
          <w:tab w:val="left" w:leader="dot" w:pos="2666"/>
        </w:tabs>
        <w:spacing w:line="220" w:lineRule="exact"/>
        <w:ind w:left="5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(997)</w:t>
      </w:r>
    </w:p>
    <w:p w14:paraId="17E4EEF8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婚生亲子关系的准据法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"</w:t>
      </w:r>
      <w:r>
        <w:rPr>
          <w:rStyle w:val="21"/>
          <w:sz w:val="18"/>
          <w:szCs w:val="18"/>
          <w:lang w:val="en-US" w:bidi="en-US"/>
        </w:rPr>
        <w:t xml:space="preserve">7) </w:t>
      </w:r>
      <w:r>
        <w:rPr>
          <w:rStyle w:val="21"/>
          <w:sz w:val="18"/>
          <w:szCs w:val="18"/>
        </w:rPr>
        <w:t>收养实质要件的准据法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997) </w:t>
      </w:r>
      <w:r>
        <w:rPr>
          <w:rStyle w:val="21"/>
          <w:sz w:val="18"/>
          <w:szCs w:val="18"/>
        </w:rPr>
        <w:t>收养形式要件的准据法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"8)</w:t>
      </w:r>
    </w:p>
    <w:p w14:paraId="44B07031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"1-5" \h \z </w:instrText>
      </w:r>
      <w:r>
        <w:rPr>
          <w:sz w:val="18"/>
          <w:szCs w:val="18"/>
        </w:rPr>
        <w:fldChar w:fldCharType="separate"/>
      </w:r>
      <w:r>
        <w:rPr>
          <w:rStyle w:val="a7"/>
          <w:sz w:val="18"/>
          <w:szCs w:val="18"/>
        </w:rPr>
        <w:t>收养效力的准据法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998)</w:t>
      </w:r>
    </w:p>
    <w:p w14:paraId="3FCCE84F" w14:textId="77777777" w:rsidR="001F4DB1" w:rsidRDefault="00E111B7">
      <w:pPr>
        <w:pStyle w:val="20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跛行收养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998)</w:t>
      </w:r>
    </w:p>
    <w:p w14:paraId="32F8F6BE" w14:textId="77777777" w:rsidR="001F4DB1" w:rsidRDefault="00E111B7">
      <w:pPr>
        <w:pStyle w:val="20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监护的准据法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ab/>
        <w:t>098)</w:t>
      </w:r>
    </w:p>
    <w:p w14:paraId="141E9AE9" w14:textId="77777777" w:rsidR="001F4DB1" w:rsidRDefault="00E111B7">
      <w:pPr>
        <w:pStyle w:val="20"/>
        <w:shd w:val="clear" w:color="auto" w:fill="auto"/>
        <w:tabs>
          <w:tab w:val="left" w:leader="dot" w:pos="998"/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区别制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ab/>
        <w:t xml:space="preserve"> (998)</w:t>
      </w:r>
    </w:p>
    <w:p w14:paraId="7529A5D9" w14:textId="77777777" w:rsidR="001F4DB1" w:rsidRDefault="00E111B7">
      <w:pPr>
        <w:pStyle w:val="20"/>
        <w:shd w:val="clear" w:color="auto" w:fill="auto"/>
        <w:tabs>
          <w:tab w:val="center" w:leader="dot" w:pos="3092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同一制</w:t>
      </w:r>
      <w:r>
        <w:rPr>
          <w:rStyle w:val="a7"/>
          <w:sz w:val="18"/>
          <w:szCs w:val="18"/>
          <w:lang w:val="en-US" w:bidi="en-US"/>
        </w:rPr>
        <w:tab/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998)</w:t>
      </w:r>
    </w:p>
    <w:p w14:paraId="59CC616E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法定继承的准据法</w:t>
      </w:r>
      <w:r>
        <w:rPr>
          <w:rStyle w:val="a7"/>
          <w:sz w:val="18"/>
          <w:szCs w:val="18"/>
          <w:lang w:val="en-US" w:bidi="en-US"/>
        </w:rPr>
        <w:tab/>
        <w:t>(998)</w:t>
      </w:r>
    </w:p>
    <w:p w14:paraId="10C28C82" w14:textId="77777777" w:rsidR="001F4DB1" w:rsidRDefault="00E111B7">
      <w:pPr>
        <w:pStyle w:val="20"/>
        <w:shd w:val="clear" w:color="auto" w:fill="auto"/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遗嘱实质要件的准据法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 xml:space="preserve">"8) </w:t>
      </w:r>
      <w:r>
        <w:rPr>
          <w:rStyle w:val="a7"/>
          <w:sz w:val="18"/>
          <w:szCs w:val="18"/>
        </w:rPr>
        <w:t>遗嘱形式要件的准据法</w:t>
      </w:r>
      <w:r>
        <w:rPr>
          <w:rStyle w:val="a7"/>
          <w:sz w:val="18"/>
          <w:szCs w:val="18"/>
        </w:rPr>
        <w:t>…</w:t>
      </w:r>
      <w:r>
        <w:rPr>
          <w:rStyle w:val="a7"/>
          <w:sz w:val="18"/>
          <w:szCs w:val="18"/>
          <w:lang w:val="en-US" w:bidi="en-US"/>
        </w:rPr>
        <w:t>（</w:t>
      </w:r>
      <w:r>
        <w:rPr>
          <w:rStyle w:val="a7"/>
          <w:sz w:val="18"/>
          <w:szCs w:val="18"/>
          <w:lang w:val="en-US" w:bidi="en-US"/>
        </w:rPr>
        <w:t>9")</w:t>
      </w:r>
    </w:p>
    <w:p w14:paraId="12951F03" w14:textId="77777777" w:rsidR="001F4DB1" w:rsidRDefault="00E111B7">
      <w:pPr>
        <w:pStyle w:val="20"/>
        <w:shd w:val="clear" w:color="auto" w:fill="auto"/>
        <w:tabs>
          <w:tab w:val="left" w:leader="dot" w:pos="2666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遗嘱解释的准据法</w:t>
      </w:r>
      <w:r>
        <w:rPr>
          <w:rStyle w:val="a7"/>
          <w:sz w:val="18"/>
          <w:szCs w:val="18"/>
          <w:lang w:val="en-US" w:bidi="en-US"/>
        </w:rPr>
        <w:tab/>
        <w:t>(999)</w:t>
      </w:r>
    </w:p>
    <w:p w14:paraId="7DD36A03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遗嘱撤销的准据法</w:t>
      </w:r>
      <w:r>
        <w:rPr>
          <w:rStyle w:val="a7"/>
          <w:sz w:val="18"/>
          <w:szCs w:val="18"/>
          <w:lang w:val="en-US" w:bidi="en-US"/>
        </w:rPr>
        <w:tab/>
        <w:t>(999)</w:t>
      </w:r>
    </w:p>
    <w:p w14:paraId="3296F093" w14:textId="77777777" w:rsidR="001F4DB1" w:rsidRDefault="00E111B7">
      <w:pPr>
        <w:pStyle w:val="20"/>
        <w:shd w:val="clear" w:color="auto" w:fill="auto"/>
        <w:tabs>
          <w:tab w:val="right" w:leader="dot" w:pos="3397"/>
        </w:tabs>
        <w:spacing w:after="398" w:line="293" w:lineRule="exact"/>
        <w:ind w:firstLine="0"/>
        <w:rPr>
          <w:sz w:val="18"/>
          <w:szCs w:val="18"/>
        </w:rPr>
      </w:pPr>
      <w:r>
        <w:rPr>
          <w:rStyle w:val="a7"/>
          <w:sz w:val="18"/>
          <w:szCs w:val="18"/>
        </w:rPr>
        <w:t>共同遗嘱的准据法</w:t>
      </w:r>
      <w:r>
        <w:rPr>
          <w:rStyle w:val="a7"/>
          <w:sz w:val="18"/>
          <w:szCs w:val="18"/>
          <w:lang w:val="en-US" w:bidi="en-US"/>
        </w:rPr>
        <w:tab/>
        <w:t>(999)</w:t>
      </w:r>
      <w:r>
        <w:rPr>
          <w:sz w:val="18"/>
          <w:szCs w:val="18"/>
        </w:rPr>
        <w:fldChar w:fldCharType="end"/>
      </w:r>
    </w:p>
    <w:p w14:paraId="6397F810" w14:textId="77777777" w:rsidR="001F4DB1" w:rsidRDefault="00E111B7" w:rsidP="00B42882">
      <w:pPr>
        <w:pStyle w:val="29"/>
        <w:keepNext/>
        <w:keepLines/>
        <w:shd w:val="clear" w:color="auto" w:fill="auto"/>
        <w:spacing w:after="372" w:line="320" w:lineRule="exact"/>
        <w:ind w:left="40"/>
        <w:jc w:val="center"/>
        <w:outlineLvl w:val="0"/>
        <w:rPr>
          <w:sz w:val="18"/>
          <w:szCs w:val="18"/>
        </w:rPr>
      </w:pPr>
      <w:bookmarkStart w:id="15" w:name="bookmark15"/>
      <w:r>
        <w:rPr>
          <w:rStyle w:val="216pt"/>
          <w:sz w:val="18"/>
          <w:szCs w:val="18"/>
        </w:rPr>
        <w:t>侦查学</w:t>
      </w:r>
      <w:bookmarkEnd w:id="15"/>
    </w:p>
    <w:p w14:paraId="581474A6" w14:textId="77777777" w:rsidR="001F4DB1" w:rsidRDefault="00E111B7">
      <w:pPr>
        <w:pStyle w:val="221"/>
        <w:shd w:val="clear" w:color="auto" w:fill="auto"/>
        <w:tabs>
          <w:tab w:val="center" w:leader="dot" w:pos="3092"/>
        </w:tabs>
        <w:spacing w:line="220" w:lineRule="exact"/>
        <w:rPr>
          <w:sz w:val="18"/>
          <w:szCs w:val="18"/>
          <w:lang w:eastAsia="zh-CN"/>
        </w:rPr>
      </w:pPr>
      <w:r>
        <w:rPr>
          <w:rStyle w:val="222"/>
          <w:sz w:val="18"/>
          <w:szCs w:val="18"/>
          <w:lang w:val="zh-CN" w:eastAsia="zh-CN" w:bidi="zh-CN"/>
        </w:rPr>
        <w:t>侦查</w:t>
      </w:r>
      <w:r>
        <w:rPr>
          <w:rStyle w:val="222"/>
          <w:sz w:val="18"/>
          <w:szCs w:val="18"/>
          <w:lang w:eastAsia="zh-CN"/>
        </w:rPr>
        <w:tab/>
        <w:t>(1000)</w:t>
      </w:r>
    </w:p>
    <w:p w14:paraId="23CBE14B" w14:textId="77777777" w:rsidR="001F4DB1" w:rsidRDefault="00E111B7">
      <w:pPr>
        <w:pStyle w:val="22"/>
        <w:shd w:val="clear" w:color="auto" w:fill="auto"/>
        <w:tabs>
          <w:tab w:val="left" w:leader="dot" w:pos="1069"/>
          <w:tab w:val="left" w:leader="dot" w:pos="1563"/>
          <w:tab w:val="center" w:leader="dot" w:pos="3092"/>
        </w:tabs>
        <w:spacing w:line="220" w:lineRule="exact"/>
        <w:jc w:val="both"/>
        <w:rPr>
          <w:sz w:val="18"/>
          <w:szCs w:val="18"/>
        </w:rPr>
        <w:sectPr w:rsidR="001F4DB1">
          <w:headerReference w:type="even" r:id="rId52"/>
          <w:headerReference w:type="default" r:id="rId53"/>
          <w:headerReference w:type="first" r:id="rId54"/>
          <w:pgSz w:w="8400" w:h="11900"/>
          <w:pgMar w:top="1171" w:right="354" w:bottom="897" w:left="837" w:header="0" w:footer="3" w:gutter="0"/>
          <w:pgNumType w:start="47"/>
          <w:cols w:num="2" w:sep="1" w:space="106"/>
          <w:docGrid w:linePitch="360"/>
        </w:sectPr>
      </w:pPr>
      <w:r>
        <w:rPr>
          <w:rStyle w:val="21"/>
          <w:sz w:val="18"/>
          <w:szCs w:val="18"/>
        </w:rPr>
        <w:t>侦査学</w:t>
      </w:r>
      <w:r>
        <w:rPr>
          <w:rStyle w:val="21"/>
          <w:sz w:val="18"/>
          <w:szCs w:val="18"/>
        </w:rPr>
        <w:tab/>
      </w:r>
      <w:r>
        <w:rPr>
          <w:rStyle w:val="2FranklinGothicDemi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 xml:space="preserve"> (1000)</w:t>
      </w:r>
    </w:p>
    <w:p w14:paraId="5F8EBDAE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案件侦查的部门管辖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1000) </w:t>
      </w:r>
      <w:r>
        <w:rPr>
          <w:rStyle w:val="21"/>
          <w:sz w:val="18"/>
          <w:szCs w:val="18"/>
        </w:rPr>
        <w:t>案件侦查的分级管辖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1000)</w:t>
      </w:r>
    </w:p>
    <w:p w14:paraId="020FA856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侦查中的立案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1001)</w:t>
      </w:r>
    </w:p>
    <w:p w14:paraId="2DB9A2D7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立案的条件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</w:rPr>
        <w:t xml:space="preserve"> </w:t>
      </w:r>
      <w:r>
        <w:rPr>
          <w:rStyle w:val="21"/>
          <w:sz w:val="18"/>
          <w:szCs w:val="18"/>
          <w:lang w:val="en-US" w:bidi="en-US"/>
        </w:rPr>
        <w:t xml:space="preserve"> 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1001)</w:t>
      </w:r>
    </w:p>
    <w:p w14:paraId="45A8E368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立案前的审査</w:t>
      </w:r>
      <w:r>
        <w:rPr>
          <w:rStyle w:val="21"/>
          <w:sz w:val="18"/>
          <w:szCs w:val="18"/>
          <w:lang w:val="en-US" w:bidi="en-US"/>
        </w:rPr>
        <w:tab/>
        <w:t xml:space="preserve"> 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1001)</w:t>
      </w:r>
    </w:p>
    <w:p w14:paraId="7B28DA54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案情的分析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1001)</w:t>
      </w:r>
    </w:p>
    <w:p w14:paraId="694CC8A4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侦查计划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1002)</w:t>
      </w:r>
    </w:p>
    <w:p w14:paraId="41BA2CCC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调查取证</w:t>
      </w:r>
      <w:r>
        <w:rPr>
          <w:rStyle w:val="21"/>
          <w:sz w:val="18"/>
          <w:szCs w:val="18"/>
          <w:lang w:val="en-US" w:bidi="en-US"/>
        </w:rPr>
        <w:tab/>
        <w:t>(1002)</w:t>
      </w:r>
    </w:p>
    <w:p w14:paraId="1E555332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嫌疑线索的发现</w:t>
      </w:r>
      <w:r>
        <w:rPr>
          <w:rStyle w:val="21"/>
          <w:sz w:val="18"/>
          <w:szCs w:val="18"/>
          <w:lang w:val="en-US" w:bidi="en-US"/>
        </w:rPr>
        <w:tab/>
        <w:t>(1002)</w:t>
      </w:r>
    </w:p>
    <w:p w14:paraId="4A656AC6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嫌疑线索的查证</w:t>
      </w:r>
      <w:r>
        <w:rPr>
          <w:rStyle w:val="21"/>
          <w:sz w:val="18"/>
          <w:szCs w:val="18"/>
          <w:lang w:val="en-US" w:bidi="en-US"/>
        </w:rPr>
        <w:tab/>
        <w:t>(1002)</w:t>
      </w:r>
    </w:p>
    <w:p w14:paraId="2FBDFDF4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犯罪证据的收集和审查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1002)</w:t>
      </w:r>
    </w:p>
    <w:p w14:paraId="26C4532F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侦查僵局</w:t>
      </w:r>
      <w:r>
        <w:rPr>
          <w:rStyle w:val="21"/>
          <w:sz w:val="18"/>
          <w:szCs w:val="18"/>
          <w:lang w:val="en-US" w:bidi="en-US"/>
        </w:rPr>
        <w:tab/>
        <w:t>(1003)</w:t>
      </w:r>
    </w:p>
    <w:p w14:paraId="54B7E7DF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破案</w:t>
      </w:r>
      <w:r>
        <w:rPr>
          <w:rStyle w:val="21"/>
          <w:sz w:val="18"/>
          <w:szCs w:val="18"/>
          <w:lang w:val="en-US" w:bidi="en-US"/>
        </w:rPr>
        <w:tab/>
        <w:t>(1003)</w:t>
      </w:r>
    </w:p>
    <w:p w14:paraId="2E473FE3" w14:textId="77777777" w:rsidR="001F4DB1" w:rsidRDefault="00E111B7">
      <w:pPr>
        <w:pStyle w:val="22"/>
        <w:shd w:val="clear" w:color="auto" w:fill="auto"/>
        <w:tabs>
          <w:tab w:val="left" w:leader="dot" w:pos="1677"/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破案计划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>(1003)</w:t>
      </w:r>
    </w:p>
    <w:p w14:paraId="7E6AB430" w14:textId="77777777" w:rsidR="001F4DB1" w:rsidRDefault="00E111B7">
      <w:pPr>
        <w:pStyle w:val="221"/>
        <w:shd w:val="clear" w:color="auto" w:fill="auto"/>
        <w:tabs>
          <w:tab w:val="left" w:leader="dot" w:pos="1318"/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>
        <w:rPr>
          <w:rStyle w:val="222"/>
          <w:sz w:val="18"/>
          <w:szCs w:val="18"/>
          <w:lang w:val="zh-CN" w:eastAsia="zh-CN" w:bidi="zh-CN"/>
        </w:rPr>
        <w:t>正面审查</w:t>
      </w:r>
      <w:r>
        <w:rPr>
          <w:rStyle w:val="222"/>
          <w:sz w:val="18"/>
          <w:szCs w:val="18"/>
          <w:lang w:eastAsia="zh-CN"/>
        </w:rPr>
        <w:tab/>
      </w:r>
      <w:r>
        <w:rPr>
          <w:rStyle w:val="222"/>
          <w:sz w:val="18"/>
          <w:szCs w:val="18"/>
          <w:lang w:eastAsia="zh-CN"/>
        </w:rPr>
        <w:tab/>
      </w:r>
      <w:r>
        <w:rPr>
          <w:rStyle w:val="222"/>
          <w:sz w:val="18"/>
          <w:szCs w:val="18"/>
          <w:lang w:eastAsia="zh-CN"/>
        </w:rPr>
        <w:t>（</w:t>
      </w:r>
      <w:r>
        <w:rPr>
          <w:rStyle w:val="222"/>
          <w:sz w:val="18"/>
          <w:szCs w:val="18"/>
          <w:lang w:eastAsia="zh-CN"/>
        </w:rPr>
        <w:t>1003)</w:t>
      </w:r>
    </w:p>
    <w:p w14:paraId="5E8F95A3" w14:textId="77777777" w:rsidR="001F4DB1" w:rsidRDefault="00E111B7">
      <w:pPr>
        <w:pStyle w:val="22"/>
        <w:shd w:val="clear" w:color="auto" w:fill="auto"/>
        <w:tabs>
          <w:tab w:val="left" w:leader="dot" w:pos="1677"/>
          <w:tab w:val="left" w:leader="dot" w:pos="1967"/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侦査终结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1004)</w:t>
      </w:r>
    </w:p>
    <w:p w14:paraId="456C8653" w14:textId="77777777" w:rsidR="001F4DB1" w:rsidRDefault="00E111B7">
      <w:pPr>
        <w:pStyle w:val="221"/>
        <w:shd w:val="clear" w:color="auto" w:fill="auto"/>
        <w:tabs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>
        <w:rPr>
          <w:rStyle w:val="222"/>
          <w:sz w:val="18"/>
          <w:szCs w:val="18"/>
          <w:lang w:val="zh-CN" w:eastAsia="zh-CN" w:bidi="zh-CN"/>
        </w:rPr>
        <w:t>并案侦查</w:t>
      </w:r>
      <w:r>
        <w:rPr>
          <w:rStyle w:val="222"/>
          <w:sz w:val="18"/>
          <w:szCs w:val="18"/>
          <w:lang w:eastAsia="zh-CN"/>
        </w:rPr>
        <w:tab/>
        <w:t xml:space="preserve"> </w:t>
      </w:r>
      <w:r>
        <w:rPr>
          <w:rStyle w:val="222"/>
          <w:sz w:val="18"/>
          <w:szCs w:val="18"/>
          <w:lang w:eastAsia="zh-CN"/>
        </w:rPr>
        <w:t>（</w:t>
      </w:r>
      <w:r>
        <w:rPr>
          <w:rStyle w:val="222"/>
          <w:sz w:val="18"/>
          <w:szCs w:val="18"/>
          <w:lang w:eastAsia="zh-CN"/>
        </w:rPr>
        <w:t>1004)</w:t>
      </w:r>
    </w:p>
    <w:p w14:paraId="6F69FE82" w14:textId="77777777" w:rsidR="001F4DB1" w:rsidRDefault="00E111B7">
      <w:pPr>
        <w:pStyle w:val="221"/>
        <w:shd w:val="clear" w:color="auto" w:fill="auto"/>
        <w:tabs>
          <w:tab w:val="right" w:leader="dot" w:pos="3395"/>
        </w:tabs>
        <w:spacing w:line="298" w:lineRule="exact"/>
        <w:rPr>
          <w:sz w:val="18"/>
          <w:szCs w:val="18"/>
          <w:lang w:eastAsia="zh-CN"/>
        </w:rPr>
      </w:pPr>
      <w:r>
        <w:rPr>
          <w:rStyle w:val="222"/>
          <w:sz w:val="18"/>
          <w:szCs w:val="18"/>
          <w:lang w:val="zh-CN" w:eastAsia="zh-CN" w:bidi="zh-CN"/>
        </w:rPr>
        <w:t>集中打击</w:t>
      </w:r>
      <w:r>
        <w:rPr>
          <w:rStyle w:val="222"/>
          <w:sz w:val="18"/>
          <w:szCs w:val="18"/>
          <w:lang w:eastAsia="zh-CN"/>
        </w:rPr>
        <w:tab/>
      </w:r>
      <w:r>
        <w:rPr>
          <w:rStyle w:val="222"/>
          <w:sz w:val="18"/>
          <w:szCs w:val="18"/>
          <w:lang w:eastAsia="zh-CN"/>
        </w:rPr>
        <w:t>（</w:t>
      </w:r>
      <w:r>
        <w:rPr>
          <w:rStyle w:val="222"/>
          <w:sz w:val="18"/>
          <w:szCs w:val="18"/>
          <w:lang w:eastAsia="zh-CN"/>
        </w:rPr>
        <w:t>1004)</w:t>
      </w:r>
    </w:p>
    <w:p w14:paraId="5055B1B1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对流窜犯的缉查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1004)</w:t>
      </w:r>
    </w:p>
    <w:p w14:paraId="028EC5DF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现场勘査</w:t>
      </w:r>
      <w:r>
        <w:rPr>
          <w:rStyle w:val="21"/>
          <w:sz w:val="18"/>
          <w:szCs w:val="18"/>
          <w:lang w:val="en-US" w:bidi="en-US"/>
        </w:rPr>
        <w:tab/>
        <w:t>(1005)</w:t>
      </w:r>
    </w:p>
    <w:p w14:paraId="3A49A513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现场勘查措施的特点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1005)</w:t>
      </w:r>
    </w:p>
    <w:p w14:paraId="364E9210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现场勘査的任务</w:t>
      </w:r>
      <w:r>
        <w:rPr>
          <w:rStyle w:val="21"/>
          <w:sz w:val="18"/>
          <w:szCs w:val="18"/>
          <w:lang w:val="en-US" w:bidi="en-US"/>
        </w:rPr>
        <w:tab/>
        <w:t>(1005)</w:t>
      </w:r>
    </w:p>
    <w:p w14:paraId="7F463737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现场勘査的质量要求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1005)</w:t>
      </w:r>
    </w:p>
    <w:p w14:paraId="43C13D27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勘查人员的组成</w:t>
      </w:r>
      <w:r>
        <w:rPr>
          <w:rStyle w:val="21"/>
          <w:sz w:val="18"/>
          <w:szCs w:val="18"/>
          <w:lang w:val="en-US" w:bidi="en-US"/>
        </w:rPr>
        <w:tab/>
        <w:t>(1005)</w:t>
      </w:r>
    </w:p>
    <w:p w14:paraId="6753EAE4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勘査人员的分工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1006)</w:t>
      </w:r>
    </w:p>
    <w:p w14:paraId="196711FC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现场勘查的指挥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1006)</w:t>
      </w:r>
    </w:p>
    <w:p w14:paraId="2229AC44" w14:textId="77777777" w:rsidR="001F4DB1" w:rsidRDefault="00E111B7">
      <w:pPr>
        <w:pStyle w:val="22"/>
        <w:shd w:val="clear" w:color="auto" w:fill="auto"/>
        <w:tabs>
          <w:tab w:val="left" w:leader="dot" w:pos="1967"/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现场实地勘验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1006)</w:t>
      </w:r>
    </w:p>
    <w:p w14:paraId="33C27DA0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现场访问</w:t>
      </w:r>
      <w:r>
        <w:rPr>
          <w:rStyle w:val="21"/>
          <w:sz w:val="18"/>
          <w:szCs w:val="18"/>
          <w:lang w:val="en-US" w:bidi="en-US"/>
        </w:rPr>
        <w:tab/>
        <w:t xml:space="preserve">  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1007)</w:t>
      </w:r>
    </w:p>
    <w:p w14:paraId="475A438F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现场勘查记录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1007)</w:t>
      </w:r>
    </w:p>
    <w:p w14:paraId="6CDE9605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现场勘查中的案情分析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</w:rPr>
        <w:t>（</w:t>
      </w:r>
      <w:r>
        <w:rPr>
          <w:rStyle w:val="21"/>
          <w:sz w:val="18"/>
          <w:szCs w:val="18"/>
        </w:rPr>
        <w:t>1</w:t>
      </w:r>
      <w:r>
        <w:rPr>
          <w:rStyle w:val="21"/>
          <w:sz w:val="18"/>
          <w:szCs w:val="18"/>
        </w:rPr>
        <w:t>〇〇</w:t>
      </w:r>
      <w:r>
        <w:rPr>
          <w:rStyle w:val="21"/>
          <w:sz w:val="18"/>
          <w:szCs w:val="18"/>
          <w:vertAlign w:val="subscript"/>
        </w:rPr>
        <w:t>7)</w:t>
      </w:r>
    </w:p>
    <w:p w14:paraId="322E2C30" w14:textId="77777777" w:rsidR="001F4DB1" w:rsidRDefault="00E111B7">
      <w:pPr>
        <w:pStyle w:val="22"/>
        <w:shd w:val="clear" w:color="auto" w:fill="auto"/>
        <w:tabs>
          <w:tab w:val="right" w:leader="dot" w:pos="3395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询问</w:t>
      </w:r>
      <w:r>
        <w:rPr>
          <w:rStyle w:val="21"/>
          <w:sz w:val="18"/>
          <w:szCs w:val="18"/>
          <w:lang w:val="en-US" w:bidi="en-US"/>
        </w:rPr>
        <w:tab/>
        <w:t>(1007)</w:t>
      </w:r>
    </w:p>
    <w:p w14:paraId="3061F658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询问的步骤方法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1007)</w:t>
      </w:r>
    </w:p>
    <w:p w14:paraId="39345DB1" w14:textId="77777777" w:rsidR="001F4DB1" w:rsidRDefault="00E111B7">
      <w:pPr>
        <w:pStyle w:val="22"/>
        <w:shd w:val="clear" w:color="auto" w:fill="auto"/>
        <w:tabs>
          <w:tab w:val="left" w:leader="dot" w:pos="2611"/>
        </w:tabs>
        <w:spacing w:line="302" w:lineRule="exact"/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21"/>
          <w:sz w:val="18"/>
          <w:szCs w:val="18"/>
        </w:rPr>
        <w:lastRenderedPageBreak/>
        <w:t>询问结果的评断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(1008)</w:t>
      </w:r>
    </w:p>
    <w:p w14:paraId="28FB3355" w14:textId="77777777" w:rsidR="001F4DB1" w:rsidRDefault="00E111B7">
      <w:pPr>
        <w:pStyle w:val="22"/>
        <w:shd w:val="clear" w:color="auto" w:fill="auto"/>
        <w:tabs>
          <w:tab w:val="left" w:leader="dot" w:pos="1318"/>
          <w:tab w:val="left" w:leader="dot" w:pos="1728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追缉堵截</w:t>
      </w: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1008)</w:t>
      </w:r>
    </w:p>
    <w:p w14:paraId="47ED0A29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通缉</w:t>
      </w:r>
      <w:r>
        <w:rPr>
          <w:rStyle w:val="21"/>
          <w:sz w:val="18"/>
          <w:szCs w:val="18"/>
          <w:lang w:val="en-US" w:bidi="en-US"/>
        </w:rPr>
        <w:tab/>
        <w:t>(1008)</w:t>
      </w:r>
    </w:p>
    <w:p w14:paraId="6BABAF44" w14:textId="77777777" w:rsidR="001F4DB1" w:rsidRDefault="00E111B7">
      <w:pPr>
        <w:pStyle w:val="22"/>
        <w:shd w:val="clear" w:color="auto" w:fill="auto"/>
        <w:tabs>
          <w:tab w:val="left" w:leader="dot" w:pos="824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通报</w:t>
      </w: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1008)</w:t>
      </w:r>
    </w:p>
    <w:p w14:paraId="346FC4E1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控制销赃</w:t>
      </w:r>
      <w:r>
        <w:rPr>
          <w:rStyle w:val="21"/>
          <w:sz w:val="18"/>
          <w:szCs w:val="18"/>
          <w:lang w:val="en-US" w:bidi="en-US"/>
        </w:rPr>
        <w:tab/>
        <w:t>(1008)</w:t>
      </w:r>
    </w:p>
    <w:p w14:paraId="3EE0CB46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搜查</w:t>
      </w:r>
      <w:r>
        <w:rPr>
          <w:rStyle w:val="21"/>
          <w:sz w:val="18"/>
          <w:szCs w:val="18"/>
          <w:lang w:val="en-US" w:bidi="en-US"/>
        </w:rPr>
        <w:tab/>
        <w:t>(1008)</w:t>
      </w:r>
    </w:p>
    <w:p w14:paraId="50E3069C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逮捕</w:t>
      </w:r>
      <w:r>
        <w:rPr>
          <w:rStyle w:val="21"/>
          <w:sz w:val="18"/>
          <w:szCs w:val="18"/>
          <w:lang w:val="en-US" w:bidi="en-US"/>
        </w:rPr>
        <w:tab/>
        <w:t>(1008)</w:t>
      </w:r>
    </w:p>
    <w:p w14:paraId="308161C5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拘留</w:t>
      </w:r>
      <w:r>
        <w:rPr>
          <w:rStyle w:val="21"/>
          <w:sz w:val="18"/>
          <w:szCs w:val="18"/>
          <w:lang w:val="en-US" w:bidi="en-US"/>
        </w:rPr>
        <w:tab/>
        <w:t>(1009)</w:t>
      </w:r>
    </w:p>
    <w:p w14:paraId="6E9086E6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侦查实验</w:t>
      </w:r>
      <w:r>
        <w:rPr>
          <w:rStyle w:val="21"/>
          <w:sz w:val="18"/>
          <w:szCs w:val="18"/>
          <w:lang w:val="en-US" w:bidi="en-US"/>
        </w:rPr>
        <w:tab/>
        <w:t>(1009)</w:t>
      </w:r>
    </w:p>
    <w:p w14:paraId="39941892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辨认</w:t>
      </w:r>
      <w:r>
        <w:rPr>
          <w:rStyle w:val="21"/>
          <w:sz w:val="18"/>
          <w:szCs w:val="18"/>
          <w:lang w:val="en-US" w:bidi="en-US"/>
        </w:rPr>
        <w:tab/>
        <w:t>(1009)</w:t>
      </w:r>
    </w:p>
    <w:p w14:paraId="017F6BFD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讯问</w:t>
      </w:r>
      <w:r>
        <w:rPr>
          <w:rStyle w:val="21"/>
          <w:sz w:val="18"/>
          <w:szCs w:val="18"/>
          <w:lang w:val="en-US" w:bidi="en-US"/>
        </w:rPr>
        <w:tab/>
        <w:t>(1009)</w:t>
      </w:r>
    </w:p>
    <w:p w14:paraId="105E7F50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讯问笔录</w:t>
      </w:r>
      <w:r>
        <w:rPr>
          <w:rStyle w:val="21"/>
          <w:sz w:val="18"/>
          <w:szCs w:val="18"/>
          <w:lang w:val="en-US" w:bidi="en-US"/>
        </w:rPr>
        <w:tab/>
        <w:t>(1009)</w:t>
      </w:r>
    </w:p>
    <w:p w14:paraId="1446CE99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杀人案件</w:t>
      </w:r>
      <w:r>
        <w:rPr>
          <w:rStyle w:val="21"/>
          <w:sz w:val="18"/>
          <w:szCs w:val="18"/>
          <w:lang w:val="en-US" w:bidi="en-US"/>
        </w:rPr>
        <w:tab/>
        <w:t>(1009)</w:t>
      </w:r>
    </w:p>
    <w:p w14:paraId="7B707AD7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杀人案件现场勘查的重点</w:t>
      </w:r>
    </w:p>
    <w:p w14:paraId="25257598" w14:textId="77777777" w:rsidR="001F4DB1" w:rsidRDefault="00E111B7">
      <w:pPr>
        <w:pStyle w:val="401"/>
        <w:shd w:val="clear" w:color="auto" w:fill="auto"/>
        <w:tabs>
          <w:tab w:val="left" w:leader="dot" w:pos="2611"/>
        </w:tabs>
        <w:ind w:left="760"/>
        <w:rPr>
          <w:sz w:val="18"/>
          <w:szCs w:val="18"/>
          <w:lang w:eastAsia="zh-CN"/>
        </w:rPr>
      </w:pPr>
      <w:r>
        <w:rPr>
          <w:rStyle w:val="40Garamond"/>
          <w:sz w:val="18"/>
          <w:szCs w:val="18"/>
          <w:lang w:eastAsia="zh-CN"/>
        </w:rPr>
        <w:tab/>
        <w:t>(</w:t>
      </w:r>
      <w:r>
        <w:rPr>
          <w:rStyle w:val="402"/>
          <w:sz w:val="18"/>
          <w:szCs w:val="18"/>
          <w:lang w:eastAsia="zh-CN"/>
        </w:rPr>
        <w:t>1010</w:t>
      </w:r>
      <w:r>
        <w:rPr>
          <w:rStyle w:val="40Garamond"/>
          <w:sz w:val="18"/>
          <w:szCs w:val="18"/>
          <w:lang w:eastAsia="zh-CN"/>
        </w:rPr>
        <w:t>)</w:t>
      </w:r>
    </w:p>
    <w:p w14:paraId="291CFE3E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杀人案件的案情分析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1010)</w:t>
      </w:r>
    </w:p>
    <w:p w14:paraId="585268F0" w14:textId="77777777" w:rsidR="001F4DB1" w:rsidRDefault="00E111B7">
      <w:pPr>
        <w:pStyle w:val="22"/>
        <w:shd w:val="clear" w:color="auto" w:fill="auto"/>
        <w:tabs>
          <w:tab w:val="left" w:leader="dot" w:pos="1563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爆炸案件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 xml:space="preserve"> (1010)</w:t>
      </w:r>
    </w:p>
    <w:p w14:paraId="6C90A5E9" w14:textId="77777777" w:rsidR="001F4DB1" w:rsidRDefault="00E111B7">
      <w:pPr>
        <w:pStyle w:val="22"/>
        <w:shd w:val="clear" w:color="auto" w:fill="auto"/>
        <w:tabs>
          <w:tab w:val="left" w:leader="dot" w:pos="2611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爆炸案件的勘查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1010)</w:t>
      </w:r>
    </w:p>
    <w:p w14:paraId="0439DCFA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投毒案件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1010)</w:t>
      </w:r>
    </w:p>
    <w:p w14:paraId="3ADF03B7" w14:textId="77777777" w:rsidR="001F4DB1" w:rsidRDefault="00E111B7">
      <w:pPr>
        <w:pStyle w:val="22"/>
        <w:shd w:val="clear" w:color="auto" w:fill="auto"/>
        <w:spacing w:line="302" w:lineRule="exact"/>
        <w:ind w:right="44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投毒案件的案情分析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1010) </w:t>
      </w:r>
      <w:r>
        <w:rPr>
          <w:rStyle w:val="21"/>
          <w:sz w:val="18"/>
          <w:szCs w:val="18"/>
        </w:rPr>
        <w:t>投毒案件的取证措施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1011)</w:t>
      </w:r>
    </w:p>
    <w:p w14:paraId="189E535B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放火案件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1011)</w:t>
      </w:r>
    </w:p>
    <w:p w14:paraId="0CF095AA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起火现场勘査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1011)</w:t>
      </w:r>
    </w:p>
    <w:p w14:paraId="04AA58CD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放火案件的取证措施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1011)</w:t>
      </w:r>
    </w:p>
    <w:p w14:paraId="161D733D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盗窃案件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1011)</w:t>
      </w:r>
    </w:p>
    <w:p w14:paraId="02DA9892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盗窃案件现场勘查的重点</w:t>
      </w:r>
    </w:p>
    <w:p w14:paraId="171BCF5D" w14:textId="77777777" w:rsidR="001F4DB1" w:rsidRDefault="00E111B7">
      <w:pPr>
        <w:pStyle w:val="411"/>
        <w:shd w:val="clear" w:color="auto" w:fill="auto"/>
        <w:tabs>
          <w:tab w:val="left" w:leader="dot" w:pos="2611"/>
        </w:tabs>
        <w:ind w:left="760"/>
        <w:rPr>
          <w:sz w:val="18"/>
          <w:szCs w:val="18"/>
          <w:lang w:eastAsia="zh-CN"/>
        </w:rPr>
      </w:pPr>
      <w:r>
        <w:rPr>
          <w:rStyle w:val="412"/>
          <w:sz w:val="18"/>
          <w:szCs w:val="18"/>
          <w:lang w:eastAsia="zh-CN"/>
        </w:rPr>
        <w:tab/>
        <w:t>(</w:t>
      </w:r>
      <w:r>
        <w:rPr>
          <w:rStyle w:val="413"/>
          <w:sz w:val="18"/>
          <w:szCs w:val="18"/>
          <w:lang w:eastAsia="zh-CN"/>
        </w:rPr>
        <w:t>1011</w:t>
      </w:r>
      <w:r>
        <w:rPr>
          <w:rStyle w:val="412"/>
          <w:sz w:val="18"/>
          <w:szCs w:val="18"/>
          <w:lang w:eastAsia="zh-CN"/>
        </w:rPr>
        <w:t>)</w:t>
      </w:r>
    </w:p>
    <w:p w14:paraId="20EEF0B7" w14:textId="77777777" w:rsidR="001F4DB1" w:rsidRDefault="00E111B7">
      <w:pPr>
        <w:pStyle w:val="22"/>
        <w:shd w:val="clear" w:color="auto" w:fill="auto"/>
        <w:spacing w:line="302" w:lineRule="exact"/>
        <w:ind w:right="44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外盗案件的侦查取证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1011) </w:t>
      </w:r>
      <w:r>
        <w:rPr>
          <w:rStyle w:val="21"/>
          <w:sz w:val="18"/>
          <w:szCs w:val="18"/>
        </w:rPr>
        <w:t>内盗案件的侦查取证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1012) </w:t>
      </w:r>
      <w:r>
        <w:rPr>
          <w:rStyle w:val="21"/>
          <w:sz w:val="18"/>
          <w:szCs w:val="18"/>
        </w:rPr>
        <w:t>扒窃案件的调查取证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1012)</w:t>
      </w:r>
    </w:p>
    <w:p w14:paraId="0995635E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强奸案件</w:t>
      </w:r>
      <w:r>
        <w:rPr>
          <w:rStyle w:val="21"/>
          <w:sz w:val="18"/>
          <w:szCs w:val="18"/>
          <w:lang w:val="en-US" w:bidi="en-US"/>
        </w:rPr>
        <w:tab/>
        <w:t>(1012)</w:t>
      </w:r>
    </w:p>
    <w:p w14:paraId="4311BA2E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  <w:sectPr w:rsidR="001F4DB1">
          <w:headerReference w:type="even" r:id="rId55"/>
          <w:headerReference w:type="default" r:id="rId56"/>
          <w:pgSz w:w="8400" w:h="11900"/>
          <w:pgMar w:top="1051" w:right="70" w:bottom="605" w:left="790" w:header="0" w:footer="3" w:gutter="0"/>
          <w:pgNumType w:start="97"/>
          <w:cols w:num="2" w:sep="1" w:space="720" w:equalWidth="0">
            <w:col w:w="3442" w:space="115"/>
            <w:col w:w="3984"/>
          </w:cols>
          <w:docGrid w:linePitch="360"/>
        </w:sectPr>
      </w:pPr>
      <w:r>
        <w:rPr>
          <w:rStyle w:val="21"/>
          <w:sz w:val="18"/>
          <w:szCs w:val="18"/>
        </w:rPr>
        <w:t>强奸案件的类型</w:t>
      </w:r>
      <w:r>
        <w:rPr>
          <w:rStyle w:val="21"/>
          <w:sz w:val="18"/>
          <w:szCs w:val="18"/>
        </w:rPr>
        <w:t>………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1012)</w:t>
      </w:r>
    </w:p>
    <w:p w14:paraId="1A2056EC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询问强奸案件受害人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1012) </w:t>
      </w:r>
      <w:r>
        <w:rPr>
          <w:rStyle w:val="21"/>
          <w:sz w:val="18"/>
          <w:szCs w:val="18"/>
        </w:rPr>
        <w:t>强奸案件的现场勘查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1012) </w:t>
      </w:r>
      <w:r>
        <w:rPr>
          <w:rStyle w:val="21"/>
          <w:sz w:val="18"/>
          <w:szCs w:val="18"/>
        </w:rPr>
        <w:t>强奸案件的侦查途径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1013) </w:t>
      </w:r>
      <w:r>
        <w:rPr>
          <w:rStyle w:val="21"/>
          <w:sz w:val="18"/>
          <w:szCs w:val="18"/>
        </w:rPr>
        <w:t>强奸案件的取证措施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1013)</w:t>
      </w:r>
    </w:p>
    <w:p w14:paraId="65B357E6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结伙强奸</w:t>
      </w:r>
      <w:r>
        <w:rPr>
          <w:rStyle w:val="21"/>
          <w:sz w:val="18"/>
          <w:szCs w:val="18"/>
          <w:lang w:val="en-US" w:bidi="en-US"/>
        </w:rPr>
        <w:tab/>
        <w:t>(1013)</w:t>
      </w:r>
    </w:p>
    <w:p w14:paraId="2C400D4A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结伙强奸案件的侦查方法</w:t>
      </w:r>
    </w:p>
    <w:p w14:paraId="304A9797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9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(1013)</w:t>
      </w:r>
    </w:p>
    <w:p w14:paraId="38A64F2D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抢劫案件</w:t>
      </w:r>
      <w:r>
        <w:rPr>
          <w:rStyle w:val="21"/>
          <w:sz w:val="18"/>
          <w:szCs w:val="18"/>
          <w:lang w:val="en-US" w:bidi="en-US"/>
        </w:rPr>
        <w:tab/>
        <w:t>(1013)</w:t>
      </w:r>
    </w:p>
    <w:p w14:paraId="5F384A96" w14:textId="77777777" w:rsidR="001F4DB1" w:rsidRDefault="00E111B7">
      <w:pPr>
        <w:pStyle w:val="22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抢劫案件的特点</w:t>
      </w:r>
      <w:r>
        <w:rPr>
          <w:rStyle w:val="21"/>
          <w:sz w:val="18"/>
          <w:szCs w:val="18"/>
          <w:lang w:val="en-US" w:bidi="en-US"/>
        </w:rPr>
        <w:tab/>
        <w:t>(1013)</w:t>
      </w:r>
    </w:p>
    <w:p w14:paraId="0D924326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询问抢劫案件受害人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1014)</w:t>
      </w:r>
    </w:p>
    <w:p w14:paraId="3F26B670" w14:textId="77777777" w:rsidR="001F4DB1" w:rsidRDefault="00E111B7">
      <w:pPr>
        <w:pStyle w:val="22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抢劫现场的勘验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1014)</w:t>
      </w:r>
    </w:p>
    <w:p w14:paraId="4B31B1EA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抢劫案件的侦查途径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1014)</w:t>
      </w:r>
    </w:p>
    <w:p w14:paraId="4C8345EF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贪污案件</w:t>
      </w:r>
      <w:r>
        <w:rPr>
          <w:rStyle w:val="21"/>
          <w:sz w:val="18"/>
          <w:szCs w:val="18"/>
          <w:lang w:val="en-US" w:bidi="en-US"/>
        </w:rPr>
        <w:tab/>
        <w:t>(1014)</w:t>
      </w:r>
    </w:p>
    <w:p w14:paraId="631EB930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贪污案件侦查中的查帐</w:t>
      </w:r>
    </w:p>
    <w:p w14:paraId="2CB35EB3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220" w:lineRule="exact"/>
        <w:ind w:left="94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(1014)</w:t>
      </w:r>
    </w:p>
    <w:p w14:paraId="7844C0F5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贪污案件侦查中的讯问</w:t>
      </w:r>
    </w:p>
    <w:p w14:paraId="00AB5F3C" w14:textId="77777777" w:rsidR="001F4DB1" w:rsidRDefault="00E111B7">
      <w:pPr>
        <w:pStyle w:val="22"/>
        <w:shd w:val="clear" w:color="auto" w:fill="auto"/>
        <w:tabs>
          <w:tab w:val="left" w:leader="dot" w:pos="2106"/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被告人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1015)</w:t>
      </w:r>
    </w:p>
    <w:p w14:paraId="49712762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贿赂案件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1015)</w:t>
      </w:r>
    </w:p>
    <w:p w14:paraId="1500C95A" w14:textId="77777777" w:rsidR="001F4DB1" w:rsidRDefault="00E111B7">
      <w:pPr>
        <w:pStyle w:val="22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贿赂案件的特点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1015)</w:t>
      </w:r>
    </w:p>
    <w:p w14:paraId="5A392C1A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贿赂案件的侦查途径和</w:t>
      </w:r>
    </w:p>
    <w:p w14:paraId="5E5DDA4E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取证措施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1016)</w:t>
      </w:r>
    </w:p>
    <w:p w14:paraId="518CBBA6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诈骗案件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1016)</w:t>
      </w:r>
    </w:p>
    <w:p w14:paraId="1F07BCED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诈骗案件的案情分析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1016) </w:t>
      </w:r>
      <w:r>
        <w:rPr>
          <w:rStyle w:val="21"/>
          <w:sz w:val="18"/>
          <w:szCs w:val="18"/>
        </w:rPr>
        <w:t>诈骗案件的侦察途径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1016) </w:t>
      </w:r>
      <w:r>
        <w:rPr>
          <w:rStyle w:val="21"/>
          <w:sz w:val="18"/>
          <w:szCs w:val="18"/>
        </w:rPr>
        <w:t>诈骗案件的取证措施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1016)</w:t>
      </w:r>
    </w:p>
    <w:p w14:paraId="06E79FFA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走私案件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1017)</w:t>
      </w:r>
    </w:p>
    <w:p w14:paraId="7EF0DF0E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走私案件的线索来源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1017) </w:t>
      </w:r>
      <w:r>
        <w:rPr>
          <w:rStyle w:val="21"/>
          <w:sz w:val="18"/>
          <w:szCs w:val="18"/>
        </w:rPr>
        <w:t>走私案件的侦察途径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1017)</w:t>
      </w:r>
    </w:p>
    <w:p w14:paraId="79AA26DA" w14:textId="77777777" w:rsidR="001F4DB1" w:rsidRDefault="00E111B7">
      <w:pPr>
        <w:pStyle w:val="22"/>
        <w:shd w:val="clear" w:color="auto" w:fill="auto"/>
        <w:tabs>
          <w:tab w:val="left" w:leader="dot" w:pos="2848"/>
        </w:tabs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玩忽职守罪案件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1017)</w:t>
      </w:r>
    </w:p>
    <w:p w14:paraId="0FA16253" w14:textId="77777777" w:rsidR="001F4DB1" w:rsidRDefault="00E111B7">
      <w:pPr>
        <w:pStyle w:val="22"/>
        <w:shd w:val="clear" w:color="auto" w:fill="auto"/>
        <w:spacing w:line="302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玩忽职守犯罪案件的取证</w:t>
      </w:r>
    </w:p>
    <w:p w14:paraId="3D45B7A2" w14:textId="77777777" w:rsidR="001F4DB1" w:rsidRDefault="00E111B7">
      <w:pPr>
        <w:pStyle w:val="22"/>
        <w:shd w:val="clear" w:color="auto" w:fill="auto"/>
        <w:tabs>
          <w:tab w:val="right" w:leader="dot" w:pos="3703"/>
        </w:tabs>
        <w:spacing w:line="302" w:lineRule="exact"/>
        <w:ind w:left="56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措施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1017)</w:t>
      </w:r>
    </w:p>
    <w:p w14:paraId="36A2A582" w14:textId="77777777" w:rsidR="001F4DB1" w:rsidRDefault="00E111B7">
      <w:pPr>
        <w:pStyle w:val="22"/>
        <w:shd w:val="clear" w:color="auto" w:fill="auto"/>
        <w:tabs>
          <w:tab w:val="left" w:leader="dot" w:pos="2848"/>
        </w:tabs>
        <w:spacing w:line="220" w:lineRule="exact"/>
        <w:ind w:left="32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偷税、漏税的案件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1017)</w:t>
      </w:r>
    </w:p>
    <w:p w14:paraId="18B43609" w14:textId="77777777" w:rsidR="001F4DB1" w:rsidRDefault="00E111B7">
      <w:pPr>
        <w:pStyle w:val="22"/>
        <w:shd w:val="clear" w:color="auto" w:fill="auto"/>
        <w:tabs>
          <w:tab w:val="left" w:leader="dot" w:pos="2528"/>
        </w:tabs>
        <w:jc w:val="both"/>
        <w:rPr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rStyle w:val="21"/>
          <w:sz w:val="18"/>
          <w:szCs w:val="18"/>
        </w:rPr>
        <w:lastRenderedPageBreak/>
        <w:t>偷税、抗税案件的立案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1017) </w:t>
      </w:r>
      <w:r>
        <w:rPr>
          <w:rStyle w:val="21"/>
          <w:sz w:val="18"/>
          <w:szCs w:val="18"/>
        </w:rPr>
        <w:t>偷税、抗税案件的侦察途</w:t>
      </w:r>
    </w:p>
    <w:p w14:paraId="5489A786" w14:textId="77777777" w:rsidR="001F4DB1" w:rsidRDefault="00E111B7">
      <w:pPr>
        <w:pStyle w:val="22"/>
        <w:shd w:val="clear" w:color="auto" w:fill="auto"/>
        <w:tabs>
          <w:tab w:val="left" w:leader="dot" w:pos="2534"/>
        </w:tabs>
        <w:ind w:left="24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径，</w:t>
      </w:r>
      <w:r>
        <w:rPr>
          <w:rStyle w:val="21"/>
          <w:sz w:val="18"/>
          <w:szCs w:val="18"/>
          <w:lang w:val="en-US" w:bidi="en-US"/>
        </w:rPr>
        <w:tab/>
        <w:t>(1018)</w:t>
      </w:r>
    </w:p>
    <w:p w14:paraId="3FEC989F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偷税、抗税案件的取证措施</w:t>
      </w:r>
    </w:p>
    <w:p w14:paraId="72A7D68A" w14:textId="77777777" w:rsidR="001F4DB1" w:rsidRDefault="00E111B7">
      <w:pPr>
        <w:pStyle w:val="22"/>
        <w:shd w:val="clear" w:color="auto" w:fill="auto"/>
        <w:tabs>
          <w:tab w:val="left" w:leader="dot" w:pos="1699"/>
          <w:tab w:val="left" w:leader="dot" w:pos="1799"/>
          <w:tab w:val="left" w:leader="dot" w:pos="2534"/>
        </w:tabs>
        <w:spacing w:after="389" w:line="220" w:lineRule="exact"/>
        <w:ind w:left="62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 xml:space="preserve"> (1018)</w:t>
      </w:r>
    </w:p>
    <w:p w14:paraId="2BDE509D" w14:textId="77777777" w:rsidR="001F4DB1" w:rsidRDefault="00E111B7" w:rsidP="00B42882">
      <w:pPr>
        <w:pStyle w:val="271"/>
        <w:shd w:val="clear" w:color="auto" w:fill="auto"/>
        <w:spacing w:before="0" w:after="310" w:line="320" w:lineRule="exact"/>
        <w:ind w:left="20"/>
        <w:outlineLvl w:val="0"/>
        <w:rPr>
          <w:sz w:val="18"/>
          <w:szCs w:val="18"/>
        </w:rPr>
      </w:pPr>
      <w:r>
        <w:rPr>
          <w:rStyle w:val="2716pt"/>
          <w:sz w:val="18"/>
          <w:szCs w:val="18"/>
        </w:rPr>
        <w:t>物证学</w:t>
      </w:r>
    </w:p>
    <w:p w14:paraId="0AC760D8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1019)</w:t>
      </w:r>
    </w:p>
    <w:p w14:paraId="1DDAEEBA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物证的分类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1019)</w:t>
      </w:r>
    </w:p>
    <w:p w14:paraId="73050825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物证的作用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1019)</w:t>
      </w:r>
    </w:p>
    <w:p w14:paraId="23166496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物证技术</w:t>
      </w:r>
      <w:r>
        <w:rPr>
          <w:rStyle w:val="21"/>
          <w:sz w:val="18"/>
          <w:szCs w:val="18"/>
          <w:lang w:val="en-US" w:bidi="en-US"/>
        </w:rPr>
        <w:tab/>
        <w:t>(1019)</w:t>
      </w:r>
    </w:p>
    <w:p w14:paraId="2D1D8CC2" w14:textId="77777777" w:rsidR="001F4DB1" w:rsidRDefault="00E111B7">
      <w:pPr>
        <w:pStyle w:val="22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物证技术的任务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1019)</w:t>
      </w:r>
    </w:p>
    <w:p w14:paraId="61ADC624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物证技术学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1020)</w:t>
      </w:r>
    </w:p>
    <w:p w14:paraId="629740D9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同一认定</w:t>
      </w:r>
      <w:r>
        <w:rPr>
          <w:rStyle w:val="21"/>
          <w:sz w:val="18"/>
          <w:szCs w:val="18"/>
          <w:lang w:val="en-US" w:bidi="en-US"/>
        </w:rPr>
        <w:tab/>
        <w:t>(1020)</w:t>
      </w:r>
    </w:p>
    <w:p w14:paraId="5F9FA2A4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种属认定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1020)</w:t>
      </w:r>
    </w:p>
    <w:p w14:paraId="0A2F574E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spacing w:line="269" w:lineRule="exact"/>
        <w:ind w:left="240" w:hanging="240"/>
        <w:jc w:val="left"/>
        <w:rPr>
          <w:sz w:val="18"/>
          <w:szCs w:val="18"/>
        </w:rPr>
      </w:pPr>
      <w:r>
        <w:rPr>
          <w:rStyle w:val="21"/>
          <w:sz w:val="18"/>
          <w:szCs w:val="18"/>
        </w:rPr>
        <w:t>同一认定与种属认定的</w:t>
      </w:r>
      <w:r>
        <w:rPr>
          <w:rStyle w:val="21"/>
          <w:sz w:val="18"/>
          <w:szCs w:val="18"/>
        </w:rPr>
        <w:t xml:space="preserve"> </w:t>
      </w:r>
      <w:r>
        <w:rPr>
          <w:rStyle w:val="21"/>
          <w:sz w:val="18"/>
          <w:szCs w:val="18"/>
        </w:rPr>
        <w:t>关系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1020)</w:t>
      </w:r>
    </w:p>
    <w:p w14:paraId="55350A20" w14:textId="77777777" w:rsidR="001F4DB1" w:rsidRDefault="00E111B7">
      <w:pPr>
        <w:pStyle w:val="22"/>
        <w:shd w:val="clear" w:color="auto" w:fill="auto"/>
        <w:spacing w:line="220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种属认定与同一认定的</w:t>
      </w:r>
    </w:p>
    <w:p w14:paraId="6ED24FB4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spacing w:line="307" w:lineRule="exact"/>
        <w:ind w:left="24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基础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1021)</w:t>
      </w:r>
    </w:p>
    <w:p w14:paraId="1548A3AE" w14:textId="77777777" w:rsidR="001F4DB1" w:rsidRDefault="00E111B7">
      <w:pPr>
        <w:pStyle w:val="22"/>
        <w:shd w:val="clear" w:color="auto" w:fill="auto"/>
        <w:spacing w:line="307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同一认定的一般步骤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1021) </w:t>
      </w:r>
      <w:r>
        <w:rPr>
          <w:rStyle w:val="21"/>
          <w:sz w:val="18"/>
          <w:szCs w:val="18"/>
        </w:rPr>
        <w:t>种属认定的一般步骤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 xml:space="preserve">1021) </w:t>
      </w:r>
      <w:r>
        <w:rPr>
          <w:rStyle w:val="21"/>
          <w:sz w:val="18"/>
          <w:szCs w:val="18"/>
        </w:rPr>
        <w:t>种属认定和同</w:t>
      </w:r>
      <w:r>
        <w:rPr>
          <w:rStyle w:val="21"/>
          <w:sz w:val="18"/>
          <w:szCs w:val="18"/>
          <w:lang w:val="en-US" w:bidi="en-US"/>
        </w:rPr>
        <w:t>一</w:t>
      </w:r>
      <w:r>
        <w:rPr>
          <w:rStyle w:val="21"/>
          <w:sz w:val="18"/>
          <w:szCs w:val="18"/>
        </w:rPr>
        <w:t>认定的</w:t>
      </w:r>
    </w:p>
    <w:p w14:paraId="1EBC0448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ind w:left="24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条件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1021)</w:t>
      </w:r>
    </w:p>
    <w:p w14:paraId="2DFD0F3B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物证摄影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1021)</w:t>
      </w:r>
    </w:p>
    <w:p w14:paraId="603E1270" w14:textId="77777777" w:rsidR="001F4DB1" w:rsidRDefault="00E111B7">
      <w:pPr>
        <w:pStyle w:val="22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物证摄影的作用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1021)</w:t>
      </w:r>
    </w:p>
    <w:p w14:paraId="485641E2" w14:textId="77777777" w:rsidR="001F4DB1" w:rsidRDefault="00E111B7">
      <w:pPr>
        <w:pStyle w:val="22"/>
        <w:shd w:val="clear" w:color="auto" w:fill="auto"/>
        <w:tabs>
          <w:tab w:val="left" w:leader="dot" w:pos="2534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物证摄影的分类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1021)</w:t>
      </w:r>
    </w:p>
    <w:p w14:paraId="302A43DC" w14:textId="77777777" w:rsidR="001F4DB1" w:rsidRDefault="00E111B7">
      <w:pPr>
        <w:pStyle w:val="22"/>
        <w:shd w:val="clear" w:color="auto" w:fill="auto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原大摄影和扩大摄影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1022)</w:t>
      </w:r>
    </w:p>
    <w:p w14:paraId="607A10B5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显微摄影</w:t>
      </w:r>
      <w:r>
        <w:rPr>
          <w:rStyle w:val="21"/>
          <w:sz w:val="18"/>
          <w:szCs w:val="18"/>
          <w:lang w:val="en-US" w:bidi="en-US"/>
        </w:rPr>
        <w:tab/>
        <w:t>(1022)</w:t>
      </w:r>
    </w:p>
    <w:p w14:paraId="45DFDC06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翻拍</w:t>
      </w:r>
      <w:r>
        <w:rPr>
          <w:rStyle w:val="21"/>
          <w:sz w:val="18"/>
          <w:szCs w:val="18"/>
          <w:lang w:val="en-US" w:bidi="en-US"/>
        </w:rPr>
        <w:tab/>
        <w:t>(1022)</w:t>
      </w:r>
    </w:p>
    <w:p w14:paraId="3808BE14" w14:textId="77777777" w:rsidR="001F4DB1" w:rsidRDefault="00E111B7">
      <w:pPr>
        <w:pStyle w:val="22"/>
        <w:shd w:val="clear" w:color="auto" w:fill="auto"/>
        <w:tabs>
          <w:tab w:val="right" w:leader="dot" w:pos="3390"/>
        </w:tabs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阴影摄影</w:t>
      </w:r>
      <w:r>
        <w:rPr>
          <w:rStyle w:val="21"/>
          <w:sz w:val="18"/>
          <w:szCs w:val="18"/>
          <w:lang w:val="en-US" w:bidi="en-US"/>
        </w:rPr>
        <w:tab/>
        <w:t>(1022)</w:t>
      </w:r>
    </w:p>
    <w:p w14:paraId="4270CE52" w14:textId="77777777" w:rsidR="001F4DB1" w:rsidRDefault="00E111B7">
      <w:pPr>
        <w:pStyle w:val="22"/>
        <w:shd w:val="clear" w:color="auto" w:fill="auto"/>
        <w:tabs>
          <w:tab w:val="left" w:leader="dot" w:pos="1314"/>
          <w:tab w:val="right" w:leader="dot" w:pos="3390"/>
        </w:tabs>
        <w:jc w:val="both"/>
        <w:rPr>
          <w:sz w:val="18"/>
          <w:szCs w:val="18"/>
        </w:rPr>
        <w:sectPr w:rsidR="001F4DB1">
          <w:headerReference w:type="even" r:id="rId57"/>
          <w:headerReference w:type="default" r:id="rId58"/>
          <w:headerReference w:type="first" r:id="rId59"/>
          <w:pgSz w:w="8400" w:h="11900"/>
          <w:pgMar w:top="994" w:right="262" w:bottom="562" w:left="742" w:header="0" w:footer="3" w:gutter="0"/>
          <w:cols w:num="2" w:sep="1" w:space="720" w:equalWidth="0">
            <w:col w:w="3830" w:space="149"/>
            <w:col w:w="3418"/>
          </w:cols>
          <w:titlePg/>
          <w:docGrid w:linePitch="360"/>
        </w:sectPr>
      </w:pPr>
      <w:r>
        <w:rPr>
          <w:rStyle w:val="21"/>
          <w:sz w:val="18"/>
          <w:szCs w:val="18"/>
        </w:rPr>
        <w:t>脱影摄影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 xml:space="preserve"> (1022)</w:t>
      </w:r>
    </w:p>
    <w:p w14:paraId="7CA7FD72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分色摄影</w:t>
      </w:r>
      <w:r>
        <w:rPr>
          <w:rStyle w:val="21"/>
          <w:sz w:val="18"/>
          <w:szCs w:val="18"/>
          <w:lang w:val="en-US" w:bidi="en-US"/>
        </w:rPr>
        <w:tab/>
        <w:t>(1022)</w:t>
      </w:r>
    </w:p>
    <w:p w14:paraId="53B30090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红外线摄影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1022)</w:t>
      </w:r>
    </w:p>
    <w:p w14:paraId="152981C9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紫外线摄影</w:t>
      </w:r>
      <w:r>
        <w:rPr>
          <w:rStyle w:val="21"/>
          <w:sz w:val="18"/>
          <w:szCs w:val="18"/>
          <w:lang w:val="en-US" w:bidi="en-US"/>
        </w:rPr>
        <w:tab/>
        <w:t>(1023)</w:t>
      </w:r>
    </w:p>
    <w:p w14:paraId="7464BDF4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激光摄影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1023)</w:t>
      </w:r>
    </w:p>
    <w:p w14:paraId="57D833D9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指纹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(1023)</w:t>
      </w:r>
    </w:p>
    <w:p w14:paraId="1C49EF90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指纹特征</w:t>
      </w:r>
      <w:r>
        <w:rPr>
          <w:rStyle w:val="21"/>
          <w:sz w:val="18"/>
          <w:szCs w:val="18"/>
          <w:lang w:val="en-US" w:bidi="en-US"/>
        </w:rPr>
        <w:tab/>
        <w:t>(1023)</w:t>
      </w:r>
    </w:p>
    <w:p w14:paraId="5B783815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指纹的作用</w:t>
      </w:r>
      <w:r>
        <w:rPr>
          <w:rStyle w:val="21"/>
          <w:sz w:val="18"/>
          <w:szCs w:val="18"/>
          <w:lang w:val="en-US" w:bidi="en-US"/>
        </w:rPr>
        <w:tab/>
        <w:t>(1023)</w:t>
      </w:r>
    </w:p>
    <w:p w14:paraId="2E0C767D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现场指纹的提取</w:t>
      </w:r>
      <w:r>
        <w:rPr>
          <w:rStyle w:val="21"/>
          <w:sz w:val="18"/>
          <w:szCs w:val="18"/>
          <w:lang w:val="en-US" w:bidi="en-US"/>
        </w:rPr>
        <w:tab/>
        <w:t>(1023)</w:t>
      </w:r>
    </w:p>
    <w:p w14:paraId="2F2A72BA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指纹鉴定</w:t>
      </w:r>
      <w:r>
        <w:rPr>
          <w:rStyle w:val="21"/>
          <w:sz w:val="18"/>
          <w:szCs w:val="18"/>
          <w:lang w:val="en-US" w:bidi="en-US"/>
        </w:rPr>
        <w:tab/>
        <w:t>(1023)</w:t>
      </w:r>
    </w:p>
    <w:p w14:paraId="0A8010D5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足迹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1024)</w:t>
      </w:r>
    </w:p>
    <w:p w14:paraId="6E1264E3" w14:textId="77777777" w:rsidR="001F4DB1" w:rsidRDefault="00E111B7">
      <w:pPr>
        <w:pStyle w:val="22"/>
        <w:shd w:val="clear" w:color="auto" w:fill="auto"/>
        <w:tabs>
          <w:tab w:val="left" w:leader="dot" w:pos="1558"/>
          <w:tab w:val="left" w:leader="dot" w:pos="1952"/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足迹的特征</w:t>
      </w: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 xml:space="preserve"> (1024)</w:t>
      </w:r>
    </w:p>
    <w:p w14:paraId="52B54A6E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现场足迹的识别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1024)</w:t>
      </w:r>
    </w:p>
    <w:p w14:paraId="0FF54271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追踪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1024)</w:t>
      </w:r>
    </w:p>
    <w:p w14:paraId="4F02B2C8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足迹鉴定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1024)</w:t>
      </w:r>
    </w:p>
    <w:p w14:paraId="3591724E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工具痕迹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1024)</w:t>
      </w:r>
    </w:p>
    <w:p w14:paraId="27DAF766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工具痕迹的识别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1651CE76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工具痕迹的提取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5B6A4681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工具痕迹的</w:t>
      </w:r>
      <w:r>
        <w:rPr>
          <w:rStyle w:val="21"/>
          <w:sz w:val="18"/>
          <w:szCs w:val="18"/>
        </w:rPr>
        <w:t>•</w:t>
      </w:r>
      <w:r>
        <w:rPr>
          <w:rStyle w:val="21"/>
          <w:sz w:val="18"/>
          <w:szCs w:val="18"/>
        </w:rPr>
        <w:t>鉴定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171FA133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牙齿痕迹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3377EF4E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牙齿痕迹的鉴定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1B244BA5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车辆痕迹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5A76B748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车辆痕迹的分析判断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176223CB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整体分离痕迹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1025)</w:t>
      </w:r>
    </w:p>
    <w:p w14:paraId="2B03E609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整体分离痕迹的鉴定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1026)</w:t>
      </w:r>
    </w:p>
    <w:p w14:paraId="4F9C9F17" w14:textId="77777777" w:rsidR="001F4DB1" w:rsidRDefault="00E111B7">
      <w:pPr>
        <w:pStyle w:val="22"/>
        <w:shd w:val="clear" w:color="auto" w:fill="auto"/>
        <w:tabs>
          <w:tab w:val="left" w:leader="dot" w:pos="1320"/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枪弹痕迹</w:t>
      </w: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1026)</w:t>
      </w:r>
    </w:p>
    <w:p w14:paraId="46901B8F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枪弹痕迹鉴定的步骤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1026)</w:t>
      </w:r>
    </w:p>
    <w:p w14:paraId="217E0D80" w14:textId="77777777" w:rsidR="001F4DB1" w:rsidRDefault="00E111B7">
      <w:pPr>
        <w:pStyle w:val="22"/>
        <w:shd w:val="clear" w:color="auto" w:fill="auto"/>
        <w:tabs>
          <w:tab w:val="left" w:leader="dot" w:pos="254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枪支号码的恢复</w:t>
      </w:r>
      <w:r>
        <w:rPr>
          <w:rStyle w:val="21"/>
          <w:sz w:val="18"/>
          <w:szCs w:val="18"/>
          <w:lang w:val="en-US" w:bidi="en-US"/>
        </w:rPr>
        <w:tab/>
        <w:t>(1026)</w:t>
      </w:r>
    </w:p>
    <w:p w14:paraId="7BD8A516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笔迹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41424909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笔迹检验的科学基础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26F8A47B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伪装笔迹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2BCABDBB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笔迹鉴定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1BDD6782" w14:textId="77777777" w:rsidR="001F4DB1" w:rsidRDefault="00E111B7">
      <w:pPr>
        <w:pStyle w:val="22"/>
        <w:shd w:val="clear" w:color="auto" w:fill="auto"/>
        <w:tabs>
          <w:tab w:val="right" w:leader="dot" w:pos="3392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印刷文书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17D89F06" w14:textId="77777777" w:rsidR="001F4DB1" w:rsidRDefault="00E111B7">
      <w:pPr>
        <w:pStyle w:val="22"/>
        <w:shd w:val="clear" w:color="auto" w:fill="auto"/>
        <w:tabs>
          <w:tab w:val="left" w:leader="dot" w:pos="1549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lastRenderedPageBreak/>
        <w:t>印刷品检验</w:t>
      </w:r>
      <w:r>
        <w:rPr>
          <w:rStyle w:val="21"/>
          <w:sz w:val="18"/>
          <w:szCs w:val="18"/>
        </w:rPr>
        <w:tab/>
      </w:r>
      <w:r>
        <w:rPr>
          <w:rStyle w:val="21"/>
          <w:sz w:val="18"/>
          <w:szCs w:val="18"/>
          <w:lang w:val="en-US" w:bidi="en-US"/>
        </w:rPr>
        <w:tab/>
        <w:t>(1027)</w:t>
      </w:r>
    </w:p>
    <w:p w14:paraId="6C5976E1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打印文书检验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3F327D70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誊写油印文书检验</w:t>
      </w:r>
      <w:r>
        <w:rPr>
          <w:rStyle w:val="21"/>
          <w:sz w:val="18"/>
          <w:szCs w:val="18"/>
        </w:rPr>
        <w:t>……</w:t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1027)</w:t>
      </w:r>
    </w:p>
    <w:p w14:paraId="0F031A84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伪造文书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1028)</w:t>
      </w:r>
    </w:p>
    <w:p w14:paraId="051CF1DB" w14:textId="77777777" w:rsidR="001F4DB1" w:rsidRDefault="00E111B7">
      <w:pPr>
        <w:pStyle w:val="22"/>
        <w:shd w:val="clear" w:color="auto" w:fill="auto"/>
        <w:tabs>
          <w:tab w:val="left" w:leader="dot" w:pos="1764"/>
          <w:tab w:val="left" w:leader="dot" w:pos="1957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变造文书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 xml:space="preserve"> (1028)</w:t>
      </w:r>
    </w:p>
    <w:p w14:paraId="4276FF01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伪造印章印文</w:t>
      </w:r>
      <w:r>
        <w:rPr>
          <w:rStyle w:val="21"/>
          <w:sz w:val="18"/>
          <w:szCs w:val="18"/>
          <w:lang w:val="en-US" w:bidi="en-US"/>
        </w:rPr>
        <w:tab/>
        <w:t>(1028)</w:t>
      </w:r>
    </w:p>
    <w:p w14:paraId="6A2195CA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被损坏文书检验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1028)</w:t>
      </w:r>
    </w:p>
    <w:p w14:paraId="257C4AB7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不易见文字的显现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1028)</w:t>
      </w:r>
    </w:p>
    <w:p w14:paraId="2C4B0A46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文书物质材料检验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(1028)</w:t>
      </w:r>
    </w:p>
    <w:p w14:paraId="55D5F752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纸张</w:t>
      </w:r>
      <w:r>
        <w:rPr>
          <w:rStyle w:val="21"/>
          <w:sz w:val="18"/>
          <w:szCs w:val="18"/>
          <w:lang w:val="en-US" w:bidi="en-US"/>
        </w:rPr>
        <w:tab/>
        <w:t>(1029)</w:t>
      </w:r>
    </w:p>
    <w:p w14:paraId="0C7DE11B" w14:textId="77777777" w:rsidR="001F4DB1" w:rsidRDefault="00E111B7">
      <w:pPr>
        <w:pStyle w:val="22"/>
        <w:shd w:val="clear" w:color="auto" w:fill="auto"/>
        <w:tabs>
          <w:tab w:val="left" w:leader="dot" w:pos="1069"/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墨水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  <w:t xml:space="preserve"> (1029)</w:t>
      </w:r>
    </w:p>
    <w:p w14:paraId="543173E4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油墨</w:t>
      </w:r>
      <w:r>
        <w:rPr>
          <w:rStyle w:val="21"/>
          <w:sz w:val="18"/>
          <w:szCs w:val="18"/>
          <w:lang w:val="en-US" w:bidi="en-US"/>
        </w:rPr>
        <w:tab/>
        <w:t>(1029)</w:t>
      </w:r>
    </w:p>
    <w:p w14:paraId="0837DCAE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浆、胶</w:t>
      </w:r>
      <w:r>
        <w:rPr>
          <w:rStyle w:val="21"/>
          <w:sz w:val="18"/>
          <w:szCs w:val="18"/>
          <w:lang w:val="en-US" w:bidi="en-US"/>
        </w:rPr>
        <w:tab/>
        <w:t>(1029)</w:t>
      </w:r>
    </w:p>
    <w:p w14:paraId="6219B36F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爆炸</w:t>
      </w:r>
      <w:r>
        <w:rPr>
          <w:rStyle w:val="21"/>
          <w:sz w:val="18"/>
          <w:szCs w:val="18"/>
          <w:lang w:val="en-US" w:bidi="en-US"/>
        </w:rPr>
        <w:tab/>
        <w:t>(1029)</w:t>
      </w:r>
    </w:p>
    <w:p w14:paraId="0F059A52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炸药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1030)</w:t>
      </w:r>
    </w:p>
    <w:p w14:paraId="64FDEBF7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爆炸物证</w:t>
      </w:r>
      <w:r>
        <w:rPr>
          <w:rStyle w:val="21"/>
          <w:sz w:val="18"/>
          <w:szCs w:val="18"/>
          <w:lang w:val="en-US" w:bidi="en-US"/>
        </w:rPr>
        <w:tab/>
        <w:t xml:space="preserve"> (1030)</w:t>
      </w:r>
    </w:p>
    <w:p w14:paraId="7C525B10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爆炸物证的收集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ab/>
        <w:t>(1030)</w:t>
      </w:r>
    </w:p>
    <w:p w14:paraId="7E7C6A12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有关爆炸物初始状态的分</w:t>
      </w:r>
    </w:p>
    <w:p w14:paraId="05FE3F16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ind w:left="28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析判断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1030)</w:t>
      </w:r>
    </w:p>
    <w:p w14:paraId="05C6DCED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微量炸药的现场快速检验</w:t>
      </w:r>
    </w:p>
    <w:p w14:paraId="391630D6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(1031)</w:t>
      </w:r>
    </w:p>
    <w:p w14:paraId="235C5930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爆炸物证的检验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1031)</w:t>
      </w:r>
    </w:p>
    <w:p w14:paraId="28D638F1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玻璃物证检验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1031)</w:t>
      </w:r>
    </w:p>
    <w:p w14:paraId="3D53395D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泥土物证检验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1031)</w:t>
      </w:r>
    </w:p>
    <w:p w14:paraId="3CCC6706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纤维的物证检验</w:t>
      </w:r>
      <w:r>
        <w:rPr>
          <w:rStyle w:val="21"/>
          <w:sz w:val="18"/>
          <w:szCs w:val="18"/>
          <w:lang w:val="en-US" w:bidi="en-US"/>
        </w:rPr>
        <w:tab/>
        <w:t>(1032)</w:t>
      </w:r>
    </w:p>
    <w:p w14:paraId="08991A8A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油脂物证检验</w:t>
      </w:r>
      <w:r>
        <w:rPr>
          <w:rStyle w:val="21"/>
          <w:sz w:val="18"/>
          <w:szCs w:val="18"/>
          <w:lang w:val="en-US" w:bidi="en-US"/>
        </w:rPr>
        <w:tab/>
        <w:t>(1032)</w:t>
      </w:r>
    </w:p>
    <w:p w14:paraId="749BCCF0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涂料物证的检验</w:t>
      </w:r>
      <w:r>
        <w:rPr>
          <w:rStyle w:val="21"/>
          <w:sz w:val="18"/>
          <w:szCs w:val="18"/>
          <w:lang w:val="en-US" w:bidi="en-US"/>
        </w:rPr>
        <w:tab/>
        <w:t>(1032)</w:t>
      </w:r>
    </w:p>
    <w:p w14:paraId="181204DB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毒物检验</w:t>
      </w:r>
      <w:r>
        <w:rPr>
          <w:rStyle w:val="21"/>
          <w:sz w:val="18"/>
          <w:szCs w:val="18"/>
          <w:lang w:val="en-US" w:bidi="en-US"/>
        </w:rPr>
        <w:tab/>
        <w:t>(1033)</w:t>
      </w:r>
    </w:p>
    <w:p w14:paraId="06510E2B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毒品检验</w:t>
      </w:r>
      <w:r>
        <w:rPr>
          <w:rStyle w:val="21"/>
          <w:sz w:val="18"/>
          <w:szCs w:val="18"/>
          <w:lang w:val="en-US" w:bidi="en-US"/>
        </w:rPr>
        <w:tab/>
        <w:t>(1033)</w:t>
      </w:r>
    </w:p>
    <w:p w14:paraId="6E993B78" w14:textId="77777777" w:rsidR="001F4DB1" w:rsidRDefault="00E111B7">
      <w:pPr>
        <w:pStyle w:val="22"/>
        <w:shd w:val="clear" w:color="auto" w:fill="auto"/>
        <w:tabs>
          <w:tab w:val="right" w:leader="dot" w:pos="3403"/>
        </w:tabs>
        <w:spacing w:after="126"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生物物证</w:t>
      </w:r>
      <w:r>
        <w:rPr>
          <w:rStyle w:val="21"/>
          <w:sz w:val="18"/>
          <w:szCs w:val="18"/>
          <w:lang w:val="en-US" w:bidi="en-US"/>
        </w:rPr>
        <w:tab/>
        <w:t xml:space="preserve">(1033) </w:t>
      </w:r>
      <w:r>
        <w:rPr>
          <w:rStyle w:val="21"/>
          <w:sz w:val="18"/>
          <w:szCs w:val="18"/>
        </w:rPr>
        <w:t>生物物证检验的一般规则</w:t>
      </w:r>
    </w:p>
    <w:p w14:paraId="078B5F1C" w14:textId="77777777" w:rsidR="001F4DB1" w:rsidRDefault="00E111B7">
      <w:pPr>
        <w:pStyle w:val="22"/>
        <w:shd w:val="clear" w:color="auto" w:fill="auto"/>
        <w:tabs>
          <w:tab w:val="left" w:leader="dot" w:pos="2548"/>
        </w:tabs>
        <w:spacing w:line="220" w:lineRule="exact"/>
        <w:ind w:left="660"/>
        <w:jc w:val="both"/>
        <w:rPr>
          <w:sz w:val="18"/>
          <w:szCs w:val="18"/>
        </w:rPr>
        <w:sectPr w:rsidR="001F4DB1">
          <w:pgSz w:w="8400" w:h="11900"/>
          <w:pgMar w:top="1229" w:right="458" w:bottom="903" w:left="775" w:header="0" w:footer="3" w:gutter="0"/>
          <w:cols w:num="2" w:sep="1" w:space="206"/>
          <w:docGrid w:linePitch="360"/>
        </w:sectPr>
      </w:pPr>
      <w:r>
        <w:rPr>
          <w:rStyle w:val="21"/>
          <w:sz w:val="18"/>
          <w:szCs w:val="18"/>
          <w:lang w:val="en-US" w:bidi="en-US"/>
        </w:rPr>
        <w:tab/>
        <w:t>(1033)</w:t>
      </w:r>
    </w:p>
    <w:p w14:paraId="08CC7A09" w14:textId="77777777" w:rsidR="001F4DB1" w:rsidRDefault="00E111B7">
      <w:pPr>
        <w:pStyle w:val="22"/>
        <w:shd w:val="clear" w:color="auto" w:fill="auto"/>
        <w:tabs>
          <w:tab w:val="left" w:leader="dot" w:pos="2520"/>
        </w:tabs>
        <w:spacing w:line="220" w:lineRule="exact"/>
        <w:jc w:val="both"/>
      </w:pPr>
      <w:r>
        <w:rPr>
          <w:rStyle w:val="2Exact1"/>
          <w:lang w:val="zh-CN" w:eastAsia="zh-CN" w:bidi="zh-CN"/>
        </w:rPr>
        <w:lastRenderedPageBreak/>
        <w:t>血痕检验</w:t>
      </w:r>
      <w:r>
        <w:rPr>
          <w:rStyle w:val="2Exact1"/>
          <w:lang w:eastAsia="zh-CN"/>
        </w:rPr>
        <w:tab/>
      </w:r>
      <w:r>
        <w:rPr>
          <w:rStyle w:val="2Exact1"/>
          <w:lang w:eastAsia="zh-CN"/>
        </w:rPr>
        <w:t>（</w:t>
      </w:r>
      <w:r>
        <w:rPr>
          <w:rStyle w:val="2Exact1"/>
          <w:lang w:eastAsia="zh-CN"/>
        </w:rPr>
        <w:t>1034)</w:t>
      </w:r>
      <w:r>
        <w:rPr>
          <w:rStyle w:val="2Exact1"/>
          <w:lang w:val="zh-CN" w:eastAsia="zh-CN" w:bidi="zh-CN"/>
        </w:rPr>
        <w:t>对物证鉴定结论的评断</w:t>
      </w:r>
      <w:r>
        <w:rPr>
          <w:rStyle w:val="2Exact1"/>
          <w:lang w:val="zh-CN" w:eastAsia="zh-CN" w:bidi="zh-CN"/>
        </w:rPr>
        <w:t>…</w:t>
      </w:r>
      <w:r>
        <w:rPr>
          <w:rStyle w:val="2Exact1"/>
          <w:lang w:eastAsia="zh-CN"/>
        </w:rPr>
        <w:t>（</w:t>
      </w:r>
      <w:r>
        <w:rPr>
          <w:rStyle w:val="2Exact1"/>
          <w:lang w:eastAsia="zh-CN"/>
        </w:rPr>
        <w:t>1037)</w:t>
      </w:r>
    </w:p>
    <w:p w14:paraId="27725BFA" w14:textId="77777777" w:rsidR="001F4DB1" w:rsidRDefault="001F4DB1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rStyle w:val="21"/>
          <w:sz w:val="18"/>
          <w:szCs w:val="18"/>
        </w:rPr>
      </w:pPr>
    </w:p>
    <w:p w14:paraId="693F3BD7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血型检验</w:t>
      </w:r>
      <w:r>
        <w:rPr>
          <w:rStyle w:val="21"/>
          <w:sz w:val="18"/>
          <w:szCs w:val="18"/>
          <w:lang w:val="en-US" w:bidi="en-US"/>
        </w:rPr>
        <w:tab/>
        <w:t>(1034)</w:t>
      </w:r>
    </w:p>
    <w:p w14:paraId="39E7A5E3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精斑检验</w:t>
      </w:r>
      <w:r>
        <w:rPr>
          <w:rStyle w:val="21"/>
          <w:sz w:val="18"/>
          <w:szCs w:val="18"/>
          <w:lang w:val="en-US" w:bidi="en-US"/>
        </w:rPr>
        <w:tab/>
        <w:t>(1034)</w:t>
      </w:r>
    </w:p>
    <w:p w14:paraId="06D3B5D5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唾液斑检验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1034)</w:t>
      </w:r>
    </w:p>
    <w:p w14:paraId="02F360FC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毛发的鉴定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1035)</w:t>
      </w:r>
    </w:p>
    <w:p w14:paraId="4DDC444A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人与动物组织的碎块检验</w:t>
      </w:r>
    </w:p>
    <w:p w14:paraId="1634B330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  <w:t>(1035)</w:t>
      </w:r>
    </w:p>
    <w:p w14:paraId="7ECAFCEB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植物物证检验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1035)</w:t>
      </w:r>
    </w:p>
    <w:p w14:paraId="4C55C452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物证鉴定</w:t>
      </w:r>
      <w:r>
        <w:rPr>
          <w:rStyle w:val="21"/>
          <w:sz w:val="18"/>
          <w:szCs w:val="18"/>
          <w:lang w:val="en-US" w:bidi="en-US"/>
        </w:rPr>
        <w:tab/>
        <w:t>(1035)</w:t>
      </w:r>
    </w:p>
    <w:p w14:paraId="11596EDC" w14:textId="77777777" w:rsidR="001F4DB1" w:rsidRDefault="00E111B7">
      <w:pPr>
        <w:pStyle w:val="22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物证鉴定的种类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1035)</w:t>
      </w:r>
    </w:p>
    <w:p w14:paraId="2EFEA512" w14:textId="77777777" w:rsidR="001F4DB1" w:rsidRDefault="00E111B7">
      <w:pPr>
        <w:pStyle w:val="22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物证鉴定的委托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1036)</w:t>
      </w:r>
    </w:p>
    <w:p w14:paraId="7A0F7163" w14:textId="77777777" w:rsidR="001F4DB1" w:rsidRDefault="00E111B7">
      <w:pPr>
        <w:pStyle w:val="22"/>
        <w:shd w:val="clear" w:color="auto" w:fill="auto"/>
        <w:tabs>
          <w:tab w:val="left" w:leader="dot" w:pos="2555"/>
        </w:tabs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物证鉴定的受理</w:t>
      </w:r>
      <w:r>
        <w:rPr>
          <w:rStyle w:val="21"/>
          <w:sz w:val="18"/>
          <w:szCs w:val="18"/>
          <w:lang w:val="en-US" w:bidi="en-US"/>
        </w:rPr>
        <w:tab/>
        <w:t>(1036)</w:t>
      </w:r>
    </w:p>
    <w:p w14:paraId="3D7DD89A" w14:textId="77777777" w:rsidR="001F4DB1" w:rsidRDefault="00E111B7">
      <w:pPr>
        <w:pStyle w:val="22"/>
        <w:shd w:val="clear" w:color="auto" w:fill="auto"/>
        <w:spacing w:line="302" w:lineRule="exact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物证鉴定中的复核鉴定、</w:t>
      </w:r>
    </w:p>
    <w:p w14:paraId="1FEB6CAE" w14:textId="77777777" w:rsidR="001F4DB1" w:rsidRDefault="00E111B7">
      <w:pPr>
        <w:pStyle w:val="22"/>
        <w:shd w:val="clear" w:color="auto" w:fill="auto"/>
        <w:tabs>
          <w:tab w:val="left" w:leader="dot" w:pos="2808"/>
          <w:tab w:val="left" w:leader="dot" w:pos="3294"/>
        </w:tabs>
        <w:spacing w:line="302" w:lineRule="exact"/>
        <w:ind w:left="280"/>
        <w:jc w:val="both"/>
        <w:rPr>
          <w:sz w:val="18"/>
          <w:szCs w:val="18"/>
        </w:rPr>
      </w:pPr>
      <w:r>
        <w:rPr>
          <w:rStyle w:val="21"/>
          <w:sz w:val="18"/>
          <w:szCs w:val="18"/>
        </w:rPr>
        <w:t>重新鉴定、会诊鉴定</w:t>
      </w:r>
      <w:r>
        <w:rPr>
          <w:rStyle w:val="21"/>
          <w:sz w:val="18"/>
          <w:szCs w:val="18"/>
        </w:rPr>
        <w:t>…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ab/>
      </w:r>
    </w:p>
    <w:p w14:paraId="25B515CC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ind w:left="660"/>
        <w:jc w:val="both"/>
        <w:rPr>
          <w:sz w:val="18"/>
          <w:szCs w:val="18"/>
        </w:rPr>
      </w:pP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(1036)</w:t>
      </w:r>
    </w:p>
    <w:p w14:paraId="2F11EAA2" w14:textId="77777777" w:rsidR="001F4DB1" w:rsidRDefault="00E111B7">
      <w:pPr>
        <w:pStyle w:val="22"/>
        <w:shd w:val="clear" w:color="auto" w:fill="auto"/>
        <w:tabs>
          <w:tab w:val="right" w:leader="dot" w:pos="3386"/>
        </w:tabs>
        <w:spacing w:line="302" w:lineRule="exact"/>
        <w:jc w:val="both"/>
        <w:rPr>
          <w:rStyle w:val="21"/>
          <w:sz w:val="18"/>
          <w:szCs w:val="18"/>
          <w:lang w:val="en-US" w:bidi="en-US"/>
        </w:rPr>
      </w:pPr>
      <w:r>
        <w:rPr>
          <w:rStyle w:val="21"/>
          <w:sz w:val="18"/>
          <w:szCs w:val="18"/>
        </w:rPr>
        <w:t>物让鉴定实施</w:t>
      </w:r>
      <w:r>
        <w:rPr>
          <w:rStyle w:val="21"/>
          <w:sz w:val="18"/>
          <w:szCs w:val="18"/>
          <w:lang w:val="en-US" w:bidi="en-US"/>
        </w:rPr>
        <w:tab/>
      </w:r>
      <w:r>
        <w:rPr>
          <w:rStyle w:val="21"/>
          <w:sz w:val="18"/>
          <w:szCs w:val="18"/>
          <w:lang w:val="en-US" w:bidi="en-US"/>
        </w:rPr>
        <w:t>（</w:t>
      </w:r>
      <w:r>
        <w:rPr>
          <w:rStyle w:val="21"/>
          <w:sz w:val="18"/>
          <w:szCs w:val="18"/>
          <w:lang w:val="en-US" w:bidi="en-US"/>
        </w:rPr>
        <w:t>1037</w:t>
      </w:r>
      <w:r w:rsidR="00B42882">
        <w:rPr>
          <w:rStyle w:val="21"/>
          <w:sz w:val="18"/>
          <w:szCs w:val="18"/>
          <w:lang w:val="en-US" w:bidi="en-US"/>
        </w:rPr>
        <w:t>）</w:t>
      </w:r>
    </w:p>
    <w:p w14:paraId="5D63132E" w14:textId="77777777" w:rsidR="001F4DB1" w:rsidRDefault="001F4DB1">
      <w:pPr>
        <w:pStyle w:val="22"/>
        <w:shd w:val="clear" w:color="auto" w:fill="auto"/>
        <w:spacing w:line="302" w:lineRule="exact"/>
        <w:ind w:firstLine="560"/>
        <w:jc w:val="both"/>
        <w:rPr>
          <w:sz w:val="18"/>
          <w:szCs w:val="18"/>
        </w:rPr>
      </w:pPr>
      <w:bookmarkStart w:id="16" w:name="_GoBack"/>
      <w:bookmarkEnd w:id="16"/>
    </w:p>
    <w:sectPr w:rsidR="001F4DB1">
      <w:headerReference w:type="even" r:id="rId60"/>
      <w:headerReference w:type="default" r:id="rId61"/>
      <w:headerReference w:type="first" r:id="rId62"/>
      <w:type w:val="continuous"/>
      <w:pgSz w:w="8400" w:h="11900"/>
      <w:pgMar w:top="2304" w:right="553" w:bottom="725" w:left="682" w:header="0" w:footer="3" w:gutter="0"/>
      <w:cols w:num="2" w:sep="1" w:space="18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DBD282E" w14:textId="77777777" w:rsidR="00E111B7" w:rsidRDefault="00E111B7"/>
  </w:endnote>
  <w:endnote w:type="continuationSeparator" w:id="0">
    <w:p w14:paraId="0920CEDE" w14:textId="77777777" w:rsidR="00E111B7" w:rsidRDefault="00E1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Microsoft JhengHei Light">
    <w:altName w:val="Microsoft JhengHei"/>
    <w:charset w:val="88"/>
    <w:family w:val="swiss"/>
    <w:pitch w:val="default"/>
    <w:sig w:usb0="00000000" w:usb1="00000000" w:usb2="00000016" w:usb3="00000000" w:csb0="00100009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A3E960" w14:textId="77777777" w:rsidR="001F4DB1" w:rsidRDefault="00E111B7">
    <w:pPr>
      <w:rPr>
        <w:sz w:val="2"/>
        <w:szCs w:val="2"/>
      </w:rPr>
    </w:pPr>
    <w:r>
      <w:pict w14:anchorId="2BDF670B">
        <v:shapetype id="_x0000_t202" coordsize="21600,21600" o:spt="202" path="m0,0l0,21600,21600,21600,21600,0xe">
          <v:stroke joinstyle="miter"/>
          <v:path gradientshapeok="t" o:connecttype="rect"/>
        </v:shapetype>
        <v:shape id="_x0000_s2086" type="#_x0000_t202" style="position:absolute;margin-left:416.35pt;margin-top:571.95pt;width:2.9pt;height:5.75pt;z-index:-25167667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3E91877E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CenturySchoolbook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62C462" w14:textId="77777777" w:rsidR="001F4DB1" w:rsidRDefault="00E111B7">
    <w:pPr>
      <w:rPr>
        <w:sz w:val="2"/>
        <w:szCs w:val="2"/>
      </w:rPr>
    </w:pPr>
    <w:r>
      <w:pict w14:anchorId="43E77070">
        <v:shapetype id="_x0000_t202" coordsize="21600,21600" o:spt="202" path="m0,0l0,21600,21600,21600,21600,0xe">
          <v:stroke joinstyle="miter"/>
          <v:path gradientshapeok="t" o:connecttype="rect"/>
        </v:shapetype>
        <v:shape id="_x0000_s2083" type="#_x0000_t202" style="position:absolute;margin-left:416.45pt;margin-top:580.1pt;width:3.35pt;height:6.5pt;z-index:-25167052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65CBFA19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27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5EDBA5" w14:textId="77777777" w:rsidR="001F4DB1" w:rsidRDefault="00E111B7">
    <w:pPr>
      <w:rPr>
        <w:sz w:val="2"/>
        <w:szCs w:val="2"/>
      </w:rPr>
    </w:pPr>
    <w:r>
      <w:pict w14:anchorId="20D149D6">
        <v:shapetype id="_x0000_t202" coordsize="21600,21600" o:spt="202" path="m0,0l0,21600,21600,21600,21600,0xe">
          <v:stroke joinstyle="miter"/>
          <v:path gradientshapeok="t" o:connecttype="rect"/>
        </v:shapetype>
        <v:shape id="_x0000_s2082" type="#_x0000_t202" style="position:absolute;margin-left:416.45pt;margin-top:580.1pt;width:3.35pt;height:6.5pt;z-index:-25167257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6CB5151B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27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4B70BA" w14:textId="77777777" w:rsidR="001F4DB1" w:rsidRDefault="001F4DB1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22529B" w14:textId="77777777" w:rsidR="001F4DB1" w:rsidRDefault="001F4DB1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2C4EC8" w14:textId="77777777" w:rsidR="001F4DB1" w:rsidRDefault="001F4DB1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8A9DBD" w14:textId="77777777" w:rsidR="001F4DB1" w:rsidRDefault="00E111B7">
    <w:pPr>
      <w:rPr>
        <w:sz w:val="2"/>
        <w:szCs w:val="2"/>
      </w:rPr>
    </w:pPr>
    <w:r>
      <w:pict w14:anchorId="220DB584">
        <v:shapetype id="_x0000_t202" coordsize="21600,21600" o:spt="202" path="m0,0l0,21600,21600,21600,21600,0xe">
          <v:stroke joinstyle="miter"/>
          <v:path gradientshapeok="t" o:connecttype="rect"/>
        </v:shapetype>
        <v:shape id="_x0000_s2076" type="#_x0000_t202" style="position:absolute;margin-left:417.6pt;margin-top:567.85pt;width:2.4pt;height:6pt;z-index:-25166643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7151B65E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Verdana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FD7A6B" w14:textId="77777777" w:rsidR="001F4DB1" w:rsidRDefault="001F4DB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4772694" w14:textId="77777777" w:rsidR="00E111B7" w:rsidRDefault="00E111B7"/>
  </w:footnote>
  <w:footnote w:type="continuationSeparator" w:id="0">
    <w:p w14:paraId="3EC1531E" w14:textId="77777777" w:rsidR="00E111B7" w:rsidRDefault="00E111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3E0D60" w14:textId="77777777" w:rsidR="001F4DB1" w:rsidRDefault="00E111B7">
    <w:pPr>
      <w:rPr>
        <w:sz w:val="2"/>
        <w:szCs w:val="2"/>
      </w:rPr>
    </w:pPr>
    <w:r>
      <w:pict w14:anchorId="2B163624">
        <v:shapetype id="_x0000_t202" coordsize="21600,21600" o:spt="202" path="m0,0l0,21600,21600,21600,21600,0xe">
          <v:stroke joinstyle="miter"/>
          <v:path gradientshapeok="t" o:connecttype="rect"/>
        </v:shapetype>
        <v:shape id="_x0000_s2092" type="#_x0000_t202" style="position:absolute;margin-left:316.8pt;margin-top:24.5pt;width:50.9pt;height:9.1pt;z-index:-25167872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F3D5E71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52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F6DA6E" w14:textId="77777777" w:rsidR="001F4DB1" w:rsidRDefault="00E111B7">
    <w:pPr>
      <w:rPr>
        <w:sz w:val="2"/>
        <w:szCs w:val="2"/>
      </w:rPr>
    </w:pPr>
    <w:r>
      <w:pict w14:anchorId="180A65B8">
        <v:shapetype id="_x0000_t202" coordsize="21600,21600" o:spt="202" path="m0,0l0,21600,21600,21600,21600,0xe">
          <v:stroke joinstyle="miter"/>
          <v:path gradientshapeok="t" o:connecttype="rect"/>
        </v:shapetype>
        <v:shape id="_x0000_s2081" type="#_x0000_t202" style="position:absolute;margin-left:316.8pt;margin-top:24.5pt;width:50.9pt;height:9.1pt;z-index:-25166848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54956966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6"/>
                  </w:rPr>
                  <w:t>#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33E71A" w14:textId="77777777" w:rsidR="001F4DB1" w:rsidRDefault="00E111B7">
    <w:pPr>
      <w:rPr>
        <w:sz w:val="2"/>
        <w:szCs w:val="2"/>
      </w:rPr>
    </w:pPr>
    <w:r>
      <w:pict w14:anchorId="61ED088D">
        <v:shapetype id="_x0000_t202" coordsize="21600,21600" o:spt="202" path="m0,0l0,21600,21600,21600,21600,0xe">
          <v:stroke joinstyle="miter"/>
          <v:path gradientshapeok="t" o:connecttype="rect"/>
        </v:shapetype>
        <v:shape id="_x0000_s2080" type="#_x0000_t202" style="position:absolute;margin-left:316.8pt;margin-top:24.5pt;width:50.9pt;height:9.1pt;z-index:-25166950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72C862A9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57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BB6A07" w14:textId="77777777" w:rsidR="001F4DB1" w:rsidRDefault="00E111B7">
    <w:pPr>
      <w:rPr>
        <w:sz w:val="2"/>
        <w:szCs w:val="2"/>
      </w:rPr>
    </w:pPr>
    <w:r>
      <w:pict w14:anchorId="5D6DF8B7">
        <v:shapetype id="_x0000_t202" coordsize="21600,21600" o:spt="202" path="m0,0l0,21600,21600,21600,21600,0xe">
          <v:stroke joinstyle="miter"/>
          <v:path gradientshapeok="t" o:connecttype="rect"/>
        </v:shapetype>
        <v:shape id="_x0000_s2079" type="#_x0000_t202" style="position:absolute;margin-left:317.15pt;margin-top:34.8pt;width:51.1pt;height:8.9pt;z-index:-25166438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8C9F802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11"/>
                  </w:rPr>
                  <w:t>目录</w:t>
                </w:r>
                <w:r>
                  <w:rPr>
                    <w:rStyle w:val="11"/>
                  </w:rPr>
                  <w:t>59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DFBCF06" w14:textId="77777777" w:rsidR="001F4DB1" w:rsidRDefault="00E111B7">
    <w:pPr>
      <w:rPr>
        <w:sz w:val="2"/>
        <w:szCs w:val="2"/>
      </w:rPr>
    </w:pPr>
    <w:r>
      <w:pict w14:anchorId="5EEB691C">
        <v:shapetype id="_x0000_t202" coordsize="21600,21600" o:spt="202" path="m0,0l0,21600,21600,21600,21600,0xe">
          <v:stroke joinstyle="miter"/>
          <v:path gradientshapeok="t" o:connecttype="rect"/>
        </v:shapetype>
        <v:shape id="_x0000_s2078" type="#_x0000_t202" style="position:absolute;margin-left:317.15pt;margin-top:34.8pt;width:51.1pt;height:8.9pt;z-index:-25166540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F8D3484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11"/>
                  </w:rPr>
                  <w:t>目录</w:t>
                </w:r>
                <w:r>
                  <w:rPr>
                    <w:rStyle w:val="11"/>
                  </w:rPr>
                  <w:t>59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606EAD" w14:textId="77777777" w:rsidR="001F4DB1" w:rsidRDefault="00E111B7">
    <w:pPr>
      <w:rPr>
        <w:sz w:val="2"/>
        <w:szCs w:val="2"/>
      </w:rPr>
    </w:pPr>
    <w:r>
      <w:pict w14:anchorId="082C2ED7">
        <v:shapetype id="_x0000_t202" coordsize="21600,21600" o:spt="202" path="m0,0l0,21600,21600,21600,21600,0xe">
          <v:stroke joinstyle="miter"/>
          <v:path gradientshapeok="t" o:connecttype="rect"/>
        </v:shapetype>
        <v:shape id="_x0000_s2077" type="#_x0000_t202" style="position:absolute;margin-left:65.75pt;margin-top:35.55pt;width:342pt;height:13.45pt;z-index:-251667456;mso-position-horizontal-relative:page;mso-position-vertical-relative:page;mso-width-relative:page;mso-height-relative:page" filled="f" stroked="f">
          <v:textbox style="mso-fit-shape-to-text:t" inset="0,0,0,0">
            <w:txbxContent>
              <w:p w14:paraId="324A76B7" w14:textId="77777777" w:rsidR="001F4DB1" w:rsidRDefault="00E111B7">
                <w:pPr>
                  <w:pStyle w:val="23"/>
                  <w:shd w:val="clear" w:color="auto" w:fill="auto"/>
                  <w:tabs>
                    <w:tab w:val="right" w:pos="6802"/>
                    <w:tab w:val="right" w:pos="6840"/>
                  </w:tabs>
                  <w:spacing w:line="240" w:lineRule="auto"/>
                </w:pPr>
                <w:r>
                  <w:rPr>
                    <w:rStyle w:val="5pt"/>
                  </w:rPr>
                  <w:t xml:space="preserve">58 </w:t>
                </w:r>
                <w:r>
                  <w:rPr>
                    <w:rStyle w:val="5pt"/>
                  </w:rPr>
                  <w:t>目录</w:t>
                </w:r>
                <w:r>
                  <w:rPr>
                    <w:rStyle w:val="5pt"/>
                  </w:rPr>
                  <w:t xml:space="preserve"> </w:t>
                </w:r>
                <w:r>
                  <w:rPr>
                    <w:rStyle w:val="5pt"/>
                  </w:rPr>
                  <w:t>一</w:t>
                </w:r>
                <w:r>
                  <w:rPr>
                    <w:rStyle w:val="5pt1"/>
                  </w:rPr>
                  <w:tab/>
                </w:r>
                <w:r>
                  <w:rPr>
                    <w:rStyle w:val="5pt1"/>
                    <w:lang w:val="en-US" w:eastAsia="en-US" w:bidi="en-US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E81AD5" w14:textId="77777777" w:rsidR="001F4DB1" w:rsidRDefault="00E111B7">
    <w:pPr>
      <w:rPr>
        <w:sz w:val="2"/>
        <w:szCs w:val="2"/>
      </w:rPr>
    </w:pPr>
    <w:r>
      <w:pict w14:anchorId="02F94067">
        <v:shapetype id="_x0000_t202" coordsize="21600,21600" o:spt="202" path="m0,0l0,21600,21600,21600,21600,0xe">
          <v:stroke joinstyle="miter"/>
          <v:path gradientshapeok="t" o:connecttype="rect"/>
        </v:shapetype>
        <v:shape id="_x0000_s2075" type="#_x0000_t202" style="position:absolute;margin-left:70.6pt;margin-top:19.95pt;width:54pt;height:9.1pt;z-index:-25166131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37E172D0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64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E2FA10A" w14:textId="77777777" w:rsidR="001F4DB1" w:rsidRDefault="00E111B7">
    <w:pPr>
      <w:rPr>
        <w:sz w:val="2"/>
        <w:szCs w:val="2"/>
      </w:rPr>
    </w:pPr>
    <w:r>
      <w:pict w14:anchorId="2F2872C8">
        <v:shapetype id="_x0000_t202" coordsize="21600,21600" o:spt="202" path="m0,0l0,21600,21600,21600,21600,0xe">
          <v:stroke joinstyle="miter"/>
          <v:path gradientshapeok="t" o:connecttype="rect"/>
        </v:shapetype>
        <v:shape id="_x0000_s2074" type="#_x0000_t202" style="position:absolute;margin-left:316.8pt;margin-top:24.5pt;width:50.9pt;height:9.1pt;z-index:-25166233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C1C302C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63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D72ACA" w14:textId="77777777" w:rsidR="001F4DB1" w:rsidRDefault="00E111B7">
    <w:pPr>
      <w:rPr>
        <w:sz w:val="2"/>
        <w:szCs w:val="2"/>
      </w:rPr>
    </w:pPr>
    <w:r>
      <w:pict w14:anchorId="3DC82173">
        <v:shapetype id="_x0000_t202" coordsize="21600,21600" o:spt="202" path="m0,0l0,21600,21600,21600,21600,0xe">
          <v:stroke joinstyle="miter"/>
          <v:path gradientshapeok="t" o:connecttype="rect"/>
        </v:shapetype>
        <v:shape id="_x0000_s2073" type="#_x0000_t202" style="position:absolute;margin-left:69.75pt;margin-top:36pt;width:53.5pt;height:8.9pt;z-index:-25166336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681D2D30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60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 xml:space="preserve"> </w:t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C54445" w14:textId="77777777" w:rsidR="001F4DB1" w:rsidRDefault="00E111B7">
    <w:pPr>
      <w:rPr>
        <w:sz w:val="2"/>
        <w:szCs w:val="2"/>
      </w:rPr>
    </w:pPr>
    <w:r>
      <w:pict w14:anchorId="41B80B80">
        <v:shapetype id="_x0000_t202" coordsize="21600,21600" o:spt="202" path="m0,0l0,21600,21600,21600,21600,0xe">
          <v:stroke joinstyle="miter"/>
          <v:path gradientshapeok="t" o:connecttype="rect"/>
        </v:shapetype>
        <v:shape id="_x0000_s2072" type="#_x0000_t202" style="position:absolute;margin-left:66.7pt;margin-top:37.45pt;width:54pt;height:8.9pt;z-index:-25165926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694DDD5E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72</w:t>
                </w:r>
                <w:r>
                  <w:rPr>
                    <w:rStyle w:val="7pt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9663B1" w14:textId="77777777" w:rsidR="001F4DB1" w:rsidRDefault="00E111B7">
    <w:pPr>
      <w:rPr>
        <w:sz w:val="2"/>
        <w:szCs w:val="2"/>
      </w:rPr>
    </w:pPr>
    <w:r>
      <w:pict w14:anchorId="4C9DF55B">
        <v:shapetype id="_x0000_t202" coordsize="21600,21600" o:spt="202" path="m0,0l0,21600,21600,21600,21600,0xe">
          <v:stroke joinstyle="miter"/>
          <v:path gradientshapeok="t" o:connecttype="rect"/>
        </v:shapetype>
        <v:shape id="_x0000_s2071" type="#_x0000_t202" style="position:absolute;margin-left:66.7pt;margin-top:37.45pt;width:54pt;height:8.9pt;z-index:-25166028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61D69628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72</w:t>
                </w:r>
                <w:r>
                  <w:rPr>
                    <w:rStyle w:val="7pt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CE32A0" w14:textId="77777777" w:rsidR="001F4DB1" w:rsidRDefault="00E111B7">
    <w:pPr>
      <w:rPr>
        <w:sz w:val="2"/>
        <w:szCs w:val="2"/>
      </w:rPr>
    </w:pPr>
    <w:r>
      <w:pict w14:anchorId="0E27BAE7">
        <v:shapetype id="_x0000_t202" coordsize="21600,21600" o:spt="202" path="m0,0l0,21600,21600,21600,21600,0xe">
          <v:stroke joinstyle="miter"/>
          <v:path gradientshapeok="t" o:connecttype="rect"/>
        </v:shapetype>
        <v:shape id="_x0000_s2091" type="#_x0000_t202" style="position:absolute;margin-left:316.8pt;margin-top:24.5pt;width:50.9pt;height:9.1pt;z-index:-25167974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3C4B518A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51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249BC7" w14:textId="77777777" w:rsidR="001F4DB1" w:rsidRDefault="001F4DB1"/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A743D68" w14:textId="77777777" w:rsidR="001F4DB1" w:rsidRDefault="00E111B7">
    <w:pPr>
      <w:rPr>
        <w:sz w:val="2"/>
        <w:szCs w:val="2"/>
      </w:rPr>
    </w:pPr>
    <w:r>
      <w:pict w14:anchorId="62DA8550">
        <v:shapetype id="_x0000_t202" coordsize="21600,21600" o:spt="202" path="m0,0l0,21600,21600,21600,21600,0xe">
          <v:stroke joinstyle="miter"/>
          <v:path gradientshapeok="t" o:connecttype="rect"/>
        </v:shapetype>
        <v:shape id="_x0000_s2070" type="#_x0000_t202" style="position:absolute;margin-left:70.6pt;margin-top:19.95pt;width:54pt;height:9.1pt;z-index:-25165721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5F8A75D5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74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2F20BE" w14:textId="77777777" w:rsidR="001F4DB1" w:rsidRDefault="00E111B7">
    <w:pPr>
      <w:rPr>
        <w:sz w:val="2"/>
        <w:szCs w:val="2"/>
      </w:rPr>
    </w:pPr>
    <w:r>
      <w:pict w14:anchorId="7439456C">
        <v:shapetype id="_x0000_t202" coordsize="21600,21600" o:spt="202" path="m0,0l0,21600,21600,21600,21600,0xe">
          <v:stroke joinstyle="miter"/>
          <v:path gradientshapeok="t" o:connecttype="rect"/>
        </v:shapetype>
        <v:shape id="_x0000_s2069" type="#_x0000_t202" style="position:absolute;margin-left:316.8pt;margin-top:24.5pt;width:50.9pt;height:9.1pt;z-index:-25165824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1569B3F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75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0BE759" w14:textId="77777777" w:rsidR="001F4DB1" w:rsidRDefault="00E111B7">
    <w:pPr>
      <w:rPr>
        <w:sz w:val="2"/>
        <w:szCs w:val="2"/>
      </w:rPr>
    </w:pPr>
    <w:r>
      <w:pict w14:anchorId="542927A2">
        <v:shapetype id="_x0000_t202" coordsize="21600,21600" o:spt="202" path="m0,0l0,21600,21600,21600,21600,0xe">
          <v:stroke joinstyle="miter"/>
          <v:path gradientshapeok="t" o:connecttype="rect"/>
        </v:shapetype>
        <v:shape id="_x0000_s2068" type="#_x0000_t202" style="position:absolute;margin-left:66.9pt;margin-top:42pt;width:53.5pt;height:8.9pt;z-index:-25165516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398EFDB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5pt1"/>
                  </w:rPr>
                  <w:t xml:space="preserve">80 </w:t>
                </w:r>
                <w:r>
                  <w:rPr>
                    <w:rStyle w:val="5pt1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96AAE6" w14:textId="77777777" w:rsidR="001F4DB1" w:rsidRDefault="00E111B7">
    <w:pPr>
      <w:rPr>
        <w:sz w:val="2"/>
        <w:szCs w:val="2"/>
      </w:rPr>
    </w:pPr>
    <w:r>
      <w:pict w14:anchorId="49E2652A">
        <v:shapetype id="_x0000_t202" coordsize="21600,21600" o:spt="202" path="m0,0l0,21600,21600,21600,21600,0xe">
          <v:stroke joinstyle="miter"/>
          <v:path gradientshapeok="t" o:connecttype="rect"/>
        </v:shapetype>
        <v:shape id="_x0000_s2067" type="#_x0000_t202" style="position:absolute;margin-left:66.9pt;margin-top:42pt;width:53.5pt;height:8.9pt;z-index:-25165619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2B64EDB3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5pt1"/>
                  </w:rPr>
                  <w:t xml:space="preserve">80 </w:t>
                </w:r>
                <w:r>
                  <w:rPr>
                    <w:rStyle w:val="5pt1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9F2F39" w14:textId="77777777" w:rsidR="001F4DB1" w:rsidRDefault="00E111B7">
    <w:pPr>
      <w:rPr>
        <w:sz w:val="2"/>
        <w:szCs w:val="2"/>
      </w:rPr>
    </w:pPr>
    <w:r>
      <w:pict w14:anchorId="0D4FEB01">
        <v:shapetype id="_x0000_t202" coordsize="21600,21600" o:spt="202" path="m0,0l0,21600,21600,21600,21600,0xe">
          <v:stroke joinstyle="miter"/>
          <v:path gradientshapeok="t" o:connecttype="rect"/>
        </v:shapetype>
        <v:shape id="_x0000_s2066" type="#_x0000_t202" style="position:absolute;margin-left:70.6pt;margin-top:19.95pt;width:54pt;height:9.1pt;z-index:-25165312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34FBEBB4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82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CCE343" w14:textId="77777777" w:rsidR="001F4DB1" w:rsidRDefault="00E111B7">
    <w:pPr>
      <w:rPr>
        <w:sz w:val="2"/>
        <w:szCs w:val="2"/>
      </w:rPr>
    </w:pPr>
    <w:r>
      <w:pict w14:anchorId="4DF74AAC">
        <v:shapetype id="_x0000_t202" coordsize="21600,21600" o:spt="202" path="m0,0l0,21600,21600,21600,21600,0xe">
          <v:stroke joinstyle="miter"/>
          <v:path gradientshapeok="t" o:connecttype="rect"/>
        </v:shapetype>
        <v:shape id="_x0000_s2065" type="#_x0000_t202" style="position:absolute;margin-left:316.8pt;margin-top:24.5pt;width:50.9pt;height:9.1pt;z-index:-25165414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F0EDB8F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81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3E4806" w14:textId="77777777" w:rsidR="001F4DB1" w:rsidRDefault="001F4DB1"/>
</w:hdr>
</file>

<file path=word/header2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15F166" w14:textId="77777777" w:rsidR="001F4DB1" w:rsidRDefault="001F4DB1"/>
</w:hdr>
</file>

<file path=word/header2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CECA8E" w14:textId="77777777" w:rsidR="001F4DB1" w:rsidRDefault="00E111B7">
    <w:pPr>
      <w:rPr>
        <w:sz w:val="2"/>
        <w:szCs w:val="2"/>
      </w:rPr>
    </w:pPr>
    <w:r>
      <w:pict w14:anchorId="22F88300">
        <v:shapetype id="_x0000_t202" coordsize="21600,21600" o:spt="202" path="m0,0l0,21600,21600,21600,21600,0xe">
          <v:stroke joinstyle="miter"/>
          <v:path gradientshapeok="t" o:connecttype="rect"/>
        </v:shapetype>
        <v:shape id="_x0000_s2064" type="#_x0000_t202" style="position:absolute;margin-left:70.6pt;margin-top:19.95pt;width:54pt;height:9.1pt;z-index:-25165107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13DD0AB3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90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384F79" w14:textId="77777777" w:rsidR="001F4DB1" w:rsidRDefault="00E111B7">
    <w:pPr>
      <w:rPr>
        <w:sz w:val="2"/>
        <w:szCs w:val="2"/>
      </w:rPr>
    </w:pPr>
    <w:r>
      <w:pict w14:anchorId="2539EFC2">
        <v:shapetype id="_x0000_t202" coordsize="21600,21600" o:spt="202" path="m0,0l0,21600,21600,21600,21600,0xe">
          <v:stroke joinstyle="miter"/>
          <v:path gradientshapeok="t" o:connecttype="rect"/>
        </v:shapetype>
        <v:shape id="_x0000_s2090" type="#_x0000_t202" style="position:absolute;margin-left:70.6pt;margin-top:19.95pt;width:54pt;height:9.1pt;z-index:-25168076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D7AE2A6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50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EA72A1" w14:textId="77777777" w:rsidR="001F4DB1" w:rsidRDefault="00E111B7">
    <w:pPr>
      <w:rPr>
        <w:sz w:val="2"/>
        <w:szCs w:val="2"/>
      </w:rPr>
    </w:pPr>
    <w:r>
      <w:pict w14:anchorId="32C65AA9">
        <v:shapetype id="_x0000_t202" coordsize="21600,21600" o:spt="202" path="m0,0l0,21600,21600,21600,21600,0xe">
          <v:stroke joinstyle="miter"/>
          <v:path gradientshapeok="t" o:connecttype="rect"/>
        </v:shapetype>
        <v:shape id="_x0000_s2063" type="#_x0000_t202" style="position:absolute;margin-left:70.6pt;margin-top:19.95pt;width:54pt;height:9.1pt;z-index:-25165209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CF055B1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6"/>
                  </w:rPr>
                  <w:t>#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B926FA" w14:textId="77777777" w:rsidR="001F4DB1" w:rsidRDefault="00E111B7">
    <w:pPr>
      <w:rPr>
        <w:sz w:val="2"/>
        <w:szCs w:val="2"/>
      </w:rPr>
    </w:pPr>
    <w:r>
      <w:pict w14:anchorId="7E90E00E">
        <v:shapetype id="_x0000_t202" coordsize="21600,21600" o:spt="202" path="m0,0l0,21600,21600,21600,21600,0xe">
          <v:stroke joinstyle="miter"/>
          <v:path gradientshapeok="t" o:connecttype="rect"/>
        </v:shapetype>
        <v:shape id="_x0000_s2062" type="#_x0000_t202" style="position:absolute;margin-left:320.4pt;margin-top:30.25pt;width:50.65pt;height:9.35pt;z-index:-25164902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2560FEC9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11"/>
                  </w:rPr>
                  <w:t>目录</w:t>
                </w:r>
                <w:r>
                  <w:rPr>
                    <w:rStyle w:val="11"/>
                  </w:rPr>
                  <w:t>91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DC327E" w14:textId="77777777" w:rsidR="001F4DB1" w:rsidRDefault="00E111B7">
    <w:pPr>
      <w:rPr>
        <w:sz w:val="2"/>
        <w:szCs w:val="2"/>
      </w:rPr>
    </w:pPr>
    <w:r>
      <w:pict w14:anchorId="16F0710D">
        <v:shapetype id="_x0000_t202" coordsize="21600,21600" o:spt="202" path="m0,0l0,21600,21600,21600,21600,0xe">
          <v:stroke joinstyle="miter"/>
          <v:path gradientshapeok="t" o:connecttype="rect"/>
        </v:shapetype>
        <v:shape id="_x0000_s2061" type="#_x0000_t202" style="position:absolute;margin-left:320.4pt;margin-top:30.25pt;width:50.65pt;height:9.35pt;z-index:-25165004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18008F80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11"/>
                  </w:rPr>
                  <w:t>目录</w:t>
                </w:r>
                <w:r>
                  <w:rPr>
                    <w:rStyle w:val="11"/>
                  </w:rPr>
                  <w:t>91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8D636D" w14:textId="77777777" w:rsidR="001F4DB1" w:rsidRDefault="00E111B7">
    <w:pPr>
      <w:rPr>
        <w:sz w:val="2"/>
        <w:szCs w:val="2"/>
      </w:rPr>
    </w:pPr>
    <w:r>
      <w:pict w14:anchorId="212DABDC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68.35pt;margin-top:31.2pt;width:54pt;height:9.6pt;z-index:-25164595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DC965C3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94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EE51BB0" w14:textId="77777777" w:rsidR="001F4DB1" w:rsidRDefault="00E111B7">
    <w:pPr>
      <w:rPr>
        <w:sz w:val="2"/>
        <w:szCs w:val="2"/>
      </w:rPr>
    </w:pPr>
    <w:r>
      <w:pict w14:anchorId="7026C9DF"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316.8pt;margin-top:24.5pt;width:50.9pt;height:9.1pt;z-index:-25164697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7556C89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95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982FA9" w14:textId="77777777" w:rsidR="001F4DB1" w:rsidRDefault="00E111B7">
    <w:pPr>
      <w:rPr>
        <w:sz w:val="2"/>
        <w:szCs w:val="2"/>
      </w:rPr>
    </w:pPr>
    <w:r>
      <w:pict w14:anchorId="1B1B5DA2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67.3pt;margin-top:26.65pt;width:60pt;height:8.65pt;z-index:-25164800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EFCE9FA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11"/>
                    <w:noProof/>
                  </w:rPr>
                  <w:t>92</w:t>
                </w:r>
                <w:r>
                  <w:rPr>
                    <w:rStyle w:val="11"/>
                  </w:rPr>
                  <w:fldChar w:fldCharType="end"/>
                </w:r>
                <w:r>
                  <w:rPr>
                    <w:rStyle w:val="11"/>
                  </w:rPr>
                  <w:t xml:space="preserve"> </w:t>
                </w:r>
                <w:r>
                  <w:rPr>
                    <w:rStyle w:val="11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BB6787" w14:textId="77777777" w:rsidR="001F4DB1" w:rsidRDefault="00E111B7">
    <w:pPr>
      <w:rPr>
        <w:sz w:val="2"/>
        <w:szCs w:val="2"/>
      </w:rPr>
    </w:pPr>
    <w:r>
      <w:pict w14:anchorId="03E3DFCE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56.5pt;margin-top:30.5pt;width:53.5pt;height:8.65pt;z-index:-25164390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71A45584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11"/>
                  </w:rPr>
                  <w:t xml:space="preserve">96 </w:t>
                </w:r>
                <w:r>
                  <w:rPr>
                    <w:rStyle w:val="11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6C170F" w14:textId="77777777" w:rsidR="001F4DB1" w:rsidRDefault="00E111B7">
    <w:pPr>
      <w:rPr>
        <w:sz w:val="2"/>
        <w:szCs w:val="2"/>
      </w:rPr>
    </w:pPr>
    <w:r>
      <w:pict w14:anchorId="580D8E0B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56.5pt;margin-top:30.5pt;width:53.5pt;height:8.65pt;z-index:-25164492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571A2CE1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11"/>
                  </w:rPr>
                  <w:t xml:space="preserve">96 </w:t>
                </w:r>
                <w:r>
                  <w:rPr>
                    <w:rStyle w:val="11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73DFF5" w14:textId="77777777" w:rsidR="001F4DB1" w:rsidRDefault="001F4DB1"/>
</w:hdr>
</file>

<file path=word/header3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0152A1" w14:textId="77777777" w:rsidR="001F4DB1" w:rsidRDefault="00E111B7">
    <w:pPr>
      <w:rPr>
        <w:sz w:val="2"/>
        <w:szCs w:val="2"/>
      </w:rPr>
    </w:pPr>
    <w:r>
      <w:pict w14:anchorId="1B0F1C48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316.8pt;margin-top:24.5pt;width:50.9pt;height:9.1pt;z-index:-25164185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2C68B1A7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6"/>
                  </w:rPr>
                  <w:t>#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348E67" w14:textId="77777777" w:rsidR="001F4DB1" w:rsidRDefault="00E111B7">
    <w:pPr>
      <w:rPr>
        <w:sz w:val="2"/>
        <w:szCs w:val="2"/>
      </w:rPr>
    </w:pPr>
    <w:r>
      <w:pict w14:anchorId="3AAFB606">
        <v:shapetype id="_x0000_t202" coordsize="21600,21600" o:spt="202" path="m0,0l0,21600,21600,21600,21600,0xe">
          <v:stroke joinstyle="miter"/>
          <v:path gradientshapeok="t" o:connecttype="rect"/>
        </v:shapetype>
        <v:shape id="_x0000_s2089" type="#_x0000_t202" style="position:absolute;margin-left:68.5pt;margin-top:32.9pt;width:53.5pt;height:8.65pt;z-index:-25167462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3B9A6ECE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56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 xml:space="preserve"> </w:t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87C18B" w14:textId="77777777" w:rsidR="001F4DB1" w:rsidRDefault="00E111B7">
    <w:pPr>
      <w:rPr>
        <w:sz w:val="2"/>
        <w:szCs w:val="2"/>
      </w:rPr>
    </w:pPr>
    <w:r>
      <w:pict w14:anchorId="2DBCB94B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316.8pt;margin-top:24.5pt;width:50.9pt;height:9.1pt;z-index:-25164288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B5C3650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97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2E3B03" w14:textId="77777777" w:rsidR="001F4DB1" w:rsidRDefault="00E111B7">
    <w:pPr>
      <w:rPr>
        <w:sz w:val="2"/>
        <w:szCs w:val="2"/>
      </w:rPr>
    </w:pPr>
    <w:r>
      <w:pict w14:anchorId="3C1D427F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67.3pt;margin-top:26.65pt;width:60pt;height:8.65pt;z-index:-251638784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E442F34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11"/>
                    <w:noProof/>
                  </w:rPr>
                  <w:t>100</w:t>
                </w:r>
                <w:r>
                  <w:rPr>
                    <w:rStyle w:val="11"/>
                  </w:rPr>
                  <w:fldChar w:fldCharType="end"/>
                </w:r>
                <w:r>
                  <w:rPr>
                    <w:rStyle w:val="11"/>
                  </w:rPr>
                  <w:t xml:space="preserve"> </w:t>
                </w:r>
                <w:r>
                  <w:rPr>
                    <w:rStyle w:val="11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903D80" w14:textId="77777777" w:rsidR="001F4DB1" w:rsidRDefault="00E111B7">
    <w:pPr>
      <w:rPr>
        <w:sz w:val="2"/>
        <w:szCs w:val="2"/>
      </w:rPr>
    </w:pPr>
    <w:r>
      <w:pict w14:anchorId="498CCA38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316.8pt;margin-top:24.5pt;width:50.9pt;height:9.1pt;z-index:-25163980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7D0DBE74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99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DA5A75" w14:textId="77777777" w:rsidR="001F4DB1" w:rsidRDefault="00E111B7">
    <w:pPr>
      <w:rPr>
        <w:sz w:val="2"/>
        <w:szCs w:val="2"/>
      </w:rPr>
    </w:pPr>
    <w:r>
      <w:pict w14:anchorId="39369625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68.5pt;margin-top:32.9pt;width:53.5pt;height:8.65pt;z-index:-25164083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4B6DAF27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98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 xml:space="preserve"> </w:t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A99BA0" w14:textId="77777777" w:rsidR="001F4DB1" w:rsidRDefault="00E111B7">
    <w:pPr>
      <w:rPr>
        <w:sz w:val="2"/>
        <w:szCs w:val="2"/>
      </w:rPr>
    </w:pPr>
    <w:r>
      <w:pict w14:anchorId="7E2ACE12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32.4pt;margin-top:44.65pt;width:45.85pt;height:9.1pt;z-index:-251636736;mso-wrap-style:none;mso-position-horizontal-relative:page;mso-position-vertical-relative:page;mso-width-relative:page;mso-height-relative:page" filled="f" stroked="f">
          <v:textbox style="mso-next-textbox:#_x0000_s2050;mso-fit-shape-to-text:t" inset="0,0,0,0">
            <w:txbxContent>
              <w:p w14:paraId="660FF17F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3pt"/>
                  </w:rPr>
                  <w:t>法理学</w:t>
                </w:r>
                <w:r>
                  <w:rPr>
                    <w:rStyle w:val="3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EE1ED9" w14:textId="77777777" w:rsidR="001F4DB1" w:rsidRDefault="00E111B7">
    <w:pPr>
      <w:rPr>
        <w:sz w:val="2"/>
        <w:szCs w:val="2"/>
      </w:rPr>
    </w:pPr>
    <w:r>
      <w:pict w14:anchorId="4B30976D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32.4pt;margin-top:44.65pt;width:45.85pt;height:9.1pt;z-index:-251637760;mso-wrap-style:none;mso-position-horizontal-relative:page;mso-position-vertical-relative:page;mso-width-relative:page;mso-height-relative:page" filled="f" stroked="f">
          <v:textbox style="mso-next-textbox:#_x0000_s2049;mso-fit-shape-to-text:t" inset="0,0,0,0">
            <w:txbxContent>
              <w:p w14:paraId="1AFA8C9A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3pt"/>
                  </w:rPr>
                  <w:t>法理学</w:t>
                </w:r>
                <w:r>
                  <w:rPr>
                    <w:rStyle w:val="3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0FFC61" w14:textId="77777777" w:rsidR="001F4DB1" w:rsidRDefault="001F4DB1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A0976E" w14:textId="77777777" w:rsidR="001F4DB1" w:rsidRDefault="00E111B7">
    <w:pPr>
      <w:rPr>
        <w:sz w:val="2"/>
        <w:szCs w:val="2"/>
      </w:rPr>
    </w:pPr>
    <w:r>
      <w:pict w14:anchorId="01E6E823">
        <v:shapetype id="_x0000_t202" coordsize="21600,21600" o:spt="202" path="m0,0l0,21600,21600,21600,21600,0xe">
          <v:stroke joinstyle="miter"/>
          <v:path gradientshapeok="t" o:connecttype="rect"/>
        </v:shapetype>
        <v:shape id="_x0000_s2088" type="#_x0000_t202" style="position:absolute;margin-left:316.8pt;margin-top:24.5pt;width:50.9pt;height:9.1pt;z-index:-251675648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725EA91B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57</w:t>
                </w:r>
                <w:r>
                  <w:rPr>
                    <w:rStyle w:val="a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C7397A2" w14:textId="77777777" w:rsidR="001F4DB1" w:rsidRDefault="00E111B7">
    <w:pPr>
      <w:rPr>
        <w:sz w:val="2"/>
        <w:szCs w:val="2"/>
      </w:rPr>
    </w:pPr>
    <w:r>
      <w:pict w14:anchorId="12644608">
        <v:shapetype id="_x0000_t202" coordsize="21600,21600" o:spt="202" path="m0,0l0,21600,21600,21600,21600,0xe">
          <v:stroke joinstyle="miter"/>
          <v:path gradientshapeok="t" o:connecttype="rect"/>
        </v:shapetype>
        <v:shape id="_x0000_s2087" type="#_x0000_t202" style="position:absolute;margin-left:68.35pt;margin-top:31.2pt;width:54pt;height:9.6pt;z-index:-251677696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0953A659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42882" w:rsidRPr="00B42882">
                  <w:rPr>
                    <w:rStyle w:val="a6"/>
                    <w:noProof/>
                  </w:rPr>
                  <w:t>53</w:t>
                </w:r>
                <w:r>
                  <w:rPr>
                    <w:rStyle w:val="a6"/>
                  </w:rPr>
                  <w:fldChar w:fldCharType="end"/>
                </w:r>
                <w:r>
                  <w:rPr>
                    <w:rStyle w:val="a6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28181F" w14:textId="77777777" w:rsidR="001F4DB1" w:rsidRDefault="00E111B7">
    <w:pPr>
      <w:rPr>
        <w:sz w:val="2"/>
        <w:szCs w:val="2"/>
      </w:rPr>
    </w:pPr>
    <w:r>
      <w:pict w14:anchorId="3480DC13">
        <v:shapetype id="_x0000_t202" coordsize="21600,21600" o:spt="202" path="m0,0l0,21600,21600,21600,21600,0xe">
          <v:stroke joinstyle="miter"/>
          <v:path gradientshapeok="t" o:connecttype="rect"/>
        </v:shapetype>
        <v:shape id="_x0000_s2085" type="#_x0000_t202" style="position:absolute;margin-left:67.75pt;margin-top:27.15pt;width:54pt;height:9.35pt;z-index:-251671552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2C08D12F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56</w:t>
                </w:r>
                <w:r>
                  <w:rPr>
                    <w:rStyle w:val="7pt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C36EC1" w14:textId="77777777" w:rsidR="001F4DB1" w:rsidRDefault="00E111B7">
    <w:pPr>
      <w:rPr>
        <w:sz w:val="2"/>
        <w:szCs w:val="2"/>
      </w:rPr>
    </w:pPr>
    <w:r>
      <w:pict w14:anchorId="4E879EE4">
        <v:shapetype id="_x0000_t202" coordsize="21600,21600" o:spt="202" path="m0,0l0,21600,21600,21600,21600,0xe">
          <v:stroke joinstyle="miter"/>
          <v:path gradientshapeok="t" o:connecttype="rect"/>
        </v:shapetype>
        <v:shape id="_x0000_s2084" type="#_x0000_t202" style="position:absolute;margin-left:67.75pt;margin-top:27.15pt;width:54pt;height:9.35pt;z-index:-251673600;mso-wrap-style:none;mso-position-horizontal-relative:page;mso-position-vertical-relative:page;mso-width-relative:page;mso-height-relative:page" filled="f" stroked="f">
          <v:textbox style="mso-fit-shape-to-text:t" inset="0,0,0,0">
            <w:txbxContent>
              <w:p w14:paraId="5A250521" w14:textId="77777777" w:rsidR="001F4DB1" w:rsidRDefault="00E111B7">
                <w:pPr>
                  <w:pStyle w:val="23"/>
                  <w:shd w:val="clear" w:color="auto" w:fill="auto"/>
                  <w:spacing w:line="240" w:lineRule="auto"/>
                </w:pPr>
                <w:r>
                  <w:rPr>
                    <w:rStyle w:val="7pt"/>
                  </w:rPr>
                  <w:t>56</w:t>
                </w:r>
                <w:r>
                  <w:rPr>
                    <w:rStyle w:val="7pt"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A7488A" w14:textId="77777777" w:rsidR="001F4DB1" w:rsidRDefault="001F4DB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9971B1E"/>
    <w:multiLevelType w:val="multilevel"/>
    <w:tmpl w:val="39971B1E"/>
    <w:lvl w:ilvl="0">
      <w:start w:val="909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4A5443"/>
    <w:multiLevelType w:val="multilevel"/>
    <w:tmpl w:val="6E4A5443"/>
    <w:lvl w:ilvl="0">
      <w:start w:val="908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9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40561"/>
    <w:rsid w:val="001F4DB1"/>
    <w:rsid w:val="005859A5"/>
    <w:rsid w:val="005A6EBE"/>
    <w:rsid w:val="00940561"/>
    <w:rsid w:val="00AA15F0"/>
    <w:rsid w:val="00B42882"/>
    <w:rsid w:val="00C77C29"/>
    <w:rsid w:val="00E111B7"/>
    <w:rsid w:val="00F3619A"/>
    <w:rsid w:val="03595293"/>
    <w:rsid w:val="635C0494"/>
    <w:rsid w:val="7A9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 fillcolor="white">
      <v:fill color="white"/>
    </o:shapedefaults>
    <o:shapelayout v:ext="edit">
      <o:idmap v:ext="edit" data="1"/>
    </o:shapelayout>
  </w:shapeDefaults>
  <w:decimalSymbol w:val="."/>
  <w:listSeparator w:val=","/>
  <w14:docId w14:val="7E5812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Light" w:eastAsiaTheme="minorEastAsia" w:hAnsi="Microsoft JhengHei Light" w:cs="Microsoft JhengHei Light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</w:pPr>
    <w:rPr>
      <w:rFonts w:eastAsia="Microsoft JhengHei Light"/>
      <w:color w:val="00000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66CC"/>
      <w:u w:val="single"/>
    </w:rPr>
  </w:style>
  <w:style w:type="character" w:customStyle="1" w:styleId="2Exact">
    <w:name w:val="正文文本 (2) Exact"/>
    <w:basedOn w:val="a0"/>
    <w:rPr>
      <w:rFonts w:ascii="宋体" w:eastAsia="宋体" w:hAnsi="宋体" w:cs="宋体"/>
      <w:sz w:val="22"/>
      <w:szCs w:val="22"/>
      <w:u w:val="none"/>
      <w:lang w:val="en-US" w:eastAsia="en-US" w:bidi="en-US"/>
    </w:rPr>
  </w:style>
  <w:style w:type="character" w:customStyle="1" w:styleId="2Exact1">
    <w:name w:val="正文文本 (2) Exact1"/>
    <w:basedOn w:val="2"/>
    <w:qFormat/>
    <w:rPr>
      <w:rFonts w:ascii="宋体" w:eastAsia="宋体" w:hAnsi="宋体" w:cs="宋体"/>
      <w:sz w:val="22"/>
      <w:szCs w:val="22"/>
      <w:u w:val="none"/>
      <w:lang w:val="en-US" w:eastAsia="en-US" w:bidi="en-US"/>
    </w:rPr>
  </w:style>
  <w:style w:type="character" w:customStyle="1" w:styleId="2">
    <w:name w:val="正文文本 (2)_"/>
    <w:basedOn w:val="a0"/>
    <w:link w:val="22"/>
    <w:qFormat/>
    <w:rPr>
      <w:rFonts w:ascii="宋体" w:eastAsia="宋体" w:hAnsi="宋体" w:cs="宋体"/>
      <w:sz w:val="22"/>
      <w:szCs w:val="22"/>
      <w:u w:val="none"/>
    </w:rPr>
  </w:style>
  <w:style w:type="paragraph" w:customStyle="1" w:styleId="22">
    <w:name w:val="正文文本 (2)2"/>
    <w:basedOn w:val="a"/>
    <w:link w:val="2"/>
    <w:pPr>
      <w:shd w:val="clear" w:color="auto" w:fill="FFFFFF"/>
      <w:spacing w:line="298" w:lineRule="exact"/>
      <w:jc w:val="distribute"/>
    </w:pPr>
    <w:rPr>
      <w:rFonts w:ascii="宋体" w:eastAsia="宋体" w:hAnsi="宋体" w:cs="宋体"/>
      <w:sz w:val="22"/>
      <w:szCs w:val="22"/>
    </w:rPr>
  </w:style>
  <w:style w:type="character" w:customStyle="1" w:styleId="Exact">
    <w:name w:val="目录 Exact"/>
    <w:basedOn w:val="a0"/>
    <w:qFormat/>
    <w:rPr>
      <w:rFonts w:ascii="宋体" w:eastAsia="宋体" w:hAnsi="宋体" w:cs="宋体"/>
      <w:sz w:val="22"/>
      <w:szCs w:val="22"/>
      <w:u w:val="none"/>
    </w:rPr>
  </w:style>
  <w:style w:type="character" w:customStyle="1" w:styleId="Exact1">
    <w:name w:val="目录 Exact1"/>
    <w:basedOn w:val="a4"/>
    <w:qFormat/>
    <w:rPr>
      <w:rFonts w:ascii="宋体" w:eastAsia="宋体" w:hAnsi="宋体" w:cs="宋体"/>
      <w:sz w:val="22"/>
      <w:szCs w:val="22"/>
      <w:u w:val="none"/>
    </w:rPr>
  </w:style>
  <w:style w:type="character" w:customStyle="1" w:styleId="a4">
    <w:name w:val="目录_"/>
    <w:basedOn w:val="a0"/>
    <w:link w:val="20"/>
    <w:rPr>
      <w:rFonts w:ascii="宋体" w:eastAsia="宋体" w:hAnsi="宋体" w:cs="宋体"/>
      <w:sz w:val="22"/>
      <w:szCs w:val="22"/>
      <w:u w:val="none"/>
    </w:rPr>
  </w:style>
  <w:style w:type="paragraph" w:customStyle="1" w:styleId="20">
    <w:name w:val="目录2"/>
    <w:basedOn w:val="a"/>
    <w:link w:val="a4"/>
    <w:pPr>
      <w:shd w:val="clear" w:color="auto" w:fill="FFFFFF"/>
      <w:spacing w:line="298" w:lineRule="exact"/>
      <w:ind w:hanging="340"/>
      <w:jc w:val="both"/>
    </w:pPr>
    <w:rPr>
      <w:rFonts w:ascii="宋体" w:eastAsia="宋体" w:hAnsi="宋体" w:cs="宋体"/>
      <w:sz w:val="22"/>
      <w:szCs w:val="22"/>
    </w:rPr>
  </w:style>
  <w:style w:type="character" w:customStyle="1" w:styleId="21">
    <w:name w:val="正文文本 (2)"/>
    <w:basedOn w:val="2"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a5">
    <w:name w:val="页眉或页脚_"/>
    <w:basedOn w:val="a0"/>
    <w:link w:val="23"/>
    <w:rPr>
      <w:rFonts w:ascii="宋体" w:eastAsia="宋体" w:hAnsi="宋体" w:cs="宋体"/>
      <w:spacing w:val="140"/>
      <w:sz w:val="20"/>
      <w:szCs w:val="20"/>
      <w:u w:val="none"/>
    </w:rPr>
  </w:style>
  <w:style w:type="paragraph" w:customStyle="1" w:styleId="23">
    <w:name w:val="页眉或页脚2"/>
    <w:basedOn w:val="a"/>
    <w:link w:val="a5"/>
    <w:pPr>
      <w:shd w:val="clear" w:color="auto" w:fill="FFFFFF"/>
      <w:spacing w:line="0" w:lineRule="atLeast"/>
    </w:pPr>
    <w:rPr>
      <w:rFonts w:ascii="宋体" w:eastAsia="宋体" w:hAnsi="宋体" w:cs="宋体"/>
      <w:spacing w:val="140"/>
      <w:sz w:val="20"/>
      <w:szCs w:val="20"/>
    </w:rPr>
  </w:style>
  <w:style w:type="character" w:customStyle="1" w:styleId="a6">
    <w:name w:val="页眉或页脚"/>
    <w:basedOn w:val="a5"/>
    <w:qFormat/>
    <w:rPr>
      <w:rFonts w:ascii="宋体" w:eastAsia="宋体" w:hAnsi="宋体" w:cs="宋体"/>
      <w:color w:val="000000"/>
      <w:spacing w:val="1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7">
    <w:name w:val="目录"/>
    <w:basedOn w:val="a4"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4">
    <w:name w:val="目录 (4)_"/>
    <w:basedOn w:val="a0"/>
    <w:link w:val="41"/>
    <w:qFormat/>
    <w:rPr>
      <w:rFonts w:ascii="宋体" w:eastAsia="宋体" w:hAnsi="宋体" w:cs="宋体"/>
      <w:sz w:val="32"/>
      <w:szCs w:val="32"/>
      <w:u w:val="none"/>
    </w:rPr>
  </w:style>
  <w:style w:type="paragraph" w:customStyle="1" w:styleId="41">
    <w:name w:val="目录 (4)1"/>
    <w:basedOn w:val="a"/>
    <w:link w:val="4"/>
    <w:pPr>
      <w:shd w:val="clear" w:color="auto" w:fill="FFFFFF"/>
      <w:spacing w:after="420" w:line="0" w:lineRule="atLeast"/>
      <w:jc w:val="center"/>
    </w:pPr>
    <w:rPr>
      <w:rFonts w:ascii="宋体" w:eastAsia="宋体" w:hAnsi="宋体" w:cs="宋体"/>
      <w:sz w:val="32"/>
      <w:szCs w:val="32"/>
    </w:rPr>
  </w:style>
  <w:style w:type="character" w:customStyle="1" w:styleId="417pt">
    <w:name w:val="目录 (4) + 间距 17 pt"/>
    <w:basedOn w:val="4"/>
    <w:rPr>
      <w:rFonts w:ascii="宋体" w:eastAsia="宋体" w:hAnsi="宋体" w:cs="宋体"/>
      <w:color w:val="000000"/>
      <w:spacing w:val="34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-1pt">
    <w:name w:val="目录 + 间距 -1 pt"/>
    <w:basedOn w:val="a4"/>
    <w:qFormat/>
    <w:rPr>
      <w:rFonts w:ascii="宋体" w:eastAsia="宋体" w:hAnsi="宋体" w:cs="宋体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3">
    <w:name w:val="目录 (3)_"/>
    <w:basedOn w:val="a0"/>
    <w:link w:val="31"/>
    <w:rPr>
      <w:rFonts w:ascii="宋体" w:eastAsia="宋体" w:hAnsi="宋体" w:cs="宋体"/>
      <w:sz w:val="22"/>
      <w:szCs w:val="22"/>
      <w:u w:val="none"/>
      <w:lang w:val="en-US" w:eastAsia="en-US" w:bidi="en-US"/>
    </w:rPr>
  </w:style>
  <w:style w:type="paragraph" w:customStyle="1" w:styleId="31">
    <w:name w:val="目录 (3)1"/>
    <w:basedOn w:val="a"/>
    <w:link w:val="3"/>
    <w:pPr>
      <w:shd w:val="clear" w:color="auto" w:fill="FFFFFF"/>
      <w:spacing w:line="302" w:lineRule="exact"/>
      <w:jc w:val="distribute"/>
    </w:pPr>
    <w:rPr>
      <w:rFonts w:ascii="宋体" w:eastAsia="宋体" w:hAnsi="宋体" w:cs="宋体"/>
      <w:sz w:val="22"/>
      <w:szCs w:val="22"/>
      <w:lang w:val="en-US" w:eastAsia="en-US" w:bidi="en-US"/>
    </w:rPr>
  </w:style>
  <w:style w:type="character" w:customStyle="1" w:styleId="30">
    <w:name w:val="目录 (3)"/>
    <w:basedOn w:val="3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4">
    <w:name w:val="目录 (2)_"/>
    <w:basedOn w:val="a0"/>
    <w:link w:val="210"/>
    <w:qFormat/>
    <w:rPr>
      <w:rFonts w:ascii="宋体" w:eastAsia="宋体" w:hAnsi="宋体" w:cs="宋体"/>
      <w:b/>
      <w:bCs/>
      <w:spacing w:val="-10"/>
      <w:sz w:val="22"/>
      <w:szCs w:val="22"/>
      <w:u w:val="none"/>
    </w:rPr>
  </w:style>
  <w:style w:type="paragraph" w:customStyle="1" w:styleId="210">
    <w:name w:val="目录 (2)1"/>
    <w:basedOn w:val="a"/>
    <w:link w:val="24"/>
    <w:pPr>
      <w:shd w:val="clear" w:color="auto" w:fill="FFFFFF"/>
      <w:spacing w:before="120" w:line="547" w:lineRule="exact"/>
      <w:jc w:val="center"/>
    </w:pPr>
    <w:rPr>
      <w:rFonts w:ascii="宋体" w:eastAsia="宋体" w:hAnsi="宋体" w:cs="宋体"/>
      <w:b/>
      <w:bCs/>
      <w:spacing w:val="-10"/>
      <w:sz w:val="22"/>
      <w:szCs w:val="22"/>
    </w:rPr>
  </w:style>
  <w:style w:type="character" w:customStyle="1" w:styleId="25">
    <w:name w:val="目录 (2)"/>
    <w:basedOn w:val="24"/>
    <w:qFormat/>
    <w:rPr>
      <w:rFonts w:ascii="宋体" w:eastAsia="宋体" w:hAnsi="宋体" w:cs="宋体"/>
      <w:b/>
      <w:bCs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pt">
    <w:name w:val="目录 + 间距 1 pt"/>
    <w:basedOn w:val="a4"/>
    <w:qFormat/>
    <w:rPr>
      <w:rFonts w:ascii="宋体" w:eastAsia="宋体" w:hAnsi="宋体" w:cs="宋体"/>
      <w:color w:val="000000"/>
      <w:spacing w:val="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CenturySchoolbook">
    <w:name w:val="页眉或页脚 + Century Schoolbook"/>
    <w:basedOn w:val="a5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FranklinGothicDemi">
    <w:name w:val="目录 + Franklin Gothic Demi"/>
    <w:basedOn w:val="a4"/>
    <w:qFormat/>
    <w:rPr>
      <w:rFonts w:ascii="Franklin Gothic Demi" w:eastAsia="Franklin Gothic Demi" w:hAnsi="Franklin Gothic Demi" w:cs="Franklin Gothic Demi"/>
      <w:i/>
      <w:i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1ptExact">
    <w:name w:val="正文文本 (2) + 间距 1 pt Exact"/>
    <w:basedOn w:val="2"/>
    <w:rPr>
      <w:rFonts w:ascii="宋体" w:eastAsia="宋体" w:hAnsi="宋体" w:cs="宋体"/>
      <w:color w:val="000000"/>
      <w:spacing w:val="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6">
    <w:name w:val="目录 (2) + 非粗体"/>
    <w:basedOn w:val="24"/>
    <w:qFormat/>
    <w:rPr>
      <w:rFonts w:ascii="宋体" w:eastAsia="宋体" w:hAnsi="宋体" w:cs="宋体"/>
      <w:b/>
      <w:bCs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">
    <w:name w:val="目录1"/>
    <w:basedOn w:val="a4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7pt">
    <w:name w:val="页眉或页脚 + 间距 7 pt"/>
    <w:basedOn w:val="a5"/>
    <w:qFormat/>
    <w:rPr>
      <w:rFonts w:ascii="宋体" w:eastAsia="宋体" w:hAnsi="宋体" w:cs="宋体"/>
      <w:color w:val="000000"/>
      <w:spacing w:val="1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7">
    <w:name w:val="页眉或页脚 (2)"/>
    <w:basedOn w:val="a0"/>
    <w:qFormat/>
    <w:rPr>
      <w:rFonts w:ascii="Century Schoolbook" w:eastAsia="Century Schoolbook" w:hAnsi="Century Schoolbook" w:cs="Century Schoolbook"/>
      <w:sz w:val="16"/>
      <w:szCs w:val="16"/>
      <w:u w:val="none"/>
    </w:rPr>
  </w:style>
  <w:style w:type="character" w:customStyle="1" w:styleId="10">
    <w:name w:val="目录 (10)_"/>
    <w:basedOn w:val="a0"/>
    <w:link w:val="101"/>
    <w:qFormat/>
    <w:rPr>
      <w:rFonts w:ascii="宋体" w:eastAsia="宋体" w:hAnsi="宋体" w:cs="宋体"/>
      <w:u w:val="none"/>
      <w:lang w:val="en-US" w:eastAsia="en-US" w:bidi="en-US"/>
    </w:rPr>
  </w:style>
  <w:style w:type="paragraph" w:customStyle="1" w:styleId="101">
    <w:name w:val="目录 (10)1"/>
    <w:basedOn w:val="a"/>
    <w:link w:val="10"/>
    <w:pPr>
      <w:shd w:val="clear" w:color="auto" w:fill="FFFFFF"/>
      <w:spacing w:line="312" w:lineRule="exact"/>
      <w:jc w:val="distribute"/>
    </w:pPr>
    <w:rPr>
      <w:rFonts w:ascii="宋体" w:eastAsia="宋体" w:hAnsi="宋体" w:cs="宋体"/>
      <w:lang w:val="en-US" w:eastAsia="en-US" w:bidi="en-US"/>
    </w:rPr>
  </w:style>
  <w:style w:type="character" w:customStyle="1" w:styleId="1011pt">
    <w:name w:val="目录 (10) + 11 pt"/>
    <w:basedOn w:val="10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0">
    <w:name w:val="目录 (10)"/>
    <w:basedOn w:val="10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2pt">
    <w:name w:val="目录 + 12 pt"/>
    <w:basedOn w:val="a4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nstantia">
    <w:name w:val="正文文本 (2) + Constantia"/>
    <w:basedOn w:val="2"/>
    <w:qFormat/>
    <w:rPr>
      <w:rFonts w:ascii="Constantia" w:eastAsia="Constantia" w:hAnsi="Constantia" w:cs="Constantia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5pt">
    <w:name w:val="页眉或页脚 + 间距 5 pt"/>
    <w:basedOn w:val="a5"/>
    <w:qFormat/>
    <w:rPr>
      <w:rFonts w:ascii="宋体" w:eastAsia="宋体" w:hAnsi="宋体" w:cs="宋体"/>
      <w:color w:val="000000"/>
      <w:spacing w:val="110"/>
      <w:w w:val="100"/>
      <w:position w:val="0"/>
      <w:sz w:val="20"/>
      <w:szCs w:val="20"/>
      <w:u w:val="single"/>
      <w:lang w:val="zh-CN" w:eastAsia="zh-CN" w:bidi="zh-CN"/>
    </w:rPr>
  </w:style>
  <w:style w:type="character" w:customStyle="1" w:styleId="5pt1">
    <w:name w:val="页眉或页脚 + 间距 5 pt1"/>
    <w:basedOn w:val="a5"/>
    <w:qFormat/>
    <w:rPr>
      <w:rFonts w:ascii="宋体" w:eastAsia="宋体" w:hAnsi="宋体" w:cs="宋体"/>
      <w:color w:val="000000"/>
      <w:spacing w:val="11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Verdana">
    <w:name w:val="页眉或页脚 + Verdana"/>
    <w:basedOn w:val="a5"/>
    <w:qFormat/>
    <w:rPr>
      <w:rFonts w:ascii="Verdana" w:eastAsia="Verdana" w:hAnsi="Verdana" w:cs="Verdana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8">
    <w:name w:val="目录 (8)_"/>
    <w:basedOn w:val="a0"/>
    <w:link w:val="81"/>
    <w:qFormat/>
    <w:rPr>
      <w:rFonts w:ascii="宋体" w:eastAsia="宋体" w:hAnsi="宋体" w:cs="宋体"/>
      <w:u w:val="none"/>
      <w:lang w:val="en-US" w:eastAsia="en-US" w:bidi="en-US"/>
    </w:rPr>
  </w:style>
  <w:style w:type="paragraph" w:customStyle="1" w:styleId="81">
    <w:name w:val="目录 (8)1"/>
    <w:basedOn w:val="a"/>
    <w:link w:val="8"/>
    <w:pPr>
      <w:shd w:val="clear" w:color="auto" w:fill="FFFFFF"/>
      <w:spacing w:line="298" w:lineRule="exact"/>
      <w:jc w:val="distribute"/>
    </w:pPr>
    <w:rPr>
      <w:rFonts w:ascii="宋体" w:eastAsia="宋体" w:hAnsi="宋体" w:cs="宋体"/>
      <w:lang w:val="en-US" w:eastAsia="en-US" w:bidi="en-US"/>
    </w:rPr>
  </w:style>
  <w:style w:type="character" w:customStyle="1" w:styleId="80">
    <w:name w:val="目录 (8)"/>
    <w:basedOn w:val="8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811pt">
    <w:name w:val="目录 (8) + 11 pt"/>
    <w:basedOn w:val="8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6">
    <w:name w:val="目录 (6)_"/>
    <w:basedOn w:val="a0"/>
    <w:link w:val="60"/>
    <w:qFormat/>
    <w:rPr>
      <w:rFonts w:ascii="宋体" w:eastAsia="宋体" w:hAnsi="宋体" w:cs="宋体"/>
      <w:u w:val="none"/>
    </w:rPr>
  </w:style>
  <w:style w:type="paragraph" w:customStyle="1" w:styleId="60">
    <w:name w:val="目录 (6)"/>
    <w:basedOn w:val="a"/>
    <w:link w:val="6"/>
    <w:pPr>
      <w:shd w:val="clear" w:color="auto" w:fill="FFFFFF"/>
      <w:spacing w:line="298" w:lineRule="exact"/>
      <w:jc w:val="distribute"/>
    </w:pPr>
    <w:rPr>
      <w:rFonts w:ascii="宋体" w:eastAsia="宋体" w:hAnsi="宋体" w:cs="宋体"/>
    </w:rPr>
  </w:style>
  <w:style w:type="character" w:customStyle="1" w:styleId="611pt">
    <w:name w:val="目录 (6) + 11 pt"/>
    <w:basedOn w:val="6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611pt1">
    <w:name w:val="目录 (6) + 11 pt1"/>
    <w:basedOn w:val="6"/>
    <w:qFormat/>
    <w:rPr>
      <w:rFonts w:ascii="宋体" w:eastAsia="宋体" w:hAnsi="宋体" w:cs="宋体"/>
      <w:b/>
      <w:bCs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-2pt">
    <w:name w:val="目录 + 间距 -2 pt"/>
    <w:basedOn w:val="a4"/>
    <w:qFormat/>
    <w:rPr>
      <w:rFonts w:ascii="宋体" w:eastAsia="宋体" w:hAnsi="宋体" w:cs="宋体"/>
      <w:color w:val="000000"/>
      <w:spacing w:val="-4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1">
    <w:name w:val="页眉或页脚1"/>
    <w:basedOn w:val="a5"/>
    <w:qFormat/>
    <w:rPr>
      <w:rFonts w:ascii="宋体" w:eastAsia="宋体" w:hAnsi="宋体" w:cs="宋体"/>
      <w:color w:val="000000"/>
      <w:spacing w:val="1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0">
    <w:name w:val="目录 (4)"/>
    <w:basedOn w:val="4"/>
    <w:qFormat/>
    <w:rPr>
      <w:rFonts w:ascii="宋体" w:eastAsia="宋体" w:hAnsi="宋体" w:cs="宋体"/>
      <w:color w:val="000000"/>
      <w:spacing w:val="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0pt">
    <w:name w:val="目录 (2) + 间距 0 pt"/>
    <w:basedOn w:val="24"/>
    <w:qFormat/>
    <w:rPr>
      <w:rFonts w:ascii="宋体" w:eastAsia="宋体" w:hAnsi="宋体" w:cs="宋体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15pt">
    <w:name w:val="目录 + 11.5 pt"/>
    <w:basedOn w:val="a4"/>
    <w:qFormat/>
    <w:rPr>
      <w:rFonts w:ascii="宋体" w:eastAsia="宋体" w:hAnsi="宋体" w:cs="宋体"/>
      <w:i/>
      <w:iCs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character" w:customStyle="1" w:styleId="9">
    <w:name w:val="目录 (9)_"/>
    <w:basedOn w:val="a0"/>
    <w:link w:val="91"/>
    <w:qFormat/>
    <w:rPr>
      <w:rFonts w:ascii="宋体" w:eastAsia="宋体" w:hAnsi="宋体" w:cs="宋体"/>
      <w:u w:val="none"/>
    </w:rPr>
  </w:style>
  <w:style w:type="paragraph" w:customStyle="1" w:styleId="91">
    <w:name w:val="目录 (9)1"/>
    <w:basedOn w:val="a"/>
    <w:link w:val="9"/>
    <w:pPr>
      <w:shd w:val="clear" w:color="auto" w:fill="FFFFFF"/>
      <w:spacing w:line="302" w:lineRule="exact"/>
      <w:jc w:val="distribute"/>
    </w:pPr>
    <w:rPr>
      <w:rFonts w:ascii="宋体" w:eastAsia="宋体" w:hAnsi="宋体" w:cs="宋体"/>
    </w:rPr>
  </w:style>
  <w:style w:type="character" w:customStyle="1" w:styleId="90">
    <w:name w:val="目录 (9)"/>
    <w:basedOn w:val="9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3Constantia">
    <w:name w:val="目录 (3) + Constantia"/>
    <w:basedOn w:val="3"/>
    <w:qFormat/>
    <w:rPr>
      <w:rFonts w:ascii="Constantia" w:eastAsia="Constantia" w:hAnsi="Constantia" w:cs="Constantia"/>
      <w:color w:val="000000"/>
      <w:spacing w:val="2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2pt">
    <w:name w:val="目录 (2) + 12 pt"/>
    <w:basedOn w:val="24"/>
    <w:qFormat/>
    <w:rPr>
      <w:rFonts w:ascii="宋体" w:eastAsia="宋体" w:hAnsi="宋体" w:cs="宋体"/>
      <w:b/>
      <w:bCs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Constantia">
    <w:name w:val="目录 + Constantia"/>
    <w:basedOn w:val="a4"/>
    <w:qFormat/>
    <w:rPr>
      <w:rFonts w:ascii="Constantia" w:eastAsia="Constantia" w:hAnsi="Constantia" w:cs="Constantia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5">
    <w:name w:val="目录 (5)_"/>
    <w:basedOn w:val="a0"/>
    <w:link w:val="51"/>
    <w:qFormat/>
    <w:rPr>
      <w:rFonts w:ascii="宋体" w:eastAsia="宋体" w:hAnsi="宋体" w:cs="宋体"/>
      <w:u w:val="none"/>
    </w:rPr>
  </w:style>
  <w:style w:type="paragraph" w:customStyle="1" w:styleId="51">
    <w:name w:val="目录 (5)1"/>
    <w:basedOn w:val="a"/>
    <w:link w:val="5"/>
    <w:pPr>
      <w:shd w:val="clear" w:color="auto" w:fill="FFFFFF"/>
      <w:spacing w:line="307" w:lineRule="exact"/>
      <w:jc w:val="both"/>
    </w:pPr>
    <w:rPr>
      <w:rFonts w:ascii="宋体" w:eastAsia="宋体" w:hAnsi="宋体" w:cs="宋体"/>
    </w:rPr>
  </w:style>
  <w:style w:type="character" w:customStyle="1" w:styleId="50">
    <w:name w:val="目录 (5)"/>
    <w:basedOn w:val="5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3Constantia1">
    <w:name w:val="目录 (3) + Constantia1"/>
    <w:basedOn w:val="3"/>
    <w:qFormat/>
    <w:rPr>
      <w:rFonts w:ascii="Constantia" w:eastAsia="Constantia" w:hAnsi="Constantia" w:cs="Constantia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4">
    <w:name w:val="正文文本 (14)_"/>
    <w:basedOn w:val="a0"/>
    <w:link w:val="141"/>
    <w:qFormat/>
    <w:rPr>
      <w:rFonts w:ascii="宋体" w:eastAsia="宋体" w:hAnsi="宋体" w:cs="宋体"/>
      <w:u w:val="none"/>
    </w:rPr>
  </w:style>
  <w:style w:type="paragraph" w:customStyle="1" w:styleId="141">
    <w:name w:val="正文文本 (14)1"/>
    <w:basedOn w:val="a"/>
    <w:link w:val="14"/>
    <w:pPr>
      <w:shd w:val="clear" w:color="auto" w:fill="FFFFFF"/>
      <w:spacing w:line="302" w:lineRule="exact"/>
      <w:jc w:val="distribute"/>
    </w:pPr>
    <w:rPr>
      <w:rFonts w:ascii="宋体" w:eastAsia="宋体" w:hAnsi="宋体" w:cs="宋体"/>
    </w:rPr>
  </w:style>
  <w:style w:type="character" w:customStyle="1" w:styleId="140">
    <w:name w:val="正文文本 (14)"/>
    <w:basedOn w:val="14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Constantia">
    <w:name w:val="目录 (5) + Constantia"/>
    <w:basedOn w:val="5"/>
    <w:qFormat/>
    <w:rPr>
      <w:rFonts w:ascii="Constantia" w:eastAsia="Constantia" w:hAnsi="Constantia" w:cs="Constantia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2pt">
    <w:name w:val="目录 (3) + 12 pt"/>
    <w:basedOn w:val="3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511pt">
    <w:name w:val="目录 (5) + 11 pt"/>
    <w:basedOn w:val="5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51pt">
    <w:name w:val="目录 (5) + 间距 1 pt"/>
    <w:basedOn w:val="5"/>
    <w:qFormat/>
    <w:rPr>
      <w:rFonts w:ascii="宋体" w:eastAsia="宋体" w:hAnsi="宋体" w:cs="宋体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41pt">
    <w:name w:val="正文文本 (14) + 间距 1 pt"/>
    <w:basedOn w:val="14"/>
    <w:qFormat/>
    <w:rPr>
      <w:rFonts w:ascii="宋体" w:eastAsia="宋体" w:hAnsi="宋体" w:cs="宋体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33">
    <w:name w:val="正文文本 (33)_"/>
    <w:basedOn w:val="a0"/>
    <w:link w:val="331"/>
    <w:qFormat/>
    <w:rPr>
      <w:rFonts w:ascii="Constantia" w:eastAsia="Constantia" w:hAnsi="Constantia" w:cs="Constantia"/>
      <w:i/>
      <w:iCs/>
      <w:sz w:val="10"/>
      <w:szCs w:val="10"/>
      <w:u w:val="none"/>
      <w:lang w:val="en-US" w:eastAsia="en-US" w:bidi="en-US"/>
    </w:rPr>
  </w:style>
  <w:style w:type="paragraph" w:customStyle="1" w:styleId="331">
    <w:name w:val="正文文本 (33)1"/>
    <w:basedOn w:val="a"/>
    <w:link w:val="33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i/>
      <w:iCs/>
      <w:sz w:val="10"/>
      <w:szCs w:val="10"/>
      <w:lang w:val="en-US" w:eastAsia="en-US" w:bidi="en-US"/>
    </w:rPr>
  </w:style>
  <w:style w:type="character" w:customStyle="1" w:styleId="330">
    <w:name w:val="正文文本 (33)"/>
    <w:basedOn w:val="33"/>
    <w:qFormat/>
    <w:rPr>
      <w:rFonts w:ascii="Constantia" w:eastAsia="Constantia" w:hAnsi="Constantia" w:cs="Constantia"/>
      <w:i/>
      <w:iCs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13Exact">
    <w:name w:val="正文文本 (13) Exact"/>
    <w:basedOn w:val="a0"/>
    <w:link w:val="13"/>
    <w:qFormat/>
    <w:rPr>
      <w:rFonts w:ascii="Trebuchet MS" w:eastAsia="Trebuchet MS" w:hAnsi="Trebuchet MS" w:cs="Trebuchet MS"/>
      <w:b/>
      <w:bCs/>
      <w:sz w:val="20"/>
      <w:szCs w:val="20"/>
      <w:u w:val="none"/>
      <w:lang w:val="en-US" w:eastAsia="en-US" w:bidi="en-US"/>
    </w:rPr>
  </w:style>
  <w:style w:type="paragraph" w:customStyle="1" w:styleId="13">
    <w:name w:val="正文文本 (13)"/>
    <w:basedOn w:val="a"/>
    <w:link w:val="13Exact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z w:val="20"/>
      <w:szCs w:val="20"/>
      <w:lang w:val="en-US" w:eastAsia="en-US" w:bidi="en-US"/>
    </w:rPr>
  </w:style>
  <w:style w:type="character" w:customStyle="1" w:styleId="13Exact1">
    <w:name w:val="正文文本 (13) Exact1"/>
    <w:basedOn w:val="13Exact"/>
    <w:qFormat/>
    <w:rPr>
      <w:rFonts w:ascii="Trebuchet MS" w:eastAsia="Trebuchet MS" w:hAnsi="Trebuchet MS" w:cs="Trebuchet MS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1">
    <w:name w:val="目录 + 间距 1 pt1"/>
    <w:basedOn w:val="a4"/>
    <w:qFormat/>
    <w:rPr>
      <w:rFonts w:ascii="宋体" w:eastAsia="宋体" w:hAnsi="宋体" w:cs="宋体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1pt">
    <w:name w:val="正文文本 (2) + 间距 1 pt"/>
    <w:basedOn w:val="2"/>
    <w:qFormat/>
    <w:rPr>
      <w:rFonts w:ascii="宋体" w:eastAsia="宋体" w:hAnsi="宋体" w:cs="宋体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0pt0">
    <w:name w:val="正文文本 (2) + 间距 0 pt"/>
    <w:basedOn w:val="2"/>
    <w:qFormat/>
    <w:rPr>
      <w:rFonts w:ascii="宋体" w:eastAsia="宋体" w:hAnsi="宋体" w:cs="宋体"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11">
    <w:name w:val="正文文本 (2)1"/>
    <w:basedOn w:val="2"/>
    <w:qFormat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-1pt1">
    <w:name w:val="目录 + 间距 -1 pt1"/>
    <w:basedOn w:val="a4"/>
    <w:qFormat/>
    <w:rPr>
      <w:rFonts w:ascii="宋体" w:eastAsia="宋体" w:hAnsi="宋体" w:cs="宋体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6pt">
    <w:name w:val="目录 + 间距 6 pt"/>
    <w:basedOn w:val="a4"/>
    <w:qFormat/>
    <w:rPr>
      <w:rFonts w:ascii="宋体" w:eastAsia="宋体" w:hAnsi="宋体" w:cs="宋体"/>
      <w:color w:val="000000"/>
      <w:spacing w:val="1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Constantia1">
    <w:name w:val="目录 + Constantia1"/>
    <w:basedOn w:val="a4"/>
    <w:qFormat/>
    <w:rPr>
      <w:rFonts w:ascii="Constantia" w:eastAsia="Constantia" w:hAnsi="Constantia" w:cs="Constantia"/>
      <w:color w:val="000000"/>
      <w:spacing w:val="4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5-1pt">
    <w:name w:val="目录 (5) + 间距 -1 pt"/>
    <w:basedOn w:val="5"/>
    <w:qFormat/>
    <w:rPr>
      <w:rFonts w:ascii="宋体" w:eastAsia="宋体" w:hAnsi="宋体" w:cs="宋体"/>
      <w:color w:val="000000"/>
      <w:spacing w:val="-3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16pt">
    <w:name w:val="目录 (4) + 间距 16 pt"/>
    <w:basedOn w:val="4"/>
    <w:qFormat/>
    <w:rPr>
      <w:rFonts w:ascii="宋体" w:eastAsia="宋体" w:hAnsi="宋体" w:cs="宋体"/>
      <w:color w:val="000000"/>
      <w:spacing w:val="33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Constantia2">
    <w:name w:val="目录 + Constantia2"/>
    <w:basedOn w:val="a4"/>
    <w:qFormat/>
    <w:rPr>
      <w:rFonts w:ascii="Constantia" w:eastAsia="Constantia" w:hAnsi="Constantia" w:cs="Constantia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5Exact">
    <w:name w:val="正文文本 (15) Exact"/>
    <w:basedOn w:val="a0"/>
    <w:link w:val="15"/>
    <w:qFormat/>
    <w:rPr>
      <w:rFonts w:ascii="Tahoma" w:eastAsia="Tahoma" w:hAnsi="Tahoma" w:cs="Tahoma"/>
      <w:spacing w:val="0"/>
      <w:sz w:val="21"/>
      <w:szCs w:val="21"/>
      <w:u w:val="none"/>
      <w:lang w:val="en-US" w:eastAsia="en-US" w:bidi="en-US"/>
    </w:rPr>
  </w:style>
  <w:style w:type="paragraph" w:customStyle="1" w:styleId="15">
    <w:name w:val="正文文本 (15)"/>
    <w:basedOn w:val="a"/>
    <w:link w:val="15Exact"/>
    <w:pPr>
      <w:shd w:val="clear" w:color="auto" w:fill="FFFFFF"/>
      <w:spacing w:line="307" w:lineRule="exact"/>
      <w:jc w:val="both"/>
    </w:pPr>
    <w:rPr>
      <w:rFonts w:ascii="Tahoma" w:eastAsia="Tahoma" w:hAnsi="Tahoma" w:cs="Tahoma"/>
      <w:sz w:val="21"/>
      <w:szCs w:val="21"/>
      <w:lang w:val="en-US" w:eastAsia="en-US" w:bidi="en-US"/>
    </w:rPr>
  </w:style>
  <w:style w:type="character" w:customStyle="1" w:styleId="1512ptExact">
    <w:name w:val="正文文本 (15) + 12 pt Exact"/>
    <w:basedOn w:val="15Exact"/>
    <w:qFormat/>
    <w:rPr>
      <w:rFonts w:ascii="Tahoma" w:eastAsia="Tahoma" w:hAnsi="Tahoma" w:cs="Tahoma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Exact1">
    <w:name w:val="正文文本 (15) Exact1"/>
    <w:basedOn w:val="15Exact"/>
    <w:qFormat/>
    <w:rPr>
      <w:rFonts w:ascii="Tahoma" w:eastAsia="Tahoma" w:hAnsi="Tahoma" w:cs="Tahoma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FranklinGothicDemi">
    <w:name w:val="正文文本 (2) + Franklin Gothic Demi"/>
    <w:basedOn w:val="2"/>
    <w:qFormat/>
    <w:rPr>
      <w:rFonts w:ascii="Franklin Gothic Demi" w:eastAsia="Franklin Gothic Demi" w:hAnsi="Franklin Gothic Demi" w:cs="Franklin Gothic Demi"/>
      <w:i/>
      <w:i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0pt">
    <w:name w:val="目录 + 间距 0 pt"/>
    <w:basedOn w:val="a4"/>
    <w:qFormat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11pt1">
    <w:name w:val="目录 (10) + 11 pt1"/>
    <w:basedOn w:val="10"/>
    <w:qFormat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pt">
    <w:name w:val="目录 + 间距 2 pt"/>
    <w:basedOn w:val="a4"/>
    <w:qFormat/>
    <w:rPr>
      <w:rFonts w:ascii="宋体" w:eastAsia="宋体" w:hAnsi="宋体" w:cs="宋体"/>
      <w:color w:val="000000"/>
      <w:spacing w:val="5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0pt1">
    <w:name w:val="正文文本 (2) + 间距 0 pt1"/>
    <w:basedOn w:val="2"/>
    <w:qFormat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12pt0">
    <w:name w:val="正文文本 (2) + 12 pt"/>
    <w:basedOn w:val="2"/>
    <w:qFormat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pt1">
    <w:name w:val="目录 + 间距 2 pt1"/>
    <w:basedOn w:val="a4"/>
    <w:qFormat/>
    <w:rPr>
      <w:rFonts w:ascii="宋体" w:eastAsia="宋体" w:hAnsi="宋体" w:cs="宋体"/>
      <w:color w:val="000000"/>
      <w:spacing w:val="4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FranklinGothicDemi1">
    <w:name w:val="目录 + Franklin Gothic Demi1"/>
    <w:basedOn w:val="a4"/>
    <w:qFormat/>
    <w:rPr>
      <w:rFonts w:ascii="Franklin Gothic Demi" w:eastAsia="Franklin Gothic Demi" w:hAnsi="Franklin Gothic Demi" w:cs="Franklin Gothic Demi"/>
      <w:i/>
      <w:iCs/>
      <w:color w:val="000000"/>
      <w:spacing w:val="-3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411pt">
    <w:name w:val="目录 (4) + 间距 11 pt"/>
    <w:basedOn w:val="4"/>
    <w:qFormat/>
    <w:rPr>
      <w:rFonts w:ascii="宋体" w:eastAsia="宋体" w:hAnsi="宋体" w:cs="宋体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115pt">
    <w:name w:val="正文文本 (2) + 11.5 pt"/>
    <w:basedOn w:val="2"/>
    <w:rPr>
      <w:rFonts w:ascii="宋体" w:eastAsia="宋体" w:hAnsi="宋体" w:cs="宋体"/>
      <w:i/>
      <w:iCs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character" w:customStyle="1" w:styleId="38">
    <w:name w:val="正文文本 (38)_"/>
    <w:basedOn w:val="a0"/>
    <w:link w:val="381"/>
    <w:rPr>
      <w:rFonts w:ascii="宋体" w:eastAsia="宋体" w:hAnsi="宋体" w:cs="宋体"/>
      <w:u w:val="none"/>
    </w:rPr>
  </w:style>
  <w:style w:type="paragraph" w:customStyle="1" w:styleId="381">
    <w:name w:val="正文文本 (38)1"/>
    <w:basedOn w:val="a"/>
    <w:link w:val="38"/>
    <w:pPr>
      <w:shd w:val="clear" w:color="auto" w:fill="FFFFFF"/>
      <w:spacing w:line="302" w:lineRule="exact"/>
      <w:jc w:val="distribute"/>
    </w:pPr>
    <w:rPr>
      <w:rFonts w:ascii="宋体" w:eastAsia="宋体" w:hAnsi="宋体" w:cs="宋体"/>
    </w:rPr>
  </w:style>
  <w:style w:type="character" w:customStyle="1" w:styleId="380">
    <w:name w:val="正文文本 (38)"/>
    <w:basedOn w:val="38"/>
    <w:rPr>
      <w:rFonts w:ascii="宋体" w:eastAsia="宋体" w:hAnsi="宋体" w:cs="宋体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3811pt">
    <w:name w:val="正文文本 (38) + 11 pt"/>
    <w:basedOn w:val="38"/>
    <w:rPr>
      <w:rFonts w:ascii="宋体" w:eastAsia="宋体" w:hAnsi="宋体" w:cs="宋体"/>
      <w:color w:val="000000"/>
      <w:spacing w:val="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a8">
    <w:name w:val="目录 + 粗体"/>
    <w:basedOn w:val="a4"/>
    <w:rPr>
      <w:rFonts w:ascii="宋体" w:eastAsia="宋体" w:hAnsi="宋体" w:cs="宋体"/>
      <w:b/>
      <w:bCs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8">
    <w:name w:val="标题 #2_"/>
    <w:basedOn w:val="a0"/>
    <w:link w:val="29"/>
    <w:rPr>
      <w:rFonts w:ascii="宋体" w:eastAsia="宋体" w:hAnsi="宋体" w:cs="宋体"/>
      <w:sz w:val="22"/>
      <w:szCs w:val="22"/>
      <w:u w:val="none"/>
    </w:rPr>
  </w:style>
  <w:style w:type="paragraph" w:customStyle="1" w:styleId="29">
    <w:name w:val="标题 #2"/>
    <w:basedOn w:val="a"/>
    <w:link w:val="28"/>
    <w:pPr>
      <w:shd w:val="clear" w:color="auto" w:fill="FFFFFF"/>
      <w:spacing w:line="298" w:lineRule="exact"/>
      <w:jc w:val="both"/>
      <w:outlineLvl w:val="1"/>
    </w:pPr>
    <w:rPr>
      <w:rFonts w:ascii="宋体" w:eastAsia="宋体" w:hAnsi="宋体" w:cs="宋体"/>
      <w:sz w:val="22"/>
      <w:szCs w:val="22"/>
    </w:rPr>
  </w:style>
  <w:style w:type="character" w:customStyle="1" w:styleId="216pt">
    <w:name w:val="标题 #2 + 16 pt"/>
    <w:basedOn w:val="28"/>
    <w:rPr>
      <w:rFonts w:ascii="宋体" w:eastAsia="宋体" w:hAnsi="宋体" w:cs="宋体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220">
    <w:name w:val="正文文本 (22)_"/>
    <w:basedOn w:val="a0"/>
    <w:link w:val="221"/>
    <w:rPr>
      <w:rFonts w:ascii="宋体" w:eastAsia="宋体" w:hAnsi="宋体" w:cs="宋体"/>
      <w:sz w:val="22"/>
      <w:szCs w:val="22"/>
      <w:u w:val="none"/>
      <w:lang w:val="en-US" w:eastAsia="en-US" w:bidi="en-US"/>
    </w:rPr>
  </w:style>
  <w:style w:type="paragraph" w:customStyle="1" w:styleId="221">
    <w:name w:val="正文文本 (22)1"/>
    <w:basedOn w:val="a"/>
    <w:link w:val="220"/>
    <w:pPr>
      <w:shd w:val="clear" w:color="auto" w:fill="FFFFFF"/>
      <w:spacing w:line="302" w:lineRule="exact"/>
      <w:jc w:val="both"/>
    </w:pPr>
    <w:rPr>
      <w:rFonts w:ascii="宋体" w:eastAsia="宋体" w:hAnsi="宋体" w:cs="宋体"/>
      <w:sz w:val="22"/>
      <w:szCs w:val="22"/>
      <w:lang w:val="en-US" w:eastAsia="en-US" w:bidi="en-US"/>
    </w:rPr>
  </w:style>
  <w:style w:type="character" w:customStyle="1" w:styleId="222">
    <w:name w:val="正文文本 (22)"/>
    <w:basedOn w:val="220"/>
    <w:rPr>
      <w:rFonts w:ascii="宋体" w:eastAsia="宋体" w:hAnsi="宋体" w:cs="宋体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FranklinGothicDemi1">
    <w:name w:val="正文文本 (2) + Franklin Gothic Demi1"/>
    <w:basedOn w:val="2"/>
    <w:rPr>
      <w:rFonts w:ascii="Franklin Gothic Demi" w:eastAsia="Franklin Gothic Demi" w:hAnsi="Franklin Gothic Demi" w:cs="Franklin Gothic Demi"/>
      <w:i/>
      <w:iCs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400">
    <w:name w:val="正文文本 (40)_"/>
    <w:basedOn w:val="a0"/>
    <w:link w:val="401"/>
    <w:rPr>
      <w:rFonts w:ascii="Palatino Linotype" w:eastAsia="Palatino Linotype" w:hAnsi="Palatino Linotype" w:cs="Palatino Linotype"/>
      <w:spacing w:val="0"/>
      <w:sz w:val="21"/>
      <w:szCs w:val="21"/>
      <w:u w:val="none"/>
      <w:lang w:val="en-US" w:eastAsia="en-US" w:bidi="en-US"/>
    </w:rPr>
  </w:style>
  <w:style w:type="paragraph" w:customStyle="1" w:styleId="401">
    <w:name w:val="正文文本 (40)1"/>
    <w:basedOn w:val="a"/>
    <w:link w:val="400"/>
    <w:pPr>
      <w:shd w:val="clear" w:color="auto" w:fill="FFFFFF"/>
      <w:spacing w:line="302" w:lineRule="exact"/>
      <w:jc w:val="both"/>
    </w:pPr>
    <w:rPr>
      <w:rFonts w:ascii="Palatino Linotype" w:eastAsia="Palatino Linotype" w:hAnsi="Palatino Linotype" w:cs="Palatino Linotype"/>
      <w:sz w:val="21"/>
      <w:szCs w:val="21"/>
      <w:lang w:val="en-US" w:eastAsia="en-US" w:bidi="en-US"/>
    </w:rPr>
  </w:style>
  <w:style w:type="character" w:customStyle="1" w:styleId="40Garamond">
    <w:name w:val="正文文本 (40) + Garamond"/>
    <w:basedOn w:val="400"/>
    <w:rPr>
      <w:rFonts w:ascii="Garamond" w:eastAsia="Garamond" w:hAnsi="Garamond" w:cs="Garamond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02">
    <w:name w:val="正文文本 (40)"/>
    <w:basedOn w:val="400"/>
    <w:rPr>
      <w:rFonts w:ascii="Palatino Linotype" w:eastAsia="Palatino Linotype" w:hAnsi="Palatino Linotype" w:cs="Palatino Linotype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">
    <w:name w:val="正文文本 (41)_"/>
    <w:basedOn w:val="a0"/>
    <w:link w:val="411"/>
    <w:rPr>
      <w:rFonts w:ascii="Garamond" w:eastAsia="Garamond" w:hAnsi="Garamond" w:cs="Garamond"/>
      <w:sz w:val="24"/>
      <w:szCs w:val="24"/>
      <w:u w:val="none"/>
      <w:lang w:val="en-US" w:eastAsia="en-US" w:bidi="en-US"/>
    </w:rPr>
  </w:style>
  <w:style w:type="paragraph" w:customStyle="1" w:styleId="411">
    <w:name w:val="正文文本 (41)1"/>
    <w:basedOn w:val="a"/>
    <w:link w:val="410"/>
    <w:pPr>
      <w:shd w:val="clear" w:color="auto" w:fill="FFFFFF"/>
      <w:spacing w:line="302" w:lineRule="exact"/>
      <w:jc w:val="both"/>
    </w:pPr>
    <w:rPr>
      <w:rFonts w:ascii="Garamond" w:eastAsia="Garamond" w:hAnsi="Garamond" w:cs="Garamond"/>
      <w:lang w:val="en-US" w:eastAsia="en-US" w:bidi="en-US"/>
    </w:rPr>
  </w:style>
  <w:style w:type="character" w:customStyle="1" w:styleId="412">
    <w:name w:val="正文文本 (41) + 粗体"/>
    <w:basedOn w:val="410"/>
    <w:rPr>
      <w:rFonts w:ascii="Garamond" w:eastAsia="Garamond" w:hAnsi="Garamond" w:cs="Garamond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13">
    <w:name w:val="正文文本 (41)"/>
    <w:basedOn w:val="410"/>
    <w:rPr>
      <w:rFonts w:ascii="Garamond" w:eastAsia="Garamond" w:hAnsi="Garamond" w:cs="Garamond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70">
    <w:name w:val="正文文本 (27)_"/>
    <w:basedOn w:val="a0"/>
    <w:link w:val="271"/>
    <w:rPr>
      <w:rFonts w:ascii="宋体" w:eastAsia="宋体" w:hAnsi="宋体" w:cs="宋体"/>
      <w:spacing w:val="220"/>
      <w:sz w:val="32"/>
      <w:szCs w:val="32"/>
      <w:u w:val="none"/>
    </w:rPr>
  </w:style>
  <w:style w:type="paragraph" w:customStyle="1" w:styleId="271">
    <w:name w:val="正文文本 (27)"/>
    <w:basedOn w:val="a"/>
    <w:link w:val="270"/>
    <w:pPr>
      <w:shd w:val="clear" w:color="auto" w:fill="FFFFFF"/>
      <w:spacing w:before="420" w:after="420" w:line="0" w:lineRule="atLeast"/>
      <w:jc w:val="center"/>
    </w:pPr>
    <w:rPr>
      <w:rFonts w:ascii="宋体" w:eastAsia="宋体" w:hAnsi="宋体" w:cs="宋体"/>
      <w:spacing w:val="220"/>
      <w:sz w:val="32"/>
      <w:szCs w:val="32"/>
    </w:rPr>
  </w:style>
  <w:style w:type="character" w:customStyle="1" w:styleId="2716pt">
    <w:name w:val="正文文本 (27) + 间距 16 pt"/>
    <w:basedOn w:val="270"/>
    <w:rPr>
      <w:rFonts w:ascii="宋体" w:eastAsia="宋体" w:hAnsi="宋体" w:cs="宋体"/>
      <w:color w:val="000000"/>
      <w:spacing w:val="33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32">
    <w:name w:val="标题 #3_"/>
    <w:basedOn w:val="a0"/>
    <w:link w:val="310"/>
    <w:rPr>
      <w:rFonts w:ascii="宋体" w:eastAsia="宋体" w:hAnsi="宋体" w:cs="宋体"/>
      <w:spacing w:val="220"/>
      <w:sz w:val="32"/>
      <w:szCs w:val="32"/>
      <w:u w:val="none"/>
    </w:rPr>
  </w:style>
  <w:style w:type="paragraph" w:customStyle="1" w:styleId="310">
    <w:name w:val="标题 #31"/>
    <w:basedOn w:val="a"/>
    <w:link w:val="32"/>
    <w:pPr>
      <w:shd w:val="clear" w:color="auto" w:fill="FFFFFF"/>
      <w:spacing w:line="0" w:lineRule="atLeast"/>
      <w:jc w:val="center"/>
      <w:outlineLvl w:val="2"/>
    </w:pPr>
    <w:rPr>
      <w:rFonts w:ascii="宋体" w:eastAsia="宋体" w:hAnsi="宋体" w:cs="宋体"/>
      <w:spacing w:val="220"/>
      <w:sz w:val="32"/>
      <w:szCs w:val="32"/>
    </w:rPr>
  </w:style>
  <w:style w:type="character" w:customStyle="1" w:styleId="34">
    <w:name w:val="标题 #3"/>
    <w:basedOn w:val="32"/>
    <w:rPr>
      <w:rFonts w:ascii="宋体" w:eastAsia="宋体" w:hAnsi="宋体" w:cs="宋体"/>
      <w:color w:val="000000"/>
      <w:spacing w:val="22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3pt">
    <w:name w:val="页眉或页脚 + 间距 3 pt"/>
    <w:basedOn w:val="a5"/>
    <w:rPr>
      <w:rFonts w:ascii="宋体" w:eastAsia="宋体" w:hAnsi="宋体" w:cs="宋体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4pt">
    <w:name w:val="正文文本 (2) + 4 pt"/>
    <w:basedOn w:val="2"/>
    <w:rPr>
      <w:rFonts w:ascii="宋体" w:eastAsia="宋体" w:hAnsi="宋体" w:cs="宋体"/>
      <w:color w:val="000000"/>
      <w:spacing w:val="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22pt">
    <w:name w:val="正文文本 (2) + 间距 2 pt"/>
    <w:basedOn w:val="2"/>
    <w:rPr>
      <w:rFonts w:ascii="宋体" w:eastAsia="宋体" w:hAnsi="宋体" w:cs="宋体"/>
      <w:color w:val="000000"/>
      <w:spacing w:val="40"/>
      <w:w w:val="100"/>
      <w:position w:val="0"/>
      <w:sz w:val="22"/>
      <w:szCs w:val="22"/>
      <w:u w:val="none"/>
      <w:lang w:val="zh-CN" w:eastAsia="zh-CN" w:bidi="zh-CN"/>
    </w:rPr>
  </w:style>
  <w:style w:type="paragraph" w:styleId="a9">
    <w:name w:val="Document Map"/>
    <w:basedOn w:val="a"/>
    <w:link w:val="aa"/>
    <w:uiPriority w:val="99"/>
    <w:semiHidden/>
    <w:unhideWhenUsed/>
    <w:rsid w:val="00B42882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B42882"/>
    <w:rPr>
      <w:rFonts w:ascii="宋体" w:eastAsia="宋体"/>
      <w:color w:val="000000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4" Type="http://schemas.openxmlformats.org/officeDocument/2006/relationships/footer" Target="footer1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header" Target="header9.xm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eader" Target="header34.xml"/><Relationship Id="rId51" Type="http://schemas.openxmlformats.org/officeDocument/2006/relationships/header" Target="header35.xml"/><Relationship Id="rId52" Type="http://schemas.openxmlformats.org/officeDocument/2006/relationships/header" Target="header36.xml"/><Relationship Id="rId53" Type="http://schemas.openxmlformats.org/officeDocument/2006/relationships/header" Target="header37.xml"/><Relationship Id="rId54" Type="http://schemas.openxmlformats.org/officeDocument/2006/relationships/header" Target="header38.xml"/><Relationship Id="rId55" Type="http://schemas.openxmlformats.org/officeDocument/2006/relationships/header" Target="header39.xml"/><Relationship Id="rId56" Type="http://schemas.openxmlformats.org/officeDocument/2006/relationships/header" Target="header40.xml"/><Relationship Id="rId57" Type="http://schemas.openxmlformats.org/officeDocument/2006/relationships/header" Target="header41.xml"/><Relationship Id="rId58" Type="http://schemas.openxmlformats.org/officeDocument/2006/relationships/header" Target="header42.xml"/><Relationship Id="rId59" Type="http://schemas.openxmlformats.org/officeDocument/2006/relationships/header" Target="header43.xml"/><Relationship Id="rId40" Type="http://schemas.openxmlformats.org/officeDocument/2006/relationships/header" Target="header25.xml"/><Relationship Id="rId41" Type="http://schemas.openxmlformats.org/officeDocument/2006/relationships/header" Target="header26.xml"/><Relationship Id="rId42" Type="http://schemas.openxmlformats.org/officeDocument/2006/relationships/image" Target="media/image1.jpeg"/><Relationship Id="rId43" Type="http://schemas.openxmlformats.org/officeDocument/2006/relationships/header" Target="header27.xml"/><Relationship Id="rId44" Type="http://schemas.openxmlformats.org/officeDocument/2006/relationships/header" Target="header28.xml"/><Relationship Id="rId45" Type="http://schemas.openxmlformats.org/officeDocument/2006/relationships/header" Target="header29.xml"/><Relationship Id="rId46" Type="http://schemas.openxmlformats.org/officeDocument/2006/relationships/header" Target="header30.xml"/><Relationship Id="rId47" Type="http://schemas.openxmlformats.org/officeDocument/2006/relationships/header" Target="header31.xml"/><Relationship Id="rId48" Type="http://schemas.openxmlformats.org/officeDocument/2006/relationships/header" Target="header32.xml"/><Relationship Id="rId49" Type="http://schemas.openxmlformats.org/officeDocument/2006/relationships/header" Target="header3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30" Type="http://schemas.openxmlformats.org/officeDocument/2006/relationships/header" Target="header16.xml"/><Relationship Id="rId31" Type="http://schemas.openxmlformats.org/officeDocument/2006/relationships/header" Target="header17.xml"/><Relationship Id="rId32" Type="http://schemas.openxmlformats.org/officeDocument/2006/relationships/footer" Target="footer8.xml"/><Relationship Id="rId33" Type="http://schemas.openxmlformats.org/officeDocument/2006/relationships/header" Target="header18.xml"/><Relationship Id="rId34" Type="http://schemas.openxmlformats.org/officeDocument/2006/relationships/header" Target="header19.xml"/><Relationship Id="rId35" Type="http://schemas.openxmlformats.org/officeDocument/2006/relationships/header" Target="header20.xml"/><Relationship Id="rId36" Type="http://schemas.openxmlformats.org/officeDocument/2006/relationships/header" Target="header21.xml"/><Relationship Id="rId37" Type="http://schemas.openxmlformats.org/officeDocument/2006/relationships/header" Target="header22.xml"/><Relationship Id="rId38" Type="http://schemas.openxmlformats.org/officeDocument/2006/relationships/header" Target="header23.xml"/><Relationship Id="rId39" Type="http://schemas.openxmlformats.org/officeDocument/2006/relationships/header" Target="header24.xml"/><Relationship Id="rId20" Type="http://schemas.openxmlformats.org/officeDocument/2006/relationships/footer" Target="footer4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header" Target="head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footer" Target="footer7.xml"/><Relationship Id="rId29" Type="http://schemas.openxmlformats.org/officeDocument/2006/relationships/header" Target="header15.xml"/><Relationship Id="rId60" Type="http://schemas.openxmlformats.org/officeDocument/2006/relationships/header" Target="header44.xml"/><Relationship Id="rId61" Type="http://schemas.openxmlformats.org/officeDocument/2006/relationships/header" Target="header45.xml"/><Relationship Id="rId62" Type="http://schemas.openxmlformats.org/officeDocument/2006/relationships/header" Target="header46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91"/>
    <customShpInfo spid="_x0000_s2092"/>
    <customShpInfo spid="_x0000_s2090"/>
    <customShpInfo spid="_x0000_s2088"/>
    <customShpInfo spid="_x0000_s2089"/>
    <customShpInfo spid="_x0000_s2087"/>
    <customShpInfo spid="_x0000_s2086"/>
    <customShpInfo spid="_x0000_s2084"/>
    <customShpInfo spid="_x0000_s2085"/>
    <customShpInfo spid="_x0000_s2082"/>
    <customShpInfo spid="_x0000_s2083"/>
    <customShpInfo spid="_x0000_s2080"/>
    <customShpInfo spid="_x0000_s2081"/>
    <customShpInfo spid="_x0000_s2078"/>
    <customShpInfo spid="_x0000_s2079"/>
    <customShpInfo spid="_x0000_s2077"/>
    <customShpInfo spid="_x0000_s2076"/>
    <customShpInfo spid="_x0000_s2074"/>
    <customShpInfo spid="_x0000_s2075"/>
    <customShpInfo spid="_x0000_s2073"/>
    <customShpInfo spid="_x0000_s2071"/>
    <customShpInfo spid="_x0000_s2072"/>
    <customShpInfo spid="_x0000_s2069"/>
    <customShpInfo spid="_x0000_s2070"/>
    <customShpInfo spid="_x0000_s2067"/>
    <customShpInfo spid="_x0000_s2068"/>
    <customShpInfo spid="_x0000_s2065"/>
    <customShpInfo spid="_x0000_s2066"/>
    <customShpInfo spid="_x0000_s2063"/>
    <customShpInfo spid="_x0000_s2064"/>
    <customShpInfo spid="_x0000_s2061"/>
    <customShpInfo spid="_x0000_s2062"/>
    <customShpInfo spid="_x0000_s2059"/>
    <customShpInfo spid="_x0000_s2060"/>
    <customShpInfo spid="_x0000_s2058"/>
    <customShpInfo spid="_x0000_s2056"/>
    <customShpInfo spid="_x0000_s2057"/>
    <customShpInfo spid="_x0000_s2054"/>
    <customShpInfo spid="_x0000_s2055"/>
    <customShpInfo spid="_x0000_s2052"/>
    <customShpInfo spid="_x0000_s2053"/>
    <customShpInfo spid="_x0000_s2051"/>
    <customShpInfo spid="_x0000_s2049"/>
    <customShpInfo spid="_x0000_s2050"/>
    <customShpInfo spid="_x0000_s1058"/>
    <customShpInfo spid="_x0000_s1063"/>
    <customShpInfo spid="_x0000_s1064"/>
    <customShpInfo spid="_x0000_s1068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6017</Words>
  <Characters>34300</Characters>
  <Application>Microsoft Macintosh Word</Application>
  <DocSecurity>0</DocSecurity>
  <Lines>285</Lines>
  <Paragraphs>80</Paragraphs>
  <ScaleCrop>false</ScaleCrop>
  <LinksUpToDate>false</LinksUpToDate>
  <CharactersWithSpaces>40237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</dc:creator>
  <cp:lastModifiedBy>习翔宇</cp:lastModifiedBy>
  <cp:revision>4</cp:revision>
  <dcterms:created xsi:type="dcterms:W3CDTF">2017-10-27T03:20:00Z</dcterms:created>
  <dcterms:modified xsi:type="dcterms:W3CDTF">2017-10-30T07:45:00Z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