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1C0B4" w14:textId="77777777" w:rsidR="00224983" w:rsidRDefault="00000000">
      <w:pPr>
        <w:spacing w:after="40"/>
        <w:jc w:val="center"/>
      </w:pPr>
      <w:r>
        <w:rPr>
          <w:b/>
          <w:bCs/>
          <w:color w:val="1A5276"/>
          <w:sz w:val="52"/>
          <w:szCs w:val="52"/>
        </w:rPr>
        <w:t>OPENHEAVEN LAWRENCE</w:t>
      </w:r>
    </w:p>
    <w:p w14:paraId="5B3A9C85" w14:textId="273E7229" w:rsidR="00224983" w:rsidRDefault="00000000">
      <w:pPr>
        <w:spacing w:after="60"/>
        <w:jc w:val="center"/>
      </w:pPr>
      <w:r>
        <w:rPr>
          <w:i/>
          <w:iCs/>
          <w:color w:val="444444"/>
          <w:sz w:val="24"/>
          <w:szCs w:val="24"/>
        </w:rPr>
        <w:t>Full-Stack Software Engineer</w:t>
      </w:r>
    </w:p>
    <w:p w14:paraId="72938011" w14:textId="69859CAD" w:rsidR="00224983" w:rsidRDefault="00000000">
      <w:pPr>
        <w:spacing w:after="30"/>
        <w:jc w:val="center"/>
      </w:pPr>
      <w:r>
        <w:rPr>
          <w:color w:val="444444"/>
          <w:sz w:val="19"/>
          <w:szCs w:val="19"/>
        </w:rPr>
        <w:t>+1 (334) 440-0743</w:t>
      </w:r>
      <w:r>
        <w:rPr>
          <w:color w:val="777777"/>
          <w:sz w:val="19"/>
          <w:szCs w:val="19"/>
        </w:rPr>
        <w:t xml:space="preserve">  ·  </w:t>
      </w:r>
      <w:hyperlink r:id="rId5" w:history="1">
        <w:r>
          <w:rPr>
            <w:color w:val="2E86C1"/>
            <w:sz w:val="19"/>
            <w:szCs w:val="19"/>
            <w:u w:val="single"/>
          </w:rPr>
          <w:t>Openheavenlawrence77@gmail.com</w:t>
        </w:r>
      </w:hyperlink>
      <w:r>
        <w:rPr>
          <w:color w:val="777777"/>
          <w:sz w:val="19"/>
          <w:szCs w:val="19"/>
        </w:rPr>
        <w:t xml:space="preserve">  ·  </w:t>
      </w:r>
      <w:hyperlink r:id="rId6" w:history="1">
        <w:r>
          <w:rPr>
            <w:color w:val="2E86C1"/>
            <w:sz w:val="19"/>
            <w:szCs w:val="19"/>
            <w:u w:val="single"/>
          </w:rPr>
          <w:t>LinkedIn: openheaven-lawrence</w:t>
        </w:r>
      </w:hyperlink>
      <w:r>
        <w:rPr>
          <w:color w:val="777777"/>
          <w:sz w:val="19"/>
          <w:szCs w:val="19"/>
        </w:rPr>
        <w:t xml:space="preserve">  ·  </w:t>
      </w:r>
      <w:r w:rsidR="003C3EF7" w:rsidRPr="00DC7C80">
        <w:rPr>
          <w:color w:val="4C94D8" w:themeColor="text2" w:themeTint="80"/>
          <w:sz w:val="19"/>
          <w:szCs w:val="19"/>
          <w:u w:val="single"/>
        </w:rPr>
        <w:t>https://github.com/LawOpenheaven</w:t>
      </w:r>
      <w:r w:rsidR="003C3EF7" w:rsidRPr="00B56341">
        <w:rPr>
          <w:color w:val="4C94D8" w:themeColor="text2" w:themeTint="80"/>
          <w:sz w:val="19"/>
          <w:szCs w:val="19"/>
        </w:rPr>
        <w:t xml:space="preserve">  </w:t>
      </w:r>
      <w:r>
        <w:rPr>
          <w:color w:val="777777"/>
          <w:sz w:val="19"/>
          <w:szCs w:val="19"/>
        </w:rPr>
        <w:t xml:space="preserve">·  </w:t>
      </w:r>
      <w:r>
        <w:rPr>
          <w:color w:val="444444"/>
          <w:sz w:val="19"/>
          <w:szCs w:val="19"/>
        </w:rPr>
        <w:t>Montgomery, AL 36117</w:t>
      </w:r>
    </w:p>
    <w:p w14:paraId="1FA4FFA5" w14:textId="77777777" w:rsidR="00224983" w:rsidRDefault="00000000">
      <w:pPr>
        <w:pBdr>
          <w:top w:val="single" w:sz="4" w:space="4" w:color="AED6F1"/>
          <w:bottom w:val="single" w:sz="4" w:space="4" w:color="AED6F1"/>
        </w:pBdr>
        <w:shd w:val="clear" w:color="auto" w:fill="EBF5FB"/>
        <w:spacing w:after="40"/>
        <w:jc w:val="center"/>
      </w:pPr>
      <w:r>
        <w:rPr>
          <w:b/>
          <w:bCs/>
          <w:color w:val="1A5276"/>
          <w:sz w:val="18"/>
          <w:szCs w:val="18"/>
        </w:rPr>
        <w:t>✔  Authorized to work in the U.S.  |  F-1 OPT — EAD Card in Hand  |  No Sponsorship Required</w:t>
      </w:r>
    </w:p>
    <w:p w14:paraId="17F00CF9" w14:textId="77777777" w:rsidR="00224983" w:rsidRDefault="00000000">
      <w:pPr>
        <w:spacing w:before="220"/>
      </w:pPr>
      <w:r>
        <w:rPr>
          <w:b/>
          <w:bCs/>
          <w:color w:val="1A5276"/>
          <w:spacing w:val="40"/>
          <w:sz w:val="22"/>
          <w:szCs w:val="22"/>
        </w:rPr>
        <w:t>PROFESSIONAL SUMMARY</w:t>
      </w:r>
    </w:p>
    <w:p w14:paraId="6F2E707D" w14:textId="77777777" w:rsidR="00224983" w:rsidRDefault="00224983">
      <w:pPr>
        <w:pBdr>
          <w:bottom w:val="single" w:sz="8" w:space="1" w:color="2874A6"/>
        </w:pBdr>
        <w:spacing w:before="100"/>
      </w:pPr>
    </w:p>
    <w:p w14:paraId="639E68EA" w14:textId="77777777" w:rsidR="00224983" w:rsidRDefault="00000000">
      <w:pPr>
        <w:spacing w:before="80"/>
      </w:pPr>
      <w:r>
        <w:rPr>
          <w:color w:val="444444"/>
          <w:sz w:val="19"/>
          <w:szCs w:val="19"/>
        </w:rPr>
        <w:t xml:space="preserve">Results-driven Full-Stack Software Engineer with an M.S. in Computer Science (Troy University, 2026) and a strong record across web application development, AI/ML integration, database engineering, and workflow automation. Experienced building scalable production systems in Python, React, </w:t>
      </w:r>
      <w:proofErr w:type="spellStart"/>
      <w:r>
        <w:rPr>
          <w:color w:val="444444"/>
          <w:sz w:val="19"/>
          <w:szCs w:val="19"/>
        </w:rPr>
        <w:t>FastAPI</w:t>
      </w:r>
      <w:proofErr w:type="spellEnd"/>
      <w:r>
        <w:rPr>
          <w:color w:val="444444"/>
          <w:sz w:val="19"/>
          <w:szCs w:val="19"/>
        </w:rPr>
        <w:t>, and PostgreSQL — with hands-on ML work in TensorFlow and NLP. Brings the rare combination of deep technical ability and cross-functional communication skills to deliver real organizational impact in fast-moving teams.</w:t>
      </w:r>
    </w:p>
    <w:p w14:paraId="4F2BBC70" w14:textId="77777777" w:rsidR="00224983" w:rsidRDefault="00000000">
      <w:pPr>
        <w:spacing w:before="220"/>
      </w:pPr>
      <w:r>
        <w:rPr>
          <w:b/>
          <w:bCs/>
          <w:color w:val="1A5276"/>
          <w:spacing w:val="40"/>
          <w:sz w:val="22"/>
          <w:szCs w:val="22"/>
        </w:rPr>
        <w:t>PROFESSIONAL EXPERIENCE</w:t>
      </w:r>
    </w:p>
    <w:p w14:paraId="5BE8EFF3" w14:textId="77777777" w:rsidR="00224983" w:rsidRDefault="00224983">
      <w:pPr>
        <w:pBdr>
          <w:bottom w:val="single" w:sz="8" w:space="1" w:color="2874A6"/>
        </w:pBdr>
        <w:spacing w:before="100"/>
      </w:pPr>
    </w:p>
    <w:p w14:paraId="124A2043" w14:textId="77777777" w:rsidR="00224983" w:rsidRDefault="00000000">
      <w:pPr>
        <w:tabs>
          <w:tab w:val="right" w:pos="9360"/>
        </w:tabs>
        <w:spacing w:before="180" w:after="20"/>
      </w:pPr>
      <w:r>
        <w:rPr>
          <w:b/>
          <w:bCs/>
          <w:sz w:val="21"/>
          <w:szCs w:val="21"/>
        </w:rPr>
        <w:t>Digital Systems &amp; Communications Associate</w:t>
      </w:r>
      <w:r>
        <w:rPr>
          <w:color w:val="777777"/>
        </w:rPr>
        <w:t xml:space="preserve">  |  </w:t>
      </w:r>
      <w:r>
        <w:rPr>
          <w:i/>
          <w:iCs/>
          <w:color w:val="444444"/>
        </w:rPr>
        <w:t>Rural Development Leadership Network (RDLN)  —  Remote / Montgomery, AL</w:t>
      </w:r>
      <w:r>
        <w:tab/>
      </w:r>
      <w:r>
        <w:rPr>
          <w:i/>
          <w:iCs/>
          <w:color w:val="777777"/>
          <w:sz w:val="19"/>
          <w:szCs w:val="19"/>
        </w:rPr>
        <w:t>Feb 2026 – Present</w:t>
      </w:r>
    </w:p>
    <w:p w14:paraId="40C45BCB" w14:textId="77777777" w:rsidR="00224983" w:rsidRDefault="00000000">
      <w:pPr>
        <w:pStyle w:val="ListParagraph"/>
        <w:numPr>
          <w:ilvl w:val="0"/>
          <w:numId w:val="2"/>
        </w:numPr>
        <w:spacing w:before="60"/>
      </w:pPr>
      <w:r>
        <w:rPr>
          <w:color w:val="444444"/>
          <w:sz w:val="19"/>
          <w:szCs w:val="19"/>
        </w:rPr>
        <w:t>Architect and manage digital infrastructure for a 43-year-old national nonprofit serving rural communities across 23 U.S. states, including web security, performance monitoring, and CMS operations.</w:t>
      </w:r>
    </w:p>
    <w:p w14:paraId="48025017" w14:textId="77777777" w:rsidR="00224983" w:rsidRDefault="00000000">
      <w:pPr>
        <w:pStyle w:val="ListParagraph"/>
        <w:numPr>
          <w:ilvl w:val="0"/>
          <w:numId w:val="2"/>
        </w:numPr>
        <w:spacing w:before="20"/>
      </w:pPr>
      <w:r>
        <w:rPr>
          <w:color w:val="444444"/>
          <w:sz w:val="19"/>
          <w:szCs w:val="19"/>
        </w:rPr>
        <w:t>Built and maintain automated reporting, email workflow, and data-entry systems using no-code/low-code tools — reducing manual staff effort by an estimated 40%.</w:t>
      </w:r>
    </w:p>
    <w:p w14:paraId="1BC757ED" w14:textId="77777777" w:rsidR="00224983" w:rsidRDefault="00000000">
      <w:pPr>
        <w:tabs>
          <w:tab w:val="right" w:pos="9360"/>
        </w:tabs>
        <w:spacing w:before="180" w:after="20"/>
      </w:pPr>
      <w:r>
        <w:rPr>
          <w:b/>
          <w:bCs/>
          <w:sz w:val="21"/>
          <w:szCs w:val="21"/>
        </w:rPr>
        <w:t>Graduate Assistant — International Student Services</w:t>
      </w:r>
      <w:r>
        <w:rPr>
          <w:color w:val="777777"/>
        </w:rPr>
        <w:t xml:space="preserve">  |  </w:t>
      </w:r>
      <w:r>
        <w:rPr>
          <w:i/>
          <w:iCs/>
          <w:color w:val="444444"/>
        </w:rPr>
        <w:t>Troy University  |  Troy, AL</w:t>
      </w:r>
      <w:r>
        <w:tab/>
      </w:r>
      <w:r>
        <w:rPr>
          <w:i/>
          <w:iCs/>
          <w:color w:val="777777"/>
          <w:sz w:val="19"/>
          <w:szCs w:val="19"/>
        </w:rPr>
        <w:t>Aug 2024 – Dec 2025</w:t>
      </w:r>
    </w:p>
    <w:p w14:paraId="4984E335" w14:textId="77777777" w:rsidR="00224983" w:rsidRDefault="00000000">
      <w:pPr>
        <w:pStyle w:val="ListParagraph"/>
        <w:numPr>
          <w:ilvl w:val="0"/>
          <w:numId w:val="2"/>
        </w:numPr>
        <w:spacing w:before="60"/>
      </w:pPr>
      <w:r>
        <w:rPr>
          <w:color w:val="444444"/>
          <w:sz w:val="19"/>
          <w:szCs w:val="19"/>
        </w:rPr>
        <w:t>Designed and optimized digital workflows managing 200+ student records, improving data processing efficiency by 25%.</w:t>
      </w:r>
    </w:p>
    <w:p w14:paraId="0A0D465E" w14:textId="77777777" w:rsidR="00224983" w:rsidRDefault="00000000">
      <w:pPr>
        <w:pStyle w:val="ListParagraph"/>
        <w:numPr>
          <w:ilvl w:val="0"/>
          <w:numId w:val="2"/>
        </w:numPr>
        <w:spacing w:before="20"/>
      </w:pPr>
      <w:r>
        <w:rPr>
          <w:color w:val="444444"/>
          <w:sz w:val="19"/>
          <w:szCs w:val="19"/>
        </w:rPr>
        <w:t>Reduced manual data entry errors by 30% through implementation of form automation and validation logic.</w:t>
      </w:r>
    </w:p>
    <w:p w14:paraId="3A513D05" w14:textId="77777777" w:rsidR="00224983" w:rsidRDefault="00000000">
      <w:pPr>
        <w:pStyle w:val="ListParagraph"/>
        <w:numPr>
          <w:ilvl w:val="0"/>
          <w:numId w:val="2"/>
        </w:numPr>
        <w:spacing w:before="20"/>
      </w:pPr>
      <w:r>
        <w:rPr>
          <w:color w:val="444444"/>
          <w:sz w:val="19"/>
          <w:szCs w:val="19"/>
        </w:rPr>
        <w:t>Maintained 100% compliance with institutional data governance standards across all confidential datasets.</w:t>
      </w:r>
    </w:p>
    <w:p w14:paraId="599EBD7C" w14:textId="77777777" w:rsidR="00224983" w:rsidRDefault="00000000">
      <w:pPr>
        <w:pStyle w:val="ListParagraph"/>
        <w:numPr>
          <w:ilvl w:val="0"/>
          <w:numId w:val="2"/>
        </w:numPr>
        <w:spacing w:before="20"/>
      </w:pPr>
      <w:r>
        <w:rPr>
          <w:color w:val="444444"/>
          <w:sz w:val="19"/>
          <w:szCs w:val="19"/>
        </w:rPr>
        <w:t>Collaborated with cross-functional administrative teams to streamline reporting pipelines, significantly cutting turnaround time.</w:t>
      </w:r>
    </w:p>
    <w:p w14:paraId="39D821A1" w14:textId="77777777" w:rsidR="00224983" w:rsidRDefault="00000000">
      <w:pPr>
        <w:tabs>
          <w:tab w:val="right" w:pos="9360"/>
        </w:tabs>
        <w:spacing w:before="180" w:after="20"/>
      </w:pPr>
      <w:r>
        <w:rPr>
          <w:b/>
          <w:bCs/>
          <w:sz w:val="21"/>
          <w:szCs w:val="21"/>
        </w:rPr>
        <w:t>Work-Study — Computer Science Department</w:t>
      </w:r>
      <w:r>
        <w:rPr>
          <w:color w:val="777777"/>
        </w:rPr>
        <w:t xml:space="preserve">  |  </w:t>
      </w:r>
      <w:r>
        <w:rPr>
          <w:i/>
          <w:iCs/>
          <w:color w:val="444444"/>
        </w:rPr>
        <w:t>Troy University  |  Troy, AL</w:t>
      </w:r>
      <w:r>
        <w:tab/>
      </w:r>
      <w:r>
        <w:rPr>
          <w:i/>
          <w:iCs/>
          <w:color w:val="777777"/>
          <w:sz w:val="19"/>
          <w:szCs w:val="19"/>
        </w:rPr>
        <w:t>Apr 2024 – Aug 2024</w:t>
      </w:r>
    </w:p>
    <w:p w14:paraId="338EE053" w14:textId="77777777" w:rsidR="00224983" w:rsidRDefault="00000000">
      <w:pPr>
        <w:pStyle w:val="ListParagraph"/>
        <w:numPr>
          <w:ilvl w:val="0"/>
          <w:numId w:val="2"/>
        </w:numPr>
        <w:spacing w:before="60"/>
      </w:pPr>
      <w:r>
        <w:rPr>
          <w:color w:val="444444"/>
          <w:sz w:val="19"/>
          <w:szCs w:val="19"/>
        </w:rPr>
        <w:t>Configured and maintained 40+ development workstations, reducing lab downtime by 35%.</w:t>
      </w:r>
    </w:p>
    <w:p w14:paraId="0B40AAE5" w14:textId="77777777" w:rsidR="00224983" w:rsidRDefault="00000000">
      <w:pPr>
        <w:pStyle w:val="ListParagraph"/>
        <w:numPr>
          <w:ilvl w:val="0"/>
          <w:numId w:val="2"/>
        </w:numPr>
        <w:spacing w:before="20"/>
      </w:pPr>
      <w:r>
        <w:rPr>
          <w:color w:val="444444"/>
          <w:sz w:val="19"/>
          <w:szCs w:val="19"/>
        </w:rPr>
        <w:t>Independently resolved 85% of software and hardware issues across multiple operating systems.</w:t>
      </w:r>
    </w:p>
    <w:p w14:paraId="4AE8C565" w14:textId="77777777" w:rsidR="00224983" w:rsidRDefault="00000000">
      <w:pPr>
        <w:pStyle w:val="ListParagraph"/>
        <w:numPr>
          <w:ilvl w:val="0"/>
          <w:numId w:val="2"/>
        </w:numPr>
        <w:spacing w:before="20"/>
      </w:pPr>
      <w:r>
        <w:rPr>
          <w:color w:val="444444"/>
          <w:sz w:val="19"/>
          <w:szCs w:val="19"/>
        </w:rPr>
        <w:t>Mentored 20+ students in debugging and algorithm design, improving assignment completion rates.</w:t>
      </w:r>
    </w:p>
    <w:p w14:paraId="5EE981FD" w14:textId="77777777" w:rsidR="00224983" w:rsidRDefault="00000000">
      <w:pPr>
        <w:tabs>
          <w:tab w:val="right" w:pos="9360"/>
        </w:tabs>
        <w:spacing w:before="180" w:after="20"/>
      </w:pPr>
      <w:r>
        <w:rPr>
          <w:b/>
          <w:bCs/>
          <w:sz w:val="21"/>
          <w:szCs w:val="21"/>
        </w:rPr>
        <w:t>Mathematics &amp; Computer Science Teacher</w:t>
      </w:r>
      <w:r>
        <w:rPr>
          <w:color w:val="777777"/>
        </w:rPr>
        <w:t xml:space="preserve">  |  </w:t>
      </w:r>
      <w:r>
        <w:rPr>
          <w:i/>
          <w:iCs/>
          <w:color w:val="444444"/>
        </w:rPr>
        <w:t>Glorious Destiny Int'l School</w:t>
      </w:r>
      <w:r>
        <w:tab/>
      </w:r>
      <w:r>
        <w:rPr>
          <w:i/>
          <w:iCs/>
          <w:color w:val="777777"/>
          <w:sz w:val="19"/>
          <w:szCs w:val="19"/>
        </w:rPr>
        <w:t>Jan 2023 – Dec 2023</w:t>
      </w:r>
    </w:p>
    <w:p w14:paraId="3F2CBFFF" w14:textId="77777777" w:rsidR="00224983" w:rsidRDefault="00000000">
      <w:pPr>
        <w:pStyle w:val="ListParagraph"/>
        <w:numPr>
          <w:ilvl w:val="0"/>
          <w:numId w:val="2"/>
        </w:numPr>
        <w:spacing w:before="60"/>
      </w:pPr>
      <w:r>
        <w:rPr>
          <w:color w:val="444444"/>
          <w:sz w:val="19"/>
          <w:szCs w:val="19"/>
        </w:rPr>
        <w:t>Delivered technical instruction to 80+ students, raising programming proficiency scores by 18%.</w:t>
      </w:r>
    </w:p>
    <w:p w14:paraId="32CE617E" w14:textId="77777777" w:rsidR="00224983" w:rsidRDefault="00000000">
      <w:pPr>
        <w:pStyle w:val="ListParagraph"/>
        <w:numPr>
          <w:ilvl w:val="0"/>
          <w:numId w:val="2"/>
        </w:numPr>
        <w:spacing w:before="20"/>
      </w:pPr>
      <w:r>
        <w:rPr>
          <w:color w:val="444444"/>
          <w:sz w:val="19"/>
          <w:szCs w:val="19"/>
        </w:rPr>
        <w:t>Reduced student error rates in algorithm-based assignments by 20% through targeted workshops and curriculum redesign.</w:t>
      </w:r>
    </w:p>
    <w:p w14:paraId="327F0008" w14:textId="77777777" w:rsidR="00224983" w:rsidRDefault="00000000">
      <w:pPr>
        <w:pStyle w:val="ListParagraph"/>
        <w:numPr>
          <w:ilvl w:val="0"/>
          <w:numId w:val="2"/>
        </w:numPr>
        <w:spacing w:before="20"/>
      </w:pPr>
      <w:r>
        <w:rPr>
          <w:color w:val="444444"/>
          <w:sz w:val="19"/>
          <w:szCs w:val="19"/>
        </w:rPr>
        <w:t>Developed structured lesson plans covering core CS concepts, data structures, and problem-solving techniques.</w:t>
      </w:r>
    </w:p>
    <w:p w14:paraId="4D3103E7" w14:textId="77777777" w:rsidR="00224983" w:rsidRDefault="00000000">
      <w:pPr>
        <w:spacing w:before="220"/>
      </w:pPr>
      <w:r>
        <w:rPr>
          <w:b/>
          <w:bCs/>
          <w:color w:val="1A5276"/>
          <w:spacing w:val="40"/>
          <w:sz w:val="22"/>
          <w:szCs w:val="22"/>
        </w:rPr>
        <w:t>TECHNICAL PROJECTS</w:t>
      </w:r>
    </w:p>
    <w:p w14:paraId="6C6F9C51" w14:textId="77777777" w:rsidR="00224983" w:rsidRDefault="00224983">
      <w:pPr>
        <w:pBdr>
          <w:bottom w:val="single" w:sz="8" w:space="1" w:color="2874A6"/>
        </w:pBdr>
        <w:spacing w:before="100"/>
      </w:pPr>
    </w:p>
    <w:p w14:paraId="10CCC2BE" w14:textId="69F2CD35" w:rsidR="00224983" w:rsidRDefault="00000000">
      <w:pPr>
        <w:spacing w:before="180" w:after="20"/>
      </w:pPr>
      <w:r>
        <w:rPr>
          <w:b/>
          <w:bCs/>
        </w:rPr>
        <w:t>Adaptive AI Compliance Engine for Creative Industries</w:t>
      </w:r>
      <w:r>
        <w:rPr>
          <w:color w:val="777777"/>
          <w:sz w:val="19"/>
          <w:szCs w:val="19"/>
        </w:rPr>
        <w:t xml:space="preserve">  |  </w:t>
      </w:r>
      <w:r>
        <w:rPr>
          <w:i/>
          <w:iCs/>
          <w:color w:val="444444"/>
          <w:sz w:val="19"/>
          <w:szCs w:val="19"/>
        </w:rPr>
        <w:t xml:space="preserve">Python · </w:t>
      </w:r>
      <w:proofErr w:type="spellStart"/>
      <w:r>
        <w:rPr>
          <w:i/>
          <w:iCs/>
          <w:color w:val="444444"/>
          <w:sz w:val="19"/>
          <w:szCs w:val="19"/>
        </w:rPr>
        <w:t>FastAPI</w:t>
      </w:r>
      <w:proofErr w:type="spellEnd"/>
      <w:r>
        <w:rPr>
          <w:i/>
          <w:iCs/>
          <w:color w:val="444444"/>
          <w:sz w:val="19"/>
          <w:szCs w:val="19"/>
        </w:rPr>
        <w:t xml:space="preserve"> · PostgreSQL · React · Whisper · </w:t>
      </w:r>
      <w:proofErr w:type="spellStart"/>
      <w:r>
        <w:rPr>
          <w:i/>
          <w:iCs/>
          <w:color w:val="444444"/>
          <w:sz w:val="19"/>
          <w:szCs w:val="19"/>
        </w:rPr>
        <w:t>Librosa</w:t>
      </w:r>
      <w:proofErr w:type="spellEnd"/>
      <w:r>
        <w:rPr>
          <w:sz w:val="19"/>
          <w:szCs w:val="19"/>
        </w:rPr>
        <w:t xml:space="preserve">  </w:t>
      </w:r>
      <w:r w:rsidR="003C3EF7" w:rsidRPr="00FF5392">
        <w:rPr>
          <w:color w:val="215E99" w:themeColor="text2" w:themeTint="BF"/>
          <w:u w:val="single"/>
        </w:rPr>
        <w:t>https://github.com/LawOpenheaven/musicpolice</w:t>
      </w:r>
    </w:p>
    <w:p w14:paraId="1A57BB7B" w14:textId="77777777" w:rsidR="00224983" w:rsidRDefault="00000000">
      <w:pPr>
        <w:pStyle w:val="ListParagraph"/>
        <w:numPr>
          <w:ilvl w:val="0"/>
          <w:numId w:val="2"/>
        </w:numPr>
        <w:spacing w:before="60"/>
      </w:pPr>
      <w:r>
        <w:rPr>
          <w:color w:val="444444"/>
          <w:sz w:val="19"/>
          <w:szCs w:val="19"/>
        </w:rPr>
        <w:t>Built a full-stack web application delivering real-time compliance analysis for AI-generated music and lyrics.</w:t>
      </w:r>
    </w:p>
    <w:p w14:paraId="32C029F6" w14:textId="77777777" w:rsidR="00224983" w:rsidRDefault="00000000">
      <w:pPr>
        <w:pStyle w:val="ListParagraph"/>
        <w:numPr>
          <w:ilvl w:val="0"/>
          <w:numId w:val="2"/>
        </w:numPr>
        <w:spacing w:before="20"/>
      </w:pPr>
      <w:r>
        <w:rPr>
          <w:color w:val="444444"/>
          <w:sz w:val="19"/>
          <w:szCs w:val="19"/>
        </w:rPr>
        <w:t>Implemented NLP and audio signal pipelines integrating pre-trained models for bias detection and similarity scoring across a modular, scalable architecture.</w:t>
      </w:r>
    </w:p>
    <w:p w14:paraId="0A3B9EFE" w14:textId="77777777" w:rsidR="003C3EF7" w:rsidRDefault="00000000" w:rsidP="003C3EF7">
      <w:pPr>
        <w:spacing w:after="20"/>
        <w:rPr>
          <w:sz w:val="19"/>
          <w:szCs w:val="19"/>
        </w:rPr>
      </w:pPr>
      <w:r>
        <w:rPr>
          <w:b/>
          <w:bCs/>
        </w:rPr>
        <w:t>Student Task Tracker</w:t>
      </w:r>
      <w:r>
        <w:rPr>
          <w:color w:val="777777"/>
          <w:sz w:val="19"/>
          <w:szCs w:val="19"/>
        </w:rPr>
        <w:t xml:space="preserve">  |  </w:t>
      </w:r>
      <w:r>
        <w:rPr>
          <w:i/>
          <w:iCs/>
          <w:color w:val="444444"/>
          <w:sz w:val="19"/>
          <w:szCs w:val="19"/>
        </w:rPr>
        <w:t>Python · Flask · PostgreSQL · JavaScript · HTML/CSS</w:t>
      </w:r>
      <w:r>
        <w:rPr>
          <w:sz w:val="19"/>
          <w:szCs w:val="19"/>
        </w:rPr>
        <w:t xml:space="preserve"> </w:t>
      </w:r>
    </w:p>
    <w:p w14:paraId="10102276" w14:textId="77777777" w:rsidR="003C3EF7" w:rsidRPr="003C3EF7" w:rsidRDefault="003C3EF7" w:rsidP="003C3EF7">
      <w:pPr>
        <w:spacing w:after="20"/>
        <w:rPr>
          <w:u w:val="single"/>
        </w:rPr>
      </w:pPr>
      <w:r w:rsidRPr="003C3EF7">
        <w:rPr>
          <w:color w:val="215E99" w:themeColor="text2" w:themeTint="BF"/>
          <w:u w:val="single"/>
        </w:rPr>
        <w:t>https://lawopenheaven.github.io/student-task-tracker/login.html</w:t>
      </w:r>
    </w:p>
    <w:p w14:paraId="14DC75FF" w14:textId="77777777" w:rsidR="00224983" w:rsidRDefault="00000000">
      <w:pPr>
        <w:pStyle w:val="ListParagraph"/>
        <w:numPr>
          <w:ilvl w:val="0"/>
          <w:numId w:val="2"/>
        </w:numPr>
        <w:spacing w:before="60"/>
      </w:pPr>
      <w:r>
        <w:rPr>
          <w:color w:val="444444"/>
          <w:sz w:val="19"/>
          <w:szCs w:val="19"/>
        </w:rPr>
        <w:lastRenderedPageBreak/>
        <w:t>Built a full-stack task management system with JWT authentication, CRUD operations, and role-based access.</w:t>
      </w:r>
    </w:p>
    <w:p w14:paraId="68A77873" w14:textId="77777777" w:rsidR="00224983" w:rsidRDefault="00000000">
      <w:pPr>
        <w:pStyle w:val="ListParagraph"/>
        <w:numPr>
          <w:ilvl w:val="0"/>
          <w:numId w:val="2"/>
        </w:numPr>
        <w:spacing w:before="20"/>
      </w:pPr>
      <w:r>
        <w:rPr>
          <w:color w:val="444444"/>
          <w:sz w:val="19"/>
          <w:szCs w:val="19"/>
        </w:rPr>
        <w:t>Designed RESTful APIs with relational PostgreSQL modeling and a dynamic JavaScript frontend.</w:t>
      </w:r>
    </w:p>
    <w:p w14:paraId="7BC4B22F" w14:textId="77777777" w:rsidR="00224983" w:rsidRDefault="00000000">
      <w:pPr>
        <w:spacing w:before="220"/>
      </w:pPr>
      <w:r>
        <w:rPr>
          <w:b/>
          <w:bCs/>
          <w:color w:val="1A5276"/>
          <w:spacing w:val="40"/>
          <w:sz w:val="22"/>
          <w:szCs w:val="22"/>
        </w:rPr>
        <w:t>CORE COMPETENCIES &amp; TOOLS</w:t>
      </w:r>
    </w:p>
    <w:p w14:paraId="43F4B02E" w14:textId="77777777" w:rsidR="00224983" w:rsidRDefault="00224983">
      <w:pPr>
        <w:pBdr>
          <w:bottom w:val="single" w:sz="8" w:space="1" w:color="2874A6"/>
        </w:pBdr>
        <w:spacing w:before="100"/>
      </w:pPr>
    </w:p>
    <w:p w14:paraId="1D17BF56" w14:textId="77777777" w:rsidR="00224983" w:rsidRDefault="00000000">
      <w:pPr>
        <w:spacing w:before="50"/>
      </w:pPr>
      <w:r>
        <w:rPr>
          <w:b/>
          <w:bCs/>
          <w:sz w:val="19"/>
          <w:szCs w:val="19"/>
        </w:rPr>
        <w:t xml:space="preserve">Languages &amp; Frameworks: </w:t>
      </w:r>
      <w:r>
        <w:rPr>
          <w:color w:val="444444"/>
          <w:sz w:val="19"/>
          <w:szCs w:val="19"/>
        </w:rPr>
        <w:t xml:space="preserve">Python, JavaScript, C++, React, </w:t>
      </w:r>
      <w:proofErr w:type="spellStart"/>
      <w:r>
        <w:rPr>
          <w:color w:val="444444"/>
          <w:sz w:val="19"/>
          <w:szCs w:val="19"/>
        </w:rPr>
        <w:t>FastAPI</w:t>
      </w:r>
      <w:proofErr w:type="spellEnd"/>
      <w:r>
        <w:rPr>
          <w:color w:val="444444"/>
          <w:sz w:val="19"/>
          <w:szCs w:val="19"/>
        </w:rPr>
        <w:t>, Flask, HTML5, CSS3, REST APIs</w:t>
      </w:r>
    </w:p>
    <w:p w14:paraId="33140BED" w14:textId="77777777" w:rsidR="00224983" w:rsidRDefault="00000000">
      <w:pPr>
        <w:spacing w:before="50"/>
      </w:pPr>
      <w:r>
        <w:rPr>
          <w:b/>
          <w:bCs/>
          <w:sz w:val="19"/>
          <w:szCs w:val="19"/>
        </w:rPr>
        <w:t xml:space="preserve">Databases &amp; Data: </w:t>
      </w:r>
      <w:r>
        <w:rPr>
          <w:color w:val="444444"/>
          <w:sz w:val="19"/>
          <w:szCs w:val="19"/>
        </w:rPr>
        <w:t>PostgreSQL, SQL, data governance, records management, workflow automation</w:t>
      </w:r>
    </w:p>
    <w:p w14:paraId="231A5A17" w14:textId="77777777" w:rsidR="00224983" w:rsidRDefault="00000000">
      <w:pPr>
        <w:spacing w:before="50"/>
      </w:pPr>
      <w:r>
        <w:rPr>
          <w:b/>
          <w:bCs/>
          <w:sz w:val="19"/>
          <w:szCs w:val="19"/>
        </w:rPr>
        <w:t xml:space="preserve">AI / ML: </w:t>
      </w:r>
      <w:r>
        <w:rPr>
          <w:color w:val="444444"/>
          <w:sz w:val="19"/>
          <w:szCs w:val="19"/>
        </w:rPr>
        <w:t xml:space="preserve">TensorFlow, </w:t>
      </w:r>
      <w:proofErr w:type="spellStart"/>
      <w:r>
        <w:rPr>
          <w:color w:val="444444"/>
          <w:sz w:val="19"/>
          <w:szCs w:val="19"/>
        </w:rPr>
        <w:t>Keras</w:t>
      </w:r>
      <w:proofErr w:type="spellEnd"/>
      <w:r>
        <w:rPr>
          <w:color w:val="444444"/>
          <w:sz w:val="19"/>
          <w:szCs w:val="19"/>
        </w:rPr>
        <w:t xml:space="preserve">, scikit-learn, OpenCV, Whisper, </w:t>
      </w:r>
      <w:proofErr w:type="spellStart"/>
      <w:r>
        <w:rPr>
          <w:color w:val="444444"/>
          <w:sz w:val="19"/>
          <w:szCs w:val="19"/>
        </w:rPr>
        <w:t>Librosa</w:t>
      </w:r>
      <w:proofErr w:type="spellEnd"/>
      <w:r>
        <w:rPr>
          <w:color w:val="444444"/>
          <w:sz w:val="19"/>
          <w:szCs w:val="19"/>
        </w:rPr>
        <w:t>, NLP pipelines</w:t>
      </w:r>
    </w:p>
    <w:p w14:paraId="44FEF9C6" w14:textId="77777777" w:rsidR="00224983" w:rsidRDefault="00000000">
      <w:pPr>
        <w:spacing w:before="50"/>
      </w:pPr>
      <w:r>
        <w:rPr>
          <w:b/>
          <w:bCs/>
          <w:sz w:val="19"/>
          <w:szCs w:val="19"/>
        </w:rPr>
        <w:t xml:space="preserve">Dev Tools &amp; Ops: </w:t>
      </w:r>
      <w:r>
        <w:rPr>
          <w:color w:val="444444"/>
          <w:sz w:val="19"/>
          <w:szCs w:val="19"/>
        </w:rPr>
        <w:t>Git, GitHub, Linux, VS Code, JWT Auth, Agile/Scrum, project management</w:t>
      </w:r>
    </w:p>
    <w:p w14:paraId="04C0FD78" w14:textId="77777777" w:rsidR="00224983" w:rsidRDefault="00000000">
      <w:pPr>
        <w:spacing w:before="50"/>
      </w:pPr>
      <w:r>
        <w:rPr>
          <w:b/>
          <w:bCs/>
          <w:sz w:val="19"/>
          <w:szCs w:val="19"/>
        </w:rPr>
        <w:t xml:space="preserve">Digital &amp; Communication: </w:t>
      </w:r>
      <w:r>
        <w:rPr>
          <w:color w:val="444444"/>
          <w:sz w:val="19"/>
          <w:szCs w:val="19"/>
        </w:rPr>
        <w:t>Google Workspace, Canva, Adobe Suite, Zoom, LinkedIn, YouTube, social media</w:t>
      </w:r>
    </w:p>
    <w:p w14:paraId="7AC8A494" w14:textId="77777777" w:rsidR="00224983" w:rsidRDefault="00000000">
      <w:pPr>
        <w:spacing w:before="220"/>
      </w:pPr>
      <w:r>
        <w:rPr>
          <w:b/>
          <w:bCs/>
          <w:color w:val="1A5276"/>
          <w:spacing w:val="40"/>
          <w:sz w:val="22"/>
          <w:szCs w:val="22"/>
        </w:rPr>
        <w:t>EDUCATION</w:t>
      </w:r>
    </w:p>
    <w:p w14:paraId="7E5EC69C" w14:textId="77777777" w:rsidR="00224983" w:rsidRDefault="00224983">
      <w:pPr>
        <w:pBdr>
          <w:bottom w:val="single" w:sz="8" w:space="1" w:color="2874A6"/>
        </w:pBdr>
        <w:spacing w:before="100"/>
      </w:pPr>
    </w:p>
    <w:p w14:paraId="14F650D3" w14:textId="77777777" w:rsidR="00224983" w:rsidRDefault="00000000">
      <w:pPr>
        <w:tabs>
          <w:tab w:val="right" w:pos="9360"/>
        </w:tabs>
        <w:spacing w:before="180" w:after="20"/>
      </w:pPr>
      <w:r>
        <w:rPr>
          <w:b/>
          <w:bCs/>
          <w:sz w:val="21"/>
          <w:szCs w:val="21"/>
        </w:rPr>
        <w:t>Master of Science — Computer Science</w:t>
      </w:r>
      <w:r>
        <w:rPr>
          <w:color w:val="777777"/>
        </w:rPr>
        <w:t xml:space="preserve">  |  </w:t>
      </w:r>
      <w:r>
        <w:rPr>
          <w:i/>
          <w:iCs/>
          <w:color w:val="444444"/>
        </w:rPr>
        <w:t>Troy University  |  Troy, AL</w:t>
      </w:r>
      <w:r>
        <w:tab/>
      </w:r>
      <w:r>
        <w:rPr>
          <w:i/>
          <w:iCs/>
          <w:color w:val="777777"/>
          <w:sz w:val="19"/>
          <w:szCs w:val="19"/>
        </w:rPr>
        <w:t>Jan 2024 – May 2026</w:t>
      </w:r>
    </w:p>
    <w:p w14:paraId="488775C2" w14:textId="77777777" w:rsidR="00224983" w:rsidRDefault="00000000">
      <w:pPr>
        <w:tabs>
          <w:tab w:val="right" w:pos="9360"/>
        </w:tabs>
        <w:spacing w:before="180" w:after="20"/>
      </w:pPr>
      <w:r>
        <w:rPr>
          <w:b/>
          <w:bCs/>
          <w:sz w:val="21"/>
          <w:szCs w:val="21"/>
        </w:rPr>
        <w:t>Bachelor of Science — Computer Applications</w:t>
      </w:r>
      <w:r>
        <w:rPr>
          <w:color w:val="777777"/>
        </w:rPr>
        <w:t xml:space="preserve">  |  </w:t>
      </w:r>
      <w:r>
        <w:rPr>
          <w:i/>
          <w:iCs/>
          <w:color w:val="444444"/>
        </w:rPr>
        <w:t>Bengaluru North University  |  India</w:t>
      </w:r>
      <w:r>
        <w:tab/>
      </w:r>
      <w:r>
        <w:rPr>
          <w:i/>
          <w:iCs/>
          <w:color w:val="777777"/>
          <w:sz w:val="19"/>
          <w:szCs w:val="19"/>
        </w:rPr>
        <w:t>Jul 2019 – Dec 2022</w:t>
      </w:r>
    </w:p>
    <w:sectPr w:rsidR="00224983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0F16"/>
    <w:multiLevelType w:val="hybridMultilevel"/>
    <w:tmpl w:val="C78E16D8"/>
    <w:lvl w:ilvl="0" w:tplc="D97AA2DE">
      <w:start w:val="1"/>
      <w:numFmt w:val="bullet"/>
      <w:lvlText w:val="•"/>
      <w:lvlJc w:val="left"/>
      <w:pPr>
        <w:ind w:left="360" w:hanging="200"/>
      </w:pPr>
    </w:lvl>
    <w:lvl w:ilvl="1" w:tplc="89D8C4CA">
      <w:numFmt w:val="decimal"/>
      <w:lvlText w:val=""/>
      <w:lvlJc w:val="left"/>
    </w:lvl>
    <w:lvl w:ilvl="2" w:tplc="EFAA07E8">
      <w:numFmt w:val="decimal"/>
      <w:lvlText w:val=""/>
      <w:lvlJc w:val="left"/>
    </w:lvl>
    <w:lvl w:ilvl="3" w:tplc="C428D226">
      <w:numFmt w:val="decimal"/>
      <w:lvlText w:val=""/>
      <w:lvlJc w:val="left"/>
    </w:lvl>
    <w:lvl w:ilvl="4" w:tplc="74661256">
      <w:numFmt w:val="decimal"/>
      <w:lvlText w:val=""/>
      <w:lvlJc w:val="left"/>
    </w:lvl>
    <w:lvl w:ilvl="5" w:tplc="E9949088">
      <w:numFmt w:val="decimal"/>
      <w:lvlText w:val=""/>
      <w:lvlJc w:val="left"/>
    </w:lvl>
    <w:lvl w:ilvl="6" w:tplc="501469FC">
      <w:numFmt w:val="decimal"/>
      <w:lvlText w:val=""/>
      <w:lvlJc w:val="left"/>
    </w:lvl>
    <w:lvl w:ilvl="7" w:tplc="85940F92">
      <w:numFmt w:val="decimal"/>
      <w:lvlText w:val=""/>
      <w:lvlJc w:val="left"/>
    </w:lvl>
    <w:lvl w:ilvl="8" w:tplc="A3C4477C">
      <w:numFmt w:val="decimal"/>
      <w:lvlText w:val=""/>
      <w:lvlJc w:val="left"/>
    </w:lvl>
  </w:abstractNum>
  <w:abstractNum w:abstractNumId="1" w15:restartNumberingAfterBreak="0">
    <w:nsid w:val="5CCB12CF"/>
    <w:multiLevelType w:val="hybridMultilevel"/>
    <w:tmpl w:val="6824943A"/>
    <w:lvl w:ilvl="0" w:tplc="F684EB74">
      <w:start w:val="1"/>
      <w:numFmt w:val="bullet"/>
      <w:lvlText w:val="●"/>
      <w:lvlJc w:val="left"/>
      <w:pPr>
        <w:ind w:left="720" w:hanging="360"/>
      </w:pPr>
    </w:lvl>
    <w:lvl w:ilvl="1" w:tplc="5824F614">
      <w:start w:val="1"/>
      <w:numFmt w:val="bullet"/>
      <w:lvlText w:val="○"/>
      <w:lvlJc w:val="left"/>
      <w:pPr>
        <w:ind w:left="1440" w:hanging="360"/>
      </w:pPr>
    </w:lvl>
    <w:lvl w:ilvl="2" w:tplc="22B4B0E6">
      <w:start w:val="1"/>
      <w:numFmt w:val="bullet"/>
      <w:lvlText w:val="■"/>
      <w:lvlJc w:val="left"/>
      <w:pPr>
        <w:ind w:left="2160" w:hanging="360"/>
      </w:pPr>
    </w:lvl>
    <w:lvl w:ilvl="3" w:tplc="EB9657A8">
      <w:start w:val="1"/>
      <w:numFmt w:val="bullet"/>
      <w:lvlText w:val="●"/>
      <w:lvlJc w:val="left"/>
      <w:pPr>
        <w:ind w:left="2880" w:hanging="360"/>
      </w:pPr>
    </w:lvl>
    <w:lvl w:ilvl="4" w:tplc="3C8ACD44">
      <w:start w:val="1"/>
      <w:numFmt w:val="bullet"/>
      <w:lvlText w:val="○"/>
      <w:lvlJc w:val="left"/>
      <w:pPr>
        <w:ind w:left="3600" w:hanging="360"/>
      </w:pPr>
    </w:lvl>
    <w:lvl w:ilvl="5" w:tplc="29621A08">
      <w:start w:val="1"/>
      <w:numFmt w:val="bullet"/>
      <w:lvlText w:val="■"/>
      <w:lvlJc w:val="left"/>
      <w:pPr>
        <w:ind w:left="4320" w:hanging="360"/>
      </w:pPr>
    </w:lvl>
    <w:lvl w:ilvl="6" w:tplc="FA06771C">
      <w:start w:val="1"/>
      <w:numFmt w:val="bullet"/>
      <w:lvlText w:val="●"/>
      <w:lvlJc w:val="left"/>
      <w:pPr>
        <w:ind w:left="5040" w:hanging="360"/>
      </w:pPr>
    </w:lvl>
    <w:lvl w:ilvl="7" w:tplc="F6629332">
      <w:start w:val="1"/>
      <w:numFmt w:val="bullet"/>
      <w:lvlText w:val="●"/>
      <w:lvlJc w:val="left"/>
      <w:pPr>
        <w:ind w:left="5760" w:hanging="360"/>
      </w:pPr>
    </w:lvl>
    <w:lvl w:ilvl="8" w:tplc="76481316">
      <w:start w:val="1"/>
      <w:numFmt w:val="bullet"/>
      <w:lvlText w:val="●"/>
      <w:lvlJc w:val="left"/>
      <w:pPr>
        <w:ind w:left="6480" w:hanging="360"/>
      </w:pPr>
    </w:lvl>
  </w:abstractNum>
  <w:num w:numId="1" w16cid:durableId="965356303">
    <w:abstractNumId w:val="1"/>
    <w:lvlOverride w:ilvl="0">
      <w:startOverride w:val="1"/>
    </w:lvlOverride>
  </w:num>
  <w:num w:numId="2" w16cid:durableId="1107846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983"/>
    <w:rsid w:val="00224983"/>
    <w:rsid w:val="003C3EF7"/>
    <w:rsid w:val="00DC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31D78"/>
  <w15:docId w15:val="{55D44961-DA95-4090-81C9-56164C7D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1C1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openheaven-lawrence" TargetMode="External"/><Relationship Id="rId5" Type="http://schemas.openxmlformats.org/officeDocument/2006/relationships/hyperlink" Target="mailto:Openheavenlawrence7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641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Rural Development</cp:lastModifiedBy>
  <cp:revision>2</cp:revision>
  <dcterms:created xsi:type="dcterms:W3CDTF">2026-04-20T19:36:00Z</dcterms:created>
  <dcterms:modified xsi:type="dcterms:W3CDTF">2026-04-21T18:13:00Z</dcterms:modified>
</cp:coreProperties>
</file>