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2A76" w14:textId="05BF498E" w:rsidR="005808AE" w:rsidRDefault="00C0666C">
      <w:r>
        <w:rPr>
          <w:noProof/>
        </w:rPr>
        <w:drawing>
          <wp:inline distT="0" distB="0" distL="0" distR="0" wp14:anchorId="353096B4" wp14:editId="26FA5DC2">
            <wp:extent cx="5943600" cy="2054860"/>
            <wp:effectExtent l="0" t="0" r="0" b="2540"/>
            <wp:docPr id="2146603213" name="Picture 2" descr="A purple and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03213" name="Picture 2" descr="A purple and white rectangl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DB7">
        <w:rPr>
          <w:noProof/>
        </w:rPr>
        <w:drawing>
          <wp:inline distT="0" distB="0" distL="0" distR="0" wp14:anchorId="21124C1D" wp14:editId="16759352">
            <wp:extent cx="5943600" cy="3480435"/>
            <wp:effectExtent l="0" t="0" r="0" b="0"/>
            <wp:docPr id="1927349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4961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8A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505B3" w14:textId="77777777" w:rsidR="00D31E6E" w:rsidRDefault="00D31E6E" w:rsidP="00D31E6E">
      <w:pPr>
        <w:spacing w:after="0" w:line="240" w:lineRule="auto"/>
      </w:pPr>
      <w:r>
        <w:separator/>
      </w:r>
    </w:p>
  </w:endnote>
  <w:endnote w:type="continuationSeparator" w:id="0">
    <w:p w14:paraId="77078CC0" w14:textId="77777777" w:rsidR="00D31E6E" w:rsidRDefault="00D31E6E" w:rsidP="00D31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DCC75" w14:textId="77777777" w:rsidR="00D31E6E" w:rsidRDefault="00D31E6E" w:rsidP="00D31E6E">
      <w:pPr>
        <w:spacing w:after="0" w:line="240" w:lineRule="auto"/>
      </w:pPr>
      <w:r>
        <w:separator/>
      </w:r>
    </w:p>
  </w:footnote>
  <w:footnote w:type="continuationSeparator" w:id="0">
    <w:p w14:paraId="71AD231D" w14:textId="77777777" w:rsidR="00D31E6E" w:rsidRDefault="00D31E6E" w:rsidP="00D31E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A3D7F" w14:textId="77777777" w:rsidR="001A6837" w:rsidRPr="001A6837" w:rsidRDefault="00D31E6E" w:rsidP="001A6837">
    <w:pPr>
      <w:pStyle w:val="Header"/>
      <w:jc w:val="center"/>
      <w:rPr>
        <w:rFonts w:ascii="Times New Roman" w:hAnsi="Times New Roman" w:cs="Times New Roman"/>
        <w:b/>
        <w:bCs/>
      </w:rPr>
    </w:pPr>
    <w:r w:rsidRPr="00D31E6E">
      <w:rPr>
        <w:rFonts w:ascii="Times New Roman" w:hAnsi="Times New Roman" w:cs="Times New Roman"/>
        <w:b/>
        <w:bCs/>
      </w:rPr>
      <w:t>1.4 Guided Practice</w:t>
    </w:r>
  </w:p>
  <w:p w14:paraId="456234B4" w14:textId="63B8C1A8" w:rsidR="00D31E6E" w:rsidRPr="00D31E6E" w:rsidRDefault="00D31E6E" w:rsidP="001A6837">
    <w:pPr>
      <w:pStyle w:val="Header"/>
      <w:jc w:val="center"/>
      <w:rPr>
        <w:rFonts w:ascii="Times New Roman" w:hAnsi="Times New Roman" w:cs="Times New Roman"/>
        <w:b/>
        <w:bCs/>
      </w:rPr>
    </w:pPr>
    <w:r w:rsidRPr="00D31E6E">
      <w:rPr>
        <w:rFonts w:ascii="Times New Roman" w:hAnsi="Times New Roman" w:cs="Times New Roman"/>
        <w:b/>
        <w:bCs/>
      </w:rPr>
      <w:t>Validating Input</w:t>
    </w:r>
  </w:p>
  <w:p w14:paraId="5BFD26CD" w14:textId="77777777" w:rsidR="00D31E6E" w:rsidRDefault="00D31E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D0"/>
    <w:rsid w:val="000E4258"/>
    <w:rsid w:val="001A6837"/>
    <w:rsid w:val="00315F4B"/>
    <w:rsid w:val="004273C2"/>
    <w:rsid w:val="00463E38"/>
    <w:rsid w:val="005808AE"/>
    <w:rsid w:val="009C0AD0"/>
    <w:rsid w:val="009F08E3"/>
    <w:rsid w:val="00BD4C90"/>
    <w:rsid w:val="00C0666C"/>
    <w:rsid w:val="00D31E6E"/>
    <w:rsid w:val="00E73D85"/>
    <w:rsid w:val="00E8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D755F"/>
  <w15:chartTrackingRefBased/>
  <w15:docId w15:val="{EF769830-AE31-5C4F-924F-7C8C20D7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A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1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E6E"/>
  </w:style>
  <w:style w:type="paragraph" w:styleId="Footer">
    <w:name w:val="footer"/>
    <w:basedOn w:val="Normal"/>
    <w:link w:val="FooterChar"/>
    <w:uiPriority w:val="99"/>
    <w:unhideWhenUsed/>
    <w:rsid w:val="00D31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OR-Lawson, Amber (Orlando)</dc:creator>
  <cp:keywords/>
  <dc:description/>
  <cp:lastModifiedBy>OR-Lawson, Amber (Orlando)</cp:lastModifiedBy>
  <cp:revision>6</cp:revision>
  <dcterms:created xsi:type="dcterms:W3CDTF">2026-01-28T17:31:00Z</dcterms:created>
  <dcterms:modified xsi:type="dcterms:W3CDTF">2026-01-28T17:44:00Z</dcterms:modified>
</cp:coreProperties>
</file>