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11CD6" w14:textId="0A427C2D" w:rsidR="005D63BC" w:rsidRPr="005D63BC" w:rsidRDefault="005D63BC" w:rsidP="005D63BC">
      <w:pPr>
        <w:rPr>
          <w:rFonts w:ascii="Times New Roman" w:hAnsi="Times New Roman" w:cs="Times New Roman"/>
        </w:rPr>
      </w:pPr>
      <w:r w:rsidRPr="005D63BC">
        <w:rPr>
          <w:rFonts w:ascii="Times New Roman" w:hAnsi="Times New Roman" w:cs="Times New Roman"/>
        </w:rPr>
        <w:t xml:space="preserve">Key differences from </w:t>
      </w:r>
      <w:r w:rsidRPr="005D63BC">
        <w:rPr>
          <w:rFonts w:ascii="Times New Roman" w:hAnsi="Times New Roman" w:cs="Times New Roman"/>
        </w:rPr>
        <w:t>1.4</w:t>
      </w:r>
    </w:p>
    <w:p w14:paraId="4EAC1B2D" w14:textId="77777777" w:rsidR="005D63BC" w:rsidRPr="005D63BC" w:rsidRDefault="005D63BC" w:rsidP="005D63BC">
      <w:pPr>
        <w:rPr>
          <w:rFonts w:ascii="Times New Roman" w:hAnsi="Times New Roman" w:cs="Times New Roman"/>
        </w:rPr>
      </w:pPr>
      <w:r w:rsidRPr="005D63BC">
        <w:rPr>
          <w:rFonts w:ascii="Times New Roman" w:hAnsi="Times New Roman" w:cs="Times New Roman"/>
        </w:rPr>
        <w:t xml:space="preserve">  1. Validation logic moved to separate file with namespace</w:t>
      </w:r>
    </w:p>
    <w:p w14:paraId="3B9B7A98" w14:textId="77777777" w:rsidR="005D63BC" w:rsidRPr="005D63BC" w:rsidRDefault="005D63BC" w:rsidP="005D63BC">
      <w:pPr>
        <w:rPr>
          <w:rFonts w:ascii="Times New Roman" w:hAnsi="Times New Roman" w:cs="Times New Roman"/>
        </w:rPr>
      </w:pPr>
      <w:r w:rsidRPr="005D63BC">
        <w:rPr>
          <w:rFonts w:ascii="Times New Roman" w:hAnsi="Times New Roman" w:cs="Times New Roman"/>
        </w:rPr>
        <w:t xml:space="preserve">  2. Name validation now requires 4 characters (was 3 in GP2)</w:t>
      </w:r>
    </w:p>
    <w:p w14:paraId="56BAEC9D" w14:textId="77777777" w:rsidR="005D63BC" w:rsidRPr="005D63BC" w:rsidRDefault="005D63BC" w:rsidP="005D63BC">
      <w:pPr>
        <w:rPr>
          <w:rFonts w:ascii="Times New Roman" w:hAnsi="Times New Roman" w:cs="Times New Roman"/>
        </w:rPr>
      </w:pPr>
      <w:r w:rsidRPr="005D63BC">
        <w:rPr>
          <w:rFonts w:ascii="Times New Roman" w:hAnsi="Times New Roman" w:cs="Times New Roman"/>
        </w:rPr>
        <w:t xml:space="preserve">  3. Functions demonstrate different parameter passing:</w:t>
      </w:r>
    </w:p>
    <w:p w14:paraId="5C14233E" w14:textId="6EED50DF" w:rsidR="005D63BC" w:rsidRPr="005D63BC" w:rsidRDefault="005D63BC" w:rsidP="005D63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D63BC">
        <w:rPr>
          <w:rFonts w:ascii="Times New Roman" w:hAnsi="Times New Roman" w:cs="Times New Roman"/>
          <w:b/>
          <w:bCs/>
          <w:sz w:val="28"/>
          <w:szCs w:val="28"/>
        </w:rPr>
        <w:t>stringValid</w:t>
      </w:r>
      <w:proofErr w:type="spellEnd"/>
      <w:r w:rsidRPr="005D63BC">
        <w:rPr>
          <w:rFonts w:ascii="Times New Roman" w:hAnsi="Times New Roman" w:cs="Times New Roman"/>
          <w:b/>
          <w:bCs/>
          <w:sz w:val="28"/>
          <w:szCs w:val="28"/>
        </w:rPr>
        <w:t>() - Pass by value, returns error string</w:t>
      </w:r>
    </w:p>
    <w:p w14:paraId="0B98E40F" w14:textId="28668C97" w:rsidR="005D63BC" w:rsidRPr="005D63BC" w:rsidRDefault="005D63BC" w:rsidP="005D63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D63BC">
        <w:rPr>
          <w:rFonts w:ascii="Times New Roman" w:hAnsi="Times New Roman" w:cs="Times New Roman"/>
          <w:b/>
          <w:bCs/>
          <w:sz w:val="28"/>
          <w:szCs w:val="28"/>
        </w:rPr>
        <w:t>ipValid</w:t>
      </w:r>
      <w:proofErr w:type="spellEnd"/>
      <w:r w:rsidRPr="005D63BC">
        <w:rPr>
          <w:rFonts w:ascii="Times New Roman" w:hAnsi="Times New Roman" w:cs="Times New Roman"/>
          <w:b/>
          <w:bCs/>
          <w:sz w:val="28"/>
          <w:szCs w:val="28"/>
        </w:rPr>
        <w:t>() - Pass by reference using &amp;$msg</w:t>
      </w:r>
    </w:p>
    <w:p w14:paraId="0371C176" w14:textId="17CF9B13" w:rsidR="005D63BC" w:rsidRPr="005D63BC" w:rsidRDefault="005D63BC" w:rsidP="005D63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D63BC">
        <w:rPr>
          <w:rFonts w:ascii="Times New Roman" w:hAnsi="Times New Roman" w:cs="Times New Roman"/>
          <w:b/>
          <w:bCs/>
          <w:sz w:val="28"/>
          <w:szCs w:val="28"/>
        </w:rPr>
        <w:t>phoneValid</w:t>
      </w:r>
      <w:proofErr w:type="spellEnd"/>
      <w:r w:rsidRPr="005D63BC">
        <w:rPr>
          <w:rFonts w:ascii="Times New Roman" w:hAnsi="Times New Roman" w:cs="Times New Roman"/>
          <w:b/>
          <w:bCs/>
          <w:sz w:val="28"/>
          <w:szCs w:val="28"/>
        </w:rPr>
        <w:t>() - Optional parameter with default regex</w:t>
      </w:r>
    </w:p>
    <w:p w14:paraId="21D24140" w14:textId="4BB0E6DB" w:rsidR="005808AE" w:rsidRDefault="005D63BC" w:rsidP="005D63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D63BC">
        <w:rPr>
          <w:rFonts w:ascii="Times New Roman" w:hAnsi="Times New Roman" w:cs="Times New Roman"/>
          <w:b/>
          <w:bCs/>
          <w:sz w:val="28"/>
          <w:szCs w:val="28"/>
        </w:rPr>
        <w:t>numericValue</w:t>
      </w:r>
      <w:proofErr w:type="spellEnd"/>
      <w:r w:rsidRPr="005D63BC">
        <w:rPr>
          <w:rFonts w:ascii="Times New Roman" w:hAnsi="Times New Roman" w:cs="Times New Roman"/>
          <w:b/>
          <w:bCs/>
          <w:sz w:val="28"/>
          <w:szCs w:val="28"/>
        </w:rPr>
        <w:t>() - Throws exception</w:t>
      </w:r>
    </w:p>
    <w:p w14:paraId="37C49F6B" w14:textId="77777777" w:rsidR="005D63BC" w:rsidRDefault="005D63BC" w:rsidP="005D63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9427D6" w14:textId="6AA86AA2" w:rsidR="005D63BC" w:rsidRDefault="005D63BC" w:rsidP="005D63B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A0FC216" wp14:editId="0EFB2901">
            <wp:extent cx="5943600" cy="1837690"/>
            <wp:effectExtent l="0" t="0" r="0" b="3810"/>
            <wp:docPr id="394276332" name="Picture 2" descr="A purple strip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76332" name="Picture 2" descr="A purple strip on a white backgroun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13E214D" wp14:editId="02DA6256">
            <wp:extent cx="5943600" cy="2032635"/>
            <wp:effectExtent l="0" t="0" r="0" b="0"/>
            <wp:docPr id="901519477" name="Picture 1" descr="A white background with a purpl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19477" name="Picture 1" descr="A white background with a purple bord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17BE9" w14:textId="77777777" w:rsidR="005D63BC" w:rsidRPr="005D63BC" w:rsidRDefault="005D63BC" w:rsidP="005D63BC">
      <w:pPr>
        <w:rPr>
          <w:rFonts w:ascii="Times New Roman" w:hAnsi="Times New Roman" w:cs="Times New Roman"/>
          <w:sz w:val="28"/>
          <w:szCs w:val="28"/>
        </w:rPr>
      </w:pPr>
    </w:p>
    <w:p w14:paraId="54DACB34" w14:textId="77777777" w:rsidR="005D63BC" w:rsidRPr="005D63BC" w:rsidRDefault="005D63BC" w:rsidP="005D63BC">
      <w:pPr>
        <w:rPr>
          <w:rFonts w:ascii="Times New Roman" w:hAnsi="Times New Roman" w:cs="Times New Roman"/>
          <w:sz w:val="28"/>
          <w:szCs w:val="28"/>
        </w:rPr>
      </w:pPr>
    </w:p>
    <w:p w14:paraId="216BEECB" w14:textId="77777777" w:rsidR="005D63BC" w:rsidRDefault="005D63BC" w:rsidP="005D63B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2095822" w14:textId="1B86EC24" w:rsidR="005D63BC" w:rsidRPr="005D63BC" w:rsidRDefault="005D63BC" w:rsidP="005D63BC">
      <w:pPr>
        <w:tabs>
          <w:tab w:val="left" w:pos="399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sectPr w:rsidR="005D63BC" w:rsidRPr="005D63BC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A81FE" w14:textId="77777777" w:rsidR="00620C3B" w:rsidRDefault="00620C3B" w:rsidP="00620C3B">
      <w:pPr>
        <w:spacing w:after="0" w:line="240" w:lineRule="auto"/>
      </w:pPr>
      <w:r>
        <w:separator/>
      </w:r>
    </w:p>
  </w:endnote>
  <w:endnote w:type="continuationSeparator" w:id="0">
    <w:p w14:paraId="05516ED2" w14:textId="77777777" w:rsidR="00620C3B" w:rsidRDefault="00620C3B" w:rsidP="00620C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F28E6" w14:textId="77777777" w:rsidR="00620C3B" w:rsidRDefault="00620C3B" w:rsidP="00620C3B">
      <w:pPr>
        <w:spacing w:after="0" w:line="240" w:lineRule="auto"/>
      </w:pPr>
      <w:r>
        <w:separator/>
      </w:r>
    </w:p>
  </w:footnote>
  <w:footnote w:type="continuationSeparator" w:id="0">
    <w:p w14:paraId="4C247522" w14:textId="77777777" w:rsidR="00620C3B" w:rsidRDefault="00620C3B" w:rsidP="00620C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BB8D4" w14:textId="77777777" w:rsidR="00620C3B" w:rsidRDefault="00620C3B" w:rsidP="00620C3B">
    <w:pPr>
      <w:pStyle w:val="Header"/>
      <w:jc w:val="center"/>
      <w:rPr>
        <w:rFonts w:ascii="Times New Roman" w:hAnsi="Times New Roman" w:cs="Times New Roman"/>
        <w:b/>
        <w:bCs/>
      </w:rPr>
    </w:pPr>
    <w:r w:rsidRPr="00620C3B">
      <w:rPr>
        <w:rFonts w:ascii="Times New Roman" w:hAnsi="Times New Roman" w:cs="Times New Roman"/>
        <w:b/>
        <w:bCs/>
      </w:rPr>
      <w:t>1.5 Guided Practice</w:t>
    </w:r>
  </w:p>
  <w:p w14:paraId="0208CDB3" w14:textId="0BFE3C4B" w:rsidR="00620C3B" w:rsidRPr="00620C3B" w:rsidRDefault="00620C3B" w:rsidP="00620C3B">
    <w:pPr>
      <w:pStyle w:val="Header"/>
      <w:jc w:val="center"/>
      <w:rPr>
        <w:rFonts w:ascii="Times New Roman" w:hAnsi="Times New Roman" w:cs="Times New Roman"/>
        <w:b/>
        <w:bCs/>
      </w:rPr>
    </w:pPr>
    <w:r w:rsidRPr="00620C3B">
      <w:rPr>
        <w:rFonts w:ascii="Times New Roman" w:hAnsi="Times New Roman" w:cs="Times New Roman"/>
        <w:b/>
        <w:bCs/>
      </w:rPr>
      <w:t>Functions &amp; Namespaces</w:t>
    </w:r>
  </w:p>
  <w:p w14:paraId="55500A16" w14:textId="77777777" w:rsidR="00620C3B" w:rsidRPr="00620C3B" w:rsidRDefault="00620C3B" w:rsidP="00620C3B">
    <w:pPr>
      <w:pStyle w:val="Header"/>
      <w:jc w:val="center"/>
      <w:rPr>
        <w:rFonts w:ascii="Times New Roman" w:hAnsi="Times New Roman" w:cs="Times New Roman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642AF"/>
    <w:multiLevelType w:val="hybridMultilevel"/>
    <w:tmpl w:val="02B06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A40EA0"/>
    <w:multiLevelType w:val="hybridMultilevel"/>
    <w:tmpl w:val="08A26950"/>
    <w:lvl w:ilvl="0" w:tplc="FFEEE822">
      <w:numFmt w:val="bullet"/>
      <w:lvlText w:val="-"/>
      <w:lvlJc w:val="left"/>
      <w:pPr>
        <w:ind w:left="5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num w:numId="1" w16cid:durableId="1602377907">
    <w:abstractNumId w:val="0"/>
  </w:num>
  <w:num w:numId="2" w16cid:durableId="4002494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3BC"/>
    <w:rsid w:val="000E4258"/>
    <w:rsid w:val="00315F4B"/>
    <w:rsid w:val="004273C2"/>
    <w:rsid w:val="00463E38"/>
    <w:rsid w:val="00471C0E"/>
    <w:rsid w:val="005808AE"/>
    <w:rsid w:val="005D63BC"/>
    <w:rsid w:val="00620C3B"/>
    <w:rsid w:val="009F08E3"/>
    <w:rsid w:val="00E73D85"/>
    <w:rsid w:val="00E74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201A61"/>
  <w15:chartTrackingRefBased/>
  <w15:docId w15:val="{8860F454-3D33-8442-99E8-8116E7AA4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3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3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3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3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3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3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3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3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3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3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3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0C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0C3B"/>
  </w:style>
  <w:style w:type="paragraph" w:styleId="Footer">
    <w:name w:val="footer"/>
    <w:basedOn w:val="Normal"/>
    <w:link w:val="FooterChar"/>
    <w:uiPriority w:val="99"/>
    <w:unhideWhenUsed/>
    <w:rsid w:val="00620C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0C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60</Words>
  <Characters>333</Characters>
  <Application>Microsoft Office Word</Application>
  <DocSecurity>0</DocSecurity>
  <Lines>8</Lines>
  <Paragraphs>9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OR-Lawson, Amber (Orlando)</dc:creator>
  <cp:keywords/>
  <dc:description/>
  <cp:lastModifiedBy>OR-Lawson, Amber (Orlando)</cp:lastModifiedBy>
  <cp:revision>5</cp:revision>
  <dcterms:created xsi:type="dcterms:W3CDTF">2026-01-28T17:51:00Z</dcterms:created>
  <dcterms:modified xsi:type="dcterms:W3CDTF">2026-01-28T17:56:00Z</dcterms:modified>
</cp:coreProperties>
</file>