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AECF8" w14:textId="0481BA64" w:rsidR="00A22A7D" w:rsidRPr="00933620" w:rsidRDefault="00A22A7D" w:rsidP="00A22A7D">
      <w:pPr>
        <w:spacing w:line="360" w:lineRule="auto"/>
        <w:jc w:val="center"/>
        <w:rPr>
          <w:rFonts w:ascii="Times New Roman" w:hAnsi="Times New Roman" w:cs="Times New Roman"/>
          <w:b/>
          <w:bCs/>
          <w:sz w:val="40"/>
          <w:szCs w:val="40"/>
        </w:rPr>
      </w:pPr>
      <w:r w:rsidRPr="00933620">
        <w:rPr>
          <w:rFonts w:ascii="Times New Roman" w:hAnsi="Times New Roman" w:cs="Times New Roman"/>
          <w:b/>
          <w:bCs/>
          <w:sz w:val="40"/>
          <w:szCs w:val="40"/>
        </w:rPr>
        <w:t xml:space="preserve">Data Analysis Report: </w:t>
      </w:r>
      <w:r w:rsidR="00812634" w:rsidRPr="00933620">
        <w:rPr>
          <w:rFonts w:ascii="Times New Roman" w:hAnsi="Times New Roman" w:cs="Times New Roman"/>
          <w:b/>
          <w:bCs/>
          <w:sz w:val="40"/>
          <w:szCs w:val="40"/>
        </w:rPr>
        <w:t>Human Resources (</w:t>
      </w:r>
      <w:r w:rsidR="0004126B" w:rsidRPr="00933620">
        <w:rPr>
          <w:rFonts w:ascii="Times New Roman" w:hAnsi="Times New Roman" w:cs="Times New Roman"/>
          <w:b/>
          <w:bCs/>
          <w:sz w:val="40"/>
          <w:szCs w:val="40"/>
        </w:rPr>
        <w:t>HR</w:t>
      </w:r>
      <w:r w:rsidR="00812634" w:rsidRPr="00933620">
        <w:rPr>
          <w:rFonts w:ascii="Times New Roman" w:hAnsi="Times New Roman" w:cs="Times New Roman"/>
          <w:b/>
          <w:bCs/>
          <w:sz w:val="40"/>
          <w:szCs w:val="40"/>
        </w:rPr>
        <w:t>)</w:t>
      </w:r>
      <w:r w:rsidRPr="00933620">
        <w:rPr>
          <w:rFonts w:ascii="Times New Roman" w:hAnsi="Times New Roman" w:cs="Times New Roman"/>
          <w:b/>
          <w:bCs/>
          <w:sz w:val="40"/>
          <w:szCs w:val="40"/>
        </w:rPr>
        <w:t xml:space="preserve"> </w:t>
      </w:r>
      <w:r w:rsidR="0004126B" w:rsidRPr="00933620">
        <w:rPr>
          <w:rFonts w:ascii="Times New Roman" w:hAnsi="Times New Roman" w:cs="Times New Roman"/>
          <w:b/>
          <w:bCs/>
          <w:sz w:val="40"/>
          <w:szCs w:val="40"/>
        </w:rPr>
        <w:t>Analytics</w:t>
      </w:r>
    </w:p>
    <w:p w14:paraId="1AF32C05" w14:textId="755FC862" w:rsidR="0004126B" w:rsidRPr="00933620" w:rsidRDefault="009C3C40" w:rsidP="00A22A7D">
      <w:pPr>
        <w:pStyle w:val="ListParagraph"/>
        <w:numPr>
          <w:ilvl w:val="0"/>
          <w:numId w:val="10"/>
        </w:numPr>
        <w:spacing w:line="360" w:lineRule="auto"/>
        <w:ind w:left="360"/>
        <w:rPr>
          <w:rFonts w:ascii="Times New Roman" w:hAnsi="Times New Roman" w:cs="Times New Roman"/>
          <w:b/>
          <w:bCs/>
          <w:sz w:val="32"/>
          <w:szCs w:val="32"/>
        </w:rPr>
      </w:pPr>
      <w:r w:rsidRPr="00933620">
        <w:rPr>
          <w:rFonts w:ascii="Times New Roman" w:hAnsi="Times New Roman" w:cs="Times New Roman"/>
          <w:b/>
          <w:bCs/>
          <w:sz w:val="32"/>
          <w:szCs w:val="32"/>
        </w:rPr>
        <w:t>Introduction</w:t>
      </w:r>
    </w:p>
    <w:p w14:paraId="62895DC7" w14:textId="558A07A1" w:rsidR="00924353" w:rsidRDefault="00924353" w:rsidP="00924353">
      <w:pPr>
        <w:spacing w:line="360" w:lineRule="auto"/>
        <w:jc w:val="both"/>
        <w:rPr>
          <w:rFonts w:ascii="Times New Roman" w:hAnsi="Times New Roman" w:cs="Times New Roman"/>
        </w:rPr>
      </w:pPr>
      <w:r w:rsidRPr="00924353">
        <w:rPr>
          <w:rFonts w:ascii="Times New Roman" w:hAnsi="Times New Roman" w:cs="Times New Roman"/>
        </w:rPr>
        <w:t>This report provides an in-depth analysis of key</w:t>
      </w:r>
      <w:r w:rsidR="009C3C40">
        <w:rPr>
          <w:rFonts w:ascii="Times New Roman" w:hAnsi="Times New Roman" w:cs="Times New Roman"/>
        </w:rPr>
        <w:t xml:space="preserve"> Human Resources</w:t>
      </w:r>
      <w:r w:rsidRPr="00924353">
        <w:rPr>
          <w:rFonts w:ascii="Times New Roman" w:hAnsi="Times New Roman" w:cs="Times New Roman"/>
        </w:rPr>
        <w:t xml:space="preserve"> </w:t>
      </w:r>
      <w:r w:rsidR="009C3C40">
        <w:rPr>
          <w:rFonts w:ascii="Times New Roman" w:hAnsi="Times New Roman" w:cs="Times New Roman"/>
        </w:rPr>
        <w:t>(</w:t>
      </w:r>
      <w:r w:rsidRPr="00924353">
        <w:rPr>
          <w:rFonts w:ascii="Times New Roman" w:hAnsi="Times New Roman" w:cs="Times New Roman"/>
        </w:rPr>
        <w:t>HR</w:t>
      </w:r>
      <w:r w:rsidR="009C3C40">
        <w:rPr>
          <w:rFonts w:ascii="Times New Roman" w:hAnsi="Times New Roman" w:cs="Times New Roman"/>
        </w:rPr>
        <w:t>)</w:t>
      </w:r>
      <w:r w:rsidRPr="00924353">
        <w:rPr>
          <w:rFonts w:ascii="Times New Roman" w:hAnsi="Times New Roman" w:cs="Times New Roman"/>
        </w:rPr>
        <w:t xml:space="preserve"> metrics such as employee headcount, turnover (attrition), diversity, compensation, employee satisfaction and workforce trends. The insights generated will assist HR in decision making, ensuring employee’s engagement and ensuring compliance with organizational and regulatory policies.</w:t>
      </w:r>
    </w:p>
    <w:p w14:paraId="23E9F6BA" w14:textId="517B7460" w:rsidR="009C3C40" w:rsidRPr="00933620" w:rsidRDefault="009C3C40" w:rsidP="00A22A7D">
      <w:pPr>
        <w:pStyle w:val="ListParagraph"/>
        <w:numPr>
          <w:ilvl w:val="1"/>
          <w:numId w:val="8"/>
        </w:numPr>
        <w:spacing w:line="360" w:lineRule="auto"/>
        <w:ind w:left="540" w:hanging="540"/>
        <w:jc w:val="both"/>
        <w:rPr>
          <w:rFonts w:ascii="Times New Roman" w:hAnsi="Times New Roman" w:cs="Times New Roman"/>
          <w:b/>
          <w:bCs/>
          <w:sz w:val="28"/>
          <w:szCs w:val="28"/>
        </w:rPr>
      </w:pPr>
      <w:r w:rsidRPr="00933620">
        <w:rPr>
          <w:rFonts w:ascii="Times New Roman" w:hAnsi="Times New Roman" w:cs="Times New Roman"/>
          <w:b/>
          <w:bCs/>
          <w:sz w:val="28"/>
          <w:szCs w:val="28"/>
        </w:rPr>
        <w:t>Objective</w:t>
      </w:r>
    </w:p>
    <w:p w14:paraId="53FB4056" w14:textId="77777777" w:rsidR="009C3C40" w:rsidRPr="009C3C40" w:rsidRDefault="009C3C40" w:rsidP="009C3C40">
      <w:pPr>
        <w:pStyle w:val="ListParagraph"/>
        <w:spacing w:line="360" w:lineRule="auto"/>
        <w:ind w:left="0"/>
        <w:jc w:val="both"/>
        <w:rPr>
          <w:rFonts w:ascii="Times New Roman" w:hAnsi="Times New Roman" w:cs="Times New Roman"/>
        </w:rPr>
      </w:pPr>
      <w:r w:rsidRPr="009C3C40">
        <w:rPr>
          <w:rFonts w:ascii="Times New Roman" w:hAnsi="Times New Roman" w:cs="Times New Roman"/>
        </w:rPr>
        <w:t>The primary objective of this report is to:</w:t>
      </w:r>
    </w:p>
    <w:p w14:paraId="68E00492" w14:textId="2603D562" w:rsidR="009C3C40" w:rsidRPr="009C3C40" w:rsidRDefault="009C3C40" w:rsidP="009C3C40">
      <w:pPr>
        <w:pStyle w:val="ListParagraph"/>
        <w:numPr>
          <w:ilvl w:val="0"/>
          <w:numId w:val="9"/>
        </w:numPr>
        <w:spacing w:line="360" w:lineRule="auto"/>
        <w:jc w:val="both"/>
        <w:rPr>
          <w:rFonts w:ascii="Times New Roman" w:hAnsi="Times New Roman" w:cs="Times New Roman"/>
        </w:rPr>
      </w:pPr>
      <w:r w:rsidRPr="009C3C40">
        <w:rPr>
          <w:rFonts w:ascii="Times New Roman" w:hAnsi="Times New Roman" w:cs="Times New Roman"/>
        </w:rPr>
        <w:t>Analyze critical HR metrics such as headcount, attrition, diversity, compensation and employee satisfaction.</w:t>
      </w:r>
    </w:p>
    <w:p w14:paraId="751C535E" w14:textId="7C1DC832" w:rsidR="009C3C40" w:rsidRPr="009C3C40" w:rsidRDefault="009C3C40" w:rsidP="009C3C40">
      <w:pPr>
        <w:pStyle w:val="ListParagraph"/>
        <w:numPr>
          <w:ilvl w:val="0"/>
          <w:numId w:val="9"/>
        </w:numPr>
        <w:spacing w:line="360" w:lineRule="auto"/>
        <w:jc w:val="both"/>
        <w:rPr>
          <w:rFonts w:ascii="Times New Roman" w:hAnsi="Times New Roman" w:cs="Times New Roman"/>
        </w:rPr>
      </w:pPr>
      <w:r w:rsidRPr="009C3C40">
        <w:rPr>
          <w:rFonts w:ascii="Times New Roman" w:hAnsi="Times New Roman" w:cs="Times New Roman"/>
        </w:rPr>
        <w:t>Provide a data-driven foundation for decision-making regarding employee retention, equity, compensation management and workforce development.</w:t>
      </w:r>
    </w:p>
    <w:p w14:paraId="048DDD9D" w14:textId="2EC335DF" w:rsidR="009C3C40" w:rsidRDefault="009C3C40" w:rsidP="009C3C40">
      <w:pPr>
        <w:pStyle w:val="ListParagraph"/>
        <w:numPr>
          <w:ilvl w:val="0"/>
          <w:numId w:val="9"/>
        </w:numPr>
        <w:spacing w:line="360" w:lineRule="auto"/>
        <w:jc w:val="both"/>
        <w:rPr>
          <w:rFonts w:ascii="Times New Roman" w:hAnsi="Times New Roman" w:cs="Times New Roman"/>
        </w:rPr>
      </w:pPr>
      <w:r w:rsidRPr="009C3C40">
        <w:rPr>
          <w:rFonts w:ascii="Times New Roman" w:hAnsi="Times New Roman" w:cs="Times New Roman"/>
        </w:rPr>
        <w:t>Highlight specific areas of concern and propose strategic HR interventions.</w:t>
      </w:r>
    </w:p>
    <w:p w14:paraId="72FD3E0D" w14:textId="77777777" w:rsidR="009C3C40" w:rsidRDefault="009C3C40" w:rsidP="009C3C40">
      <w:pPr>
        <w:pStyle w:val="ListParagraph"/>
        <w:spacing w:line="360" w:lineRule="auto"/>
        <w:jc w:val="both"/>
        <w:rPr>
          <w:rFonts w:ascii="Times New Roman" w:hAnsi="Times New Roman" w:cs="Times New Roman"/>
        </w:rPr>
      </w:pPr>
    </w:p>
    <w:p w14:paraId="2830223A" w14:textId="321CFA23" w:rsidR="009C3C40" w:rsidRPr="00933620" w:rsidRDefault="009C3C40" w:rsidP="00A22A7D">
      <w:pPr>
        <w:pStyle w:val="ListParagraph"/>
        <w:numPr>
          <w:ilvl w:val="0"/>
          <w:numId w:val="8"/>
        </w:numPr>
        <w:spacing w:line="360" w:lineRule="auto"/>
        <w:ind w:left="360"/>
        <w:jc w:val="both"/>
        <w:rPr>
          <w:rFonts w:ascii="Times New Roman" w:hAnsi="Times New Roman" w:cs="Times New Roman"/>
          <w:b/>
          <w:bCs/>
          <w:sz w:val="28"/>
          <w:szCs w:val="28"/>
        </w:rPr>
      </w:pPr>
      <w:r w:rsidRPr="00933620">
        <w:rPr>
          <w:rFonts w:ascii="Times New Roman" w:hAnsi="Times New Roman" w:cs="Times New Roman"/>
          <w:b/>
          <w:bCs/>
          <w:sz w:val="28"/>
          <w:szCs w:val="28"/>
        </w:rPr>
        <w:t>Data Overview</w:t>
      </w:r>
    </w:p>
    <w:p w14:paraId="599DC058" w14:textId="1D4F4B86" w:rsidR="009C3C40" w:rsidRPr="009C3C40" w:rsidRDefault="009C3C40" w:rsidP="009C3C40">
      <w:pPr>
        <w:spacing w:line="360" w:lineRule="auto"/>
        <w:jc w:val="both"/>
        <w:rPr>
          <w:rFonts w:ascii="Times New Roman" w:hAnsi="Times New Roman" w:cs="Times New Roman"/>
        </w:rPr>
      </w:pPr>
      <w:r w:rsidRPr="009C3C40">
        <w:rPr>
          <w:rFonts w:ascii="Times New Roman" w:hAnsi="Times New Roman" w:cs="Times New Roman"/>
        </w:rPr>
        <w:t>The dataset used for a</w:t>
      </w:r>
      <w:r w:rsidR="00CA56F2">
        <w:rPr>
          <w:rFonts w:ascii="Times New Roman" w:hAnsi="Times New Roman" w:cs="Times New Roman"/>
        </w:rPr>
        <w:t xml:space="preserve">nalysis </w:t>
      </w:r>
      <w:r w:rsidRPr="009C3C40">
        <w:rPr>
          <w:rFonts w:ascii="Times New Roman" w:hAnsi="Times New Roman" w:cs="Times New Roman"/>
        </w:rPr>
        <w:t xml:space="preserve">comprises </w:t>
      </w:r>
      <w:r w:rsidR="00CA56F2">
        <w:rPr>
          <w:rFonts w:ascii="Times New Roman" w:hAnsi="Times New Roman" w:cs="Times New Roman"/>
        </w:rPr>
        <w:t xml:space="preserve">of </w:t>
      </w:r>
      <w:r w:rsidRPr="009C3C40">
        <w:rPr>
          <w:rFonts w:ascii="Times New Roman" w:hAnsi="Times New Roman" w:cs="Times New Roman"/>
        </w:rPr>
        <w:t xml:space="preserve">employee-related information </w:t>
      </w:r>
      <w:r w:rsidR="00CA56F2">
        <w:rPr>
          <w:rFonts w:ascii="Times New Roman" w:hAnsi="Times New Roman" w:cs="Times New Roman"/>
        </w:rPr>
        <w:t xml:space="preserve">which </w:t>
      </w:r>
      <w:r w:rsidRPr="009C3C40">
        <w:rPr>
          <w:rFonts w:ascii="Times New Roman" w:hAnsi="Times New Roman" w:cs="Times New Roman"/>
        </w:rPr>
        <w:t>includ</w:t>
      </w:r>
      <w:r w:rsidR="00CA56F2">
        <w:rPr>
          <w:rFonts w:ascii="Times New Roman" w:hAnsi="Times New Roman" w:cs="Times New Roman"/>
        </w:rPr>
        <w:t>es</w:t>
      </w:r>
      <w:r w:rsidR="00933620">
        <w:rPr>
          <w:rFonts w:ascii="Times New Roman" w:hAnsi="Times New Roman" w:cs="Times New Roman"/>
        </w:rPr>
        <w:t>;</w:t>
      </w:r>
    </w:p>
    <w:p w14:paraId="13E8CF6E" w14:textId="77777777" w:rsidR="009C3C40" w:rsidRPr="009C3C40" w:rsidRDefault="009C3C40" w:rsidP="009C3C40">
      <w:pPr>
        <w:spacing w:line="360" w:lineRule="auto"/>
        <w:jc w:val="both"/>
        <w:rPr>
          <w:rFonts w:ascii="Times New Roman" w:hAnsi="Times New Roman" w:cs="Times New Roman"/>
        </w:rPr>
      </w:pPr>
      <w:r w:rsidRPr="009C3C40">
        <w:rPr>
          <w:rFonts w:ascii="Times New Roman" w:hAnsi="Times New Roman" w:cs="Times New Roman"/>
        </w:rPr>
        <w:t>• Employee demographics (Gender, Age, Marital Status, Education Field)</w:t>
      </w:r>
    </w:p>
    <w:p w14:paraId="656A722B" w14:textId="77777777" w:rsidR="009C3C40" w:rsidRPr="009C3C40" w:rsidRDefault="009C3C40" w:rsidP="009C3C40">
      <w:pPr>
        <w:spacing w:line="360" w:lineRule="auto"/>
        <w:jc w:val="both"/>
        <w:rPr>
          <w:rFonts w:ascii="Times New Roman" w:hAnsi="Times New Roman" w:cs="Times New Roman"/>
        </w:rPr>
      </w:pPr>
      <w:r w:rsidRPr="009C3C40">
        <w:rPr>
          <w:rFonts w:ascii="Times New Roman" w:hAnsi="Times New Roman" w:cs="Times New Roman"/>
        </w:rPr>
        <w:t>• Employment details (Department, Job Role, Job Level, Job Involvement)</w:t>
      </w:r>
    </w:p>
    <w:p w14:paraId="3FAAD934" w14:textId="59267A5A" w:rsidR="009C3C40" w:rsidRPr="009C3C40" w:rsidRDefault="009C3C40" w:rsidP="009C3C40">
      <w:pPr>
        <w:spacing w:line="360" w:lineRule="auto"/>
        <w:jc w:val="both"/>
        <w:rPr>
          <w:rFonts w:ascii="Times New Roman" w:hAnsi="Times New Roman" w:cs="Times New Roman"/>
        </w:rPr>
      </w:pPr>
      <w:r w:rsidRPr="009C3C40">
        <w:rPr>
          <w:rFonts w:ascii="Times New Roman" w:hAnsi="Times New Roman" w:cs="Times New Roman"/>
        </w:rPr>
        <w:t>• Compensation data (Monthly Income, Salary Hike, Overtime)</w:t>
      </w:r>
    </w:p>
    <w:p w14:paraId="185B63DA" w14:textId="5F934C11" w:rsidR="009C3C40" w:rsidRPr="009C3C40" w:rsidRDefault="009C3C40" w:rsidP="009C3C40">
      <w:pPr>
        <w:spacing w:line="360" w:lineRule="auto"/>
        <w:jc w:val="both"/>
        <w:rPr>
          <w:rFonts w:ascii="Times New Roman" w:hAnsi="Times New Roman" w:cs="Times New Roman"/>
        </w:rPr>
      </w:pPr>
      <w:r w:rsidRPr="009C3C40">
        <w:rPr>
          <w:rFonts w:ascii="Times New Roman" w:hAnsi="Times New Roman" w:cs="Times New Roman"/>
        </w:rPr>
        <w:t xml:space="preserve">• Satisfaction scores (Job Satisfaction, </w:t>
      </w:r>
      <w:r w:rsidR="006827F5">
        <w:rPr>
          <w:rFonts w:ascii="Times New Roman" w:hAnsi="Times New Roman" w:cs="Times New Roman"/>
        </w:rPr>
        <w:t xml:space="preserve">Jon Involvement, </w:t>
      </w:r>
      <w:r w:rsidRPr="009C3C40">
        <w:rPr>
          <w:rFonts w:ascii="Times New Roman" w:hAnsi="Times New Roman" w:cs="Times New Roman"/>
        </w:rPr>
        <w:t>Work-Life Balance)</w:t>
      </w:r>
    </w:p>
    <w:p w14:paraId="0512725F" w14:textId="77777777" w:rsidR="009C3C40" w:rsidRPr="009C3C40" w:rsidRDefault="009C3C40" w:rsidP="009C3C40">
      <w:pPr>
        <w:spacing w:line="360" w:lineRule="auto"/>
        <w:jc w:val="both"/>
        <w:rPr>
          <w:rFonts w:ascii="Times New Roman" w:hAnsi="Times New Roman" w:cs="Times New Roman"/>
        </w:rPr>
      </w:pPr>
      <w:r w:rsidRPr="009C3C40">
        <w:rPr>
          <w:rFonts w:ascii="Times New Roman" w:hAnsi="Times New Roman" w:cs="Times New Roman"/>
        </w:rPr>
        <w:t>• Attrition records (Attrition status, Attrition Count)</w:t>
      </w:r>
    </w:p>
    <w:p w14:paraId="230304A4" w14:textId="2FBA67A0" w:rsidR="009C3C40" w:rsidRPr="009C3C40" w:rsidRDefault="009C3C40" w:rsidP="009C3C40">
      <w:pPr>
        <w:spacing w:line="360" w:lineRule="auto"/>
        <w:jc w:val="both"/>
        <w:rPr>
          <w:rFonts w:ascii="Times New Roman" w:hAnsi="Times New Roman" w:cs="Times New Roman"/>
        </w:rPr>
      </w:pPr>
      <w:r w:rsidRPr="009C3C40">
        <w:rPr>
          <w:rFonts w:ascii="Times New Roman" w:hAnsi="Times New Roman" w:cs="Times New Roman"/>
        </w:rPr>
        <w:t>• Performance ratings and tenure information (Years at Company, Years in Current Role)</w:t>
      </w:r>
    </w:p>
    <w:p w14:paraId="36EE3868" w14:textId="77777777" w:rsidR="006827F5" w:rsidRDefault="006827F5" w:rsidP="00924353">
      <w:pPr>
        <w:spacing w:line="360" w:lineRule="auto"/>
        <w:jc w:val="both"/>
        <w:rPr>
          <w:rFonts w:ascii="Times New Roman" w:hAnsi="Times New Roman" w:cs="Times New Roman"/>
          <w:b/>
          <w:bCs/>
        </w:rPr>
      </w:pPr>
    </w:p>
    <w:p w14:paraId="765D6488" w14:textId="7E0FDCF0" w:rsidR="006827F5" w:rsidRPr="00933620" w:rsidRDefault="006827F5" w:rsidP="007211BC">
      <w:pPr>
        <w:pStyle w:val="ListParagraph"/>
        <w:numPr>
          <w:ilvl w:val="0"/>
          <w:numId w:val="8"/>
        </w:numPr>
        <w:spacing w:line="360" w:lineRule="auto"/>
        <w:ind w:left="360"/>
        <w:jc w:val="both"/>
        <w:rPr>
          <w:rFonts w:ascii="Times New Roman" w:hAnsi="Times New Roman" w:cs="Times New Roman"/>
          <w:b/>
          <w:bCs/>
          <w:sz w:val="28"/>
          <w:szCs w:val="28"/>
        </w:rPr>
      </w:pPr>
      <w:r w:rsidRPr="00933620">
        <w:rPr>
          <w:rFonts w:ascii="Times New Roman" w:hAnsi="Times New Roman" w:cs="Times New Roman"/>
          <w:b/>
          <w:bCs/>
          <w:sz w:val="28"/>
          <w:szCs w:val="28"/>
        </w:rPr>
        <w:lastRenderedPageBreak/>
        <w:t>Analysis and Findings</w:t>
      </w:r>
    </w:p>
    <w:p w14:paraId="7CB2BC7A" w14:textId="6E76880E" w:rsidR="00924353" w:rsidRPr="00933620" w:rsidRDefault="007211BC" w:rsidP="00924353">
      <w:pPr>
        <w:spacing w:line="360" w:lineRule="auto"/>
        <w:jc w:val="both"/>
        <w:rPr>
          <w:rFonts w:ascii="Times New Roman" w:hAnsi="Times New Roman" w:cs="Times New Roman"/>
          <w:b/>
          <w:bCs/>
        </w:rPr>
      </w:pPr>
      <w:r w:rsidRPr="00933620">
        <w:rPr>
          <w:rFonts w:ascii="Times New Roman" w:hAnsi="Times New Roman" w:cs="Times New Roman"/>
          <w:b/>
          <w:bCs/>
        </w:rPr>
        <w:t>3.1</w:t>
      </w:r>
      <w:r w:rsidR="00933620">
        <w:rPr>
          <w:rFonts w:ascii="Times New Roman" w:hAnsi="Times New Roman" w:cs="Times New Roman"/>
          <w:b/>
          <w:bCs/>
        </w:rPr>
        <w:t xml:space="preserve"> </w:t>
      </w:r>
      <w:r w:rsidR="009B1BEE" w:rsidRPr="00933620">
        <w:rPr>
          <w:rFonts w:ascii="Times New Roman" w:hAnsi="Times New Roman" w:cs="Times New Roman"/>
          <w:b/>
          <w:bCs/>
        </w:rPr>
        <w:t>Headcount Distribution</w:t>
      </w:r>
      <w:r w:rsidR="00717E7D">
        <w:rPr>
          <w:rFonts w:ascii="Times New Roman" w:hAnsi="Times New Roman" w:cs="Times New Roman"/>
          <w:b/>
          <w:bCs/>
        </w:rPr>
        <w:t xml:space="preserve"> </w:t>
      </w:r>
      <w:r w:rsidR="00717E7D" w:rsidRPr="00717E7D">
        <w:rPr>
          <w:rFonts w:ascii="Times New Roman" w:hAnsi="Times New Roman" w:cs="Times New Roman"/>
          <w:b/>
          <w:bCs/>
          <w:i/>
          <w:iCs/>
        </w:rPr>
        <w:t>(</w:t>
      </w:r>
      <w:r w:rsidR="00717E7D" w:rsidRPr="00717E7D">
        <w:rPr>
          <w:rFonts w:ascii="Times New Roman" w:hAnsi="Times New Roman" w:cs="Times New Roman"/>
          <w:i/>
          <w:iCs/>
        </w:rPr>
        <w:t>Refer to Annex 1 for detailed visualization of this distribution</w:t>
      </w:r>
      <w:r w:rsidR="00717E7D" w:rsidRPr="00717E7D">
        <w:rPr>
          <w:rFonts w:ascii="Times New Roman" w:hAnsi="Times New Roman" w:cs="Times New Roman"/>
          <w:b/>
          <w:bCs/>
          <w:i/>
          <w:iCs/>
        </w:rPr>
        <w:t>)</w:t>
      </w:r>
    </w:p>
    <w:p w14:paraId="0A197718" w14:textId="03F9DDE3" w:rsidR="009B1BEE" w:rsidRDefault="009B1BEE" w:rsidP="009B1BEE">
      <w:pPr>
        <w:pStyle w:val="ListParagraph"/>
        <w:numPr>
          <w:ilvl w:val="0"/>
          <w:numId w:val="2"/>
        </w:numPr>
        <w:spacing w:line="360" w:lineRule="auto"/>
        <w:jc w:val="both"/>
        <w:rPr>
          <w:rFonts w:ascii="Times New Roman" w:hAnsi="Times New Roman" w:cs="Times New Roman"/>
          <w:b/>
          <w:bCs/>
        </w:rPr>
      </w:pPr>
      <w:r>
        <w:rPr>
          <w:rFonts w:ascii="Times New Roman" w:hAnsi="Times New Roman" w:cs="Times New Roman"/>
          <w:b/>
          <w:bCs/>
        </w:rPr>
        <w:t>By Department</w:t>
      </w:r>
    </w:p>
    <w:tbl>
      <w:tblPr>
        <w:tblStyle w:val="TableGrid"/>
        <w:tblW w:w="0" w:type="auto"/>
        <w:tblLook w:val="04A0" w:firstRow="1" w:lastRow="0" w:firstColumn="1" w:lastColumn="0" w:noHBand="0" w:noVBand="1"/>
      </w:tblPr>
      <w:tblGrid>
        <w:gridCol w:w="4675"/>
        <w:gridCol w:w="4675"/>
      </w:tblGrid>
      <w:tr w:rsidR="00DA5CD4" w:rsidRPr="009B1BEE" w14:paraId="324C49E1" w14:textId="77777777" w:rsidTr="00AC2884">
        <w:tc>
          <w:tcPr>
            <w:tcW w:w="4675" w:type="dxa"/>
          </w:tcPr>
          <w:p w14:paraId="14D34346" w14:textId="77777777" w:rsidR="00DA5CD4" w:rsidRPr="00DA5CD4" w:rsidRDefault="00DA5CD4" w:rsidP="00021D18">
            <w:pPr>
              <w:spacing w:line="360" w:lineRule="auto"/>
              <w:jc w:val="both"/>
              <w:rPr>
                <w:rFonts w:ascii="Times New Roman" w:hAnsi="Times New Roman" w:cs="Times New Roman"/>
                <w:b/>
                <w:bCs/>
              </w:rPr>
            </w:pPr>
            <w:r w:rsidRPr="00DA5CD4">
              <w:rPr>
                <w:rFonts w:ascii="Times New Roman" w:hAnsi="Times New Roman" w:cs="Times New Roman"/>
                <w:b/>
                <w:bCs/>
              </w:rPr>
              <w:t>Department</w:t>
            </w:r>
          </w:p>
        </w:tc>
        <w:tc>
          <w:tcPr>
            <w:tcW w:w="4675" w:type="dxa"/>
          </w:tcPr>
          <w:p w14:paraId="07C882BD" w14:textId="77777777" w:rsidR="00DA5CD4" w:rsidRPr="009B1BEE" w:rsidRDefault="00DA5CD4" w:rsidP="00AC2884">
            <w:pPr>
              <w:spacing w:line="360" w:lineRule="auto"/>
              <w:jc w:val="both"/>
              <w:rPr>
                <w:rFonts w:ascii="Times New Roman" w:hAnsi="Times New Roman" w:cs="Times New Roman"/>
                <w:b/>
                <w:bCs/>
              </w:rPr>
            </w:pPr>
            <w:r w:rsidRPr="009B1BEE">
              <w:rPr>
                <w:rFonts w:ascii="Times New Roman" w:hAnsi="Times New Roman" w:cs="Times New Roman"/>
                <w:b/>
                <w:bCs/>
              </w:rPr>
              <w:t>Total No of Employees</w:t>
            </w:r>
          </w:p>
        </w:tc>
      </w:tr>
      <w:tr w:rsidR="00DA5CD4" w14:paraId="115F8EA6" w14:textId="77777777" w:rsidTr="00AC2884">
        <w:tc>
          <w:tcPr>
            <w:tcW w:w="4675" w:type="dxa"/>
          </w:tcPr>
          <w:p w14:paraId="33BAFF93" w14:textId="77777777" w:rsidR="00DA5CD4" w:rsidRDefault="00DA5CD4" w:rsidP="00AC2884">
            <w:pPr>
              <w:spacing w:line="360" w:lineRule="auto"/>
              <w:jc w:val="both"/>
              <w:rPr>
                <w:rFonts w:ascii="Times New Roman" w:hAnsi="Times New Roman" w:cs="Times New Roman"/>
              </w:rPr>
            </w:pPr>
            <w:r>
              <w:rPr>
                <w:rFonts w:ascii="Times New Roman" w:hAnsi="Times New Roman" w:cs="Times New Roman"/>
              </w:rPr>
              <w:t>Research and Development</w:t>
            </w:r>
          </w:p>
        </w:tc>
        <w:tc>
          <w:tcPr>
            <w:tcW w:w="4675" w:type="dxa"/>
          </w:tcPr>
          <w:p w14:paraId="27EB8524" w14:textId="77777777" w:rsidR="00DA5CD4" w:rsidRDefault="00DA5CD4" w:rsidP="00AC2884">
            <w:pPr>
              <w:spacing w:line="360" w:lineRule="auto"/>
              <w:jc w:val="both"/>
              <w:rPr>
                <w:rFonts w:ascii="Times New Roman" w:hAnsi="Times New Roman" w:cs="Times New Roman"/>
              </w:rPr>
            </w:pPr>
            <w:r>
              <w:rPr>
                <w:rFonts w:ascii="Times New Roman" w:hAnsi="Times New Roman" w:cs="Times New Roman"/>
              </w:rPr>
              <w:t>961</w:t>
            </w:r>
          </w:p>
        </w:tc>
      </w:tr>
      <w:tr w:rsidR="00DA5CD4" w14:paraId="401A4FBE" w14:textId="77777777" w:rsidTr="00AC2884">
        <w:tc>
          <w:tcPr>
            <w:tcW w:w="4675" w:type="dxa"/>
          </w:tcPr>
          <w:p w14:paraId="19F01E3E" w14:textId="77777777" w:rsidR="00DA5CD4" w:rsidRDefault="00DA5CD4" w:rsidP="00AC2884">
            <w:pPr>
              <w:spacing w:line="360" w:lineRule="auto"/>
              <w:jc w:val="both"/>
              <w:rPr>
                <w:rFonts w:ascii="Times New Roman" w:hAnsi="Times New Roman" w:cs="Times New Roman"/>
              </w:rPr>
            </w:pPr>
            <w:r>
              <w:rPr>
                <w:rFonts w:ascii="Times New Roman" w:hAnsi="Times New Roman" w:cs="Times New Roman"/>
              </w:rPr>
              <w:t>Sales</w:t>
            </w:r>
          </w:p>
        </w:tc>
        <w:tc>
          <w:tcPr>
            <w:tcW w:w="4675" w:type="dxa"/>
          </w:tcPr>
          <w:p w14:paraId="2BC5033F" w14:textId="77777777" w:rsidR="00DA5CD4" w:rsidRDefault="00DA5CD4" w:rsidP="00AC2884">
            <w:pPr>
              <w:spacing w:line="360" w:lineRule="auto"/>
              <w:jc w:val="both"/>
              <w:rPr>
                <w:rFonts w:ascii="Times New Roman" w:hAnsi="Times New Roman" w:cs="Times New Roman"/>
              </w:rPr>
            </w:pPr>
            <w:r>
              <w:rPr>
                <w:rFonts w:ascii="Times New Roman" w:hAnsi="Times New Roman" w:cs="Times New Roman"/>
              </w:rPr>
              <w:t>446</w:t>
            </w:r>
          </w:p>
        </w:tc>
      </w:tr>
      <w:tr w:rsidR="00DA5CD4" w14:paraId="5FCD4391" w14:textId="77777777" w:rsidTr="00AC2884">
        <w:tc>
          <w:tcPr>
            <w:tcW w:w="4675" w:type="dxa"/>
          </w:tcPr>
          <w:p w14:paraId="4C720D48" w14:textId="77777777" w:rsidR="00DA5CD4" w:rsidRDefault="00DA5CD4" w:rsidP="00AC2884">
            <w:pPr>
              <w:spacing w:line="360" w:lineRule="auto"/>
              <w:jc w:val="both"/>
              <w:rPr>
                <w:rFonts w:ascii="Times New Roman" w:hAnsi="Times New Roman" w:cs="Times New Roman"/>
              </w:rPr>
            </w:pPr>
            <w:r>
              <w:rPr>
                <w:rFonts w:ascii="Times New Roman" w:hAnsi="Times New Roman" w:cs="Times New Roman"/>
              </w:rPr>
              <w:t>Human Resources</w:t>
            </w:r>
          </w:p>
        </w:tc>
        <w:tc>
          <w:tcPr>
            <w:tcW w:w="4675" w:type="dxa"/>
          </w:tcPr>
          <w:p w14:paraId="4E745427" w14:textId="77777777" w:rsidR="00DA5CD4" w:rsidRDefault="00DA5CD4" w:rsidP="00AC2884">
            <w:pPr>
              <w:spacing w:line="360" w:lineRule="auto"/>
              <w:jc w:val="both"/>
              <w:rPr>
                <w:rFonts w:ascii="Times New Roman" w:hAnsi="Times New Roman" w:cs="Times New Roman"/>
              </w:rPr>
            </w:pPr>
            <w:r>
              <w:rPr>
                <w:rFonts w:ascii="Times New Roman" w:hAnsi="Times New Roman" w:cs="Times New Roman"/>
              </w:rPr>
              <w:t>63</w:t>
            </w:r>
          </w:p>
        </w:tc>
      </w:tr>
    </w:tbl>
    <w:p w14:paraId="686BD812" w14:textId="77777777" w:rsidR="00795358" w:rsidRDefault="00795358" w:rsidP="00021D18">
      <w:pPr>
        <w:spacing w:line="360" w:lineRule="auto"/>
        <w:jc w:val="both"/>
        <w:rPr>
          <w:rFonts w:ascii="Times New Roman" w:hAnsi="Times New Roman" w:cs="Times New Roman"/>
          <w:b/>
          <w:bCs/>
        </w:rPr>
      </w:pPr>
    </w:p>
    <w:p w14:paraId="744534DB" w14:textId="4E5B5E0C" w:rsidR="009B1BEE" w:rsidRDefault="009B1BEE" w:rsidP="00021D18">
      <w:pPr>
        <w:pStyle w:val="ListParagraph"/>
        <w:numPr>
          <w:ilvl w:val="0"/>
          <w:numId w:val="2"/>
        </w:numPr>
        <w:spacing w:line="360" w:lineRule="auto"/>
        <w:jc w:val="both"/>
        <w:rPr>
          <w:rFonts w:ascii="Times New Roman" w:hAnsi="Times New Roman" w:cs="Times New Roman"/>
          <w:b/>
          <w:bCs/>
        </w:rPr>
      </w:pPr>
      <w:r w:rsidRPr="00021D18">
        <w:rPr>
          <w:rFonts w:ascii="Times New Roman" w:hAnsi="Times New Roman" w:cs="Times New Roman"/>
          <w:b/>
          <w:bCs/>
        </w:rPr>
        <w:t>By Job role</w:t>
      </w:r>
    </w:p>
    <w:tbl>
      <w:tblPr>
        <w:tblStyle w:val="TableGrid"/>
        <w:tblW w:w="0" w:type="auto"/>
        <w:tblLook w:val="04A0" w:firstRow="1" w:lastRow="0" w:firstColumn="1" w:lastColumn="0" w:noHBand="0" w:noVBand="1"/>
      </w:tblPr>
      <w:tblGrid>
        <w:gridCol w:w="4675"/>
        <w:gridCol w:w="4675"/>
      </w:tblGrid>
      <w:tr w:rsidR="00021D18" w14:paraId="2C17EEF2" w14:textId="77777777">
        <w:tc>
          <w:tcPr>
            <w:tcW w:w="4675" w:type="dxa"/>
          </w:tcPr>
          <w:p w14:paraId="274ED796" w14:textId="6BAE75A6" w:rsidR="00021D18" w:rsidRDefault="00021D18" w:rsidP="00021D18">
            <w:pPr>
              <w:spacing w:line="360" w:lineRule="auto"/>
              <w:jc w:val="both"/>
              <w:rPr>
                <w:rFonts w:ascii="Times New Roman" w:hAnsi="Times New Roman" w:cs="Times New Roman"/>
                <w:b/>
                <w:bCs/>
              </w:rPr>
            </w:pPr>
            <w:r>
              <w:rPr>
                <w:rFonts w:ascii="Times New Roman" w:hAnsi="Times New Roman" w:cs="Times New Roman"/>
                <w:b/>
                <w:bCs/>
              </w:rPr>
              <w:t>Job Role</w:t>
            </w:r>
          </w:p>
        </w:tc>
        <w:tc>
          <w:tcPr>
            <w:tcW w:w="4675" w:type="dxa"/>
          </w:tcPr>
          <w:p w14:paraId="16B15509" w14:textId="0BEF8BCF" w:rsidR="00021D18" w:rsidRDefault="00021D18" w:rsidP="00021D18">
            <w:pPr>
              <w:spacing w:line="360" w:lineRule="auto"/>
              <w:jc w:val="both"/>
              <w:rPr>
                <w:rFonts w:ascii="Times New Roman" w:hAnsi="Times New Roman" w:cs="Times New Roman"/>
                <w:b/>
                <w:bCs/>
              </w:rPr>
            </w:pPr>
            <w:r>
              <w:rPr>
                <w:rFonts w:ascii="Times New Roman" w:hAnsi="Times New Roman" w:cs="Times New Roman"/>
                <w:b/>
                <w:bCs/>
              </w:rPr>
              <w:t>Total No of Employees</w:t>
            </w:r>
          </w:p>
        </w:tc>
      </w:tr>
      <w:tr w:rsidR="00021D18" w14:paraId="01941B94" w14:textId="77777777">
        <w:tc>
          <w:tcPr>
            <w:tcW w:w="4675" w:type="dxa"/>
          </w:tcPr>
          <w:p w14:paraId="2D3687FE" w14:textId="3D7BF51F" w:rsidR="00021D18" w:rsidRPr="00021D18" w:rsidRDefault="00021D18" w:rsidP="00021D18">
            <w:pPr>
              <w:spacing w:line="360" w:lineRule="auto"/>
              <w:jc w:val="both"/>
              <w:rPr>
                <w:rFonts w:ascii="Times New Roman" w:hAnsi="Times New Roman" w:cs="Times New Roman"/>
              </w:rPr>
            </w:pPr>
            <w:r>
              <w:rPr>
                <w:rFonts w:ascii="Times New Roman" w:hAnsi="Times New Roman" w:cs="Times New Roman"/>
              </w:rPr>
              <w:t>Sales Executives</w:t>
            </w:r>
          </w:p>
        </w:tc>
        <w:tc>
          <w:tcPr>
            <w:tcW w:w="4675" w:type="dxa"/>
          </w:tcPr>
          <w:p w14:paraId="200BD917" w14:textId="40451480" w:rsidR="00021D18" w:rsidRPr="00021D18" w:rsidRDefault="00021D18" w:rsidP="00021D18">
            <w:pPr>
              <w:spacing w:line="360" w:lineRule="auto"/>
              <w:jc w:val="both"/>
              <w:rPr>
                <w:rFonts w:ascii="Times New Roman" w:hAnsi="Times New Roman" w:cs="Times New Roman"/>
              </w:rPr>
            </w:pPr>
            <w:r w:rsidRPr="00021D18">
              <w:rPr>
                <w:rFonts w:ascii="Times New Roman" w:hAnsi="Times New Roman" w:cs="Times New Roman"/>
              </w:rPr>
              <w:t>326</w:t>
            </w:r>
          </w:p>
        </w:tc>
      </w:tr>
      <w:tr w:rsidR="00021D18" w14:paraId="54DB7DDF" w14:textId="77777777">
        <w:tc>
          <w:tcPr>
            <w:tcW w:w="4675" w:type="dxa"/>
          </w:tcPr>
          <w:p w14:paraId="29F2B689" w14:textId="77BA776F" w:rsidR="00021D18" w:rsidRPr="00021D18" w:rsidRDefault="00021D18" w:rsidP="00021D18">
            <w:pPr>
              <w:spacing w:line="360" w:lineRule="auto"/>
              <w:jc w:val="both"/>
              <w:rPr>
                <w:rFonts w:ascii="Times New Roman" w:hAnsi="Times New Roman" w:cs="Times New Roman"/>
              </w:rPr>
            </w:pPr>
            <w:r>
              <w:rPr>
                <w:rFonts w:ascii="Times New Roman" w:hAnsi="Times New Roman" w:cs="Times New Roman"/>
              </w:rPr>
              <w:t>Research Scientist</w:t>
            </w:r>
          </w:p>
        </w:tc>
        <w:tc>
          <w:tcPr>
            <w:tcW w:w="4675" w:type="dxa"/>
          </w:tcPr>
          <w:p w14:paraId="5F518155" w14:textId="588E4996" w:rsidR="00021D18" w:rsidRPr="00021D18" w:rsidRDefault="00021D18" w:rsidP="00021D18">
            <w:pPr>
              <w:spacing w:line="360" w:lineRule="auto"/>
              <w:jc w:val="both"/>
              <w:rPr>
                <w:rFonts w:ascii="Times New Roman" w:hAnsi="Times New Roman" w:cs="Times New Roman"/>
              </w:rPr>
            </w:pPr>
            <w:r w:rsidRPr="00021D18">
              <w:rPr>
                <w:rFonts w:ascii="Times New Roman" w:hAnsi="Times New Roman" w:cs="Times New Roman"/>
              </w:rPr>
              <w:t>292</w:t>
            </w:r>
          </w:p>
        </w:tc>
      </w:tr>
      <w:tr w:rsidR="00021D18" w14:paraId="278DE69E" w14:textId="77777777">
        <w:tc>
          <w:tcPr>
            <w:tcW w:w="4675" w:type="dxa"/>
          </w:tcPr>
          <w:p w14:paraId="0378AA09" w14:textId="2989EF84" w:rsidR="00021D18" w:rsidRPr="00021D18" w:rsidRDefault="00021D18" w:rsidP="00021D18">
            <w:pPr>
              <w:spacing w:line="360" w:lineRule="auto"/>
              <w:jc w:val="both"/>
              <w:rPr>
                <w:rFonts w:ascii="Times New Roman" w:hAnsi="Times New Roman" w:cs="Times New Roman"/>
              </w:rPr>
            </w:pPr>
            <w:r w:rsidRPr="00021D18">
              <w:rPr>
                <w:rFonts w:ascii="Times New Roman" w:hAnsi="Times New Roman" w:cs="Times New Roman"/>
              </w:rPr>
              <w:t>Laboratory Technician</w:t>
            </w:r>
          </w:p>
        </w:tc>
        <w:tc>
          <w:tcPr>
            <w:tcW w:w="4675" w:type="dxa"/>
          </w:tcPr>
          <w:p w14:paraId="471FBC76" w14:textId="571EA0BD" w:rsidR="00021D18" w:rsidRPr="00085608" w:rsidRDefault="00085608" w:rsidP="00021D18">
            <w:pPr>
              <w:spacing w:line="360" w:lineRule="auto"/>
              <w:jc w:val="both"/>
              <w:rPr>
                <w:rFonts w:ascii="Times New Roman" w:hAnsi="Times New Roman" w:cs="Times New Roman"/>
              </w:rPr>
            </w:pPr>
            <w:r w:rsidRPr="00085608">
              <w:rPr>
                <w:rFonts w:ascii="Times New Roman" w:hAnsi="Times New Roman" w:cs="Times New Roman"/>
              </w:rPr>
              <w:t>259</w:t>
            </w:r>
          </w:p>
        </w:tc>
      </w:tr>
      <w:tr w:rsidR="00021D18" w14:paraId="4B8DAB99" w14:textId="77777777">
        <w:tc>
          <w:tcPr>
            <w:tcW w:w="4675" w:type="dxa"/>
          </w:tcPr>
          <w:p w14:paraId="09D4F685" w14:textId="483082C3" w:rsidR="00021D18" w:rsidRPr="00021D18" w:rsidRDefault="00021D18" w:rsidP="00021D18">
            <w:pPr>
              <w:spacing w:line="360" w:lineRule="auto"/>
              <w:jc w:val="both"/>
              <w:rPr>
                <w:rFonts w:ascii="Times New Roman" w:hAnsi="Times New Roman" w:cs="Times New Roman"/>
              </w:rPr>
            </w:pPr>
            <w:r>
              <w:rPr>
                <w:rFonts w:ascii="Times New Roman" w:hAnsi="Times New Roman" w:cs="Times New Roman"/>
              </w:rPr>
              <w:t>Manufacturing Director</w:t>
            </w:r>
          </w:p>
        </w:tc>
        <w:tc>
          <w:tcPr>
            <w:tcW w:w="4675" w:type="dxa"/>
          </w:tcPr>
          <w:p w14:paraId="4A020BDB" w14:textId="63DC9436" w:rsidR="00021D18" w:rsidRPr="00085608" w:rsidRDefault="00085608" w:rsidP="00021D18">
            <w:pPr>
              <w:spacing w:line="360" w:lineRule="auto"/>
              <w:jc w:val="both"/>
              <w:rPr>
                <w:rFonts w:ascii="Times New Roman" w:hAnsi="Times New Roman" w:cs="Times New Roman"/>
              </w:rPr>
            </w:pPr>
            <w:r w:rsidRPr="00085608">
              <w:rPr>
                <w:rFonts w:ascii="Times New Roman" w:hAnsi="Times New Roman" w:cs="Times New Roman"/>
              </w:rPr>
              <w:t>145</w:t>
            </w:r>
          </w:p>
        </w:tc>
      </w:tr>
      <w:tr w:rsidR="00021D18" w14:paraId="6BE842D6" w14:textId="77777777">
        <w:tc>
          <w:tcPr>
            <w:tcW w:w="4675" w:type="dxa"/>
          </w:tcPr>
          <w:p w14:paraId="14FCDAA9" w14:textId="204F7B12" w:rsidR="00021D18" w:rsidRPr="00021D18" w:rsidRDefault="00021D18" w:rsidP="00021D18">
            <w:pPr>
              <w:spacing w:line="360" w:lineRule="auto"/>
              <w:jc w:val="both"/>
              <w:rPr>
                <w:rFonts w:ascii="Times New Roman" w:hAnsi="Times New Roman" w:cs="Times New Roman"/>
              </w:rPr>
            </w:pPr>
            <w:r w:rsidRPr="00021D18">
              <w:rPr>
                <w:rFonts w:ascii="Times New Roman" w:hAnsi="Times New Roman" w:cs="Times New Roman"/>
              </w:rPr>
              <w:t>Healthcare Representative</w:t>
            </w:r>
          </w:p>
        </w:tc>
        <w:tc>
          <w:tcPr>
            <w:tcW w:w="4675" w:type="dxa"/>
          </w:tcPr>
          <w:p w14:paraId="435D4336" w14:textId="3B540BE8" w:rsidR="00021D18" w:rsidRPr="00085608" w:rsidRDefault="00085608" w:rsidP="00021D18">
            <w:pPr>
              <w:spacing w:line="360" w:lineRule="auto"/>
              <w:jc w:val="both"/>
              <w:rPr>
                <w:rFonts w:ascii="Times New Roman" w:hAnsi="Times New Roman" w:cs="Times New Roman"/>
              </w:rPr>
            </w:pPr>
            <w:r w:rsidRPr="00085608">
              <w:rPr>
                <w:rFonts w:ascii="Times New Roman" w:hAnsi="Times New Roman" w:cs="Times New Roman"/>
              </w:rPr>
              <w:t>131</w:t>
            </w:r>
          </w:p>
        </w:tc>
      </w:tr>
      <w:tr w:rsidR="00021D18" w14:paraId="27686E8D" w14:textId="77777777">
        <w:tc>
          <w:tcPr>
            <w:tcW w:w="4675" w:type="dxa"/>
          </w:tcPr>
          <w:p w14:paraId="4858EBE0" w14:textId="4332BEB3" w:rsidR="00021D18" w:rsidRPr="00021D18" w:rsidRDefault="00021D18" w:rsidP="00021D18">
            <w:pPr>
              <w:spacing w:line="360" w:lineRule="auto"/>
              <w:jc w:val="both"/>
              <w:rPr>
                <w:rFonts w:ascii="Times New Roman" w:hAnsi="Times New Roman" w:cs="Times New Roman"/>
              </w:rPr>
            </w:pPr>
            <w:r w:rsidRPr="00021D18">
              <w:rPr>
                <w:rFonts w:ascii="Times New Roman" w:hAnsi="Times New Roman" w:cs="Times New Roman"/>
              </w:rPr>
              <w:t>Manager</w:t>
            </w:r>
          </w:p>
        </w:tc>
        <w:tc>
          <w:tcPr>
            <w:tcW w:w="4675" w:type="dxa"/>
          </w:tcPr>
          <w:p w14:paraId="165DCC04" w14:textId="410791F0" w:rsidR="00021D18" w:rsidRPr="00085608" w:rsidRDefault="00085608" w:rsidP="00021D18">
            <w:pPr>
              <w:spacing w:line="360" w:lineRule="auto"/>
              <w:jc w:val="both"/>
              <w:rPr>
                <w:rFonts w:ascii="Times New Roman" w:hAnsi="Times New Roman" w:cs="Times New Roman"/>
              </w:rPr>
            </w:pPr>
            <w:r w:rsidRPr="00085608">
              <w:rPr>
                <w:rFonts w:ascii="Times New Roman" w:hAnsi="Times New Roman" w:cs="Times New Roman"/>
              </w:rPr>
              <w:t>102</w:t>
            </w:r>
          </w:p>
        </w:tc>
      </w:tr>
      <w:tr w:rsidR="00021D18" w14:paraId="48B6B775" w14:textId="77777777">
        <w:tc>
          <w:tcPr>
            <w:tcW w:w="4675" w:type="dxa"/>
          </w:tcPr>
          <w:p w14:paraId="6C65DA6E" w14:textId="65F31587" w:rsidR="00021D18" w:rsidRPr="00021D18" w:rsidRDefault="00021D18" w:rsidP="00021D18">
            <w:pPr>
              <w:spacing w:line="360" w:lineRule="auto"/>
              <w:jc w:val="both"/>
              <w:rPr>
                <w:rFonts w:ascii="Times New Roman" w:hAnsi="Times New Roman" w:cs="Times New Roman"/>
              </w:rPr>
            </w:pPr>
            <w:r w:rsidRPr="00021D18">
              <w:rPr>
                <w:rFonts w:ascii="Times New Roman" w:hAnsi="Times New Roman" w:cs="Times New Roman"/>
              </w:rPr>
              <w:t>Sales Representative</w:t>
            </w:r>
          </w:p>
        </w:tc>
        <w:tc>
          <w:tcPr>
            <w:tcW w:w="4675" w:type="dxa"/>
          </w:tcPr>
          <w:p w14:paraId="1A79AB8B" w14:textId="0E88A752" w:rsidR="00021D18" w:rsidRPr="00085608" w:rsidRDefault="00085608" w:rsidP="00021D18">
            <w:pPr>
              <w:spacing w:line="360" w:lineRule="auto"/>
              <w:jc w:val="both"/>
              <w:rPr>
                <w:rFonts w:ascii="Times New Roman" w:hAnsi="Times New Roman" w:cs="Times New Roman"/>
              </w:rPr>
            </w:pPr>
            <w:r w:rsidRPr="00085608">
              <w:rPr>
                <w:rFonts w:ascii="Times New Roman" w:hAnsi="Times New Roman" w:cs="Times New Roman"/>
              </w:rPr>
              <w:t>83</w:t>
            </w:r>
          </w:p>
        </w:tc>
      </w:tr>
      <w:tr w:rsidR="00021D18" w14:paraId="1500F313" w14:textId="77777777">
        <w:tc>
          <w:tcPr>
            <w:tcW w:w="4675" w:type="dxa"/>
          </w:tcPr>
          <w:p w14:paraId="24A8D3AE" w14:textId="41D4164F" w:rsidR="00021D18" w:rsidRPr="00021D18" w:rsidRDefault="00021D18" w:rsidP="00021D18">
            <w:pPr>
              <w:spacing w:line="360" w:lineRule="auto"/>
              <w:jc w:val="both"/>
              <w:rPr>
                <w:rFonts w:ascii="Times New Roman" w:hAnsi="Times New Roman" w:cs="Times New Roman"/>
              </w:rPr>
            </w:pPr>
            <w:r w:rsidRPr="00021D18">
              <w:rPr>
                <w:rFonts w:ascii="Times New Roman" w:hAnsi="Times New Roman" w:cs="Times New Roman"/>
              </w:rPr>
              <w:t>Research Director</w:t>
            </w:r>
          </w:p>
        </w:tc>
        <w:tc>
          <w:tcPr>
            <w:tcW w:w="4675" w:type="dxa"/>
          </w:tcPr>
          <w:p w14:paraId="7BCD7B52" w14:textId="1190A4E0" w:rsidR="00021D18" w:rsidRPr="00085608" w:rsidRDefault="00085608" w:rsidP="00021D18">
            <w:pPr>
              <w:spacing w:line="360" w:lineRule="auto"/>
              <w:jc w:val="both"/>
              <w:rPr>
                <w:rFonts w:ascii="Times New Roman" w:hAnsi="Times New Roman" w:cs="Times New Roman"/>
              </w:rPr>
            </w:pPr>
            <w:r w:rsidRPr="00085608">
              <w:rPr>
                <w:rFonts w:ascii="Times New Roman" w:hAnsi="Times New Roman" w:cs="Times New Roman"/>
              </w:rPr>
              <w:t>80</w:t>
            </w:r>
          </w:p>
        </w:tc>
      </w:tr>
      <w:tr w:rsidR="00021D18" w14:paraId="1E85C88B" w14:textId="77777777">
        <w:tc>
          <w:tcPr>
            <w:tcW w:w="4675" w:type="dxa"/>
          </w:tcPr>
          <w:p w14:paraId="6079E429" w14:textId="6EAAB92B" w:rsidR="00021D18" w:rsidRPr="00021D18" w:rsidRDefault="00021D18" w:rsidP="00021D18">
            <w:pPr>
              <w:spacing w:line="360" w:lineRule="auto"/>
              <w:jc w:val="both"/>
              <w:rPr>
                <w:rFonts w:ascii="Times New Roman" w:hAnsi="Times New Roman" w:cs="Times New Roman"/>
              </w:rPr>
            </w:pPr>
            <w:r w:rsidRPr="00021D18">
              <w:rPr>
                <w:rFonts w:ascii="Times New Roman" w:hAnsi="Times New Roman" w:cs="Times New Roman"/>
              </w:rPr>
              <w:t>Human Resources</w:t>
            </w:r>
          </w:p>
        </w:tc>
        <w:tc>
          <w:tcPr>
            <w:tcW w:w="4675" w:type="dxa"/>
          </w:tcPr>
          <w:p w14:paraId="3F32E4F1" w14:textId="47C77FBB" w:rsidR="00021D18" w:rsidRPr="00085608" w:rsidRDefault="00085608" w:rsidP="00021D18">
            <w:pPr>
              <w:spacing w:line="360" w:lineRule="auto"/>
              <w:jc w:val="both"/>
              <w:rPr>
                <w:rFonts w:ascii="Times New Roman" w:hAnsi="Times New Roman" w:cs="Times New Roman"/>
              </w:rPr>
            </w:pPr>
            <w:r w:rsidRPr="00085608">
              <w:rPr>
                <w:rFonts w:ascii="Times New Roman" w:hAnsi="Times New Roman" w:cs="Times New Roman"/>
              </w:rPr>
              <w:t>52</w:t>
            </w:r>
          </w:p>
        </w:tc>
      </w:tr>
    </w:tbl>
    <w:p w14:paraId="6DFE7865" w14:textId="77777777" w:rsidR="005C2D64" w:rsidRDefault="005C2D64" w:rsidP="00021D18">
      <w:pPr>
        <w:spacing w:line="360" w:lineRule="auto"/>
        <w:jc w:val="both"/>
        <w:rPr>
          <w:rFonts w:ascii="Times New Roman" w:hAnsi="Times New Roman" w:cs="Times New Roman"/>
          <w:b/>
          <w:bCs/>
        </w:rPr>
      </w:pPr>
    </w:p>
    <w:p w14:paraId="4C907C60" w14:textId="6DBF111B" w:rsidR="005C2D64" w:rsidRDefault="005C2D64" w:rsidP="005C2D64">
      <w:pPr>
        <w:pStyle w:val="ListParagraph"/>
        <w:numPr>
          <w:ilvl w:val="0"/>
          <w:numId w:val="2"/>
        </w:numPr>
        <w:spacing w:line="360" w:lineRule="auto"/>
        <w:jc w:val="both"/>
        <w:rPr>
          <w:rFonts w:ascii="Times New Roman" w:hAnsi="Times New Roman" w:cs="Times New Roman"/>
          <w:b/>
          <w:bCs/>
        </w:rPr>
      </w:pPr>
      <w:r>
        <w:rPr>
          <w:rFonts w:ascii="Times New Roman" w:hAnsi="Times New Roman" w:cs="Times New Roman"/>
          <w:b/>
          <w:bCs/>
        </w:rPr>
        <w:t>By Gender</w:t>
      </w:r>
    </w:p>
    <w:tbl>
      <w:tblPr>
        <w:tblStyle w:val="TableGrid"/>
        <w:tblW w:w="0" w:type="auto"/>
        <w:tblLook w:val="04A0" w:firstRow="1" w:lastRow="0" w:firstColumn="1" w:lastColumn="0" w:noHBand="0" w:noVBand="1"/>
      </w:tblPr>
      <w:tblGrid>
        <w:gridCol w:w="4675"/>
        <w:gridCol w:w="4675"/>
      </w:tblGrid>
      <w:tr w:rsidR="005C2D64" w14:paraId="21FF0D4C" w14:textId="77777777">
        <w:tc>
          <w:tcPr>
            <w:tcW w:w="4675" w:type="dxa"/>
          </w:tcPr>
          <w:p w14:paraId="1A47ECC8" w14:textId="44661751" w:rsidR="005C2D64" w:rsidRPr="005C2D64" w:rsidRDefault="005C2D64" w:rsidP="005C2D64">
            <w:pPr>
              <w:spacing w:line="360" w:lineRule="auto"/>
              <w:jc w:val="both"/>
              <w:rPr>
                <w:rFonts w:ascii="Times New Roman" w:hAnsi="Times New Roman" w:cs="Times New Roman"/>
                <w:b/>
                <w:bCs/>
              </w:rPr>
            </w:pPr>
            <w:r w:rsidRPr="005C2D64">
              <w:rPr>
                <w:rFonts w:ascii="Times New Roman" w:hAnsi="Times New Roman" w:cs="Times New Roman"/>
                <w:b/>
                <w:bCs/>
              </w:rPr>
              <w:t>Gender</w:t>
            </w:r>
          </w:p>
        </w:tc>
        <w:tc>
          <w:tcPr>
            <w:tcW w:w="4675" w:type="dxa"/>
          </w:tcPr>
          <w:p w14:paraId="54537D69" w14:textId="45C847C4" w:rsidR="005C2D64" w:rsidRPr="005C2D64" w:rsidRDefault="005C2D64" w:rsidP="005C2D64">
            <w:pPr>
              <w:spacing w:line="360" w:lineRule="auto"/>
              <w:jc w:val="both"/>
              <w:rPr>
                <w:rFonts w:ascii="Times New Roman" w:hAnsi="Times New Roman" w:cs="Times New Roman"/>
                <w:b/>
                <w:bCs/>
              </w:rPr>
            </w:pPr>
            <w:r w:rsidRPr="005C2D64">
              <w:rPr>
                <w:rFonts w:ascii="Times New Roman" w:hAnsi="Times New Roman" w:cs="Times New Roman"/>
                <w:b/>
                <w:bCs/>
              </w:rPr>
              <w:t>Total No of Employees</w:t>
            </w:r>
          </w:p>
        </w:tc>
      </w:tr>
      <w:tr w:rsidR="005C2D64" w14:paraId="2700ED41" w14:textId="77777777">
        <w:tc>
          <w:tcPr>
            <w:tcW w:w="4675" w:type="dxa"/>
          </w:tcPr>
          <w:p w14:paraId="50ADE284" w14:textId="14CC436A" w:rsidR="005C2D64" w:rsidRDefault="005C2D64" w:rsidP="005C2D64">
            <w:pPr>
              <w:spacing w:line="360" w:lineRule="auto"/>
              <w:jc w:val="both"/>
              <w:rPr>
                <w:rFonts w:ascii="Times New Roman" w:hAnsi="Times New Roman" w:cs="Times New Roman"/>
              </w:rPr>
            </w:pPr>
            <w:r>
              <w:rPr>
                <w:rFonts w:ascii="Times New Roman" w:hAnsi="Times New Roman" w:cs="Times New Roman"/>
              </w:rPr>
              <w:t>Male</w:t>
            </w:r>
          </w:p>
        </w:tc>
        <w:tc>
          <w:tcPr>
            <w:tcW w:w="4675" w:type="dxa"/>
          </w:tcPr>
          <w:p w14:paraId="39D7CDDA" w14:textId="341E55DF" w:rsidR="005C2D64" w:rsidRDefault="005C2D64" w:rsidP="005C2D64">
            <w:pPr>
              <w:spacing w:line="360" w:lineRule="auto"/>
              <w:jc w:val="both"/>
              <w:rPr>
                <w:rFonts w:ascii="Times New Roman" w:hAnsi="Times New Roman" w:cs="Times New Roman"/>
              </w:rPr>
            </w:pPr>
            <w:r>
              <w:rPr>
                <w:rFonts w:ascii="Times New Roman" w:hAnsi="Times New Roman" w:cs="Times New Roman"/>
              </w:rPr>
              <w:t>882</w:t>
            </w:r>
          </w:p>
        </w:tc>
      </w:tr>
      <w:tr w:rsidR="005C2D64" w14:paraId="4A4E0C5B" w14:textId="77777777">
        <w:tc>
          <w:tcPr>
            <w:tcW w:w="4675" w:type="dxa"/>
          </w:tcPr>
          <w:p w14:paraId="699A8DE8" w14:textId="35C2E08A" w:rsidR="005C2D64" w:rsidRDefault="005C2D64" w:rsidP="005C2D64">
            <w:pPr>
              <w:spacing w:line="360" w:lineRule="auto"/>
              <w:jc w:val="both"/>
              <w:rPr>
                <w:rFonts w:ascii="Times New Roman" w:hAnsi="Times New Roman" w:cs="Times New Roman"/>
              </w:rPr>
            </w:pPr>
            <w:r>
              <w:rPr>
                <w:rFonts w:ascii="Times New Roman" w:hAnsi="Times New Roman" w:cs="Times New Roman"/>
              </w:rPr>
              <w:t>Female</w:t>
            </w:r>
          </w:p>
        </w:tc>
        <w:tc>
          <w:tcPr>
            <w:tcW w:w="4675" w:type="dxa"/>
          </w:tcPr>
          <w:p w14:paraId="6942FF6E" w14:textId="759DC17E" w:rsidR="005C2D64" w:rsidRDefault="005C2D64" w:rsidP="005C2D64">
            <w:pPr>
              <w:spacing w:line="360" w:lineRule="auto"/>
              <w:jc w:val="both"/>
              <w:rPr>
                <w:rFonts w:ascii="Times New Roman" w:hAnsi="Times New Roman" w:cs="Times New Roman"/>
              </w:rPr>
            </w:pPr>
            <w:r>
              <w:rPr>
                <w:rFonts w:ascii="Times New Roman" w:hAnsi="Times New Roman" w:cs="Times New Roman"/>
              </w:rPr>
              <w:t>588</w:t>
            </w:r>
          </w:p>
        </w:tc>
      </w:tr>
    </w:tbl>
    <w:p w14:paraId="5D620A42" w14:textId="77777777" w:rsidR="005C2D64" w:rsidRPr="005C2D64" w:rsidRDefault="005C2D64" w:rsidP="005C2D64">
      <w:pPr>
        <w:spacing w:line="360" w:lineRule="auto"/>
        <w:jc w:val="both"/>
        <w:rPr>
          <w:rFonts w:ascii="Times New Roman" w:hAnsi="Times New Roman" w:cs="Times New Roman"/>
          <w:b/>
          <w:bCs/>
        </w:rPr>
      </w:pPr>
    </w:p>
    <w:p w14:paraId="1C473FA5" w14:textId="77777777" w:rsidR="00F873B2" w:rsidRDefault="00F873B2" w:rsidP="00F873B2">
      <w:pPr>
        <w:spacing w:line="360" w:lineRule="auto"/>
        <w:jc w:val="both"/>
        <w:rPr>
          <w:rFonts w:ascii="Times New Roman" w:hAnsi="Times New Roman" w:cs="Times New Roman"/>
          <w:b/>
          <w:bCs/>
        </w:rPr>
      </w:pPr>
    </w:p>
    <w:p w14:paraId="237D9607" w14:textId="77777777" w:rsidR="00F873B2" w:rsidRPr="00F873B2" w:rsidRDefault="00F873B2" w:rsidP="00F873B2">
      <w:pPr>
        <w:spacing w:line="360" w:lineRule="auto"/>
        <w:jc w:val="both"/>
        <w:rPr>
          <w:rFonts w:ascii="Times New Roman" w:hAnsi="Times New Roman" w:cs="Times New Roman"/>
          <w:b/>
          <w:bCs/>
        </w:rPr>
      </w:pPr>
    </w:p>
    <w:p w14:paraId="6B0ABF27" w14:textId="5AD44426" w:rsidR="005C2D64" w:rsidRDefault="005C2D64" w:rsidP="005C2D64">
      <w:pPr>
        <w:pStyle w:val="ListParagraph"/>
        <w:numPr>
          <w:ilvl w:val="0"/>
          <w:numId w:val="2"/>
        </w:numPr>
        <w:spacing w:line="360" w:lineRule="auto"/>
        <w:jc w:val="both"/>
        <w:rPr>
          <w:rFonts w:ascii="Times New Roman" w:hAnsi="Times New Roman" w:cs="Times New Roman"/>
          <w:b/>
          <w:bCs/>
        </w:rPr>
      </w:pPr>
      <w:r w:rsidRPr="005C2D64">
        <w:rPr>
          <w:rFonts w:ascii="Times New Roman" w:hAnsi="Times New Roman" w:cs="Times New Roman"/>
          <w:b/>
          <w:bCs/>
        </w:rPr>
        <w:lastRenderedPageBreak/>
        <w:t>By Age Group</w:t>
      </w:r>
    </w:p>
    <w:tbl>
      <w:tblPr>
        <w:tblStyle w:val="TableGrid"/>
        <w:tblW w:w="0" w:type="auto"/>
        <w:tblLook w:val="04A0" w:firstRow="1" w:lastRow="0" w:firstColumn="1" w:lastColumn="0" w:noHBand="0" w:noVBand="1"/>
      </w:tblPr>
      <w:tblGrid>
        <w:gridCol w:w="4675"/>
        <w:gridCol w:w="4675"/>
      </w:tblGrid>
      <w:tr w:rsidR="005C2D64" w14:paraId="219BA08C" w14:textId="77777777">
        <w:tc>
          <w:tcPr>
            <w:tcW w:w="4675" w:type="dxa"/>
          </w:tcPr>
          <w:p w14:paraId="346C1A56" w14:textId="7332D4E0" w:rsidR="005C2D64" w:rsidRDefault="005C2D64" w:rsidP="005C2D64">
            <w:pPr>
              <w:spacing w:line="360" w:lineRule="auto"/>
              <w:jc w:val="both"/>
              <w:rPr>
                <w:rFonts w:ascii="Times New Roman" w:hAnsi="Times New Roman" w:cs="Times New Roman"/>
                <w:b/>
                <w:bCs/>
              </w:rPr>
            </w:pPr>
            <w:r>
              <w:rPr>
                <w:rFonts w:ascii="Times New Roman" w:hAnsi="Times New Roman" w:cs="Times New Roman"/>
                <w:b/>
                <w:bCs/>
              </w:rPr>
              <w:t>Age Group</w:t>
            </w:r>
          </w:p>
        </w:tc>
        <w:tc>
          <w:tcPr>
            <w:tcW w:w="4675" w:type="dxa"/>
          </w:tcPr>
          <w:p w14:paraId="323B2232" w14:textId="541F0023" w:rsidR="005C2D64" w:rsidRDefault="005C2D64" w:rsidP="005C2D64">
            <w:pPr>
              <w:spacing w:line="360" w:lineRule="auto"/>
              <w:jc w:val="both"/>
              <w:rPr>
                <w:rFonts w:ascii="Times New Roman" w:hAnsi="Times New Roman" w:cs="Times New Roman"/>
                <w:b/>
                <w:bCs/>
              </w:rPr>
            </w:pPr>
            <w:r>
              <w:rPr>
                <w:rFonts w:ascii="Times New Roman" w:hAnsi="Times New Roman" w:cs="Times New Roman"/>
                <w:b/>
                <w:bCs/>
              </w:rPr>
              <w:t>Total No of Employees</w:t>
            </w:r>
          </w:p>
        </w:tc>
      </w:tr>
      <w:tr w:rsidR="005C2D64" w14:paraId="0FEE5308" w14:textId="77777777">
        <w:tc>
          <w:tcPr>
            <w:tcW w:w="4675" w:type="dxa"/>
          </w:tcPr>
          <w:p w14:paraId="4FA578DE" w14:textId="44F40DAF" w:rsidR="005C2D64" w:rsidRPr="0082637F" w:rsidRDefault="005C2D64" w:rsidP="005C2D64">
            <w:pPr>
              <w:spacing w:line="360" w:lineRule="auto"/>
              <w:jc w:val="both"/>
              <w:rPr>
                <w:rFonts w:ascii="Times New Roman" w:hAnsi="Times New Roman" w:cs="Times New Roman"/>
              </w:rPr>
            </w:pPr>
            <w:r w:rsidRPr="0082637F">
              <w:rPr>
                <w:rFonts w:ascii="Times New Roman" w:hAnsi="Times New Roman" w:cs="Times New Roman"/>
              </w:rPr>
              <w:t>18-25</w:t>
            </w:r>
          </w:p>
        </w:tc>
        <w:tc>
          <w:tcPr>
            <w:tcW w:w="4675" w:type="dxa"/>
          </w:tcPr>
          <w:p w14:paraId="1A1AC46D" w14:textId="163574C0" w:rsidR="005C2D64" w:rsidRPr="0082637F" w:rsidRDefault="0082637F" w:rsidP="005C2D64">
            <w:pPr>
              <w:spacing w:line="360" w:lineRule="auto"/>
              <w:jc w:val="both"/>
              <w:rPr>
                <w:rFonts w:ascii="Times New Roman" w:hAnsi="Times New Roman" w:cs="Times New Roman"/>
              </w:rPr>
            </w:pPr>
            <w:r w:rsidRPr="0082637F">
              <w:rPr>
                <w:rFonts w:ascii="Times New Roman" w:hAnsi="Times New Roman" w:cs="Times New Roman"/>
              </w:rPr>
              <w:t>123</w:t>
            </w:r>
          </w:p>
        </w:tc>
      </w:tr>
      <w:tr w:rsidR="005C2D64" w14:paraId="63A67E60" w14:textId="77777777">
        <w:tc>
          <w:tcPr>
            <w:tcW w:w="4675" w:type="dxa"/>
          </w:tcPr>
          <w:p w14:paraId="6A6AE02A" w14:textId="0FA6E255" w:rsidR="005C2D64" w:rsidRPr="0082637F" w:rsidRDefault="005C2D64" w:rsidP="005C2D64">
            <w:pPr>
              <w:spacing w:line="360" w:lineRule="auto"/>
              <w:jc w:val="both"/>
              <w:rPr>
                <w:rFonts w:ascii="Times New Roman" w:hAnsi="Times New Roman" w:cs="Times New Roman"/>
              </w:rPr>
            </w:pPr>
            <w:r w:rsidRPr="0082637F">
              <w:rPr>
                <w:rFonts w:ascii="Times New Roman" w:hAnsi="Times New Roman" w:cs="Times New Roman"/>
              </w:rPr>
              <w:t>26-35</w:t>
            </w:r>
          </w:p>
        </w:tc>
        <w:tc>
          <w:tcPr>
            <w:tcW w:w="4675" w:type="dxa"/>
          </w:tcPr>
          <w:p w14:paraId="2126AC23" w14:textId="0B7F9137" w:rsidR="005C2D64" w:rsidRPr="0082637F" w:rsidRDefault="0082637F" w:rsidP="005C2D64">
            <w:pPr>
              <w:spacing w:line="360" w:lineRule="auto"/>
              <w:jc w:val="both"/>
              <w:rPr>
                <w:rFonts w:ascii="Times New Roman" w:hAnsi="Times New Roman" w:cs="Times New Roman"/>
              </w:rPr>
            </w:pPr>
            <w:r w:rsidRPr="0082637F">
              <w:rPr>
                <w:rFonts w:ascii="Times New Roman" w:hAnsi="Times New Roman" w:cs="Times New Roman"/>
              </w:rPr>
              <w:t>606</w:t>
            </w:r>
          </w:p>
        </w:tc>
      </w:tr>
      <w:tr w:rsidR="005C2D64" w14:paraId="354A565B" w14:textId="77777777">
        <w:tc>
          <w:tcPr>
            <w:tcW w:w="4675" w:type="dxa"/>
          </w:tcPr>
          <w:p w14:paraId="054B038B" w14:textId="38BFCBCD" w:rsidR="005C2D64" w:rsidRPr="0082637F" w:rsidRDefault="005C2D64" w:rsidP="005C2D64">
            <w:pPr>
              <w:spacing w:line="360" w:lineRule="auto"/>
              <w:jc w:val="both"/>
              <w:rPr>
                <w:rFonts w:ascii="Times New Roman" w:hAnsi="Times New Roman" w:cs="Times New Roman"/>
              </w:rPr>
            </w:pPr>
            <w:r w:rsidRPr="0082637F">
              <w:rPr>
                <w:rFonts w:ascii="Times New Roman" w:hAnsi="Times New Roman" w:cs="Times New Roman"/>
              </w:rPr>
              <w:t>36-45</w:t>
            </w:r>
          </w:p>
        </w:tc>
        <w:tc>
          <w:tcPr>
            <w:tcW w:w="4675" w:type="dxa"/>
          </w:tcPr>
          <w:p w14:paraId="29D396BB" w14:textId="5EE5AB8B" w:rsidR="005C2D64" w:rsidRPr="0082637F" w:rsidRDefault="0082637F" w:rsidP="005C2D64">
            <w:pPr>
              <w:spacing w:line="360" w:lineRule="auto"/>
              <w:jc w:val="both"/>
              <w:rPr>
                <w:rFonts w:ascii="Times New Roman" w:hAnsi="Times New Roman" w:cs="Times New Roman"/>
              </w:rPr>
            </w:pPr>
            <w:r w:rsidRPr="0082637F">
              <w:rPr>
                <w:rFonts w:ascii="Times New Roman" w:hAnsi="Times New Roman" w:cs="Times New Roman"/>
              </w:rPr>
              <w:t>468</w:t>
            </w:r>
          </w:p>
        </w:tc>
      </w:tr>
      <w:tr w:rsidR="005C2D64" w14:paraId="4592BC8B" w14:textId="77777777">
        <w:tc>
          <w:tcPr>
            <w:tcW w:w="4675" w:type="dxa"/>
          </w:tcPr>
          <w:p w14:paraId="7FDFB367" w14:textId="5EDB7A52" w:rsidR="005C2D64" w:rsidRPr="0082637F" w:rsidRDefault="005C2D64" w:rsidP="005C2D64">
            <w:pPr>
              <w:spacing w:line="360" w:lineRule="auto"/>
              <w:jc w:val="both"/>
              <w:rPr>
                <w:rFonts w:ascii="Times New Roman" w:hAnsi="Times New Roman" w:cs="Times New Roman"/>
              </w:rPr>
            </w:pPr>
            <w:r w:rsidRPr="0082637F">
              <w:rPr>
                <w:rFonts w:ascii="Times New Roman" w:hAnsi="Times New Roman" w:cs="Times New Roman"/>
              </w:rPr>
              <w:t>46-55</w:t>
            </w:r>
          </w:p>
        </w:tc>
        <w:tc>
          <w:tcPr>
            <w:tcW w:w="4675" w:type="dxa"/>
          </w:tcPr>
          <w:p w14:paraId="43F26829" w14:textId="20FEC351" w:rsidR="005C2D64" w:rsidRPr="0082637F" w:rsidRDefault="0082637F" w:rsidP="005C2D64">
            <w:pPr>
              <w:spacing w:line="360" w:lineRule="auto"/>
              <w:jc w:val="both"/>
              <w:rPr>
                <w:rFonts w:ascii="Times New Roman" w:hAnsi="Times New Roman" w:cs="Times New Roman"/>
              </w:rPr>
            </w:pPr>
            <w:r w:rsidRPr="0082637F">
              <w:rPr>
                <w:rFonts w:ascii="Times New Roman" w:hAnsi="Times New Roman" w:cs="Times New Roman"/>
              </w:rPr>
              <w:t>226</w:t>
            </w:r>
          </w:p>
        </w:tc>
      </w:tr>
      <w:tr w:rsidR="005C2D64" w14:paraId="65471B99" w14:textId="77777777">
        <w:tc>
          <w:tcPr>
            <w:tcW w:w="4675" w:type="dxa"/>
          </w:tcPr>
          <w:p w14:paraId="4B2BC800" w14:textId="469F3DF2" w:rsidR="005C2D64" w:rsidRPr="0082637F" w:rsidRDefault="005C2D64" w:rsidP="005C2D64">
            <w:pPr>
              <w:spacing w:line="360" w:lineRule="auto"/>
              <w:jc w:val="both"/>
              <w:rPr>
                <w:rFonts w:ascii="Times New Roman" w:hAnsi="Times New Roman" w:cs="Times New Roman"/>
              </w:rPr>
            </w:pPr>
            <w:r w:rsidRPr="0082637F">
              <w:rPr>
                <w:rFonts w:ascii="Times New Roman" w:hAnsi="Times New Roman" w:cs="Times New Roman"/>
              </w:rPr>
              <w:t>55+</w:t>
            </w:r>
          </w:p>
        </w:tc>
        <w:tc>
          <w:tcPr>
            <w:tcW w:w="4675" w:type="dxa"/>
          </w:tcPr>
          <w:p w14:paraId="69A475C6" w14:textId="156D7816" w:rsidR="005C2D64" w:rsidRPr="0082637F" w:rsidRDefault="0082637F" w:rsidP="005C2D64">
            <w:pPr>
              <w:spacing w:line="360" w:lineRule="auto"/>
              <w:jc w:val="both"/>
              <w:rPr>
                <w:rFonts w:ascii="Times New Roman" w:hAnsi="Times New Roman" w:cs="Times New Roman"/>
              </w:rPr>
            </w:pPr>
            <w:r w:rsidRPr="0082637F">
              <w:rPr>
                <w:rFonts w:ascii="Times New Roman" w:hAnsi="Times New Roman" w:cs="Times New Roman"/>
              </w:rPr>
              <w:t>47</w:t>
            </w:r>
          </w:p>
        </w:tc>
      </w:tr>
    </w:tbl>
    <w:p w14:paraId="757D6469" w14:textId="77777777" w:rsidR="005C2D64" w:rsidRDefault="005C2D64" w:rsidP="005C2D64">
      <w:pPr>
        <w:spacing w:line="360" w:lineRule="auto"/>
        <w:jc w:val="both"/>
        <w:rPr>
          <w:rFonts w:ascii="Times New Roman" w:hAnsi="Times New Roman" w:cs="Times New Roman"/>
          <w:b/>
          <w:bCs/>
        </w:rPr>
      </w:pPr>
    </w:p>
    <w:p w14:paraId="377F46BD" w14:textId="2693E652" w:rsidR="00BA0D52" w:rsidRDefault="006D5E33" w:rsidP="005C2D64">
      <w:pPr>
        <w:spacing w:line="360" w:lineRule="auto"/>
        <w:jc w:val="both"/>
        <w:rPr>
          <w:rFonts w:ascii="Times New Roman" w:hAnsi="Times New Roman" w:cs="Times New Roman"/>
          <w:b/>
          <w:bCs/>
        </w:rPr>
      </w:pPr>
      <w:r>
        <w:rPr>
          <w:rFonts w:ascii="Times New Roman" w:hAnsi="Times New Roman" w:cs="Times New Roman"/>
          <w:b/>
          <w:bCs/>
        </w:rPr>
        <w:t xml:space="preserve">3.2 </w:t>
      </w:r>
      <w:r w:rsidR="00BA0D52">
        <w:rPr>
          <w:rFonts w:ascii="Times New Roman" w:hAnsi="Times New Roman" w:cs="Times New Roman"/>
          <w:b/>
          <w:bCs/>
        </w:rPr>
        <w:t xml:space="preserve">Attrition Analysis </w:t>
      </w:r>
      <w:r w:rsidR="00717E7D" w:rsidRPr="00717E7D">
        <w:rPr>
          <w:rFonts w:ascii="Times New Roman" w:hAnsi="Times New Roman" w:cs="Times New Roman"/>
          <w:b/>
          <w:bCs/>
          <w:i/>
          <w:iCs/>
        </w:rPr>
        <w:t>(</w:t>
      </w:r>
      <w:r w:rsidR="00717E7D" w:rsidRPr="00717E7D">
        <w:rPr>
          <w:rFonts w:ascii="Times New Roman" w:hAnsi="Times New Roman" w:cs="Times New Roman"/>
          <w:i/>
          <w:iCs/>
        </w:rPr>
        <w:t>Refer to Annex</w:t>
      </w:r>
      <w:proofErr w:type="gramStart"/>
      <w:r w:rsidR="0072598E">
        <w:rPr>
          <w:rFonts w:ascii="Times New Roman" w:hAnsi="Times New Roman" w:cs="Times New Roman"/>
          <w:i/>
          <w:iCs/>
        </w:rPr>
        <w:t xml:space="preserve">2 </w:t>
      </w:r>
      <w:r w:rsidR="00717E7D" w:rsidRPr="00717E7D">
        <w:rPr>
          <w:rFonts w:ascii="Times New Roman" w:hAnsi="Times New Roman" w:cs="Times New Roman"/>
          <w:i/>
          <w:iCs/>
        </w:rPr>
        <w:t xml:space="preserve"> for</w:t>
      </w:r>
      <w:proofErr w:type="gramEnd"/>
      <w:r w:rsidR="00717E7D" w:rsidRPr="00717E7D">
        <w:rPr>
          <w:rFonts w:ascii="Times New Roman" w:hAnsi="Times New Roman" w:cs="Times New Roman"/>
          <w:i/>
          <w:iCs/>
        </w:rPr>
        <w:t xml:space="preserve"> detailed visualization of this distribution</w:t>
      </w:r>
      <w:r w:rsidR="00717E7D" w:rsidRPr="00717E7D">
        <w:rPr>
          <w:rFonts w:ascii="Times New Roman" w:hAnsi="Times New Roman" w:cs="Times New Roman"/>
          <w:b/>
          <w:bCs/>
          <w:i/>
          <w:iCs/>
        </w:rPr>
        <w:t>)</w:t>
      </w:r>
    </w:p>
    <w:p w14:paraId="294F51B9" w14:textId="547CB047" w:rsidR="005536FA" w:rsidRPr="005536FA" w:rsidRDefault="005536FA" w:rsidP="005C2D64">
      <w:pPr>
        <w:spacing w:line="360" w:lineRule="auto"/>
        <w:jc w:val="both"/>
        <w:rPr>
          <w:rFonts w:ascii="Times New Roman" w:hAnsi="Times New Roman" w:cs="Times New Roman"/>
        </w:rPr>
      </w:pPr>
      <w:r w:rsidRPr="005536FA">
        <w:rPr>
          <w:rFonts w:ascii="Times New Roman" w:hAnsi="Times New Roman" w:cs="Times New Roman"/>
        </w:rPr>
        <w:t>Th</w:t>
      </w:r>
      <w:r>
        <w:rPr>
          <w:rFonts w:ascii="Times New Roman" w:hAnsi="Times New Roman" w:cs="Times New Roman"/>
        </w:rPr>
        <w:t>is the percentage of the Number of employees that has left the organization over a period of time in relation to the total employees in the organization. This helps organization to measure how often they lose employees.  It is expressed as;</w:t>
      </w:r>
    </w:p>
    <w:p w14:paraId="0368C68C" w14:textId="527B4F3E" w:rsidR="00BA0D52" w:rsidRDefault="00BA0D52" w:rsidP="005C2D64">
      <w:pPr>
        <w:spacing w:line="360" w:lineRule="auto"/>
        <w:jc w:val="both"/>
        <w:rPr>
          <w:rFonts w:ascii="Times New Roman" w:eastAsiaTheme="minorEastAsia" w:hAnsi="Times New Roman" w:cs="Times New Roman"/>
        </w:rPr>
      </w:pPr>
      <w:r w:rsidRPr="00BA0D52">
        <w:rPr>
          <w:rFonts w:ascii="Times New Roman" w:hAnsi="Times New Roman" w:cs="Times New Roman"/>
        </w:rPr>
        <w:t xml:space="preserve">Attrition Rate </w:t>
      </w: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AttritionCount</m:t>
            </m:r>
          </m:num>
          <m:den>
            <m:r>
              <w:rPr>
                <w:rFonts w:ascii="Cambria Math" w:hAnsi="Cambria Math" w:cs="Times New Roman"/>
              </w:rPr>
              <m:t>Total Employee Count</m:t>
            </m:r>
          </m:den>
        </m:f>
        <m:r>
          <w:rPr>
            <w:rFonts w:ascii="Cambria Math" w:hAnsi="Cambria Math" w:cs="Times New Roman"/>
          </w:rPr>
          <m:t>×100</m:t>
        </m:r>
      </m:oMath>
    </w:p>
    <w:p w14:paraId="1A255E4B" w14:textId="37EADBA8" w:rsidR="00D308D9" w:rsidRDefault="00D308D9" w:rsidP="005C2D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Attrition Count = 237</w:t>
      </w:r>
    </w:p>
    <w:p w14:paraId="7DDFC34F" w14:textId="27A5AE88" w:rsidR="00A34178" w:rsidRDefault="00A34178" w:rsidP="005C2D64">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Attrition Rate </w:t>
      </w:r>
      <m:oMath>
        <m:r>
          <w:rPr>
            <w:rFonts w:ascii="Cambria Math" w:eastAsiaTheme="minorEastAsia" w:hAnsi="Cambria Math" w:cs="Times New Roman"/>
          </w:rPr>
          <m:t>=16.1%</m:t>
        </m:r>
      </m:oMath>
    </w:p>
    <w:p w14:paraId="5F5252FF" w14:textId="47030A22" w:rsidR="00D308D9" w:rsidRDefault="00D308D9" w:rsidP="00D308D9">
      <w:pPr>
        <w:pStyle w:val="ListParagraph"/>
        <w:numPr>
          <w:ilvl w:val="0"/>
          <w:numId w:val="3"/>
        </w:numPr>
        <w:spacing w:line="360" w:lineRule="auto"/>
        <w:jc w:val="both"/>
        <w:rPr>
          <w:rFonts w:ascii="Times New Roman" w:hAnsi="Times New Roman" w:cs="Times New Roman"/>
          <w:b/>
          <w:bCs/>
        </w:rPr>
      </w:pPr>
      <w:r>
        <w:rPr>
          <w:rFonts w:ascii="Times New Roman" w:hAnsi="Times New Roman" w:cs="Times New Roman"/>
          <w:b/>
          <w:bCs/>
        </w:rPr>
        <w:t>Attrition by Department</w:t>
      </w:r>
    </w:p>
    <w:tbl>
      <w:tblPr>
        <w:tblStyle w:val="TableGrid"/>
        <w:tblW w:w="0" w:type="auto"/>
        <w:tblLook w:val="04A0" w:firstRow="1" w:lastRow="0" w:firstColumn="1" w:lastColumn="0" w:noHBand="0" w:noVBand="1"/>
      </w:tblPr>
      <w:tblGrid>
        <w:gridCol w:w="4675"/>
        <w:gridCol w:w="4675"/>
      </w:tblGrid>
      <w:tr w:rsidR="00D308D9" w:rsidRPr="009B1BEE" w14:paraId="492DAE75" w14:textId="77777777" w:rsidTr="00AC2884">
        <w:tc>
          <w:tcPr>
            <w:tcW w:w="4675" w:type="dxa"/>
          </w:tcPr>
          <w:p w14:paraId="7446F8D2" w14:textId="77777777" w:rsidR="00D308D9" w:rsidRPr="00DA5CD4" w:rsidRDefault="00D308D9" w:rsidP="00AC2884">
            <w:pPr>
              <w:spacing w:line="360" w:lineRule="auto"/>
              <w:jc w:val="both"/>
              <w:rPr>
                <w:rFonts w:ascii="Times New Roman" w:hAnsi="Times New Roman" w:cs="Times New Roman"/>
                <w:b/>
                <w:bCs/>
              </w:rPr>
            </w:pPr>
            <w:r w:rsidRPr="00DA5CD4">
              <w:rPr>
                <w:rFonts w:ascii="Times New Roman" w:hAnsi="Times New Roman" w:cs="Times New Roman"/>
                <w:b/>
                <w:bCs/>
              </w:rPr>
              <w:t>Department</w:t>
            </w:r>
          </w:p>
        </w:tc>
        <w:tc>
          <w:tcPr>
            <w:tcW w:w="4675" w:type="dxa"/>
          </w:tcPr>
          <w:p w14:paraId="61C4779D" w14:textId="2A9C3ADD" w:rsidR="00D308D9" w:rsidRPr="009B1BEE" w:rsidRDefault="00D308D9" w:rsidP="00AC2884">
            <w:pPr>
              <w:spacing w:line="360" w:lineRule="auto"/>
              <w:jc w:val="both"/>
              <w:rPr>
                <w:rFonts w:ascii="Times New Roman" w:hAnsi="Times New Roman" w:cs="Times New Roman"/>
                <w:b/>
                <w:bCs/>
              </w:rPr>
            </w:pPr>
            <w:r>
              <w:rPr>
                <w:rFonts w:ascii="Times New Roman" w:hAnsi="Times New Roman" w:cs="Times New Roman"/>
                <w:b/>
                <w:bCs/>
              </w:rPr>
              <w:t>Attrition Count</w:t>
            </w:r>
          </w:p>
        </w:tc>
      </w:tr>
      <w:tr w:rsidR="00D308D9" w14:paraId="1165F957" w14:textId="77777777" w:rsidTr="00AC2884">
        <w:tc>
          <w:tcPr>
            <w:tcW w:w="4675" w:type="dxa"/>
          </w:tcPr>
          <w:p w14:paraId="788A91F9" w14:textId="77777777" w:rsidR="00D308D9" w:rsidRDefault="00D308D9" w:rsidP="00AC2884">
            <w:pPr>
              <w:spacing w:line="360" w:lineRule="auto"/>
              <w:jc w:val="both"/>
              <w:rPr>
                <w:rFonts w:ascii="Times New Roman" w:hAnsi="Times New Roman" w:cs="Times New Roman"/>
              </w:rPr>
            </w:pPr>
            <w:r>
              <w:rPr>
                <w:rFonts w:ascii="Times New Roman" w:hAnsi="Times New Roman" w:cs="Times New Roman"/>
              </w:rPr>
              <w:t>Research and Development</w:t>
            </w:r>
          </w:p>
        </w:tc>
        <w:tc>
          <w:tcPr>
            <w:tcW w:w="4675" w:type="dxa"/>
          </w:tcPr>
          <w:p w14:paraId="770EE4A1" w14:textId="2BC7B840" w:rsidR="00D308D9" w:rsidRDefault="00981DEE" w:rsidP="00AC2884">
            <w:pPr>
              <w:spacing w:line="360" w:lineRule="auto"/>
              <w:jc w:val="both"/>
              <w:rPr>
                <w:rFonts w:ascii="Times New Roman" w:hAnsi="Times New Roman" w:cs="Times New Roman"/>
              </w:rPr>
            </w:pPr>
            <w:r>
              <w:rPr>
                <w:rFonts w:ascii="Times New Roman" w:hAnsi="Times New Roman" w:cs="Times New Roman"/>
              </w:rPr>
              <w:t>133</w:t>
            </w:r>
          </w:p>
        </w:tc>
      </w:tr>
      <w:tr w:rsidR="00D308D9" w14:paraId="08FA2186" w14:textId="77777777" w:rsidTr="00AC2884">
        <w:tc>
          <w:tcPr>
            <w:tcW w:w="4675" w:type="dxa"/>
          </w:tcPr>
          <w:p w14:paraId="101B3408" w14:textId="77777777" w:rsidR="00D308D9" w:rsidRDefault="00D308D9" w:rsidP="00AC2884">
            <w:pPr>
              <w:spacing w:line="360" w:lineRule="auto"/>
              <w:jc w:val="both"/>
              <w:rPr>
                <w:rFonts w:ascii="Times New Roman" w:hAnsi="Times New Roman" w:cs="Times New Roman"/>
              </w:rPr>
            </w:pPr>
            <w:r>
              <w:rPr>
                <w:rFonts w:ascii="Times New Roman" w:hAnsi="Times New Roman" w:cs="Times New Roman"/>
              </w:rPr>
              <w:t>Sales</w:t>
            </w:r>
          </w:p>
        </w:tc>
        <w:tc>
          <w:tcPr>
            <w:tcW w:w="4675" w:type="dxa"/>
          </w:tcPr>
          <w:p w14:paraId="7EA7DDEF" w14:textId="23317F8A" w:rsidR="00D308D9" w:rsidRDefault="00981DEE" w:rsidP="00AC2884">
            <w:pPr>
              <w:spacing w:line="360" w:lineRule="auto"/>
              <w:jc w:val="both"/>
              <w:rPr>
                <w:rFonts w:ascii="Times New Roman" w:hAnsi="Times New Roman" w:cs="Times New Roman"/>
              </w:rPr>
            </w:pPr>
            <w:r>
              <w:rPr>
                <w:rFonts w:ascii="Times New Roman" w:hAnsi="Times New Roman" w:cs="Times New Roman"/>
              </w:rPr>
              <w:t>92</w:t>
            </w:r>
          </w:p>
        </w:tc>
      </w:tr>
      <w:tr w:rsidR="00D308D9" w14:paraId="673FF40D" w14:textId="77777777" w:rsidTr="00AC2884">
        <w:tc>
          <w:tcPr>
            <w:tcW w:w="4675" w:type="dxa"/>
          </w:tcPr>
          <w:p w14:paraId="7EE4C35B" w14:textId="77777777" w:rsidR="00D308D9" w:rsidRDefault="00D308D9" w:rsidP="00AC2884">
            <w:pPr>
              <w:spacing w:line="360" w:lineRule="auto"/>
              <w:jc w:val="both"/>
              <w:rPr>
                <w:rFonts w:ascii="Times New Roman" w:hAnsi="Times New Roman" w:cs="Times New Roman"/>
              </w:rPr>
            </w:pPr>
            <w:r>
              <w:rPr>
                <w:rFonts w:ascii="Times New Roman" w:hAnsi="Times New Roman" w:cs="Times New Roman"/>
              </w:rPr>
              <w:t>Human Resources</w:t>
            </w:r>
          </w:p>
        </w:tc>
        <w:tc>
          <w:tcPr>
            <w:tcW w:w="4675" w:type="dxa"/>
          </w:tcPr>
          <w:p w14:paraId="2927644F" w14:textId="234A10A9" w:rsidR="00D308D9" w:rsidRDefault="00981DEE" w:rsidP="00AC2884">
            <w:pPr>
              <w:spacing w:line="360" w:lineRule="auto"/>
              <w:jc w:val="both"/>
              <w:rPr>
                <w:rFonts w:ascii="Times New Roman" w:hAnsi="Times New Roman" w:cs="Times New Roman"/>
              </w:rPr>
            </w:pPr>
            <w:r>
              <w:rPr>
                <w:rFonts w:ascii="Times New Roman" w:hAnsi="Times New Roman" w:cs="Times New Roman"/>
              </w:rPr>
              <w:t>12</w:t>
            </w:r>
          </w:p>
        </w:tc>
      </w:tr>
    </w:tbl>
    <w:p w14:paraId="69733D4E" w14:textId="7B08EAFD" w:rsidR="00AC27C9" w:rsidRDefault="00AC27C9" w:rsidP="00116413">
      <w:pPr>
        <w:spacing w:line="360" w:lineRule="auto"/>
        <w:jc w:val="both"/>
        <w:rPr>
          <w:rFonts w:ascii="Times New Roman" w:hAnsi="Times New Roman" w:cs="Times New Roman"/>
          <w:b/>
          <w:bCs/>
        </w:rPr>
      </w:pPr>
    </w:p>
    <w:p w14:paraId="0044D3EF" w14:textId="6093AB10" w:rsidR="00116413" w:rsidRPr="00116413" w:rsidRDefault="00116413" w:rsidP="00116413">
      <w:pPr>
        <w:pStyle w:val="ListParagraph"/>
        <w:numPr>
          <w:ilvl w:val="0"/>
          <w:numId w:val="3"/>
        </w:numPr>
        <w:spacing w:line="360" w:lineRule="auto"/>
        <w:jc w:val="both"/>
        <w:rPr>
          <w:rFonts w:ascii="Times New Roman" w:hAnsi="Times New Roman" w:cs="Times New Roman"/>
          <w:b/>
          <w:bCs/>
        </w:rPr>
      </w:pPr>
      <w:r w:rsidRPr="00116413">
        <w:rPr>
          <w:rFonts w:ascii="Times New Roman" w:hAnsi="Times New Roman" w:cs="Times New Roman"/>
          <w:b/>
          <w:bCs/>
        </w:rPr>
        <w:t>By Gender</w:t>
      </w:r>
    </w:p>
    <w:tbl>
      <w:tblPr>
        <w:tblStyle w:val="TableGrid"/>
        <w:tblW w:w="0" w:type="auto"/>
        <w:tblLook w:val="04A0" w:firstRow="1" w:lastRow="0" w:firstColumn="1" w:lastColumn="0" w:noHBand="0" w:noVBand="1"/>
      </w:tblPr>
      <w:tblGrid>
        <w:gridCol w:w="4675"/>
        <w:gridCol w:w="4675"/>
      </w:tblGrid>
      <w:tr w:rsidR="00116413" w14:paraId="11A88797" w14:textId="77777777" w:rsidTr="00AC2884">
        <w:tc>
          <w:tcPr>
            <w:tcW w:w="4675" w:type="dxa"/>
          </w:tcPr>
          <w:p w14:paraId="6B832754" w14:textId="77777777" w:rsidR="00116413" w:rsidRPr="005C2D64" w:rsidRDefault="00116413" w:rsidP="00AC2884">
            <w:pPr>
              <w:spacing w:line="360" w:lineRule="auto"/>
              <w:jc w:val="both"/>
              <w:rPr>
                <w:rFonts w:ascii="Times New Roman" w:hAnsi="Times New Roman" w:cs="Times New Roman"/>
                <w:b/>
                <w:bCs/>
              </w:rPr>
            </w:pPr>
            <w:r w:rsidRPr="005C2D64">
              <w:rPr>
                <w:rFonts w:ascii="Times New Roman" w:hAnsi="Times New Roman" w:cs="Times New Roman"/>
                <w:b/>
                <w:bCs/>
              </w:rPr>
              <w:t>Gender</w:t>
            </w:r>
          </w:p>
        </w:tc>
        <w:tc>
          <w:tcPr>
            <w:tcW w:w="4675" w:type="dxa"/>
          </w:tcPr>
          <w:p w14:paraId="2188A181" w14:textId="39DF430D" w:rsidR="00116413" w:rsidRPr="005C2D64" w:rsidRDefault="00116413" w:rsidP="00AC2884">
            <w:pPr>
              <w:spacing w:line="360" w:lineRule="auto"/>
              <w:jc w:val="both"/>
              <w:rPr>
                <w:rFonts w:ascii="Times New Roman" w:hAnsi="Times New Roman" w:cs="Times New Roman"/>
                <w:b/>
                <w:bCs/>
              </w:rPr>
            </w:pPr>
            <w:r>
              <w:rPr>
                <w:rFonts w:ascii="Times New Roman" w:hAnsi="Times New Roman" w:cs="Times New Roman"/>
                <w:b/>
                <w:bCs/>
              </w:rPr>
              <w:t>Attrition Count</w:t>
            </w:r>
          </w:p>
        </w:tc>
      </w:tr>
      <w:tr w:rsidR="00116413" w14:paraId="344A3462" w14:textId="77777777" w:rsidTr="00AC2884">
        <w:tc>
          <w:tcPr>
            <w:tcW w:w="4675" w:type="dxa"/>
          </w:tcPr>
          <w:p w14:paraId="09666867" w14:textId="77777777" w:rsidR="00116413" w:rsidRDefault="00116413" w:rsidP="00AC2884">
            <w:pPr>
              <w:spacing w:line="360" w:lineRule="auto"/>
              <w:jc w:val="both"/>
              <w:rPr>
                <w:rFonts w:ascii="Times New Roman" w:hAnsi="Times New Roman" w:cs="Times New Roman"/>
              </w:rPr>
            </w:pPr>
            <w:r>
              <w:rPr>
                <w:rFonts w:ascii="Times New Roman" w:hAnsi="Times New Roman" w:cs="Times New Roman"/>
              </w:rPr>
              <w:t>Male</w:t>
            </w:r>
          </w:p>
        </w:tc>
        <w:tc>
          <w:tcPr>
            <w:tcW w:w="4675" w:type="dxa"/>
          </w:tcPr>
          <w:p w14:paraId="38BFE1E7" w14:textId="45A04A06" w:rsidR="00116413" w:rsidRDefault="00116413" w:rsidP="00AC2884">
            <w:pPr>
              <w:spacing w:line="360" w:lineRule="auto"/>
              <w:jc w:val="both"/>
              <w:rPr>
                <w:rFonts w:ascii="Times New Roman" w:hAnsi="Times New Roman" w:cs="Times New Roman"/>
              </w:rPr>
            </w:pPr>
            <w:r>
              <w:rPr>
                <w:rFonts w:ascii="Times New Roman" w:hAnsi="Times New Roman" w:cs="Times New Roman"/>
              </w:rPr>
              <w:t>150</w:t>
            </w:r>
          </w:p>
        </w:tc>
      </w:tr>
      <w:tr w:rsidR="00116413" w14:paraId="58404260" w14:textId="77777777" w:rsidTr="00AC2884">
        <w:tc>
          <w:tcPr>
            <w:tcW w:w="4675" w:type="dxa"/>
          </w:tcPr>
          <w:p w14:paraId="1DC868CC" w14:textId="77777777" w:rsidR="00116413" w:rsidRDefault="00116413" w:rsidP="00AC2884">
            <w:pPr>
              <w:spacing w:line="360" w:lineRule="auto"/>
              <w:jc w:val="both"/>
              <w:rPr>
                <w:rFonts w:ascii="Times New Roman" w:hAnsi="Times New Roman" w:cs="Times New Roman"/>
              </w:rPr>
            </w:pPr>
            <w:r>
              <w:rPr>
                <w:rFonts w:ascii="Times New Roman" w:hAnsi="Times New Roman" w:cs="Times New Roman"/>
              </w:rPr>
              <w:t>Female</w:t>
            </w:r>
          </w:p>
        </w:tc>
        <w:tc>
          <w:tcPr>
            <w:tcW w:w="4675" w:type="dxa"/>
          </w:tcPr>
          <w:p w14:paraId="2C6921BE" w14:textId="7F738299" w:rsidR="00116413" w:rsidRDefault="00116413" w:rsidP="00AC2884">
            <w:pPr>
              <w:spacing w:line="360" w:lineRule="auto"/>
              <w:jc w:val="both"/>
              <w:rPr>
                <w:rFonts w:ascii="Times New Roman" w:hAnsi="Times New Roman" w:cs="Times New Roman"/>
              </w:rPr>
            </w:pPr>
            <w:r>
              <w:rPr>
                <w:rFonts w:ascii="Times New Roman" w:hAnsi="Times New Roman" w:cs="Times New Roman"/>
              </w:rPr>
              <w:t>87</w:t>
            </w:r>
          </w:p>
        </w:tc>
      </w:tr>
    </w:tbl>
    <w:p w14:paraId="61934DFC" w14:textId="77777777" w:rsidR="00116413" w:rsidRDefault="00116413" w:rsidP="005C2D64">
      <w:pPr>
        <w:spacing w:line="360" w:lineRule="auto"/>
        <w:jc w:val="both"/>
        <w:rPr>
          <w:rFonts w:ascii="Times New Roman" w:hAnsi="Times New Roman" w:cs="Times New Roman"/>
        </w:rPr>
      </w:pPr>
    </w:p>
    <w:p w14:paraId="7D7735ED" w14:textId="6C65F121" w:rsidR="00AB57D6" w:rsidRDefault="00AB57D6" w:rsidP="00AB57D6">
      <w:pPr>
        <w:pStyle w:val="ListParagraph"/>
        <w:numPr>
          <w:ilvl w:val="0"/>
          <w:numId w:val="3"/>
        </w:numPr>
        <w:spacing w:line="360" w:lineRule="auto"/>
        <w:jc w:val="both"/>
        <w:rPr>
          <w:rFonts w:ascii="Times New Roman" w:hAnsi="Times New Roman" w:cs="Times New Roman"/>
          <w:b/>
          <w:bCs/>
        </w:rPr>
      </w:pPr>
      <w:r w:rsidRPr="005C2D64">
        <w:rPr>
          <w:rFonts w:ascii="Times New Roman" w:hAnsi="Times New Roman" w:cs="Times New Roman"/>
          <w:b/>
          <w:bCs/>
        </w:rPr>
        <w:lastRenderedPageBreak/>
        <w:t>By Age Group</w:t>
      </w:r>
    </w:p>
    <w:tbl>
      <w:tblPr>
        <w:tblStyle w:val="TableGrid"/>
        <w:tblW w:w="0" w:type="auto"/>
        <w:tblLook w:val="04A0" w:firstRow="1" w:lastRow="0" w:firstColumn="1" w:lastColumn="0" w:noHBand="0" w:noVBand="1"/>
      </w:tblPr>
      <w:tblGrid>
        <w:gridCol w:w="4675"/>
        <w:gridCol w:w="4675"/>
      </w:tblGrid>
      <w:tr w:rsidR="00AB57D6" w14:paraId="7E98F753" w14:textId="77777777" w:rsidTr="00AC2884">
        <w:tc>
          <w:tcPr>
            <w:tcW w:w="4675" w:type="dxa"/>
          </w:tcPr>
          <w:p w14:paraId="615CCAB1" w14:textId="77777777" w:rsidR="00AB57D6" w:rsidRDefault="00AB57D6" w:rsidP="00AC2884">
            <w:pPr>
              <w:spacing w:line="360" w:lineRule="auto"/>
              <w:jc w:val="both"/>
              <w:rPr>
                <w:rFonts w:ascii="Times New Roman" w:hAnsi="Times New Roman" w:cs="Times New Roman"/>
                <w:b/>
                <w:bCs/>
              </w:rPr>
            </w:pPr>
            <w:r>
              <w:rPr>
                <w:rFonts w:ascii="Times New Roman" w:hAnsi="Times New Roman" w:cs="Times New Roman"/>
                <w:b/>
                <w:bCs/>
              </w:rPr>
              <w:t>Age Group</w:t>
            </w:r>
          </w:p>
        </w:tc>
        <w:tc>
          <w:tcPr>
            <w:tcW w:w="4675" w:type="dxa"/>
          </w:tcPr>
          <w:p w14:paraId="3FD8E369" w14:textId="27833532" w:rsidR="00AB57D6" w:rsidRDefault="00AB57D6" w:rsidP="00AC2884">
            <w:pPr>
              <w:spacing w:line="360" w:lineRule="auto"/>
              <w:jc w:val="both"/>
              <w:rPr>
                <w:rFonts w:ascii="Times New Roman" w:hAnsi="Times New Roman" w:cs="Times New Roman"/>
                <w:b/>
                <w:bCs/>
              </w:rPr>
            </w:pPr>
            <w:r>
              <w:rPr>
                <w:rFonts w:ascii="Times New Roman" w:hAnsi="Times New Roman" w:cs="Times New Roman"/>
                <w:b/>
                <w:bCs/>
              </w:rPr>
              <w:t>Attrition Count</w:t>
            </w:r>
          </w:p>
        </w:tc>
      </w:tr>
      <w:tr w:rsidR="00AB57D6" w14:paraId="2BDFB1CB" w14:textId="77777777" w:rsidTr="00AC2884">
        <w:tc>
          <w:tcPr>
            <w:tcW w:w="4675" w:type="dxa"/>
          </w:tcPr>
          <w:p w14:paraId="4D553698" w14:textId="77777777" w:rsidR="00AB57D6" w:rsidRPr="0082637F" w:rsidRDefault="00AB57D6" w:rsidP="00AC2884">
            <w:pPr>
              <w:spacing w:line="360" w:lineRule="auto"/>
              <w:jc w:val="both"/>
              <w:rPr>
                <w:rFonts w:ascii="Times New Roman" w:hAnsi="Times New Roman" w:cs="Times New Roman"/>
              </w:rPr>
            </w:pPr>
            <w:r w:rsidRPr="0082637F">
              <w:rPr>
                <w:rFonts w:ascii="Times New Roman" w:hAnsi="Times New Roman" w:cs="Times New Roman"/>
              </w:rPr>
              <w:t>18-25</w:t>
            </w:r>
          </w:p>
        </w:tc>
        <w:tc>
          <w:tcPr>
            <w:tcW w:w="4675" w:type="dxa"/>
          </w:tcPr>
          <w:p w14:paraId="591C4068" w14:textId="7C89B9F4" w:rsidR="00AB57D6" w:rsidRPr="0082637F" w:rsidRDefault="00AB57D6" w:rsidP="00AC2884">
            <w:pPr>
              <w:spacing w:line="360" w:lineRule="auto"/>
              <w:jc w:val="both"/>
              <w:rPr>
                <w:rFonts w:ascii="Times New Roman" w:hAnsi="Times New Roman" w:cs="Times New Roman"/>
              </w:rPr>
            </w:pPr>
            <w:r>
              <w:rPr>
                <w:rFonts w:ascii="Times New Roman" w:hAnsi="Times New Roman" w:cs="Times New Roman"/>
              </w:rPr>
              <w:t>44</w:t>
            </w:r>
          </w:p>
        </w:tc>
      </w:tr>
      <w:tr w:rsidR="00AB57D6" w14:paraId="0671F797" w14:textId="77777777" w:rsidTr="00AC2884">
        <w:tc>
          <w:tcPr>
            <w:tcW w:w="4675" w:type="dxa"/>
          </w:tcPr>
          <w:p w14:paraId="3FB494AF" w14:textId="77777777" w:rsidR="00AB57D6" w:rsidRPr="0082637F" w:rsidRDefault="00AB57D6" w:rsidP="00AC2884">
            <w:pPr>
              <w:spacing w:line="360" w:lineRule="auto"/>
              <w:jc w:val="both"/>
              <w:rPr>
                <w:rFonts w:ascii="Times New Roman" w:hAnsi="Times New Roman" w:cs="Times New Roman"/>
              </w:rPr>
            </w:pPr>
            <w:r w:rsidRPr="0082637F">
              <w:rPr>
                <w:rFonts w:ascii="Times New Roman" w:hAnsi="Times New Roman" w:cs="Times New Roman"/>
              </w:rPr>
              <w:t>26-35</w:t>
            </w:r>
          </w:p>
        </w:tc>
        <w:tc>
          <w:tcPr>
            <w:tcW w:w="4675" w:type="dxa"/>
          </w:tcPr>
          <w:p w14:paraId="0DB8D28C" w14:textId="77158289" w:rsidR="00AB57D6" w:rsidRPr="0082637F" w:rsidRDefault="00AB57D6" w:rsidP="00AC2884">
            <w:pPr>
              <w:spacing w:line="360" w:lineRule="auto"/>
              <w:jc w:val="both"/>
              <w:rPr>
                <w:rFonts w:ascii="Times New Roman" w:hAnsi="Times New Roman" w:cs="Times New Roman"/>
              </w:rPr>
            </w:pPr>
            <w:r>
              <w:rPr>
                <w:rFonts w:ascii="Times New Roman" w:hAnsi="Times New Roman" w:cs="Times New Roman"/>
              </w:rPr>
              <w:t>116</w:t>
            </w:r>
          </w:p>
        </w:tc>
      </w:tr>
      <w:tr w:rsidR="00AB57D6" w14:paraId="16512341" w14:textId="77777777" w:rsidTr="00AC2884">
        <w:tc>
          <w:tcPr>
            <w:tcW w:w="4675" w:type="dxa"/>
          </w:tcPr>
          <w:p w14:paraId="5D340E35" w14:textId="77777777" w:rsidR="00AB57D6" w:rsidRPr="0082637F" w:rsidRDefault="00AB57D6" w:rsidP="00AC2884">
            <w:pPr>
              <w:spacing w:line="360" w:lineRule="auto"/>
              <w:jc w:val="both"/>
              <w:rPr>
                <w:rFonts w:ascii="Times New Roman" w:hAnsi="Times New Roman" w:cs="Times New Roman"/>
              </w:rPr>
            </w:pPr>
            <w:r w:rsidRPr="0082637F">
              <w:rPr>
                <w:rFonts w:ascii="Times New Roman" w:hAnsi="Times New Roman" w:cs="Times New Roman"/>
              </w:rPr>
              <w:t>36-45</w:t>
            </w:r>
          </w:p>
        </w:tc>
        <w:tc>
          <w:tcPr>
            <w:tcW w:w="4675" w:type="dxa"/>
          </w:tcPr>
          <w:p w14:paraId="3111E37E" w14:textId="68654708" w:rsidR="00AB57D6" w:rsidRPr="0082637F" w:rsidRDefault="00AB57D6" w:rsidP="00AC2884">
            <w:pPr>
              <w:spacing w:line="360" w:lineRule="auto"/>
              <w:jc w:val="both"/>
              <w:rPr>
                <w:rFonts w:ascii="Times New Roman" w:hAnsi="Times New Roman" w:cs="Times New Roman"/>
              </w:rPr>
            </w:pPr>
            <w:r>
              <w:rPr>
                <w:rFonts w:ascii="Times New Roman" w:hAnsi="Times New Roman" w:cs="Times New Roman"/>
              </w:rPr>
              <w:t>43</w:t>
            </w:r>
          </w:p>
        </w:tc>
      </w:tr>
      <w:tr w:rsidR="00AB57D6" w14:paraId="2498A71A" w14:textId="77777777" w:rsidTr="00AC2884">
        <w:tc>
          <w:tcPr>
            <w:tcW w:w="4675" w:type="dxa"/>
          </w:tcPr>
          <w:p w14:paraId="41C23D38" w14:textId="77777777" w:rsidR="00AB57D6" w:rsidRPr="0082637F" w:rsidRDefault="00AB57D6" w:rsidP="00AC2884">
            <w:pPr>
              <w:spacing w:line="360" w:lineRule="auto"/>
              <w:jc w:val="both"/>
              <w:rPr>
                <w:rFonts w:ascii="Times New Roman" w:hAnsi="Times New Roman" w:cs="Times New Roman"/>
              </w:rPr>
            </w:pPr>
            <w:r w:rsidRPr="0082637F">
              <w:rPr>
                <w:rFonts w:ascii="Times New Roman" w:hAnsi="Times New Roman" w:cs="Times New Roman"/>
              </w:rPr>
              <w:t>46-55</w:t>
            </w:r>
          </w:p>
        </w:tc>
        <w:tc>
          <w:tcPr>
            <w:tcW w:w="4675" w:type="dxa"/>
          </w:tcPr>
          <w:p w14:paraId="53B3678E" w14:textId="363D64CA" w:rsidR="00AB57D6" w:rsidRPr="0082637F" w:rsidRDefault="00AB57D6" w:rsidP="00AC2884">
            <w:pPr>
              <w:spacing w:line="360" w:lineRule="auto"/>
              <w:jc w:val="both"/>
              <w:rPr>
                <w:rFonts w:ascii="Times New Roman" w:hAnsi="Times New Roman" w:cs="Times New Roman"/>
              </w:rPr>
            </w:pPr>
            <w:r>
              <w:rPr>
                <w:rFonts w:ascii="Times New Roman" w:hAnsi="Times New Roman" w:cs="Times New Roman"/>
              </w:rPr>
              <w:t>26</w:t>
            </w:r>
          </w:p>
        </w:tc>
      </w:tr>
      <w:tr w:rsidR="00AB57D6" w14:paraId="2AD3A9EA" w14:textId="77777777" w:rsidTr="00AC2884">
        <w:tc>
          <w:tcPr>
            <w:tcW w:w="4675" w:type="dxa"/>
          </w:tcPr>
          <w:p w14:paraId="0F4F553C" w14:textId="77777777" w:rsidR="00AB57D6" w:rsidRPr="0082637F" w:rsidRDefault="00AB57D6" w:rsidP="00AC2884">
            <w:pPr>
              <w:spacing w:line="360" w:lineRule="auto"/>
              <w:jc w:val="both"/>
              <w:rPr>
                <w:rFonts w:ascii="Times New Roman" w:hAnsi="Times New Roman" w:cs="Times New Roman"/>
              </w:rPr>
            </w:pPr>
            <w:r w:rsidRPr="0082637F">
              <w:rPr>
                <w:rFonts w:ascii="Times New Roman" w:hAnsi="Times New Roman" w:cs="Times New Roman"/>
              </w:rPr>
              <w:t>55+</w:t>
            </w:r>
          </w:p>
        </w:tc>
        <w:tc>
          <w:tcPr>
            <w:tcW w:w="4675" w:type="dxa"/>
          </w:tcPr>
          <w:p w14:paraId="71858887" w14:textId="54A43339" w:rsidR="00AB57D6" w:rsidRPr="0082637F" w:rsidRDefault="00AB57D6" w:rsidP="00AC2884">
            <w:pPr>
              <w:spacing w:line="360" w:lineRule="auto"/>
              <w:jc w:val="both"/>
              <w:rPr>
                <w:rFonts w:ascii="Times New Roman" w:hAnsi="Times New Roman" w:cs="Times New Roman"/>
              </w:rPr>
            </w:pPr>
            <w:r>
              <w:rPr>
                <w:rFonts w:ascii="Times New Roman" w:hAnsi="Times New Roman" w:cs="Times New Roman"/>
              </w:rPr>
              <w:t>8</w:t>
            </w:r>
          </w:p>
        </w:tc>
      </w:tr>
    </w:tbl>
    <w:p w14:paraId="2CBDAF4B" w14:textId="77777777" w:rsidR="00AB57D6" w:rsidRDefault="00AB57D6" w:rsidP="005C2D64">
      <w:pPr>
        <w:spacing w:line="360" w:lineRule="auto"/>
        <w:jc w:val="both"/>
        <w:rPr>
          <w:rFonts w:ascii="Times New Roman" w:hAnsi="Times New Roman" w:cs="Times New Roman"/>
        </w:rPr>
      </w:pPr>
    </w:p>
    <w:p w14:paraId="12086C9D" w14:textId="6EBF196E" w:rsidR="00E42C4D" w:rsidRDefault="00E42C4D" w:rsidP="00E42C4D">
      <w:pPr>
        <w:pStyle w:val="ListParagraph"/>
        <w:numPr>
          <w:ilvl w:val="0"/>
          <w:numId w:val="3"/>
        </w:numPr>
        <w:spacing w:line="360" w:lineRule="auto"/>
        <w:jc w:val="both"/>
        <w:rPr>
          <w:rFonts w:ascii="Times New Roman" w:hAnsi="Times New Roman" w:cs="Times New Roman"/>
          <w:b/>
          <w:bCs/>
        </w:rPr>
      </w:pPr>
      <w:r>
        <w:rPr>
          <w:rFonts w:ascii="Times New Roman" w:hAnsi="Times New Roman" w:cs="Times New Roman"/>
          <w:b/>
          <w:bCs/>
        </w:rPr>
        <w:t xml:space="preserve">Attrition by </w:t>
      </w:r>
      <w:r w:rsidR="00412E69">
        <w:rPr>
          <w:rFonts w:ascii="Times New Roman" w:hAnsi="Times New Roman" w:cs="Times New Roman"/>
          <w:b/>
          <w:bCs/>
        </w:rPr>
        <w:t>Job Satisfaction</w:t>
      </w:r>
    </w:p>
    <w:tbl>
      <w:tblPr>
        <w:tblStyle w:val="TableGrid"/>
        <w:tblW w:w="0" w:type="auto"/>
        <w:tblLook w:val="04A0" w:firstRow="1" w:lastRow="0" w:firstColumn="1" w:lastColumn="0" w:noHBand="0" w:noVBand="1"/>
      </w:tblPr>
      <w:tblGrid>
        <w:gridCol w:w="4675"/>
        <w:gridCol w:w="4675"/>
      </w:tblGrid>
      <w:tr w:rsidR="00E42C4D" w:rsidRPr="009B1BEE" w14:paraId="0976142D" w14:textId="77777777" w:rsidTr="00AC2884">
        <w:tc>
          <w:tcPr>
            <w:tcW w:w="4675" w:type="dxa"/>
          </w:tcPr>
          <w:p w14:paraId="683B8498" w14:textId="5858DCC9" w:rsidR="00E42C4D" w:rsidRPr="00DA5CD4" w:rsidRDefault="00E42C4D" w:rsidP="00AC2884">
            <w:pPr>
              <w:spacing w:line="360" w:lineRule="auto"/>
              <w:jc w:val="both"/>
              <w:rPr>
                <w:rFonts w:ascii="Times New Roman" w:hAnsi="Times New Roman" w:cs="Times New Roman"/>
                <w:b/>
                <w:bCs/>
              </w:rPr>
            </w:pPr>
            <w:r>
              <w:rPr>
                <w:rFonts w:ascii="Times New Roman" w:hAnsi="Times New Roman" w:cs="Times New Roman"/>
                <w:b/>
                <w:bCs/>
              </w:rPr>
              <w:t>Job Satisfaction</w:t>
            </w:r>
          </w:p>
        </w:tc>
        <w:tc>
          <w:tcPr>
            <w:tcW w:w="4675" w:type="dxa"/>
          </w:tcPr>
          <w:p w14:paraId="4E5AB8F3" w14:textId="77777777" w:rsidR="00E42C4D" w:rsidRPr="009B1BEE" w:rsidRDefault="00E42C4D" w:rsidP="00AC2884">
            <w:pPr>
              <w:spacing w:line="360" w:lineRule="auto"/>
              <w:jc w:val="both"/>
              <w:rPr>
                <w:rFonts w:ascii="Times New Roman" w:hAnsi="Times New Roman" w:cs="Times New Roman"/>
                <w:b/>
                <w:bCs/>
              </w:rPr>
            </w:pPr>
            <w:r>
              <w:rPr>
                <w:rFonts w:ascii="Times New Roman" w:hAnsi="Times New Roman" w:cs="Times New Roman"/>
                <w:b/>
                <w:bCs/>
              </w:rPr>
              <w:t>Attrition Count</w:t>
            </w:r>
          </w:p>
        </w:tc>
      </w:tr>
      <w:tr w:rsidR="00E42C4D" w14:paraId="029402B2" w14:textId="77777777" w:rsidTr="00AC2884">
        <w:tc>
          <w:tcPr>
            <w:tcW w:w="4675" w:type="dxa"/>
          </w:tcPr>
          <w:p w14:paraId="11F0CA48" w14:textId="5BE9BA71" w:rsidR="00E42C4D" w:rsidRDefault="00E42C4D" w:rsidP="00AC2884">
            <w:pPr>
              <w:spacing w:line="360" w:lineRule="auto"/>
              <w:jc w:val="both"/>
              <w:rPr>
                <w:rFonts w:ascii="Times New Roman" w:hAnsi="Times New Roman" w:cs="Times New Roman"/>
              </w:rPr>
            </w:pPr>
            <w:r>
              <w:rPr>
                <w:rFonts w:ascii="Times New Roman" w:hAnsi="Times New Roman" w:cs="Times New Roman"/>
              </w:rPr>
              <w:t>1</w:t>
            </w:r>
          </w:p>
        </w:tc>
        <w:tc>
          <w:tcPr>
            <w:tcW w:w="4675" w:type="dxa"/>
          </w:tcPr>
          <w:p w14:paraId="5D8CEE04" w14:textId="041437E4" w:rsidR="00E42C4D" w:rsidRDefault="00E42C4D" w:rsidP="00AC2884">
            <w:pPr>
              <w:spacing w:line="360" w:lineRule="auto"/>
              <w:jc w:val="both"/>
              <w:rPr>
                <w:rFonts w:ascii="Times New Roman" w:hAnsi="Times New Roman" w:cs="Times New Roman"/>
              </w:rPr>
            </w:pPr>
            <w:r>
              <w:rPr>
                <w:rFonts w:ascii="Times New Roman" w:hAnsi="Times New Roman" w:cs="Times New Roman"/>
              </w:rPr>
              <w:t>66</w:t>
            </w:r>
          </w:p>
        </w:tc>
      </w:tr>
      <w:tr w:rsidR="00E42C4D" w14:paraId="1C32ADCE" w14:textId="77777777" w:rsidTr="00AC2884">
        <w:tc>
          <w:tcPr>
            <w:tcW w:w="4675" w:type="dxa"/>
          </w:tcPr>
          <w:p w14:paraId="03382815" w14:textId="602F46DE" w:rsidR="00E42C4D" w:rsidRDefault="00E42C4D" w:rsidP="00AC2884">
            <w:pPr>
              <w:spacing w:line="360" w:lineRule="auto"/>
              <w:jc w:val="both"/>
              <w:rPr>
                <w:rFonts w:ascii="Times New Roman" w:hAnsi="Times New Roman" w:cs="Times New Roman"/>
              </w:rPr>
            </w:pPr>
            <w:r>
              <w:rPr>
                <w:rFonts w:ascii="Times New Roman" w:hAnsi="Times New Roman" w:cs="Times New Roman"/>
              </w:rPr>
              <w:t>2</w:t>
            </w:r>
          </w:p>
        </w:tc>
        <w:tc>
          <w:tcPr>
            <w:tcW w:w="4675" w:type="dxa"/>
          </w:tcPr>
          <w:p w14:paraId="1C6650B3" w14:textId="2616F061" w:rsidR="00E42C4D" w:rsidRDefault="00E42C4D" w:rsidP="00AC2884">
            <w:pPr>
              <w:spacing w:line="360" w:lineRule="auto"/>
              <w:jc w:val="both"/>
              <w:rPr>
                <w:rFonts w:ascii="Times New Roman" w:hAnsi="Times New Roman" w:cs="Times New Roman"/>
              </w:rPr>
            </w:pPr>
            <w:r>
              <w:rPr>
                <w:rFonts w:ascii="Times New Roman" w:hAnsi="Times New Roman" w:cs="Times New Roman"/>
              </w:rPr>
              <w:t>46</w:t>
            </w:r>
          </w:p>
        </w:tc>
      </w:tr>
      <w:tr w:rsidR="00E42C4D" w14:paraId="05E56A51" w14:textId="77777777" w:rsidTr="00AC2884">
        <w:tc>
          <w:tcPr>
            <w:tcW w:w="4675" w:type="dxa"/>
          </w:tcPr>
          <w:p w14:paraId="5F426E4F" w14:textId="7CDD9E03" w:rsidR="00E42C4D" w:rsidRDefault="00E42C4D" w:rsidP="00AC2884">
            <w:pPr>
              <w:spacing w:line="360" w:lineRule="auto"/>
              <w:jc w:val="both"/>
              <w:rPr>
                <w:rFonts w:ascii="Times New Roman" w:hAnsi="Times New Roman" w:cs="Times New Roman"/>
              </w:rPr>
            </w:pPr>
            <w:r>
              <w:rPr>
                <w:rFonts w:ascii="Times New Roman" w:hAnsi="Times New Roman" w:cs="Times New Roman"/>
              </w:rPr>
              <w:t>3</w:t>
            </w:r>
          </w:p>
        </w:tc>
        <w:tc>
          <w:tcPr>
            <w:tcW w:w="4675" w:type="dxa"/>
          </w:tcPr>
          <w:p w14:paraId="128EA890" w14:textId="1A559C2A" w:rsidR="00E42C4D" w:rsidRDefault="00E42C4D" w:rsidP="00AC2884">
            <w:pPr>
              <w:spacing w:line="360" w:lineRule="auto"/>
              <w:jc w:val="both"/>
              <w:rPr>
                <w:rFonts w:ascii="Times New Roman" w:hAnsi="Times New Roman" w:cs="Times New Roman"/>
              </w:rPr>
            </w:pPr>
            <w:r>
              <w:rPr>
                <w:rFonts w:ascii="Times New Roman" w:hAnsi="Times New Roman" w:cs="Times New Roman"/>
              </w:rPr>
              <w:t>73</w:t>
            </w:r>
          </w:p>
        </w:tc>
      </w:tr>
      <w:tr w:rsidR="00E42C4D" w14:paraId="5A21A408" w14:textId="77777777" w:rsidTr="00AC2884">
        <w:tc>
          <w:tcPr>
            <w:tcW w:w="4675" w:type="dxa"/>
          </w:tcPr>
          <w:p w14:paraId="1BC9315E" w14:textId="579EB892" w:rsidR="00E42C4D" w:rsidRDefault="00E42C4D" w:rsidP="00AC2884">
            <w:pPr>
              <w:spacing w:line="360" w:lineRule="auto"/>
              <w:jc w:val="both"/>
              <w:rPr>
                <w:rFonts w:ascii="Times New Roman" w:hAnsi="Times New Roman" w:cs="Times New Roman"/>
              </w:rPr>
            </w:pPr>
            <w:r>
              <w:rPr>
                <w:rFonts w:ascii="Times New Roman" w:hAnsi="Times New Roman" w:cs="Times New Roman"/>
              </w:rPr>
              <w:t>4</w:t>
            </w:r>
          </w:p>
        </w:tc>
        <w:tc>
          <w:tcPr>
            <w:tcW w:w="4675" w:type="dxa"/>
          </w:tcPr>
          <w:p w14:paraId="1077AC82" w14:textId="09D02CD5" w:rsidR="00E42C4D" w:rsidRDefault="00E42C4D" w:rsidP="00AC2884">
            <w:pPr>
              <w:spacing w:line="360" w:lineRule="auto"/>
              <w:jc w:val="both"/>
              <w:rPr>
                <w:rFonts w:ascii="Times New Roman" w:hAnsi="Times New Roman" w:cs="Times New Roman"/>
              </w:rPr>
            </w:pPr>
            <w:r>
              <w:rPr>
                <w:rFonts w:ascii="Times New Roman" w:hAnsi="Times New Roman" w:cs="Times New Roman"/>
              </w:rPr>
              <w:t>52</w:t>
            </w:r>
          </w:p>
        </w:tc>
      </w:tr>
    </w:tbl>
    <w:p w14:paraId="4EDFF58B" w14:textId="77777777" w:rsidR="00E42C4D" w:rsidRDefault="00E42C4D" w:rsidP="005C2D64">
      <w:pPr>
        <w:spacing w:line="360" w:lineRule="auto"/>
        <w:jc w:val="both"/>
        <w:rPr>
          <w:rFonts w:ascii="Times New Roman" w:hAnsi="Times New Roman" w:cs="Times New Roman"/>
        </w:rPr>
      </w:pPr>
    </w:p>
    <w:p w14:paraId="68DF774A" w14:textId="5C46E3F9" w:rsidR="00412E69" w:rsidRPr="00412E69" w:rsidRDefault="00412E69" w:rsidP="00412E69">
      <w:pPr>
        <w:pStyle w:val="ListParagraph"/>
        <w:numPr>
          <w:ilvl w:val="0"/>
          <w:numId w:val="3"/>
        </w:numPr>
        <w:spacing w:line="360" w:lineRule="auto"/>
        <w:jc w:val="both"/>
        <w:rPr>
          <w:rFonts w:ascii="Times New Roman" w:hAnsi="Times New Roman" w:cs="Times New Roman"/>
          <w:b/>
          <w:bCs/>
        </w:rPr>
      </w:pPr>
      <w:r w:rsidRPr="00412E69">
        <w:rPr>
          <w:rFonts w:ascii="Times New Roman" w:hAnsi="Times New Roman" w:cs="Times New Roman"/>
          <w:b/>
          <w:bCs/>
        </w:rPr>
        <w:t xml:space="preserve">Attrition by Job </w:t>
      </w:r>
      <w:r>
        <w:rPr>
          <w:rFonts w:ascii="Times New Roman" w:hAnsi="Times New Roman" w:cs="Times New Roman"/>
          <w:b/>
          <w:bCs/>
        </w:rPr>
        <w:t>Involvement</w:t>
      </w:r>
    </w:p>
    <w:tbl>
      <w:tblPr>
        <w:tblStyle w:val="TableGrid"/>
        <w:tblW w:w="0" w:type="auto"/>
        <w:tblLook w:val="04A0" w:firstRow="1" w:lastRow="0" w:firstColumn="1" w:lastColumn="0" w:noHBand="0" w:noVBand="1"/>
      </w:tblPr>
      <w:tblGrid>
        <w:gridCol w:w="4675"/>
        <w:gridCol w:w="4675"/>
      </w:tblGrid>
      <w:tr w:rsidR="00412E69" w:rsidRPr="009B1BEE" w14:paraId="25948F20" w14:textId="77777777" w:rsidTr="00AC2884">
        <w:tc>
          <w:tcPr>
            <w:tcW w:w="4675" w:type="dxa"/>
          </w:tcPr>
          <w:p w14:paraId="5FF030AB" w14:textId="1DAAAD44" w:rsidR="00412E69" w:rsidRPr="00DA5CD4" w:rsidRDefault="00412E69" w:rsidP="00AC2884">
            <w:pPr>
              <w:spacing w:line="360" w:lineRule="auto"/>
              <w:jc w:val="both"/>
              <w:rPr>
                <w:rFonts w:ascii="Times New Roman" w:hAnsi="Times New Roman" w:cs="Times New Roman"/>
                <w:b/>
                <w:bCs/>
              </w:rPr>
            </w:pPr>
            <w:r>
              <w:rPr>
                <w:rFonts w:ascii="Times New Roman" w:hAnsi="Times New Roman" w:cs="Times New Roman"/>
                <w:b/>
                <w:bCs/>
              </w:rPr>
              <w:t>Job Involvement</w:t>
            </w:r>
          </w:p>
        </w:tc>
        <w:tc>
          <w:tcPr>
            <w:tcW w:w="4675" w:type="dxa"/>
          </w:tcPr>
          <w:p w14:paraId="1C87ECCF" w14:textId="77777777" w:rsidR="00412E69" w:rsidRPr="009B1BEE" w:rsidRDefault="00412E69" w:rsidP="00AC2884">
            <w:pPr>
              <w:spacing w:line="360" w:lineRule="auto"/>
              <w:jc w:val="both"/>
              <w:rPr>
                <w:rFonts w:ascii="Times New Roman" w:hAnsi="Times New Roman" w:cs="Times New Roman"/>
                <w:b/>
                <w:bCs/>
              </w:rPr>
            </w:pPr>
            <w:r>
              <w:rPr>
                <w:rFonts w:ascii="Times New Roman" w:hAnsi="Times New Roman" w:cs="Times New Roman"/>
                <w:b/>
                <w:bCs/>
              </w:rPr>
              <w:t>Attrition Count</w:t>
            </w:r>
          </w:p>
        </w:tc>
      </w:tr>
      <w:tr w:rsidR="00412E69" w14:paraId="600C428E" w14:textId="77777777" w:rsidTr="00AC2884">
        <w:tc>
          <w:tcPr>
            <w:tcW w:w="4675" w:type="dxa"/>
          </w:tcPr>
          <w:p w14:paraId="4F4394DE" w14:textId="77777777" w:rsidR="00412E69" w:rsidRDefault="00412E69" w:rsidP="00AC2884">
            <w:pPr>
              <w:spacing w:line="360" w:lineRule="auto"/>
              <w:jc w:val="both"/>
              <w:rPr>
                <w:rFonts w:ascii="Times New Roman" w:hAnsi="Times New Roman" w:cs="Times New Roman"/>
              </w:rPr>
            </w:pPr>
            <w:r>
              <w:rPr>
                <w:rFonts w:ascii="Times New Roman" w:hAnsi="Times New Roman" w:cs="Times New Roman"/>
              </w:rPr>
              <w:t>1</w:t>
            </w:r>
          </w:p>
        </w:tc>
        <w:tc>
          <w:tcPr>
            <w:tcW w:w="4675" w:type="dxa"/>
          </w:tcPr>
          <w:p w14:paraId="6EB2E51C" w14:textId="3A01A0F6" w:rsidR="00412E69" w:rsidRDefault="00412E69" w:rsidP="00AC2884">
            <w:pPr>
              <w:spacing w:line="360" w:lineRule="auto"/>
              <w:jc w:val="both"/>
              <w:rPr>
                <w:rFonts w:ascii="Times New Roman" w:hAnsi="Times New Roman" w:cs="Times New Roman"/>
              </w:rPr>
            </w:pPr>
            <w:r>
              <w:rPr>
                <w:rFonts w:ascii="Times New Roman" w:hAnsi="Times New Roman" w:cs="Times New Roman"/>
              </w:rPr>
              <w:t>28</w:t>
            </w:r>
          </w:p>
        </w:tc>
      </w:tr>
      <w:tr w:rsidR="00412E69" w14:paraId="15E35D8F" w14:textId="77777777" w:rsidTr="00AC2884">
        <w:tc>
          <w:tcPr>
            <w:tcW w:w="4675" w:type="dxa"/>
          </w:tcPr>
          <w:p w14:paraId="51622444" w14:textId="77777777" w:rsidR="00412E69" w:rsidRDefault="00412E69" w:rsidP="00AC2884">
            <w:pPr>
              <w:spacing w:line="360" w:lineRule="auto"/>
              <w:jc w:val="both"/>
              <w:rPr>
                <w:rFonts w:ascii="Times New Roman" w:hAnsi="Times New Roman" w:cs="Times New Roman"/>
              </w:rPr>
            </w:pPr>
            <w:r>
              <w:rPr>
                <w:rFonts w:ascii="Times New Roman" w:hAnsi="Times New Roman" w:cs="Times New Roman"/>
              </w:rPr>
              <w:t>2</w:t>
            </w:r>
          </w:p>
        </w:tc>
        <w:tc>
          <w:tcPr>
            <w:tcW w:w="4675" w:type="dxa"/>
          </w:tcPr>
          <w:p w14:paraId="3D162702" w14:textId="340C7FAD" w:rsidR="00412E69" w:rsidRDefault="00412E69" w:rsidP="00AC2884">
            <w:pPr>
              <w:spacing w:line="360" w:lineRule="auto"/>
              <w:jc w:val="both"/>
              <w:rPr>
                <w:rFonts w:ascii="Times New Roman" w:hAnsi="Times New Roman" w:cs="Times New Roman"/>
              </w:rPr>
            </w:pPr>
            <w:r>
              <w:rPr>
                <w:rFonts w:ascii="Times New Roman" w:hAnsi="Times New Roman" w:cs="Times New Roman"/>
              </w:rPr>
              <w:t>71</w:t>
            </w:r>
          </w:p>
        </w:tc>
      </w:tr>
      <w:tr w:rsidR="00412E69" w14:paraId="718C3BDF" w14:textId="77777777" w:rsidTr="00AC2884">
        <w:tc>
          <w:tcPr>
            <w:tcW w:w="4675" w:type="dxa"/>
          </w:tcPr>
          <w:p w14:paraId="4E88E4A8" w14:textId="77777777" w:rsidR="00412E69" w:rsidRDefault="00412E69" w:rsidP="00AC2884">
            <w:pPr>
              <w:spacing w:line="360" w:lineRule="auto"/>
              <w:jc w:val="both"/>
              <w:rPr>
                <w:rFonts w:ascii="Times New Roman" w:hAnsi="Times New Roman" w:cs="Times New Roman"/>
              </w:rPr>
            </w:pPr>
            <w:r>
              <w:rPr>
                <w:rFonts w:ascii="Times New Roman" w:hAnsi="Times New Roman" w:cs="Times New Roman"/>
              </w:rPr>
              <w:t>3</w:t>
            </w:r>
          </w:p>
        </w:tc>
        <w:tc>
          <w:tcPr>
            <w:tcW w:w="4675" w:type="dxa"/>
          </w:tcPr>
          <w:p w14:paraId="74B8D33A" w14:textId="4E6FD5B4" w:rsidR="00412E69" w:rsidRDefault="00412E69" w:rsidP="00AC2884">
            <w:pPr>
              <w:spacing w:line="360" w:lineRule="auto"/>
              <w:jc w:val="both"/>
              <w:rPr>
                <w:rFonts w:ascii="Times New Roman" w:hAnsi="Times New Roman" w:cs="Times New Roman"/>
              </w:rPr>
            </w:pPr>
            <w:r>
              <w:rPr>
                <w:rFonts w:ascii="Times New Roman" w:hAnsi="Times New Roman" w:cs="Times New Roman"/>
              </w:rPr>
              <w:t>125</w:t>
            </w:r>
          </w:p>
        </w:tc>
      </w:tr>
      <w:tr w:rsidR="00412E69" w14:paraId="5A9BC7FD" w14:textId="77777777" w:rsidTr="00AC2884">
        <w:tc>
          <w:tcPr>
            <w:tcW w:w="4675" w:type="dxa"/>
          </w:tcPr>
          <w:p w14:paraId="2BE1D81E" w14:textId="77777777" w:rsidR="00412E69" w:rsidRDefault="00412E69" w:rsidP="00AC2884">
            <w:pPr>
              <w:spacing w:line="360" w:lineRule="auto"/>
              <w:jc w:val="both"/>
              <w:rPr>
                <w:rFonts w:ascii="Times New Roman" w:hAnsi="Times New Roman" w:cs="Times New Roman"/>
              </w:rPr>
            </w:pPr>
            <w:r>
              <w:rPr>
                <w:rFonts w:ascii="Times New Roman" w:hAnsi="Times New Roman" w:cs="Times New Roman"/>
              </w:rPr>
              <w:t>4</w:t>
            </w:r>
          </w:p>
        </w:tc>
        <w:tc>
          <w:tcPr>
            <w:tcW w:w="4675" w:type="dxa"/>
          </w:tcPr>
          <w:p w14:paraId="122CC55A" w14:textId="6A5097FA" w:rsidR="00412E69" w:rsidRDefault="00412E69" w:rsidP="00AC2884">
            <w:pPr>
              <w:spacing w:line="360" w:lineRule="auto"/>
              <w:jc w:val="both"/>
              <w:rPr>
                <w:rFonts w:ascii="Times New Roman" w:hAnsi="Times New Roman" w:cs="Times New Roman"/>
              </w:rPr>
            </w:pPr>
            <w:r>
              <w:rPr>
                <w:rFonts w:ascii="Times New Roman" w:hAnsi="Times New Roman" w:cs="Times New Roman"/>
              </w:rPr>
              <w:t>13</w:t>
            </w:r>
          </w:p>
        </w:tc>
      </w:tr>
    </w:tbl>
    <w:p w14:paraId="013BA96D" w14:textId="77777777" w:rsidR="00412E69" w:rsidRPr="00BA0D52" w:rsidRDefault="00412E69" w:rsidP="005C2D64">
      <w:pPr>
        <w:spacing w:line="360" w:lineRule="auto"/>
        <w:jc w:val="both"/>
        <w:rPr>
          <w:rFonts w:ascii="Times New Roman" w:hAnsi="Times New Roman" w:cs="Times New Roman"/>
        </w:rPr>
      </w:pPr>
    </w:p>
    <w:p w14:paraId="446D7423" w14:textId="44FB2A40" w:rsidR="00BA0D52" w:rsidRDefault="006D5E33" w:rsidP="005C2D64">
      <w:pPr>
        <w:spacing w:line="360" w:lineRule="auto"/>
        <w:jc w:val="both"/>
        <w:rPr>
          <w:rFonts w:ascii="Times New Roman" w:hAnsi="Times New Roman" w:cs="Times New Roman"/>
          <w:b/>
          <w:bCs/>
        </w:rPr>
      </w:pPr>
      <w:r>
        <w:rPr>
          <w:rFonts w:ascii="Times New Roman" w:hAnsi="Times New Roman" w:cs="Times New Roman"/>
          <w:b/>
          <w:bCs/>
        </w:rPr>
        <w:t xml:space="preserve">3.3 </w:t>
      </w:r>
      <w:r w:rsidR="00436343">
        <w:rPr>
          <w:rFonts w:ascii="Times New Roman" w:hAnsi="Times New Roman" w:cs="Times New Roman"/>
          <w:b/>
          <w:bCs/>
        </w:rPr>
        <w:t>Diversity Metrics</w:t>
      </w:r>
      <w:r w:rsidR="001F0E46">
        <w:rPr>
          <w:rFonts w:ascii="Times New Roman" w:hAnsi="Times New Roman" w:cs="Times New Roman"/>
          <w:b/>
          <w:bCs/>
        </w:rPr>
        <w:t xml:space="preserve"> </w:t>
      </w:r>
      <w:r w:rsidR="001F0E46" w:rsidRPr="00717E7D">
        <w:rPr>
          <w:rFonts w:ascii="Times New Roman" w:hAnsi="Times New Roman" w:cs="Times New Roman"/>
          <w:b/>
          <w:bCs/>
          <w:i/>
          <w:iCs/>
        </w:rPr>
        <w:t>(</w:t>
      </w:r>
      <w:r w:rsidR="001F0E46" w:rsidRPr="00717E7D">
        <w:rPr>
          <w:rFonts w:ascii="Times New Roman" w:hAnsi="Times New Roman" w:cs="Times New Roman"/>
          <w:i/>
          <w:iCs/>
        </w:rPr>
        <w:t xml:space="preserve">Refer to Annex </w:t>
      </w:r>
      <w:r w:rsidR="001F0E46">
        <w:rPr>
          <w:rFonts w:ascii="Times New Roman" w:hAnsi="Times New Roman" w:cs="Times New Roman"/>
          <w:i/>
          <w:iCs/>
        </w:rPr>
        <w:t>3</w:t>
      </w:r>
      <w:r w:rsidR="001F0E46" w:rsidRPr="00717E7D">
        <w:rPr>
          <w:rFonts w:ascii="Times New Roman" w:hAnsi="Times New Roman" w:cs="Times New Roman"/>
          <w:i/>
          <w:iCs/>
        </w:rPr>
        <w:t xml:space="preserve"> for detailed visualization of this distribution</w:t>
      </w:r>
      <w:r w:rsidR="001F0E46" w:rsidRPr="00717E7D">
        <w:rPr>
          <w:rFonts w:ascii="Times New Roman" w:hAnsi="Times New Roman" w:cs="Times New Roman"/>
          <w:b/>
          <w:bCs/>
          <w:i/>
          <w:iCs/>
        </w:rPr>
        <w:t>)</w:t>
      </w:r>
    </w:p>
    <w:p w14:paraId="192347B3" w14:textId="42D3AA1F" w:rsidR="00D70162" w:rsidRDefault="00D70162" w:rsidP="005C2D64">
      <w:pPr>
        <w:spacing w:line="360" w:lineRule="auto"/>
        <w:jc w:val="both"/>
        <w:rPr>
          <w:rFonts w:ascii="Times New Roman" w:hAnsi="Times New Roman" w:cs="Times New Roman"/>
        </w:rPr>
      </w:pPr>
      <w:r>
        <w:rPr>
          <w:rFonts w:ascii="Times New Roman" w:hAnsi="Times New Roman" w:cs="Times New Roman"/>
        </w:rPr>
        <w:t xml:space="preserve">These are quantitative measurements used by an organization to track how diverse they are in various categories such as gender, age groups, Ethnicity/race, </w:t>
      </w:r>
      <w:r w:rsidR="0097064E">
        <w:rPr>
          <w:rFonts w:ascii="Times New Roman" w:hAnsi="Times New Roman" w:cs="Times New Roman"/>
        </w:rPr>
        <w:t>education background etc.</w:t>
      </w:r>
    </w:p>
    <w:p w14:paraId="039D7771" w14:textId="77777777" w:rsidR="00933620" w:rsidRDefault="00933620" w:rsidP="005C2D64">
      <w:pPr>
        <w:spacing w:line="360" w:lineRule="auto"/>
        <w:jc w:val="both"/>
        <w:rPr>
          <w:rFonts w:ascii="Times New Roman" w:hAnsi="Times New Roman" w:cs="Times New Roman"/>
        </w:rPr>
      </w:pPr>
    </w:p>
    <w:p w14:paraId="3DB2FB97" w14:textId="77777777" w:rsidR="00933620" w:rsidRDefault="00933620" w:rsidP="005C2D64">
      <w:pPr>
        <w:spacing w:line="360" w:lineRule="auto"/>
        <w:jc w:val="both"/>
        <w:rPr>
          <w:rFonts w:ascii="Times New Roman" w:hAnsi="Times New Roman" w:cs="Times New Roman"/>
        </w:rPr>
      </w:pPr>
    </w:p>
    <w:p w14:paraId="192C9452" w14:textId="793E15B7" w:rsidR="0097064E" w:rsidRPr="0097064E" w:rsidRDefault="0097064E" w:rsidP="005C2D64">
      <w:pPr>
        <w:spacing w:line="360" w:lineRule="auto"/>
        <w:jc w:val="both"/>
        <w:rPr>
          <w:rFonts w:ascii="Times New Roman" w:hAnsi="Times New Roman" w:cs="Times New Roman"/>
          <w:b/>
          <w:bCs/>
        </w:rPr>
      </w:pPr>
      <w:r w:rsidRPr="0097064E">
        <w:rPr>
          <w:rFonts w:ascii="Times New Roman" w:hAnsi="Times New Roman" w:cs="Times New Roman"/>
          <w:b/>
          <w:bCs/>
        </w:rPr>
        <w:lastRenderedPageBreak/>
        <w:t>Educational Field Distribution</w:t>
      </w:r>
    </w:p>
    <w:tbl>
      <w:tblPr>
        <w:tblStyle w:val="TableGrid"/>
        <w:tblW w:w="0" w:type="auto"/>
        <w:tblLook w:val="04A0" w:firstRow="1" w:lastRow="0" w:firstColumn="1" w:lastColumn="0" w:noHBand="0" w:noVBand="1"/>
      </w:tblPr>
      <w:tblGrid>
        <w:gridCol w:w="4675"/>
        <w:gridCol w:w="4675"/>
      </w:tblGrid>
      <w:tr w:rsidR="0097064E" w:rsidRPr="0097064E" w14:paraId="30A855D5" w14:textId="77777777">
        <w:tc>
          <w:tcPr>
            <w:tcW w:w="4675" w:type="dxa"/>
          </w:tcPr>
          <w:p w14:paraId="49853E00" w14:textId="517D44AB" w:rsidR="0097064E" w:rsidRPr="0097064E" w:rsidRDefault="0097064E" w:rsidP="005C2D64">
            <w:pPr>
              <w:spacing w:line="360" w:lineRule="auto"/>
              <w:jc w:val="both"/>
              <w:rPr>
                <w:rFonts w:ascii="Times New Roman" w:hAnsi="Times New Roman" w:cs="Times New Roman"/>
                <w:b/>
                <w:bCs/>
              </w:rPr>
            </w:pPr>
            <w:r w:rsidRPr="0097064E">
              <w:rPr>
                <w:rFonts w:ascii="Times New Roman" w:hAnsi="Times New Roman" w:cs="Times New Roman"/>
                <w:b/>
                <w:bCs/>
              </w:rPr>
              <w:t>Educational Field</w:t>
            </w:r>
          </w:p>
        </w:tc>
        <w:tc>
          <w:tcPr>
            <w:tcW w:w="4675" w:type="dxa"/>
          </w:tcPr>
          <w:p w14:paraId="17A85A99" w14:textId="238C8194" w:rsidR="0097064E" w:rsidRPr="0097064E" w:rsidRDefault="0097064E" w:rsidP="005C2D64">
            <w:pPr>
              <w:spacing w:line="360" w:lineRule="auto"/>
              <w:jc w:val="both"/>
              <w:rPr>
                <w:rFonts w:ascii="Times New Roman" w:hAnsi="Times New Roman" w:cs="Times New Roman"/>
                <w:b/>
                <w:bCs/>
              </w:rPr>
            </w:pPr>
            <w:r w:rsidRPr="0097064E">
              <w:rPr>
                <w:rFonts w:ascii="Times New Roman" w:hAnsi="Times New Roman" w:cs="Times New Roman"/>
                <w:b/>
                <w:bCs/>
              </w:rPr>
              <w:t xml:space="preserve">Total No of Employees </w:t>
            </w:r>
          </w:p>
        </w:tc>
      </w:tr>
      <w:tr w:rsidR="0097064E" w14:paraId="6DBF2A65" w14:textId="77777777">
        <w:tc>
          <w:tcPr>
            <w:tcW w:w="4675" w:type="dxa"/>
          </w:tcPr>
          <w:p w14:paraId="44F19356" w14:textId="4F2E6D94" w:rsidR="0097064E" w:rsidRDefault="0097064E" w:rsidP="005C2D64">
            <w:pPr>
              <w:spacing w:line="360" w:lineRule="auto"/>
              <w:jc w:val="both"/>
              <w:rPr>
                <w:rFonts w:ascii="Times New Roman" w:hAnsi="Times New Roman" w:cs="Times New Roman"/>
              </w:rPr>
            </w:pPr>
            <w:r>
              <w:rPr>
                <w:rFonts w:ascii="Times New Roman" w:hAnsi="Times New Roman" w:cs="Times New Roman"/>
              </w:rPr>
              <w:t>Life Sciences</w:t>
            </w:r>
          </w:p>
        </w:tc>
        <w:tc>
          <w:tcPr>
            <w:tcW w:w="4675" w:type="dxa"/>
          </w:tcPr>
          <w:p w14:paraId="02AE249C" w14:textId="30D20161" w:rsidR="0097064E" w:rsidRDefault="0097064E" w:rsidP="005C2D64">
            <w:pPr>
              <w:spacing w:line="360" w:lineRule="auto"/>
              <w:jc w:val="both"/>
              <w:rPr>
                <w:rFonts w:ascii="Times New Roman" w:hAnsi="Times New Roman" w:cs="Times New Roman"/>
              </w:rPr>
            </w:pPr>
            <w:r>
              <w:rPr>
                <w:rFonts w:ascii="Times New Roman" w:hAnsi="Times New Roman" w:cs="Times New Roman"/>
              </w:rPr>
              <w:t>606</w:t>
            </w:r>
          </w:p>
        </w:tc>
      </w:tr>
      <w:tr w:rsidR="0097064E" w14:paraId="17FF7299" w14:textId="77777777">
        <w:tc>
          <w:tcPr>
            <w:tcW w:w="4675" w:type="dxa"/>
          </w:tcPr>
          <w:p w14:paraId="59CA4799" w14:textId="53340580" w:rsidR="0097064E" w:rsidRDefault="0097064E" w:rsidP="005C2D64">
            <w:pPr>
              <w:spacing w:line="360" w:lineRule="auto"/>
              <w:jc w:val="both"/>
              <w:rPr>
                <w:rFonts w:ascii="Times New Roman" w:hAnsi="Times New Roman" w:cs="Times New Roman"/>
              </w:rPr>
            </w:pPr>
            <w:r>
              <w:rPr>
                <w:rFonts w:ascii="Times New Roman" w:hAnsi="Times New Roman" w:cs="Times New Roman"/>
              </w:rPr>
              <w:t>Medical</w:t>
            </w:r>
          </w:p>
        </w:tc>
        <w:tc>
          <w:tcPr>
            <w:tcW w:w="4675" w:type="dxa"/>
          </w:tcPr>
          <w:p w14:paraId="4029A082" w14:textId="08A560A6" w:rsidR="0097064E" w:rsidRDefault="0097064E" w:rsidP="005C2D64">
            <w:pPr>
              <w:spacing w:line="360" w:lineRule="auto"/>
              <w:jc w:val="both"/>
              <w:rPr>
                <w:rFonts w:ascii="Times New Roman" w:hAnsi="Times New Roman" w:cs="Times New Roman"/>
              </w:rPr>
            </w:pPr>
            <w:r>
              <w:rPr>
                <w:rFonts w:ascii="Times New Roman" w:hAnsi="Times New Roman" w:cs="Times New Roman"/>
              </w:rPr>
              <w:t>464</w:t>
            </w:r>
          </w:p>
        </w:tc>
      </w:tr>
      <w:tr w:rsidR="0097064E" w14:paraId="3DCC763E" w14:textId="77777777">
        <w:tc>
          <w:tcPr>
            <w:tcW w:w="4675" w:type="dxa"/>
          </w:tcPr>
          <w:p w14:paraId="3DDC031E" w14:textId="4D28DAB8" w:rsidR="0097064E" w:rsidRDefault="0097064E" w:rsidP="005C2D64">
            <w:pPr>
              <w:spacing w:line="360" w:lineRule="auto"/>
              <w:jc w:val="both"/>
              <w:rPr>
                <w:rFonts w:ascii="Times New Roman" w:hAnsi="Times New Roman" w:cs="Times New Roman"/>
              </w:rPr>
            </w:pPr>
            <w:r>
              <w:rPr>
                <w:rFonts w:ascii="Times New Roman" w:hAnsi="Times New Roman" w:cs="Times New Roman"/>
              </w:rPr>
              <w:t>Marketing</w:t>
            </w:r>
          </w:p>
        </w:tc>
        <w:tc>
          <w:tcPr>
            <w:tcW w:w="4675" w:type="dxa"/>
          </w:tcPr>
          <w:p w14:paraId="3C705DD5" w14:textId="22899840" w:rsidR="0097064E" w:rsidRDefault="0097064E" w:rsidP="005C2D64">
            <w:pPr>
              <w:spacing w:line="360" w:lineRule="auto"/>
              <w:jc w:val="both"/>
              <w:rPr>
                <w:rFonts w:ascii="Times New Roman" w:hAnsi="Times New Roman" w:cs="Times New Roman"/>
              </w:rPr>
            </w:pPr>
            <w:r>
              <w:rPr>
                <w:rFonts w:ascii="Times New Roman" w:hAnsi="Times New Roman" w:cs="Times New Roman"/>
              </w:rPr>
              <w:t>159</w:t>
            </w:r>
          </w:p>
        </w:tc>
      </w:tr>
      <w:tr w:rsidR="0097064E" w14:paraId="130B81D0" w14:textId="77777777">
        <w:tc>
          <w:tcPr>
            <w:tcW w:w="4675" w:type="dxa"/>
          </w:tcPr>
          <w:p w14:paraId="67E0F566" w14:textId="6C7CB146" w:rsidR="0097064E" w:rsidRDefault="0097064E" w:rsidP="005C2D64">
            <w:pPr>
              <w:spacing w:line="360" w:lineRule="auto"/>
              <w:jc w:val="both"/>
              <w:rPr>
                <w:rFonts w:ascii="Times New Roman" w:hAnsi="Times New Roman" w:cs="Times New Roman"/>
              </w:rPr>
            </w:pPr>
            <w:r>
              <w:rPr>
                <w:rFonts w:ascii="Times New Roman" w:hAnsi="Times New Roman" w:cs="Times New Roman"/>
              </w:rPr>
              <w:t>Technical Degree</w:t>
            </w:r>
          </w:p>
        </w:tc>
        <w:tc>
          <w:tcPr>
            <w:tcW w:w="4675" w:type="dxa"/>
          </w:tcPr>
          <w:p w14:paraId="3C3331D5" w14:textId="1A28969A" w:rsidR="0097064E" w:rsidRDefault="0097064E" w:rsidP="005C2D64">
            <w:pPr>
              <w:spacing w:line="360" w:lineRule="auto"/>
              <w:jc w:val="both"/>
              <w:rPr>
                <w:rFonts w:ascii="Times New Roman" w:hAnsi="Times New Roman" w:cs="Times New Roman"/>
              </w:rPr>
            </w:pPr>
            <w:r>
              <w:rPr>
                <w:rFonts w:ascii="Times New Roman" w:hAnsi="Times New Roman" w:cs="Times New Roman"/>
              </w:rPr>
              <w:t>132</w:t>
            </w:r>
          </w:p>
        </w:tc>
      </w:tr>
      <w:tr w:rsidR="0097064E" w14:paraId="11823A4B" w14:textId="77777777">
        <w:tc>
          <w:tcPr>
            <w:tcW w:w="4675" w:type="dxa"/>
          </w:tcPr>
          <w:p w14:paraId="3B7FBC57" w14:textId="2FCC327B" w:rsidR="0097064E" w:rsidRDefault="0097064E" w:rsidP="005C2D64">
            <w:pPr>
              <w:spacing w:line="360" w:lineRule="auto"/>
              <w:jc w:val="both"/>
              <w:rPr>
                <w:rFonts w:ascii="Times New Roman" w:hAnsi="Times New Roman" w:cs="Times New Roman"/>
              </w:rPr>
            </w:pPr>
            <w:r>
              <w:rPr>
                <w:rFonts w:ascii="Times New Roman" w:hAnsi="Times New Roman" w:cs="Times New Roman"/>
              </w:rPr>
              <w:t>Human Resources</w:t>
            </w:r>
          </w:p>
        </w:tc>
        <w:tc>
          <w:tcPr>
            <w:tcW w:w="4675" w:type="dxa"/>
          </w:tcPr>
          <w:p w14:paraId="2E691CCA" w14:textId="33FF725A" w:rsidR="0097064E" w:rsidRDefault="0097064E" w:rsidP="005C2D64">
            <w:pPr>
              <w:spacing w:line="360" w:lineRule="auto"/>
              <w:jc w:val="both"/>
              <w:rPr>
                <w:rFonts w:ascii="Times New Roman" w:hAnsi="Times New Roman" w:cs="Times New Roman"/>
              </w:rPr>
            </w:pPr>
            <w:r>
              <w:rPr>
                <w:rFonts w:ascii="Times New Roman" w:hAnsi="Times New Roman" w:cs="Times New Roman"/>
              </w:rPr>
              <w:t>27</w:t>
            </w:r>
          </w:p>
        </w:tc>
      </w:tr>
      <w:tr w:rsidR="0097064E" w14:paraId="3B196DE4" w14:textId="77777777">
        <w:tc>
          <w:tcPr>
            <w:tcW w:w="4675" w:type="dxa"/>
          </w:tcPr>
          <w:p w14:paraId="4C02F89B" w14:textId="2CF88F6A" w:rsidR="0097064E" w:rsidRDefault="0097064E" w:rsidP="005C2D64">
            <w:pPr>
              <w:spacing w:line="360" w:lineRule="auto"/>
              <w:jc w:val="both"/>
              <w:rPr>
                <w:rFonts w:ascii="Times New Roman" w:hAnsi="Times New Roman" w:cs="Times New Roman"/>
              </w:rPr>
            </w:pPr>
            <w:r>
              <w:rPr>
                <w:rFonts w:ascii="Times New Roman" w:hAnsi="Times New Roman" w:cs="Times New Roman"/>
              </w:rPr>
              <w:t>Others</w:t>
            </w:r>
          </w:p>
        </w:tc>
        <w:tc>
          <w:tcPr>
            <w:tcW w:w="4675" w:type="dxa"/>
          </w:tcPr>
          <w:p w14:paraId="29083657" w14:textId="53E9682F" w:rsidR="0097064E" w:rsidRDefault="0097064E" w:rsidP="005C2D64">
            <w:pPr>
              <w:spacing w:line="360" w:lineRule="auto"/>
              <w:jc w:val="both"/>
              <w:rPr>
                <w:rFonts w:ascii="Times New Roman" w:hAnsi="Times New Roman" w:cs="Times New Roman"/>
              </w:rPr>
            </w:pPr>
            <w:r>
              <w:rPr>
                <w:rFonts w:ascii="Times New Roman" w:hAnsi="Times New Roman" w:cs="Times New Roman"/>
              </w:rPr>
              <w:t>82</w:t>
            </w:r>
          </w:p>
        </w:tc>
      </w:tr>
    </w:tbl>
    <w:p w14:paraId="2A268F72" w14:textId="77777777" w:rsidR="0097064E" w:rsidRDefault="0097064E" w:rsidP="005C2D64">
      <w:pPr>
        <w:spacing w:line="360" w:lineRule="auto"/>
        <w:jc w:val="both"/>
        <w:rPr>
          <w:rFonts w:ascii="Times New Roman" w:hAnsi="Times New Roman" w:cs="Times New Roman"/>
        </w:rPr>
      </w:pPr>
    </w:p>
    <w:p w14:paraId="007A4936" w14:textId="2C670DB5" w:rsidR="006D55DC" w:rsidRPr="006D55DC" w:rsidRDefault="006D55DC" w:rsidP="005C2D64">
      <w:pPr>
        <w:spacing w:line="360" w:lineRule="auto"/>
        <w:jc w:val="both"/>
        <w:rPr>
          <w:rFonts w:ascii="Times New Roman" w:hAnsi="Times New Roman" w:cs="Times New Roman"/>
          <w:b/>
          <w:bCs/>
        </w:rPr>
      </w:pPr>
      <w:r w:rsidRPr="006D55DC">
        <w:rPr>
          <w:rFonts w:ascii="Times New Roman" w:hAnsi="Times New Roman" w:cs="Times New Roman"/>
          <w:b/>
          <w:bCs/>
        </w:rPr>
        <w:t>Marital Status Distribution</w:t>
      </w:r>
    </w:p>
    <w:tbl>
      <w:tblPr>
        <w:tblStyle w:val="TableGrid"/>
        <w:tblW w:w="0" w:type="auto"/>
        <w:tblLook w:val="04A0" w:firstRow="1" w:lastRow="0" w:firstColumn="1" w:lastColumn="0" w:noHBand="0" w:noVBand="1"/>
      </w:tblPr>
      <w:tblGrid>
        <w:gridCol w:w="4675"/>
        <w:gridCol w:w="4675"/>
      </w:tblGrid>
      <w:tr w:rsidR="006D55DC" w14:paraId="189F6014" w14:textId="77777777">
        <w:tc>
          <w:tcPr>
            <w:tcW w:w="4675" w:type="dxa"/>
          </w:tcPr>
          <w:p w14:paraId="772277C7" w14:textId="7B8B6109" w:rsidR="006D55DC" w:rsidRDefault="006D55DC" w:rsidP="005C2D64">
            <w:pPr>
              <w:spacing w:line="360" w:lineRule="auto"/>
              <w:jc w:val="both"/>
              <w:rPr>
                <w:rFonts w:ascii="Times New Roman" w:hAnsi="Times New Roman" w:cs="Times New Roman"/>
                <w:b/>
                <w:bCs/>
              </w:rPr>
            </w:pPr>
            <w:r>
              <w:rPr>
                <w:rFonts w:ascii="Times New Roman" w:hAnsi="Times New Roman" w:cs="Times New Roman"/>
                <w:b/>
                <w:bCs/>
              </w:rPr>
              <w:t>Marital Status</w:t>
            </w:r>
          </w:p>
        </w:tc>
        <w:tc>
          <w:tcPr>
            <w:tcW w:w="4675" w:type="dxa"/>
          </w:tcPr>
          <w:p w14:paraId="005A05DB" w14:textId="1BB54FBA" w:rsidR="006D55DC" w:rsidRDefault="006D55DC" w:rsidP="005C2D64">
            <w:pPr>
              <w:spacing w:line="360" w:lineRule="auto"/>
              <w:jc w:val="both"/>
              <w:rPr>
                <w:rFonts w:ascii="Times New Roman" w:hAnsi="Times New Roman" w:cs="Times New Roman"/>
                <w:b/>
                <w:bCs/>
              </w:rPr>
            </w:pPr>
            <w:r>
              <w:rPr>
                <w:rFonts w:ascii="Times New Roman" w:hAnsi="Times New Roman" w:cs="Times New Roman"/>
                <w:b/>
                <w:bCs/>
              </w:rPr>
              <w:t>Total No of Employees</w:t>
            </w:r>
          </w:p>
        </w:tc>
      </w:tr>
      <w:tr w:rsidR="006D55DC" w14:paraId="5E051C2A" w14:textId="77777777">
        <w:tc>
          <w:tcPr>
            <w:tcW w:w="4675" w:type="dxa"/>
          </w:tcPr>
          <w:p w14:paraId="3535979D" w14:textId="033B3735" w:rsidR="006D55DC" w:rsidRPr="006D55DC" w:rsidRDefault="006D55DC" w:rsidP="005C2D64">
            <w:pPr>
              <w:spacing w:line="360" w:lineRule="auto"/>
              <w:jc w:val="both"/>
              <w:rPr>
                <w:rFonts w:ascii="Times New Roman" w:hAnsi="Times New Roman" w:cs="Times New Roman"/>
              </w:rPr>
            </w:pPr>
            <w:r>
              <w:rPr>
                <w:rFonts w:ascii="Times New Roman" w:hAnsi="Times New Roman" w:cs="Times New Roman"/>
              </w:rPr>
              <w:t>Married</w:t>
            </w:r>
          </w:p>
        </w:tc>
        <w:tc>
          <w:tcPr>
            <w:tcW w:w="4675" w:type="dxa"/>
          </w:tcPr>
          <w:p w14:paraId="64063AA8" w14:textId="578802A5" w:rsidR="006D55DC" w:rsidRPr="006D55DC" w:rsidRDefault="006D55DC" w:rsidP="005C2D64">
            <w:pPr>
              <w:spacing w:line="360" w:lineRule="auto"/>
              <w:jc w:val="both"/>
              <w:rPr>
                <w:rFonts w:ascii="Times New Roman" w:hAnsi="Times New Roman" w:cs="Times New Roman"/>
              </w:rPr>
            </w:pPr>
            <w:r w:rsidRPr="006D55DC">
              <w:rPr>
                <w:rFonts w:ascii="Times New Roman" w:hAnsi="Times New Roman" w:cs="Times New Roman"/>
              </w:rPr>
              <w:t>673</w:t>
            </w:r>
          </w:p>
        </w:tc>
      </w:tr>
      <w:tr w:rsidR="006D55DC" w14:paraId="2C9FB8E1" w14:textId="77777777">
        <w:tc>
          <w:tcPr>
            <w:tcW w:w="4675" w:type="dxa"/>
          </w:tcPr>
          <w:p w14:paraId="05166EFF" w14:textId="5D1CB500" w:rsidR="006D55DC" w:rsidRPr="006D55DC" w:rsidRDefault="006D55DC" w:rsidP="005C2D64">
            <w:pPr>
              <w:spacing w:line="360" w:lineRule="auto"/>
              <w:jc w:val="both"/>
              <w:rPr>
                <w:rFonts w:ascii="Times New Roman" w:hAnsi="Times New Roman" w:cs="Times New Roman"/>
              </w:rPr>
            </w:pPr>
            <w:r>
              <w:rPr>
                <w:rFonts w:ascii="Times New Roman" w:hAnsi="Times New Roman" w:cs="Times New Roman"/>
              </w:rPr>
              <w:t>Single</w:t>
            </w:r>
          </w:p>
        </w:tc>
        <w:tc>
          <w:tcPr>
            <w:tcW w:w="4675" w:type="dxa"/>
          </w:tcPr>
          <w:p w14:paraId="48ACEA27" w14:textId="126C0370" w:rsidR="006D55DC" w:rsidRPr="006D55DC" w:rsidRDefault="006D55DC" w:rsidP="005C2D64">
            <w:pPr>
              <w:spacing w:line="360" w:lineRule="auto"/>
              <w:jc w:val="both"/>
              <w:rPr>
                <w:rFonts w:ascii="Times New Roman" w:hAnsi="Times New Roman" w:cs="Times New Roman"/>
              </w:rPr>
            </w:pPr>
            <w:r w:rsidRPr="006D55DC">
              <w:rPr>
                <w:rFonts w:ascii="Times New Roman" w:hAnsi="Times New Roman" w:cs="Times New Roman"/>
              </w:rPr>
              <w:t>470</w:t>
            </w:r>
          </w:p>
        </w:tc>
      </w:tr>
      <w:tr w:rsidR="006D55DC" w14:paraId="45F3ACD2" w14:textId="77777777">
        <w:tc>
          <w:tcPr>
            <w:tcW w:w="4675" w:type="dxa"/>
          </w:tcPr>
          <w:p w14:paraId="068459FF" w14:textId="19E142BF" w:rsidR="006D55DC" w:rsidRPr="006D55DC" w:rsidRDefault="006D55DC" w:rsidP="005C2D64">
            <w:pPr>
              <w:spacing w:line="360" w:lineRule="auto"/>
              <w:jc w:val="both"/>
              <w:rPr>
                <w:rFonts w:ascii="Times New Roman" w:hAnsi="Times New Roman" w:cs="Times New Roman"/>
              </w:rPr>
            </w:pPr>
            <w:r>
              <w:rPr>
                <w:rFonts w:ascii="Times New Roman" w:hAnsi="Times New Roman" w:cs="Times New Roman"/>
              </w:rPr>
              <w:t>Divorced</w:t>
            </w:r>
          </w:p>
        </w:tc>
        <w:tc>
          <w:tcPr>
            <w:tcW w:w="4675" w:type="dxa"/>
          </w:tcPr>
          <w:p w14:paraId="1E7D3F57" w14:textId="3A1296D0" w:rsidR="006D55DC" w:rsidRPr="006D55DC" w:rsidRDefault="006D55DC" w:rsidP="005C2D64">
            <w:pPr>
              <w:spacing w:line="360" w:lineRule="auto"/>
              <w:jc w:val="both"/>
              <w:rPr>
                <w:rFonts w:ascii="Times New Roman" w:hAnsi="Times New Roman" w:cs="Times New Roman"/>
              </w:rPr>
            </w:pPr>
            <w:r w:rsidRPr="006D55DC">
              <w:rPr>
                <w:rFonts w:ascii="Times New Roman" w:hAnsi="Times New Roman" w:cs="Times New Roman"/>
              </w:rPr>
              <w:t>327</w:t>
            </w:r>
          </w:p>
        </w:tc>
      </w:tr>
    </w:tbl>
    <w:p w14:paraId="02563FF0" w14:textId="77777777" w:rsidR="00436343" w:rsidRDefault="00436343" w:rsidP="005C2D64">
      <w:pPr>
        <w:spacing w:line="360" w:lineRule="auto"/>
        <w:jc w:val="both"/>
        <w:rPr>
          <w:rFonts w:ascii="Times New Roman" w:hAnsi="Times New Roman" w:cs="Times New Roman"/>
          <w:b/>
          <w:bCs/>
        </w:rPr>
      </w:pPr>
    </w:p>
    <w:p w14:paraId="1B71BAA1" w14:textId="48E13E2F" w:rsidR="00A57ABE" w:rsidRDefault="00A57ABE" w:rsidP="005C2D64">
      <w:pPr>
        <w:spacing w:line="360" w:lineRule="auto"/>
        <w:jc w:val="both"/>
        <w:rPr>
          <w:rFonts w:ascii="Times New Roman" w:hAnsi="Times New Roman" w:cs="Times New Roman"/>
          <w:b/>
          <w:bCs/>
        </w:rPr>
      </w:pPr>
      <w:r>
        <w:rPr>
          <w:rFonts w:ascii="Times New Roman" w:hAnsi="Times New Roman" w:cs="Times New Roman"/>
          <w:b/>
          <w:bCs/>
        </w:rPr>
        <w:t>Gender Distribution</w:t>
      </w:r>
    </w:p>
    <w:tbl>
      <w:tblPr>
        <w:tblStyle w:val="TableGrid"/>
        <w:tblW w:w="0" w:type="auto"/>
        <w:tblLook w:val="04A0" w:firstRow="1" w:lastRow="0" w:firstColumn="1" w:lastColumn="0" w:noHBand="0" w:noVBand="1"/>
      </w:tblPr>
      <w:tblGrid>
        <w:gridCol w:w="4675"/>
        <w:gridCol w:w="4675"/>
      </w:tblGrid>
      <w:tr w:rsidR="00A57ABE" w14:paraId="769C90E7" w14:textId="77777777">
        <w:tc>
          <w:tcPr>
            <w:tcW w:w="4675" w:type="dxa"/>
          </w:tcPr>
          <w:p w14:paraId="70929CA0" w14:textId="32340168" w:rsidR="00A57ABE" w:rsidRDefault="00A57ABE" w:rsidP="005C2D64">
            <w:pPr>
              <w:spacing w:line="360" w:lineRule="auto"/>
              <w:jc w:val="both"/>
              <w:rPr>
                <w:rFonts w:ascii="Times New Roman" w:hAnsi="Times New Roman" w:cs="Times New Roman"/>
                <w:b/>
                <w:bCs/>
              </w:rPr>
            </w:pPr>
            <w:r>
              <w:rPr>
                <w:rFonts w:ascii="Times New Roman" w:hAnsi="Times New Roman" w:cs="Times New Roman"/>
                <w:b/>
                <w:bCs/>
              </w:rPr>
              <w:t>Gender</w:t>
            </w:r>
          </w:p>
        </w:tc>
        <w:tc>
          <w:tcPr>
            <w:tcW w:w="4675" w:type="dxa"/>
          </w:tcPr>
          <w:p w14:paraId="438F96E4" w14:textId="1C9744DA" w:rsidR="00A57ABE" w:rsidRDefault="00A57ABE" w:rsidP="005C2D64">
            <w:pPr>
              <w:spacing w:line="360" w:lineRule="auto"/>
              <w:jc w:val="both"/>
              <w:rPr>
                <w:rFonts w:ascii="Times New Roman" w:hAnsi="Times New Roman" w:cs="Times New Roman"/>
                <w:b/>
                <w:bCs/>
              </w:rPr>
            </w:pPr>
            <w:r>
              <w:rPr>
                <w:rFonts w:ascii="Times New Roman" w:hAnsi="Times New Roman" w:cs="Times New Roman"/>
                <w:b/>
                <w:bCs/>
              </w:rPr>
              <w:t>Total No of Employees</w:t>
            </w:r>
          </w:p>
        </w:tc>
      </w:tr>
      <w:tr w:rsidR="00A57ABE" w14:paraId="16E5E78B" w14:textId="77777777">
        <w:tc>
          <w:tcPr>
            <w:tcW w:w="4675" w:type="dxa"/>
          </w:tcPr>
          <w:p w14:paraId="6F6FD338" w14:textId="77D285F8" w:rsidR="00A57ABE" w:rsidRDefault="00A57ABE" w:rsidP="005C2D64">
            <w:pPr>
              <w:spacing w:line="360" w:lineRule="auto"/>
              <w:jc w:val="both"/>
              <w:rPr>
                <w:rFonts w:ascii="Times New Roman" w:hAnsi="Times New Roman" w:cs="Times New Roman"/>
                <w:b/>
                <w:bCs/>
              </w:rPr>
            </w:pPr>
            <w:r>
              <w:rPr>
                <w:rFonts w:ascii="Times New Roman" w:hAnsi="Times New Roman" w:cs="Times New Roman"/>
                <w:b/>
                <w:bCs/>
              </w:rPr>
              <w:t>Male</w:t>
            </w:r>
          </w:p>
        </w:tc>
        <w:tc>
          <w:tcPr>
            <w:tcW w:w="4675" w:type="dxa"/>
          </w:tcPr>
          <w:p w14:paraId="3006FB5D" w14:textId="66B2CDDC" w:rsidR="00A57ABE" w:rsidRPr="00A57ABE" w:rsidRDefault="00A57ABE" w:rsidP="005C2D64">
            <w:pPr>
              <w:spacing w:line="360" w:lineRule="auto"/>
              <w:jc w:val="both"/>
              <w:rPr>
                <w:rFonts w:ascii="Times New Roman" w:hAnsi="Times New Roman" w:cs="Times New Roman"/>
              </w:rPr>
            </w:pPr>
            <w:r w:rsidRPr="00A57ABE">
              <w:rPr>
                <w:rFonts w:ascii="Times New Roman" w:hAnsi="Times New Roman" w:cs="Times New Roman"/>
              </w:rPr>
              <w:t>882</w:t>
            </w:r>
          </w:p>
        </w:tc>
      </w:tr>
      <w:tr w:rsidR="00A57ABE" w14:paraId="6ED0A87E" w14:textId="77777777">
        <w:tc>
          <w:tcPr>
            <w:tcW w:w="4675" w:type="dxa"/>
          </w:tcPr>
          <w:p w14:paraId="0CF08149" w14:textId="10B2BB93" w:rsidR="00A57ABE" w:rsidRDefault="00A57ABE" w:rsidP="005C2D64">
            <w:pPr>
              <w:spacing w:line="360" w:lineRule="auto"/>
              <w:jc w:val="both"/>
              <w:rPr>
                <w:rFonts w:ascii="Times New Roman" w:hAnsi="Times New Roman" w:cs="Times New Roman"/>
                <w:b/>
                <w:bCs/>
              </w:rPr>
            </w:pPr>
            <w:r>
              <w:rPr>
                <w:rFonts w:ascii="Times New Roman" w:hAnsi="Times New Roman" w:cs="Times New Roman"/>
                <w:b/>
                <w:bCs/>
              </w:rPr>
              <w:t>Female</w:t>
            </w:r>
          </w:p>
        </w:tc>
        <w:tc>
          <w:tcPr>
            <w:tcW w:w="4675" w:type="dxa"/>
          </w:tcPr>
          <w:p w14:paraId="019C936F" w14:textId="4ADFAD96" w:rsidR="00A57ABE" w:rsidRPr="00A57ABE" w:rsidRDefault="00A57ABE" w:rsidP="005C2D64">
            <w:pPr>
              <w:spacing w:line="360" w:lineRule="auto"/>
              <w:jc w:val="both"/>
              <w:rPr>
                <w:rFonts w:ascii="Times New Roman" w:hAnsi="Times New Roman" w:cs="Times New Roman"/>
              </w:rPr>
            </w:pPr>
            <w:r w:rsidRPr="00A57ABE">
              <w:rPr>
                <w:rFonts w:ascii="Times New Roman" w:hAnsi="Times New Roman" w:cs="Times New Roman"/>
              </w:rPr>
              <w:t>588</w:t>
            </w:r>
          </w:p>
        </w:tc>
      </w:tr>
    </w:tbl>
    <w:p w14:paraId="4D159A78" w14:textId="77777777" w:rsidR="00F60357" w:rsidRDefault="00F60357" w:rsidP="005C2D64">
      <w:pPr>
        <w:spacing w:line="360" w:lineRule="auto"/>
        <w:jc w:val="both"/>
        <w:rPr>
          <w:rFonts w:ascii="Times New Roman" w:hAnsi="Times New Roman" w:cs="Times New Roman"/>
          <w:b/>
          <w:bCs/>
        </w:rPr>
      </w:pPr>
    </w:p>
    <w:p w14:paraId="500B067C" w14:textId="2FD8EFF7" w:rsidR="00AC27C9" w:rsidRDefault="006D5E33" w:rsidP="005C2D64">
      <w:pPr>
        <w:spacing w:line="360" w:lineRule="auto"/>
        <w:jc w:val="both"/>
        <w:rPr>
          <w:rFonts w:ascii="Times New Roman" w:hAnsi="Times New Roman" w:cs="Times New Roman"/>
          <w:b/>
          <w:bCs/>
        </w:rPr>
      </w:pPr>
      <w:r>
        <w:rPr>
          <w:rFonts w:ascii="Times New Roman" w:hAnsi="Times New Roman" w:cs="Times New Roman"/>
          <w:b/>
          <w:bCs/>
        </w:rPr>
        <w:t xml:space="preserve">3.4 </w:t>
      </w:r>
      <w:r w:rsidR="00AC27C9">
        <w:rPr>
          <w:rFonts w:ascii="Times New Roman" w:hAnsi="Times New Roman" w:cs="Times New Roman"/>
          <w:b/>
          <w:bCs/>
        </w:rPr>
        <w:t>Compensation Insights</w:t>
      </w:r>
      <w:r w:rsidR="009C57FB">
        <w:rPr>
          <w:rFonts w:ascii="Times New Roman" w:hAnsi="Times New Roman" w:cs="Times New Roman"/>
          <w:b/>
          <w:bCs/>
        </w:rPr>
        <w:t xml:space="preserve"> </w:t>
      </w:r>
      <w:r w:rsidR="009C57FB" w:rsidRPr="00717E7D">
        <w:rPr>
          <w:rFonts w:ascii="Times New Roman" w:hAnsi="Times New Roman" w:cs="Times New Roman"/>
          <w:b/>
          <w:bCs/>
          <w:i/>
          <w:iCs/>
        </w:rPr>
        <w:t>(</w:t>
      </w:r>
      <w:r w:rsidR="009C57FB" w:rsidRPr="00717E7D">
        <w:rPr>
          <w:rFonts w:ascii="Times New Roman" w:hAnsi="Times New Roman" w:cs="Times New Roman"/>
          <w:i/>
          <w:iCs/>
        </w:rPr>
        <w:t xml:space="preserve">Refer to Annex </w:t>
      </w:r>
      <w:r w:rsidR="009C57FB">
        <w:rPr>
          <w:rFonts w:ascii="Times New Roman" w:hAnsi="Times New Roman" w:cs="Times New Roman"/>
          <w:i/>
          <w:iCs/>
        </w:rPr>
        <w:t>4</w:t>
      </w:r>
      <w:r w:rsidR="009C57FB" w:rsidRPr="00717E7D">
        <w:rPr>
          <w:rFonts w:ascii="Times New Roman" w:hAnsi="Times New Roman" w:cs="Times New Roman"/>
          <w:i/>
          <w:iCs/>
        </w:rPr>
        <w:t xml:space="preserve"> for detailed visualization of this distribution</w:t>
      </w:r>
      <w:r w:rsidR="009C57FB" w:rsidRPr="00717E7D">
        <w:rPr>
          <w:rFonts w:ascii="Times New Roman" w:hAnsi="Times New Roman" w:cs="Times New Roman"/>
          <w:b/>
          <w:bCs/>
          <w:i/>
          <w:iCs/>
        </w:rPr>
        <w:t>)</w:t>
      </w:r>
    </w:p>
    <w:p w14:paraId="7D9FBBA2" w14:textId="0951898F" w:rsidR="00AC27C9" w:rsidRDefault="007E782C" w:rsidP="005C2D64">
      <w:pPr>
        <w:spacing w:line="360" w:lineRule="auto"/>
        <w:jc w:val="both"/>
        <w:rPr>
          <w:rFonts w:ascii="Times New Roman" w:hAnsi="Times New Roman" w:cs="Times New Roman"/>
        </w:rPr>
      </w:pPr>
      <w:r>
        <w:rPr>
          <w:rFonts w:ascii="Times New Roman" w:hAnsi="Times New Roman" w:cs="Times New Roman"/>
        </w:rPr>
        <w:t>Compensation insights is the analysis of employee salary, benefits, bonuses and other financial rewards within an organization. This analysis helps the HR department understand how compensations should be structured and distributed based on Job role, qualifications and market standards.</w:t>
      </w:r>
    </w:p>
    <w:p w14:paraId="16A65033" w14:textId="77777777" w:rsidR="00933620" w:rsidRDefault="00933620" w:rsidP="005C2D64">
      <w:pPr>
        <w:spacing w:line="360" w:lineRule="auto"/>
        <w:jc w:val="both"/>
        <w:rPr>
          <w:rFonts w:ascii="Times New Roman" w:hAnsi="Times New Roman" w:cs="Times New Roman"/>
        </w:rPr>
      </w:pPr>
    </w:p>
    <w:p w14:paraId="38A9FA16" w14:textId="77777777" w:rsidR="00933620" w:rsidRPr="007E782C" w:rsidRDefault="00933620" w:rsidP="005C2D64">
      <w:pPr>
        <w:spacing w:line="360" w:lineRule="auto"/>
        <w:jc w:val="both"/>
        <w:rPr>
          <w:rFonts w:ascii="Times New Roman" w:hAnsi="Times New Roman" w:cs="Times New Roman"/>
        </w:rPr>
      </w:pPr>
    </w:p>
    <w:p w14:paraId="5EBB2F7A" w14:textId="7373EE94" w:rsidR="00AC27C9" w:rsidRDefault="00AC27C9" w:rsidP="005C2D64">
      <w:pPr>
        <w:spacing w:line="360" w:lineRule="auto"/>
        <w:jc w:val="both"/>
        <w:rPr>
          <w:rFonts w:ascii="Times New Roman" w:hAnsi="Times New Roman" w:cs="Times New Roman"/>
          <w:b/>
          <w:bCs/>
        </w:rPr>
      </w:pPr>
      <w:r>
        <w:rPr>
          <w:rFonts w:ascii="Times New Roman" w:hAnsi="Times New Roman" w:cs="Times New Roman"/>
          <w:b/>
          <w:bCs/>
        </w:rPr>
        <w:lastRenderedPageBreak/>
        <w:t>Salary Slab Distribution</w:t>
      </w:r>
    </w:p>
    <w:tbl>
      <w:tblPr>
        <w:tblStyle w:val="TableGrid"/>
        <w:tblW w:w="0" w:type="auto"/>
        <w:tblLook w:val="04A0" w:firstRow="1" w:lastRow="0" w:firstColumn="1" w:lastColumn="0" w:noHBand="0" w:noVBand="1"/>
      </w:tblPr>
      <w:tblGrid>
        <w:gridCol w:w="4675"/>
        <w:gridCol w:w="4675"/>
      </w:tblGrid>
      <w:tr w:rsidR="00952FD4" w14:paraId="7B6F2934" w14:textId="77777777">
        <w:tc>
          <w:tcPr>
            <w:tcW w:w="4675" w:type="dxa"/>
          </w:tcPr>
          <w:p w14:paraId="6BD4B8B8" w14:textId="5B23BF5E" w:rsidR="00952FD4" w:rsidRDefault="00952FD4" w:rsidP="005C2D64">
            <w:pPr>
              <w:spacing w:line="360" w:lineRule="auto"/>
              <w:jc w:val="both"/>
              <w:rPr>
                <w:rFonts w:ascii="Times New Roman" w:hAnsi="Times New Roman" w:cs="Times New Roman"/>
                <w:b/>
                <w:bCs/>
              </w:rPr>
            </w:pPr>
            <w:r>
              <w:rPr>
                <w:rFonts w:ascii="Times New Roman" w:hAnsi="Times New Roman" w:cs="Times New Roman"/>
                <w:b/>
                <w:bCs/>
              </w:rPr>
              <w:t>Salary Slab</w:t>
            </w:r>
            <w:r w:rsidR="00933620">
              <w:rPr>
                <w:rFonts w:ascii="Times New Roman" w:hAnsi="Times New Roman" w:cs="Times New Roman"/>
                <w:b/>
                <w:bCs/>
              </w:rPr>
              <w:t xml:space="preserve"> ($)</w:t>
            </w:r>
          </w:p>
        </w:tc>
        <w:tc>
          <w:tcPr>
            <w:tcW w:w="4675" w:type="dxa"/>
          </w:tcPr>
          <w:p w14:paraId="5ABF6414" w14:textId="2E25D5E6" w:rsidR="00952FD4" w:rsidRDefault="00952FD4" w:rsidP="005C2D64">
            <w:pPr>
              <w:spacing w:line="360" w:lineRule="auto"/>
              <w:jc w:val="both"/>
              <w:rPr>
                <w:rFonts w:ascii="Times New Roman" w:hAnsi="Times New Roman" w:cs="Times New Roman"/>
                <w:b/>
                <w:bCs/>
              </w:rPr>
            </w:pPr>
            <w:r>
              <w:rPr>
                <w:rFonts w:ascii="Times New Roman" w:hAnsi="Times New Roman" w:cs="Times New Roman"/>
                <w:b/>
                <w:bCs/>
              </w:rPr>
              <w:t>Total No of Employees</w:t>
            </w:r>
          </w:p>
        </w:tc>
      </w:tr>
      <w:tr w:rsidR="00952FD4" w14:paraId="605CAA66" w14:textId="77777777">
        <w:tc>
          <w:tcPr>
            <w:tcW w:w="4675" w:type="dxa"/>
          </w:tcPr>
          <w:p w14:paraId="728CBD34" w14:textId="6340E6C1" w:rsidR="00952FD4" w:rsidRPr="001C4ED2" w:rsidRDefault="001C4ED2" w:rsidP="005C2D64">
            <w:pPr>
              <w:spacing w:line="360" w:lineRule="auto"/>
              <w:jc w:val="both"/>
              <w:rPr>
                <w:rFonts w:ascii="Times New Roman" w:hAnsi="Times New Roman" w:cs="Times New Roman"/>
              </w:rPr>
            </w:pPr>
            <w:r w:rsidRPr="001C4ED2">
              <w:rPr>
                <w:rFonts w:ascii="Times New Roman" w:hAnsi="Times New Roman" w:cs="Times New Roman"/>
              </w:rPr>
              <w:t>Up to 5k</w:t>
            </w:r>
          </w:p>
        </w:tc>
        <w:tc>
          <w:tcPr>
            <w:tcW w:w="4675" w:type="dxa"/>
          </w:tcPr>
          <w:p w14:paraId="1C4363E9" w14:textId="2934C9C6" w:rsidR="00952FD4" w:rsidRPr="0033307B" w:rsidRDefault="0033307B" w:rsidP="005C2D64">
            <w:pPr>
              <w:spacing w:line="360" w:lineRule="auto"/>
              <w:jc w:val="both"/>
              <w:rPr>
                <w:rFonts w:ascii="Times New Roman" w:hAnsi="Times New Roman" w:cs="Times New Roman"/>
              </w:rPr>
            </w:pPr>
            <w:r w:rsidRPr="0033307B">
              <w:rPr>
                <w:rFonts w:ascii="Times New Roman" w:hAnsi="Times New Roman" w:cs="Times New Roman"/>
              </w:rPr>
              <w:t>749</w:t>
            </w:r>
          </w:p>
        </w:tc>
      </w:tr>
      <w:tr w:rsidR="00952FD4" w14:paraId="11B256CB" w14:textId="77777777">
        <w:tc>
          <w:tcPr>
            <w:tcW w:w="4675" w:type="dxa"/>
          </w:tcPr>
          <w:p w14:paraId="5E01F334" w14:textId="31D45755" w:rsidR="00952FD4" w:rsidRPr="001C4ED2" w:rsidRDefault="001C4ED2" w:rsidP="005C2D64">
            <w:pPr>
              <w:spacing w:line="360" w:lineRule="auto"/>
              <w:jc w:val="both"/>
              <w:rPr>
                <w:rFonts w:ascii="Times New Roman" w:hAnsi="Times New Roman" w:cs="Times New Roman"/>
              </w:rPr>
            </w:pPr>
            <w:r w:rsidRPr="001C4ED2">
              <w:rPr>
                <w:rFonts w:ascii="Times New Roman" w:hAnsi="Times New Roman" w:cs="Times New Roman"/>
              </w:rPr>
              <w:t>5k – 10k</w:t>
            </w:r>
          </w:p>
        </w:tc>
        <w:tc>
          <w:tcPr>
            <w:tcW w:w="4675" w:type="dxa"/>
          </w:tcPr>
          <w:p w14:paraId="0BDBFE2A" w14:textId="5A6A798C" w:rsidR="00952FD4" w:rsidRPr="0033307B" w:rsidRDefault="0033307B" w:rsidP="005C2D64">
            <w:pPr>
              <w:spacing w:line="360" w:lineRule="auto"/>
              <w:jc w:val="both"/>
              <w:rPr>
                <w:rFonts w:ascii="Times New Roman" w:hAnsi="Times New Roman" w:cs="Times New Roman"/>
              </w:rPr>
            </w:pPr>
            <w:r w:rsidRPr="0033307B">
              <w:rPr>
                <w:rFonts w:ascii="Times New Roman" w:hAnsi="Times New Roman" w:cs="Times New Roman"/>
              </w:rPr>
              <w:t>440</w:t>
            </w:r>
          </w:p>
        </w:tc>
      </w:tr>
      <w:tr w:rsidR="00952FD4" w14:paraId="0626F425" w14:textId="77777777">
        <w:tc>
          <w:tcPr>
            <w:tcW w:w="4675" w:type="dxa"/>
          </w:tcPr>
          <w:p w14:paraId="01B872CE" w14:textId="1D9BFCBB" w:rsidR="00952FD4" w:rsidRPr="001C4ED2" w:rsidRDefault="001C4ED2" w:rsidP="005C2D64">
            <w:pPr>
              <w:spacing w:line="360" w:lineRule="auto"/>
              <w:jc w:val="both"/>
              <w:rPr>
                <w:rFonts w:ascii="Times New Roman" w:hAnsi="Times New Roman" w:cs="Times New Roman"/>
              </w:rPr>
            </w:pPr>
            <w:r w:rsidRPr="001C4ED2">
              <w:rPr>
                <w:rFonts w:ascii="Times New Roman" w:hAnsi="Times New Roman" w:cs="Times New Roman"/>
              </w:rPr>
              <w:t>10k – 15k</w:t>
            </w:r>
          </w:p>
        </w:tc>
        <w:tc>
          <w:tcPr>
            <w:tcW w:w="4675" w:type="dxa"/>
          </w:tcPr>
          <w:p w14:paraId="1C190023" w14:textId="6BC35F5E" w:rsidR="00952FD4" w:rsidRPr="0033307B" w:rsidRDefault="0033307B" w:rsidP="005C2D64">
            <w:pPr>
              <w:spacing w:line="360" w:lineRule="auto"/>
              <w:jc w:val="both"/>
              <w:rPr>
                <w:rFonts w:ascii="Times New Roman" w:hAnsi="Times New Roman" w:cs="Times New Roman"/>
              </w:rPr>
            </w:pPr>
            <w:r w:rsidRPr="0033307B">
              <w:rPr>
                <w:rFonts w:ascii="Times New Roman" w:hAnsi="Times New Roman" w:cs="Times New Roman"/>
              </w:rPr>
              <w:t>148</w:t>
            </w:r>
          </w:p>
        </w:tc>
      </w:tr>
      <w:tr w:rsidR="00952FD4" w14:paraId="60BA6043" w14:textId="77777777">
        <w:tc>
          <w:tcPr>
            <w:tcW w:w="4675" w:type="dxa"/>
          </w:tcPr>
          <w:p w14:paraId="1F70E71E" w14:textId="265FDFC6" w:rsidR="00952FD4" w:rsidRPr="001C4ED2" w:rsidRDefault="001C4ED2" w:rsidP="005C2D64">
            <w:pPr>
              <w:spacing w:line="360" w:lineRule="auto"/>
              <w:jc w:val="both"/>
              <w:rPr>
                <w:rFonts w:ascii="Times New Roman" w:hAnsi="Times New Roman" w:cs="Times New Roman"/>
              </w:rPr>
            </w:pPr>
            <w:r w:rsidRPr="001C4ED2">
              <w:rPr>
                <w:rFonts w:ascii="Times New Roman" w:hAnsi="Times New Roman" w:cs="Times New Roman"/>
              </w:rPr>
              <w:t>15k +</w:t>
            </w:r>
          </w:p>
        </w:tc>
        <w:tc>
          <w:tcPr>
            <w:tcW w:w="4675" w:type="dxa"/>
          </w:tcPr>
          <w:p w14:paraId="495F1BCD" w14:textId="030BAF22" w:rsidR="00952FD4" w:rsidRPr="0033307B" w:rsidRDefault="0033307B" w:rsidP="005C2D64">
            <w:pPr>
              <w:spacing w:line="360" w:lineRule="auto"/>
              <w:jc w:val="both"/>
              <w:rPr>
                <w:rFonts w:ascii="Times New Roman" w:hAnsi="Times New Roman" w:cs="Times New Roman"/>
              </w:rPr>
            </w:pPr>
            <w:r w:rsidRPr="0033307B">
              <w:rPr>
                <w:rFonts w:ascii="Times New Roman" w:hAnsi="Times New Roman" w:cs="Times New Roman"/>
              </w:rPr>
              <w:t>133</w:t>
            </w:r>
          </w:p>
        </w:tc>
      </w:tr>
    </w:tbl>
    <w:p w14:paraId="5A4AF6D1" w14:textId="77777777" w:rsidR="00952FD4" w:rsidRDefault="00952FD4" w:rsidP="005C2D64">
      <w:pPr>
        <w:spacing w:line="360" w:lineRule="auto"/>
        <w:jc w:val="both"/>
        <w:rPr>
          <w:rFonts w:ascii="Times New Roman" w:hAnsi="Times New Roman" w:cs="Times New Roman"/>
          <w:b/>
          <w:bCs/>
        </w:rPr>
      </w:pPr>
    </w:p>
    <w:p w14:paraId="124F51AF" w14:textId="59662F22" w:rsidR="002B456E" w:rsidRDefault="00C00B57" w:rsidP="005C2D64">
      <w:pPr>
        <w:spacing w:line="360" w:lineRule="auto"/>
        <w:jc w:val="both"/>
        <w:rPr>
          <w:rFonts w:ascii="Times New Roman" w:hAnsi="Times New Roman" w:cs="Times New Roman"/>
          <w:b/>
          <w:bCs/>
        </w:rPr>
      </w:pPr>
      <w:r>
        <w:rPr>
          <w:rFonts w:ascii="Times New Roman" w:hAnsi="Times New Roman" w:cs="Times New Roman"/>
          <w:b/>
          <w:bCs/>
        </w:rPr>
        <w:t>Average Salary by Department</w:t>
      </w:r>
    </w:p>
    <w:tbl>
      <w:tblPr>
        <w:tblStyle w:val="TableGrid"/>
        <w:tblW w:w="0" w:type="auto"/>
        <w:tblLook w:val="04A0" w:firstRow="1" w:lastRow="0" w:firstColumn="1" w:lastColumn="0" w:noHBand="0" w:noVBand="1"/>
      </w:tblPr>
      <w:tblGrid>
        <w:gridCol w:w="4675"/>
        <w:gridCol w:w="4675"/>
      </w:tblGrid>
      <w:tr w:rsidR="00C00B57" w14:paraId="342F8BD9" w14:textId="77777777">
        <w:tc>
          <w:tcPr>
            <w:tcW w:w="4675" w:type="dxa"/>
          </w:tcPr>
          <w:p w14:paraId="41BCCFDB" w14:textId="5D1A1511" w:rsidR="00C00B57" w:rsidRPr="00C00B57" w:rsidRDefault="00C00B57" w:rsidP="005C2D64">
            <w:pPr>
              <w:spacing w:line="360" w:lineRule="auto"/>
              <w:jc w:val="both"/>
              <w:rPr>
                <w:rFonts w:ascii="Times New Roman" w:hAnsi="Times New Roman" w:cs="Times New Roman"/>
                <w:b/>
                <w:bCs/>
              </w:rPr>
            </w:pPr>
            <w:r w:rsidRPr="00C00B57">
              <w:rPr>
                <w:rFonts w:ascii="Times New Roman" w:hAnsi="Times New Roman" w:cs="Times New Roman"/>
                <w:b/>
                <w:bCs/>
              </w:rPr>
              <w:t>Department</w:t>
            </w:r>
          </w:p>
        </w:tc>
        <w:tc>
          <w:tcPr>
            <w:tcW w:w="4675" w:type="dxa"/>
          </w:tcPr>
          <w:p w14:paraId="037ED7F5" w14:textId="611E54EF" w:rsidR="00C00B57" w:rsidRDefault="00C00B57" w:rsidP="005C2D64">
            <w:pPr>
              <w:spacing w:line="360" w:lineRule="auto"/>
              <w:jc w:val="both"/>
              <w:rPr>
                <w:rFonts w:ascii="Times New Roman" w:hAnsi="Times New Roman" w:cs="Times New Roman"/>
                <w:b/>
                <w:bCs/>
              </w:rPr>
            </w:pPr>
            <w:r>
              <w:rPr>
                <w:rFonts w:ascii="Times New Roman" w:hAnsi="Times New Roman" w:cs="Times New Roman"/>
                <w:b/>
                <w:bCs/>
              </w:rPr>
              <w:t>Average Salary</w:t>
            </w:r>
            <w:r w:rsidR="00497736">
              <w:rPr>
                <w:rFonts w:ascii="Times New Roman" w:hAnsi="Times New Roman" w:cs="Times New Roman"/>
                <w:b/>
                <w:bCs/>
              </w:rPr>
              <w:t xml:space="preserve"> </w:t>
            </w:r>
            <w:r w:rsidR="00933620">
              <w:rPr>
                <w:rFonts w:ascii="Times New Roman" w:hAnsi="Times New Roman" w:cs="Times New Roman"/>
                <w:b/>
                <w:bCs/>
              </w:rPr>
              <w:t xml:space="preserve">($) </w:t>
            </w:r>
            <w:r w:rsidR="00497736">
              <w:rPr>
                <w:rFonts w:ascii="Times New Roman" w:hAnsi="Times New Roman" w:cs="Times New Roman"/>
                <w:b/>
                <w:bCs/>
              </w:rPr>
              <w:t>Approx.</w:t>
            </w:r>
          </w:p>
        </w:tc>
      </w:tr>
      <w:tr w:rsidR="00C00B57" w14:paraId="5C1A903C" w14:textId="77777777">
        <w:tc>
          <w:tcPr>
            <w:tcW w:w="4675" w:type="dxa"/>
          </w:tcPr>
          <w:p w14:paraId="1F14E65D" w14:textId="0D751686" w:rsidR="00C00B57" w:rsidRPr="00C00B57" w:rsidRDefault="00C00B57" w:rsidP="005C2D64">
            <w:pPr>
              <w:spacing w:line="360" w:lineRule="auto"/>
              <w:jc w:val="both"/>
              <w:rPr>
                <w:rFonts w:ascii="Times New Roman" w:hAnsi="Times New Roman" w:cs="Times New Roman"/>
              </w:rPr>
            </w:pPr>
            <w:r>
              <w:rPr>
                <w:rFonts w:ascii="Times New Roman" w:hAnsi="Times New Roman" w:cs="Times New Roman"/>
              </w:rPr>
              <w:t>Sales</w:t>
            </w:r>
          </w:p>
        </w:tc>
        <w:tc>
          <w:tcPr>
            <w:tcW w:w="4675" w:type="dxa"/>
          </w:tcPr>
          <w:p w14:paraId="7FD65227" w14:textId="3499FD57" w:rsidR="00C00B57" w:rsidRPr="00497736" w:rsidRDefault="00497736" w:rsidP="005C2D64">
            <w:pPr>
              <w:spacing w:line="360" w:lineRule="auto"/>
              <w:jc w:val="both"/>
              <w:rPr>
                <w:rFonts w:ascii="Times New Roman" w:hAnsi="Times New Roman" w:cs="Times New Roman"/>
              </w:rPr>
            </w:pPr>
            <w:r w:rsidRPr="00497736">
              <w:rPr>
                <w:rFonts w:ascii="Times New Roman" w:hAnsi="Times New Roman" w:cs="Times New Roman"/>
              </w:rPr>
              <w:t>7,000</w:t>
            </w:r>
          </w:p>
        </w:tc>
      </w:tr>
      <w:tr w:rsidR="00C00B57" w14:paraId="09FC3848" w14:textId="77777777">
        <w:tc>
          <w:tcPr>
            <w:tcW w:w="4675" w:type="dxa"/>
          </w:tcPr>
          <w:p w14:paraId="021C478F" w14:textId="1BB3843C" w:rsidR="00C00B57" w:rsidRPr="00C00B57" w:rsidRDefault="00C00B57" w:rsidP="005C2D64">
            <w:pPr>
              <w:spacing w:line="360" w:lineRule="auto"/>
              <w:jc w:val="both"/>
              <w:rPr>
                <w:rFonts w:ascii="Times New Roman" w:hAnsi="Times New Roman" w:cs="Times New Roman"/>
              </w:rPr>
            </w:pPr>
            <w:r>
              <w:rPr>
                <w:rFonts w:ascii="Times New Roman" w:hAnsi="Times New Roman" w:cs="Times New Roman"/>
              </w:rPr>
              <w:t>Human Resources</w:t>
            </w:r>
          </w:p>
        </w:tc>
        <w:tc>
          <w:tcPr>
            <w:tcW w:w="4675" w:type="dxa"/>
          </w:tcPr>
          <w:p w14:paraId="11F1F2CC" w14:textId="79BBD8B2" w:rsidR="00C00B57" w:rsidRPr="00497736" w:rsidRDefault="00497736" w:rsidP="005C2D64">
            <w:pPr>
              <w:spacing w:line="360" w:lineRule="auto"/>
              <w:jc w:val="both"/>
              <w:rPr>
                <w:rFonts w:ascii="Times New Roman" w:hAnsi="Times New Roman" w:cs="Times New Roman"/>
              </w:rPr>
            </w:pPr>
            <w:r w:rsidRPr="00497736">
              <w:rPr>
                <w:rFonts w:ascii="Times New Roman" w:hAnsi="Times New Roman" w:cs="Times New Roman"/>
              </w:rPr>
              <w:t>6,700</w:t>
            </w:r>
          </w:p>
        </w:tc>
      </w:tr>
      <w:tr w:rsidR="00C00B57" w14:paraId="0AEEAD7D" w14:textId="77777777">
        <w:tc>
          <w:tcPr>
            <w:tcW w:w="4675" w:type="dxa"/>
          </w:tcPr>
          <w:p w14:paraId="2C07E72B" w14:textId="53956855" w:rsidR="00C00B57" w:rsidRPr="00C00B57" w:rsidRDefault="00C00B57" w:rsidP="005C2D64">
            <w:pPr>
              <w:spacing w:line="360" w:lineRule="auto"/>
              <w:jc w:val="both"/>
              <w:rPr>
                <w:rFonts w:ascii="Times New Roman" w:hAnsi="Times New Roman" w:cs="Times New Roman"/>
              </w:rPr>
            </w:pPr>
            <w:r>
              <w:rPr>
                <w:rFonts w:ascii="Times New Roman" w:hAnsi="Times New Roman" w:cs="Times New Roman"/>
              </w:rPr>
              <w:t>Research and Development</w:t>
            </w:r>
          </w:p>
        </w:tc>
        <w:tc>
          <w:tcPr>
            <w:tcW w:w="4675" w:type="dxa"/>
          </w:tcPr>
          <w:p w14:paraId="463C1B43" w14:textId="48C1E214" w:rsidR="00C00B57" w:rsidRPr="00497736" w:rsidRDefault="00497736" w:rsidP="005C2D64">
            <w:pPr>
              <w:spacing w:line="360" w:lineRule="auto"/>
              <w:jc w:val="both"/>
              <w:rPr>
                <w:rFonts w:ascii="Times New Roman" w:hAnsi="Times New Roman" w:cs="Times New Roman"/>
              </w:rPr>
            </w:pPr>
            <w:r w:rsidRPr="00497736">
              <w:rPr>
                <w:rFonts w:ascii="Times New Roman" w:hAnsi="Times New Roman" w:cs="Times New Roman"/>
              </w:rPr>
              <w:t>6,300</w:t>
            </w:r>
          </w:p>
        </w:tc>
      </w:tr>
    </w:tbl>
    <w:p w14:paraId="4EEB8988" w14:textId="77777777" w:rsidR="00C00B57" w:rsidRDefault="00C00B57" w:rsidP="005C2D64">
      <w:pPr>
        <w:spacing w:line="360" w:lineRule="auto"/>
        <w:jc w:val="both"/>
        <w:rPr>
          <w:rFonts w:ascii="Times New Roman" w:hAnsi="Times New Roman" w:cs="Times New Roman"/>
          <w:b/>
          <w:bCs/>
        </w:rPr>
      </w:pPr>
    </w:p>
    <w:p w14:paraId="4D9606FD" w14:textId="77C2ADB1" w:rsidR="00A641DA" w:rsidRPr="005C2D64" w:rsidRDefault="00A641DA" w:rsidP="005C2D64">
      <w:pPr>
        <w:spacing w:line="360" w:lineRule="auto"/>
        <w:jc w:val="both"/>
        <w:rPr>
          <w:rFonts w:ascii="Times New Roman" w:hAnsi="Times New Roman" w:cs="Times New Roman"/>
          <w:b/>
          <w:bCs/>
        </w:rPr>
      </w:pPr>
      <w:r>
        <w:rPr>
          <w:rFonts w:ascii="Times New Roman" w:hAnsi="Times New Roman" w:cs="Times New Roman"/>
          <w:b/>
          <w:bCs/>
        </w:rPr>
        <w:t>Overtime Impact on Earnings</w:t>
      </w:r>
    </w:p>
    <w:tbl>
      <w:tblPr>
        <w:tblStyle w:val="TableGrid"/>
        <w:tblW w:w="0" w:type="auto"/>
        <w:tblLook w:val="04A0" w:firstRow="1" w:lastRow="0" w:firstColumn="1" w:lastColumn="0" w:noHBand="0" w:noVBand="1"/>
      </w:tblPr>
      <w:tblGrid>
        <w:gridCol w:w="4675"/>
        <w:gridCol w:w="4675"/>
      </w:tblGrid>
      <w:tr w:rsidR="00A641DA" w14:paraId="756ACB60" w14:textId="77777777">
        <w:tc>
          <w:tcPr>
            <w:tcW w:w="4675" w:type="dxa"/>
          </w:tcPr>
          <w:p w14:paraId="6B3DB072" w14:textId="1C38CE52" w:rsidR="00A641DA" w:rsidRDefault="00A641DA" w:rsidP="005C2D64">
            <w:pPr>
              <w:spacing w:line="360" w:lineRule="auto"/>
              <w:jc w:val="both"/>
              <w:rPr>
                <w:rFonts w:ascii="Times New Roman" w:hAnsi="Times New Roman" w:cs="Times New Roman"/>
                <w:b/>
                <w:bCs/>
              </w:rPr>
            </w:pPr>
            <w:r>
              <w:rPr>
                <w:rFonts w:ascii="Times New Roman" w:hAnsi="Times New Roman" w:cs="Times New Roman"/>
                <w:b/>
                <w:bCs/>
              </w:rPr>
              <w:t>Overtime Status</w:t>
            </w:r>
          </w:p>
        </w:tc>
        <w:tc>
          <w:tcPr>
            <w:tcW w:w="4675" w:type="dxa"/>
          </w:tcPr>
          <w:p w14:paraId="38A6E34D" w14:textId="381260D2" w:rsidR="00A641DA" w:rsidRDefault="00A641DA" w:rsidP="005C2D64">
            <w:pPr>
              <w:spacing w:line="360" w:lineRule="auto"/>
              <w:jc w:val="both"/>
              <w:rPr>
                <w:rFonts w:ascii="Times New Roman" w:hAnsi="Times New Roman" w:cs="Times New Roman"/>
                <w:b/>
                <w:bCs/>
              </w:rPr>
            </w:pPr>
            <w:r>
              <w:rPr>
                <w:rFonts w:ascii="Times New Roman" w:hAnsi="Times New Roman" w:cs="Times New Roman"/>
                <w:b/>
                <w:bCs/>
              </w:rPr>
              <w:t>Average Monthly Income ($) Approx.</w:t>
            </w:r>
          </w:p>
        </w:tc>
      </w:tr>
      <w:tr w:rsidR="00A641DA" w14:paraId="0E3D77E5" w14:textId="77777777">
        <w:tc>
          <w:tcPr>
            <w:tcW w:w="4675" w:type="dxa"/>
          </w:tcPr>
          <w:p w14:paraId="1D0909E1" w14:textId="17E658FE" w:rsidR="00A641DA" w:rsidRPr="00A641DA" w:rsidRDefault="00A641DA" w:rsidP="005C2D64">
            <w:pPr>
              <w:spacing w:line="360" w:lineRule="auto"/>
              <w:jc w:val="both"/>
              <w:rPr>
                <w:rFonts w:ascii="Times New Roman" w:hAnsi="Times New Roman" w:cs="Times New Roman"/>
              </w:rPr>
            </w:pPr>
            <w:r>
              <w:rPr>
                <w:rFonts w:ascii="Times New Roman" w:hAnsi="Times New Roman" w:cs="Times New Roman"/>
              </w:rPr>
              <w:t>Yes</w:t>
            </w:r>
          </w:p>
        </w:tc>
        <w:tc>
          <w:tcPr>
            <w:tcW w:w="4675" w:type="dxa"/>
          </w:tcPr>
          <w:p w14:paraId="7ECCB4B5" w14:textId="6F15C322" w:rsidR="00A641DA" w:rsidRPr="00A641DA" w:rsidRDefault="00A641DA" w:rsidP="005C2D64">
            <w:pPr>
              <w:spacing w:line="360" w:lineRule="auto"/>
              <w:jc w:val="both"/>
              <w:rPr>
                <w:rFonts w:ascii="Times New Roman" w:hAnsi="Times New Roman" w:cs="Times New Roman"/>
              </w:rPr>
            </w:pPr>
            <w:r w:rsidRPr="00A641DA">
              <w:rPr>
                <w:rFonts w:ascii="Times New Roman" w:hAnsi="Times New Roman" w:cs="Times New Roman"/>
              </w:rPr>
              <w:t>6,550</w:t>
            </w:r>
          </w:p>
        </w:tc>
      </w:tr>
      <w:tr w:rsidR="00A641DA" w14:paraId="34F59A86" w14:textId="77777777">
        <w:tc>
          <w:tcPr>
            <w:tcW w:w="4675" w:type="dxa"/>
          </w:tcPr>
          <w:p w14:paraId="672D54A5" w14:textId="38A75345" w:rsidR="00A641DA" w:rsidRPr="00A641DA" w:rsidRDefault="00A641DA" w:rsidP="005C2D64">
            <w:pPr>
              <w:spacing w:line="360" w:lineRule="auto"/>
              <w:jc w:val="both"/>
              <w:rPr>
                <w:rFonts w:ascii="Times New Roman" w:hAnsi="Times New Roman" w:cs="Times New Roman"/>
              </w:rPr>
            </w:pPr>
            <w:r>
              <w:rPr>
                <w:rFonts w:ascii="Times New Roman" w:hAnsi="Times New Roman" w:cs="Times New Roman"/>
              </w:rPr>
              <w:t>No</w:t>
            </w:r>
          </w:p>
        </w:tc>
        <w:tc>
          <w:tcPr>
            <w:tcW w:w="4675" w:type="dxa"/>
          </w:tcPr>
          <w:p w14:paraId="51153095" w14:textId="5BB860C4" w:rsidR="00A641DA" w:rsidRPr="00A641DA" w:rsidRDefault="00A641DA" w:rsidP="005C2D64">
            <w:pPr>
              <w:spacing w:line="360" w:lineRule="auto"/>
              <w:jc w:val="both"/>
              <w:rPr>
                <w:rFonts w:ascii="Times New Roman" w:hAnsi="Times New Roman" w:cs="Times New Roman"/>
              </w:rPr>
            </w:pPr>
            <w:r w:rsidRPr="00A641DA">
              <w:rPr>
                <w:rFonts w:ascii="Times New Roman" w:hAnsi="Times New Roman" w:cs="Times New Roman"/>
              </w:rPr>
              <w:t>6,480</w:t>
            </w:r>
          </w:p>
        </w:tc>
      </w:tr>
    </w:tbl>
    <w:p w14:paraId="75177E1F" w14:textId="77777777" w:rsidR="00F60357" w:rsidRDefault="00F60357" w:rsidP="005C2D64">
      <w:pPr>
        <w:spacing w:line="360" w:lineRule="auto"/>
        <w:jc w:val="both"/>
        <w:rPr>
          <w:rFonts w:ascii="Times New Roman" w:hAnsi="Times New Roman" w:cs="Times New Roman"/>
          <w:b/>
          <w:bCs/>
        </w:rPr>
      </w:pPr>
    </w:p>
    <w:p w14:paraId="06EEDA45" w14:textId="3543D300" w:rsidR="00E46918" w:rsidRDefault="006D5E33" w:rsidP="005C2D64">
      <w:pPr>
        <w:spacing w:line="360" w:lineRule="auto"/>
        <w:jc w:val="both"/>
        <w:rPr>
          <w:rFonts w:ascii="Times New Roman" w:hAnsi="Times New Roman" w:cs="Times New Roman"/>
          <w:b/>
          <w:bCs/>
        </w:rPr>
      </w:pPr>
      <w:r>
        <w:rPr>
          <w:rFonts w:ascii="Times New Roman" w:hAnsi="Times New Roman" w:cs="Times New Roman"/>
          <w:b/>
          <w:bCs/>
        </w:rPr>
        <w:t xml:space="preserve">3.5 </w:t>
      </w:r>
      <w:r w:rsidR="00E46918">
        <w:rPr>
          <w:rFonts w:ascii="Times New Roman" w:hAnsi="Times New Roman" w:cs="Times New Roman"/>
          <w:b/>
          <w:bCs/>
        </w:rPr>
        <w:t>Performance and Satisfaction Insights</w:t>
      </w:r>
      <w:r w:rsidR="00AE764D">
        <w:rPr>
          <w:rFonts w:ascii="Times New Roman" w:hAnsi="Times New Roman" w:cs="Times New Roman"/>
          <w:b/>
          <w:bCs/>
        </w:rPr>
        <w:t xml:space="preserve"> </w:t>
      </w:r>
      <w:r w:rsidR="00AE764D" w:rsidRPr="00717E7D">
        <w:rPr>
          <w:rFonts w:ascii="Times New Roman" w:hAnsi="Times New Roman" w:cs="Times New Roman"/>
          <w:b/>
          <w:bCs/>
          <w:i/>
          <w:iCs/>
        </w:rPr>
        <w:t>(</w:t>
      </w:r>
      <w:r w:rsidR="00AE764D" w:rsidRPr="00717E7D">
        <w:rPr>
          <w:rFonts w:ascii="Times New Roman" w:hAnsi="Times New Roman" w:cs="Times New Roman"/>
          <w:i/>
          <w:iCs/>
        </w:rPr>
        <w:t xml:space="preserve">Refer to Annex </w:t>
      </w:r>
      <w:r w:rsidR="00F539EF">
        <w:rPr>
          <w:rFonts w:ascii="Times New Roman" w:hAnsi="Times New Roman" w:cs="Times New Roman"/>
          <w:i/>
          <w:iCs/>
        </w:rPr>
        <w:t>5</w:t>
      </w:r>
      <w:r w:rsidR="00AE764D" w:rsidRPr="00717E7D">
        <w:rPr>
          <w:rFonts w:ascii="Times New Roman" w:hAnsi="Times New Roman" w:cs="Times New Roman"/>
          <w:i/>
          <w:iCs/>
        </w:rPr>
        <w:t xml:space="preserve"> for detailed visualization of this distribution</w:t>
      </w:r>
      <w:r w:rsidR="00AE764D" w:rsidRPr="00717E7D">
        <w:rPr>
          <w:rFonts w:ascii="Times New Roman" w:hAnsi="Times New Roman" w:cs="Times New Roman"/>
          <w:b/>
          <w:bCs/>
          <w:i/>
          <w:iCs/>
        </w:rPr>
        <w:t>)</w:t>
      </w:r>
    </w:p>
    <w:p w14:paraId="025D5CF0" w14:textId="31E61C0A" w:rsidR="00E46918" w:rsidRDefault="00E46918" w:rsidP="005C2D64">
      <w:pPr>
        <w:spacing w:line="360" w:lineRule="auto"/>
        <w:jc w:val="both"/>
        <w:rPr>
          <w:rFonts w:ascii="Times New Roman" w:hAnsi="Times New Roman" w:cs="Times New Roman"/>
        </w:rPr>
      </w:pPr>
      <w:r w:rsidRPr="00E46918">
        <w:rPr>
          <w:rFonts w:ascii="Times New Roman" w:hAnsi="Times New Roman" w:cs="Times New Roman"/>
        </w:rPr>
        <w:t>Th</w:t>
      </w:r>
      <w:r w:rsidR="00581511">
        <w:rPr>
          <w:rFonts w:ascii="Times New Roman" w:hAnsi="Times New Roman" w:cs="Times New Roman"/>
        </w:rPr>
        <w:t>is</w:t>
      </w:r>
      <w:r w:rsidRPr="00E46918">
        <w:rPr>
          <w:rFonts w:ascii="Times New Roman" w:hAnsi="Times New Roman" w:cs="Times New Roman"/>
        </w:rPr>
        <w:t xml:space="preserve"> analyzes the performance and satisfaction of employees in an organization with 1 being the lowest and 4 being the highest.</w:t>
      </w:r>
    </w:p>
    <w:p w14:paraId="4BCA9BD5" w14:textId="34E3EFEB" w:rsidR="00B85F30" w:rsidRDefault="00B85F30" w:rsidP="005C2D64">
      <w:pPr>
        <w:spacing w:line="360" w:lineRule="auto"/>
        <w:jc w:val="both"/>
        <w:rPr>
          <w:rFonts w:ascii="Times New Roman" w:hAnsi="Times New Roman" w:cs="Times New Roman"/>
          <w:b/>
          <w:bCs/>
        </w:rPr>
      </w:pPr>
      <w:r w:rsidRPr="00B85F30">
        <w:rPr>
          <w:rFonts w:ascii="Times New Roman" w:hAnsi="Times New Roman" w:cs="Times New Roman"/>
          <w:b/>
          <w:bCs/>
        </w:rPr>
        <w:t>Job Satisfaction Distribution</w:t>
      </w:r>
    </w:p>
    <w:tbl>
      <w:tblPr>
        <w:tblStyle w:val="TableGrid"/>
        <w:tblW w:w="0" w:type="auto"/>
        <w:tblLook w:val="04A0" w:firstRow="1" w:lastRow="0" w:firstColumn="1" w:lastColumn="0" w:noHBand="0" w:noVBand="1"/>
      </w:tblPr>
      <w:tblGrid>
        <w:gridCol w:w="4675"/>
        <w:gridCol w:w="4675"/>
      </w:tblGrid>
      <w:tr w:rsidR="00B85F30" w:rsidRPr="00B85F30" w14:paraId="352FDA95" w14:textId="77777777">
        <w:tc>
          <w:tcPr>
            <w:tcW w:w="4675" w:type="dxa"/>
          </w:tcPr>
          <w:p w14:paraId="138F9B26" w14:textId="4622CC74" w:rsidR="00B85F30" w:rsidRPr="00B85F30" w:rsidRDefault="00B85F30" w:rsidP="005C2D64">
            <w:pPr>
              <w:spacing w:line="360" w:lineRule="auto"/>
              <w:jc w:val="both"/>
              <w:rPr>
                <w:rFonts w:ascii="Times New Roman" w:hAnsi="Times New Roman" w:cs="Times New Roman"/>
                <w:b/>
                <w:bCs/>
              </w:rPr>
            </w:pPr>
            <w:r w:rsidRPr="00B85F30">
              <w:rPr>
                <w:rFonts w:ascii="Times New Roman" w:hAnsi="Times New Roman" w:cs="Times New Roman"/>
                <w:b/>
                <w:bCs/>
              </w:rPr>
              <w:t>Job Satisfaction</w:t>
            </w:r>
          </w:p>
        </w:tc>
        <w:tc>
          <w:tcPr>
            <w:tcW w:w="4675" w:type="dxa"/>
          </w:tcPr>
          <w:p w14:paraId="073FC9DD" w14:textId="5B60D3E4" w:rsidR="00B85F30" w:rsidRPr="00B85F30" w:rsidRDefault="00B85F30" w:rsidP="005C2D64">
            <w:pPr>
              <w:spacing w:line="360" w:lineRule="auto"/>
              <w:jc w:val="both"/>
              <w:rPr>
                <w:rFonts w:ascii="Times New Roman" w:hAnsi="Times New Roman" w:cs="Times New Roman"/>
                <w:b/>
                <w:bCs/>
              </w:rPr>
            </w:pPr>
            <w:r w:rsidRPr="00B85F30">
              <w:rPr>
                <w:rFonts w:ascii="Times New Roman" w:hAnsi="Times New Roman" w:cs="Times New Roman"/>
                <w:b/>
                <w:bCs/>
              </w:rPr>
              <w:t>Total Numbers of Employees</w:t>
            </w:r>
          </w:p>
        </w:tc>
      </w:tr>
      <w:tr w:rsidR="00B85F30" w14:paraId="0ED1BFC1" w14:textId="77777777">
        <w:tc>
          <w:tcPr>
            <w:tcW w:w="4675" w:type="dxa"/>
          </w:tcPr>
          <w:p w14:paraId="07E161EB" w14:textId="69555335" w:rsidR="00B85F30" w:rsidRDefault="00B85F30" w:rsidP="005C2D64">
            <w:pPr>
              <w:spacing w:line="360" w:lineRule="auto"/>
              <w:jc w:val="both"/>
              <w:rPr>
                <w:rFonts w:ascii="Times New Roman" w:hAnsi="Times New Roman" w:cs="Times New Roman"/>
              </w:rPr>
            </w:pPr>
            <w:r>
              <w:rPr>
                <w:rFonts w:ascii="Times New Roman" w:hAnsi="Times New Roman" w:cs="Times New Roman"/>
              </w:rPr>
              <w:t>1 (</w:t>
            </w:r>
            <w:r w:rsidR="0059029C">
              <w:rPr>
                <w:rFonts w:ascii="Times New Roman" w:hAnsi="Times New Roman" w:cs="Times New Roman"/>
              </w:rPr>
              <w:t>Very Dissatisfied)</w:t>
            </w:r>
          </w:p>
        </w:tc>
        <w:tc>
          <w:tcPr>
            <w:tcW w:w="4675" w:type="dxa"/>
          </w:tcPr>
          <w:p w14:paraId="6C763B67" w14:textId="2EC2155C" w:rsidR="00B85F30" w:rsidRDefault="00B85F30" w:rsidP="005C2D64">
            <w:pPr>
              <w:spacing w:line="360" w:lineRule="auto"/>
              <w:jc w:val="both"/>
              <w:rPr>
                <w:rFonts w:ascii="Times New Roman" w:hAnsi="Times New Roman" w:cs="Times New Roman"/>
              </w:rPr>
            </w:pPr>
            <w:r>
              <w:rPr>
                <w:rFonts w:ascii="Times New Roman" w:hAnsi="Times New Roman" w:cs="Times New Roman"/>
              </w:rPr>
              <w:t>289</w:t>
            </w:r>
          </w:p>
        </w:tc>
      </w:tr>
      <w:tr w:rsidR="00B85F30" w14:paraId="26B5230F" w14:textId="77777777">
        <w:tc>
          <w:tcPr>
            <w:tcW w:w="4675" w:type="dxa"/>
          </w:tcPr>
          <w:p w14:paraId="1FB600CB" w14:textId="14876BDB" w:rsidR="00B85F30" w:rsidRDefault="00B85F30" w:rsidP="005C2D64">
            <w:pPr>
              <w:spacing w:line="360" w:lineRule="auto"/>
              <w:jc w:val="both"/>
              <w:rPr>
                <w:rFonts w:ascii="Times New Roman" w:hAnsi="Times New Roman" w:cs="Times New Roman"/>
              </w:rPr>
            </w:pPr>
            <w:r>
              <w:rPr>
                <w:rFonts w:ascii="Times New Roman" w:hAnsi="Times New Roman" w:cs="Times New Roman"/>
              </w:rPr>
              <w:t>2</w:t>
            </w:r>
            <w:r w:rsidR="0059029C">
              <w:rPr>
                <w:rFonts w:ascii="Times New Roman" w:hAnsi="Times New Roman" w:cs="Times New Roman"/>
              </w:rPr>
              <w:t xml:space="preserve"> (Dissatisfied)</w:t>
            </w:r>
          </w:p>
        </w:tc>
        <w:tc>
          <w:tcPr>
            <w:tcW w:w="4675" w:type="dxa"/>
          </w:tcPr>
          <w:p w14:paraId="24492FA2" w14:textId="2C71B3D8" w:rsidR="00B85F30" w:rsidRDefault="00B85F30" w:rsidP="005C2D64">
            <w:pPr>
              <w:spacing w:line="360" w:lineRule="auto"/>
              <w:jc w:val="both"/>
              <w:rPr>
                <w:rFonts w:ascii="Times New Roman" w:hAnsi="Times New Roman" w:cs="Times New Roman"/>
              </w:rPr>
            </w:pPr>
            <w:r>
              <w:rPr>
                <w:rFonts w:ascii="Times New Roman" w:hAnsi="Times New Roman" w:cs="Times New Roman"/>
              </w:rPr>
              <w:t>280</w:t>
            </w:r>
          </w:p>
        </w:tc>
      </w:tr>
      <w:tr w:rsidR="00B85F30" w14:paraId="32CEF90B" w14:textId="77777777">
        <w:tc>
          <w:tcPr>
            <w:tcW w:w="4675" w:type="dxa"/>
          </w:tcPr>
          <w:p w14:paraId="0E0EBBB0" w14:textId="5A2D40C4" w:rsidR="00B85F30" w:rsidRDefault="00B85F30" w:rsidP="005C2D64">
            <w:pPr>
              <w:spacing w:line="360" w:lineRule="auto"/>
              <w:jc w:val="both"/>
              <w:rPr>
                <w:rFonts w:ascii="Times New Roman" w:hAnsi="Times New Roman" w:cs="Times New Roman"/>
              </w:rPr>
            </w:pPr>
            <w:r>
              <w:rPr>
                <w:rFonts w:ascii="Times New Roman" w:hAnsi="Times New Roman" w:cs="Times New Roman"/>
              </w:rPr>
              <w:t>3</w:t>
            </w:r>
            <w:r w:rsidR="0059029C">
              <w:rPr>
                <w:rFonts w:ascii="Times New Roman" w:hAnsi="Times New Roman" w:cs="Times New Roman"/>
              </w:rPr>
              <w:t xml:space="preserve"> (Satisfied)</w:t>
            </w:r>
          </w:p>
        </w:tc>
        <w:tc>
          <w:tcPr>
            <w:tcW w:w="4675" w:type="dxa"/>
          </w:tcPr>
          <w:p w14:paraId="6642FC1E" w14:textId="5AAA44B6" w:rsidR="00B85F30" w:rsidRDefault="00B85F30" w:rsidP="005C2D64">
            <w:pPr>
              <w:spacing w:line="360" w:lineRule="auto"/>
              <w:jc w:val="both"/>
              <w:rPr>
                <w:rFonts w:ascii="Times New Roman" w:hAnsi="Times New Roman" w:cs="Times New Roman"/>
              </w:rPr>
            </w:pPr>
            <w:r>
              <w:rPr>
                <w:rFonts w:ascii="Times New Roman" w:hAnsi="Times New Roman" w:cs="Times New Roman"/>
              </w:rPr>
              <w:t>442</w:t>
            </w:r>
          </w:p>
        </w:tc>
      </w:tr>
      <w:tr w:rsidR="00B85F30" w14:paraId="587B423D" w14:textId="77777777">
        <w:tc>
          <w:tcPr>
            <w:tcW w:w="4675" w:type="dxa"/>
          </w:tcPr>
          <w:p w14:paraId="4934F549" w14:textId="5DCFF209" w:rsidR="00B85F30" w:rsidRDefault="00B85F30" w:rsidP="005C2D64">
            <w:pPr>
              <w:spacing w:line="360" w:lineRule="auto"/>
              <w:jc w:val="both"/>
              <w:rPr>
                <w:rFonts w:ascii="Times New Roman" w:hAnsi="Times New Roman" w:cs="Times New Roman"/>
              </w:rPr>
            </w:pPr>
            <w:r>
              <w:rPr>
                <w:rFonts w:ascii="Times New Roman" w:hAnsi="Times New Roman" w:cs="Times New Roman"/>
              </w:rPr>
              <w:lastRenderedPageBreak/>
              <w:t>4</w:t>
            </w:r>
            <w:r w:rsidR="0059029C">
              <w:rPr>
                <w:rFonts w:ascii="Times New Roman" w:hAnsi="Times New Roman" w:cs="Times New Roman"/>
              </w:rPr>
              <w:t xml:space="preserve"> (Very Satisfied)</w:t>
            </w:r>
          </w:p>
        </w:tc>
        <w:tc>
          <w:tcPr>
            <w:tcW w:w="4675" w:type="dxa"/>
          </w:tcPr>
          <w:p w14:paraId="0FB2C6A4" w14:textId="48701358" w:rsidR="00B85F30" w:rsidRDefault="00B85F30" w:rsidP="005C2D64">
            <w:pPr>
              <w:spacing w:line="360" w:lineRule="auto"/>
              <w:jc w:val="both"/>
              <w:rPr>
                <w:rFonts w:ascii="Times New Roman" w:hAnsi="Times New Roman" w:cs="Times New Roman"/>
              </w:rPr>
            </w:pPr>
            <w:r>
              <w:rPr>
                <w:rFonts w:ascii="Times New Roman" w:hAnsi="Times New Roman" w:cs="Times New Roman"/>
              </w:rPr>
              <w:t>459</w:t>
            </w:r>
          </w:p>
        </w:tc>
      </w:tr>
    </w:tbl>
    <w:p w14:paraId="427EF078" w14:textId="0DE723FE" w:rsidR="008E6355" w:rsidRDefault="00B57ECB" w:rsidP="005C2D64">
      <w:pPr>
        <w:spacing w:line="360" w:lineRule="auto"/>
        <w:jc w:val="both"/>
        <w:rPr>
          <w:rFonts w:ascii="Times New Roman" w:hAnsi="Times New Roman" w:cs="Times New Roman"/>
          <w:b/>
          <w:bCs/>
        </w:rPr>
      </w:pPr>
      <w:r w:rsidRPr="00B57ECB">
        <w:rPr>
          <w:rFonts w:ascii="Times New Roman" w:hAnsi="Times New Roman" w:cs="Times New Roman"/>
          <w:b/>
          <w:bCs/>
        </w:rPr>
        <w:t>Work-life Balance Score Distribution</w:t>
      </w:r>
    </w:p>
    <w:tbl>
      <w:tblPr>
        <w:tblStyle w:val="TableGrid"/>
        <w:tblW w:w="0" w:type="auto"/>
        <w:tblLook w:val="04A0" w:firstRow="1" w:lastRow="0" w:firstColumn="1" w:lastColumn="0" w:noHBand="0" w:noVBand="1"/>
      </w:tblPr>
      <w:tblGrid>
        <w:gridCol w:w="4675"/>
        <w:gridCol w:w="4675"/>
      </w:tblGrid>
      <w:tr w:rsidR="00B57ECB" w:rsidRPr="00B85F30" w14:paraId="55AE44E2" w14:textId="77777777" w:rsidTr="004442AD">
        <w:tc>
          <w:tcPr>
            <w:tcW w:w="4675" w:type="dxa"/>
          </w:tcPr>
          <w:p w14:paraId="779312B6" w14:textId="6D508383" w:rsidR="00B57ECB" w:rsidRPr="00B85F30" w:rsidRDefault="00B57ECB" w:rsidP="004442AD">
            <w:pPr>
              <w:spacing w:line="360" w:lineRule="auto"/>
              <w:jc w:val="both"/>
              <w:rPr>
                <w:rFonts w:ascii="Times New Roman" w:hAnsi="Times New Roman" w:cs="Times New Roman"/>
                <w:b/>
                <w:bCs/>
              </w:rPr>
            </w:pPr>
            <w:r>
              <w:rPr>
                <w:rFonts w:ascii="Times New Roman" w:hAnsi="Times New Roman" w:cs="Times New Roman"/>
                <w:b/>
                <w:bCs/>
              </w:rPr>
              <w:t>Work-life Balance</w:t>
            </w:r>
          </w:p>
        </w:tc>
        <w:tc>
          <w:tcPr>
            <w:tcW w:w="4675" w:type="dxa"/>
          </w:tcPr>
          <w:p w14:paraId="6041C1A2" w14:textId="77777777" w:rsidR="00B57ECB" w:rsidRPr="00B85F30" w:rsidRDefault="00B57ECB" w:rsidP="004442AD">
            <w:pPr>
              <w:spacing w:line="360" w:lineRule="auto"/>
              <w:jc w:val="both"/>
              <w:rPr>
                <w:rFonts w:ascii="Times New Roman" w:hAnsi="Times New Roman" w:cs="Times New Roman"/>
                <w:b/>
                <w:bCs/>
              </w:rPr>
            </w:pPr>
            <w:r w:rsidRPr="00B85F30">
              <w:rPr>
                <w:rFonts w:ascii="Times New Roman" w:hAnsi="Times New Roman" w:cs="Times New Roman"/>
                <w:b/>
                <w:bCs/>
              </w:rPr>
              <w:t>Total Numbers of Employees</w:t>
            </w:r>
          </w:p>
        </w:tc>
      </w:tr>
      <w:tr w:rsidR="00B57ECB" w14:paraId="0447CB87" w14:textId="77777777" w:rsidTr="004442AD">
        <w:tc>
          <w:tcPr>
            <w:tcW w:w="4675" w:type="dxa"/>
          </w:tcPr>
          <w:p w14:paraId="1995748F" w14:textId="77777777" w:rsidR="00B57ECB" w:rsidRDefault="00B57ECB" w:rsidP="004442AD">
            <w:pPr>
              <w:spacing w:line="360" w:lineRule="auto"/>
              <w:jc w:val="both"/>
              <w:rPr>
                <w:rFonts w:ascii="Times New Roman" w:hAnsi="Times New Roman" w:cs="Times New Roman"/>
              </w:rPr>
            </w:pPr>
            <w:r>
              <w:rPr>
                <w:rFonts w:ascii="Times New Roman" w:hAnsi="Times New Roman" w:cs="Times New Roman"/>
              </w:rPr>
              <w:t>1 (Very Dissatisfied)</w:t>
            </w:r>
          </w:p>
        </w:tc>
        <w:tc>
          <w:tcPr>
            <w:tcW w:w="4675" w:type="dxa"/>
          </w:tcPr>
          <w:p w14:paraId="15A55F5A" w14:textId="0F1952BB" w:rsidR="00B57ECB" w:rsidRDefault="00B57ECB" w:rsidP="004442AD">
            <w:pPr>
              <w:spacing w:line="360" w:lineRule="auto"/>
              <w:jc w:val="both"/>
              <w:rPr>
                <w:rFonts w:ascii="Times New Roman" w:hAnsi="Times New Roman" w:cs="Times New Roman"/>
              </w:rPr>
            </w:pPr>
            <w:r>
              <w:rPr>
                <w:rFonts w:ascii="Times New Roman" w:hAnsi="Times New Roman" w:cs="Times New Roman"/>
              </w:rPr>
              <w:t>80</w:t>
            </w:r>
          </w:p>
        </w:tc>
      </w:tr>
      <w:tr w:rsidR="00B57ECB" w14:paraId="5CB3ED5B" w14:textId="77777777" w:rsidTr="004442AD">
        <w:tc>
          <w:tcPr>
            <w:tcW w:w="4675" w:type="dxa"/>
          </w:tcPr>
          <w:p w14:paraId="5157A6A0" w14:textId="77777777" w:rsidR="00B57ECB" w:rsidRDefault="00B57ECB" w:rsidP="004442AD">
            <w:pPr>
              <w:spacing w:line="360" w:lineRule="auto"/>
              <w:jc w:val="both"/>
              <w:rPr>
                <w:rFonts w:ascii="Times New Roman" w:hAnsi="Times New Roman" w:cs="Times New Roman"/>
              </w:rPr>
            </w:pPr>
            <w:r>
              <w:rPr>
                <w:rFonts w:ascii="Times New Roman" w:hAnsi="Times New Roman" w:cs="Times New Roman"/>
              </w:rPr>
              <w:t>2 (Dissatisfied)</w:t>
            </w:r>
          </w:p>
        </w:tc>
        <w:tc>
          <w:tcPr>
            <w:tcW w:w="4675" w:type="dxa"/>
          </w:tcPr>
          <w:p w14:paraId="2AA024E3" w14:textId="71E4FCC3" w:rsidR="00B57ECB" w:rsidRDefault="00BB53D6" w:rsidP="004442AD">
            <w:pPr>
              <w:spacing w:line="360" w:lineRule="auto"/>
              <w:jc w:val="both"/>
              <w:rPr>
                <w:rFonts w:ascii="Times New Roman" w:hAnsi="Times New Roman" w:cs="Times New Roman"/>
              </w:rPr>
            </w:pPr>
            <w:r>
              <w:rPr>
                <w:rFonts w:ascii="Times New Roman" w:hAnsi="Times New Roman" w:cs="Times New Roman"/>
              </w:rPr>
              <w:t>344</w:t>
            </w:r>
          </w:p>
        </w:tc>
      </w:tr>
      <w:tr w:rsidR="00B57ECB" w14:paraId="3F9B39D1" w14:textId="77777777" w:rsidTr="004442AD">
        <w:tc>
          <w:tcPr>
            <w:tcW w:w="4675" w:type="dxa"/>
          </w:tcPr>
          <w:p w14:paraId="7DA5B48A" w14:textId="77777777" w:rsidR="00B57ECB" w:rsidRDefault="00B57ECB" w:rsidP="004442AD">
            <w:pPr>
              <w:spacing w:line="360" w:lineRule="auto"/>
              <w:jc w:val="both"/>
              <w:rPr>
                <w:rFonts w:ascii="Times New Roman" w:hAnsi="Times New Roman" w:cs="Times New Roman"/>
              </w:rPr>
            </w:pPr>
            <w:r>
              <w:rPr>
                <w:rFonts w:ascii="Times New Roman" w:hAnsi="Times New Roman" w:cs="Times New Roman"/>
              </w:rPr>
              <w:t>3 (Satisfied)</w:t>
            </w:r>
          </w:p>
        </w:tc>
        <w:tc>
          <w:tcPr>
            <w:tcW w:w="4675" w:type="dxa"/>
          </w:tcPr>
          <w:p w14:paraId="590C1555" w14:textId="30576221" w:rsidR="00B57ECB" w:rsidRDefault="00BB53D6" w:rsidP="004442AD">
            <w:pPr>
              <w:spacing w:line="360" w:lineRule="auto"/>
              <w:jc w:val="both"/>
              <w:rPr>
                <w:rFonts w:ascii="Times New Roman" w:hAnsi="Times New Roman" w:cs="Times New Roman"/>
              </w:rPr>
            </w:pPr>
            <w:r>
              <w:rPr>
                <w:rFonts w:ascii="Times New Roman" w:hAnsi="Times New Roman" w:cs="Times New Roman"/>
              </w:rPr>
              <w:t>893</w:t>
            </w:r>
          </w:p>
        </w:tc>
      </w:tr>
      <w:tr w:rsidR="00B57ECB" w14:paraId="40BDD7DF" w14:textId="77777777" w:rsidTr="004442AD">
        <w:tc>
          <w:tcPr>
            <w:tcW w:w="4675" w:type="dxa"/>
          </w:tcPr>
          <w:p w14:paraId="4105DBE5" w14:textId="77777777" w:rsidR="00B57ECB" w:rsidRDefault="00B57ECB" w:rsidP="004442AD">
            <w:pPr>
              <w:spacing w:line="360" w:lineRule="auto"/>
              <w:jc w:val="both"/>
              <w:rPr>
                <w:rFonts w:ascii="Times New Roman" w:hAnsi="Times New Roman" w:cs="Times New Roman"/>
              </w:rPr>
            </w:pPr>
            <w:r>
              <w:rPr>
                <w:rFonts w:ascii="Times New Roman" w:hAnsi="Times New Roman" w:cs="Times New Roman"/>
              </w:rPr>
              <w:t>4 (Very Satisfied)</w:t>
            </w:r>
          </w:p>
        </w:tc>
        <w:tc>
          <w:tcPr>
            <w:tcW w:w="4675" w:type="dxa"/>
          </w:tcPr>
          <w:p w14:paraId="18D1B949" w14:textId="03416291" w:rsidR="00B57ECB" w:rsidRDefault="00BB53D6" w:rsidP="004442AD">
            <w:pPr>
              <w:spacing w:line="360" w:lineRule="auto"/>
              <w:jc w:val="both"/>
              <w:rPr>
                <w:rFonts w:ascii="Times New Roman" w:hAnsi="Times New Roman" w:cs="Times New Roman"/>
              </w:rPr>
            </w:pPr>
            <w:r>
              <w:rPr>
                <w:rFonts w:ascii="Times New Roman" w:hAnsi="Times New Roman" w:cs="Times New Roman"/>
              </w:rPr>
              <w:t>153</w:t>
            </w:r>
          </w:p>
        </w:tc>
      </w:tr>
    </w:tbl>
    <w:p w14:paraId="5445651D" w14:textId="77777777" w:rsidR="00B57ECB" w:rsidRDefault="00B57ECB" w:rsidP="005C2D64">
      <w:pPr>
        <w:spacing w:line="360" w:lineRule="auto"/>
        <w:jc w:val="both"/>
        <w:rPr>
          <w:rFonts w:ascii="Times New Roman" w:hAnsi="Times New Roman" w:cs="Times New Roman"/>
        </w:rPr>
      </w:pPr>
    </w:p>
    <w:p w14:paraId="5FA11E21" w14:textId="12E28365" w:rsidR="00F539EF" w:rsidRDefault="00F539EF" w:rsidP="00F539EF">
      <w:pPr>
        <w:spacing w:line="360" w:lineRule="auto"/>
        <w:jc w:val="both"/>
        <w:rPr>
          <w:rFonts w:ascii="Times New Roman" w:hAnsi="Times New Roman" w:cs="Times New Roman"/>
          <w:b/>
          <w:bCs/>
        </w:rPr>
      </w:pPr>
      <w:r>
        <w:rPr>
          <w:rFonts w:ascii="Times New Roman" w:hAnsi="Times New Roman" w:cs="Times New Roman"/>
          <w:b/>
          <w:bCs/>
        </w:rPr>
        <w:t>3.</w:t>
      </w:r>
      <w:r>
        <w:rPr>
          <w:rFonts w:ascii="Times New Roman" w:hAnsi="Times New Roman" w:cs="Times New Roman"/>
          <w:b/>
          <w:bCs/>
        </w:rPr>
        <w:t>6</w:t>
      </w:r>
      <w:r>
        <w:rPr>
          <w:rFonts w:ascii="Times New Roman" w:hAnsi="Times New Roman" w:cs="Times New Roman"/>
          <w:b/>
          <w:bCs/>
        </w:rPr>
        <w:t xml:space="preserve"> </w:t>
      </w:r>
      <w:r>
        <w:rPr>
          <w:rFonts w:ascii="Times New Roman" w:hAnsi="Times New Roman" w:cs="Times New Roman"/>
          <w:b/>
          <w:bCs/>
        </w:rPr>
        <w:t>Career and Tenure Analysis</w:t>
      </w:r>
      <w:r>
        <w:rPr>
          <w:rFonts w:ascii="Times New Roman" w:hAnsi="Times New Roman" w:cs="Times New Roman"/>
          <w:b/>
          <w:bCs/>
        </w:rPr>
        <w:t xml:space="preserve"> </w:t>
      </w:r>
      <w:r w:rsidRPr="00717E7D">
        <w:rPr>
          <w:rFonts w:ascii="Times New Roman" w:hAnsi="Times New Roman" w:cs="Times New Roman"/>
          <w:b/>
          <w:bCs/>
          <w:i/>
          <w:iCs/>
        </w:rPr>
        <w:t>(</w:t>
      </w:r>
      <w:r w:rsidRPr="00717E7D">
        <w:rPr>
          <w:rFonts w:ascii="Times New Roman" w:hAnsi="Times New Roman" w:cs="Times New Roman"/>
          <w:i/>
          <w:iCs/>
        </w:rPr>
        <w:t xml:space="preserve">Refer to Annex </w:t>
      </w:r>
      <w:r>
        <w:rPr>
          <w:rFonts w:ascii="Times New Roman" w:hAnsi="Times New Roman" w:cs="Times New Roman"/>
          <w:i/>
          <w:iCs/>
        </w:rPr>
        <w:t>6</w:t>
      </w:r>
      <w:r w:rsidRPr="00717E7D">
        <w:rPr>
          <w:rFonts w:ascii="Times New Roman" w:hAnsi="Times New Roman" w:cs="Times New Roman"/>
          <w:i/>
          <w:iCs/>
        </w:rPr>
        <w:t xml:space="preserve"> for detailed visualization of this distribution</w:t>
      </w:r>
      <w:r w:rsidRPr="00717E7D">
        <w:rPr>
          <w:rFonts w:ascii="Times New Roman" w:hAnsi="Times New Roman" w:cs="Times New Roman"/>
          <w:b/>
          <w:bCs/>
          <w:i/>
          <w:iCs/>
        </w:rPr>
        <w:t>)</w:t>
      </w:r>
    </w:p>
    <w:p w14:paraId="430DD353" w14:textId="7B34542E" w:rsidR="00F539EF" w:rsidRDefault="00F539EF" w:rsidP="00F539EF">
      <w:pPr>
        <w:spacing w:line="360" w:lineRule="auto"/>
        <w:jc w:val="both"/>
        <w:rPr>
          <w:rFonts w:ascii="Times New Roman" w:hAnsi="Times New Roman" w:cs="Times New Roman"/>
        </w:rPr>
      </w:pPr>
      <w:r w:rsidRPr="00E46918">
        <w:rPr>
          <w:rFonts w:ascii="Times New Roman" w:hAnsi="Times New Roman" w:cs="Times New Roman"/>
        </w:rPr>
        <w:t>Th</w:t>
      </w:r>
      <w:r>
        <w:rPr>
          <w:rFonts w:ascii="Times New Roman" w:hAnsi="Times New Roman" w:cs="Times New Roman"/>
        </w:rPr>
        <w:t>is</w:t>
      </w:r>
      <w:r w:rsidRPr="00E46918">
        <w:rPr>
          <w:rFonts w:ascii="Times New Roman" w:hAnsi="Times New Roman" w:cs="Times New Roman"/>
        </w:rPr>
        <w:t xml:space="preserve"> analyzes </w:t>
      </w:r>
      <w:r w:rsidR="00B61522">
        <w:rPr>
          <w:rFonts w:ascii="Times New Roman" w:hAnsi="Times New Roman" w:cs="Times New Roman"/>
        </w:rPr>
        <w:t>evaluate how long employees have been with an organization, how they have progressed in their roles and their tenure relates to performance, satisfaction and retention.</w:t>
      </w:r>
    </w:p>
    <w:tbl>
      <w:tblPr>
        <w:tblStyle w:val="TableGrid"/>
        <w:tblW w:w="0" w:type="auto"/>
        <w:tblLook w:val="04A0" w:firstRow="1" w:lastRow="0" w:firstColumn="1" w:lastColumn="0" w:noHBand="0" w:noVBand="1"/>
      </w:tblPr>
      <w:tblGrid>
        <w:gridCol w:w="4675"/>
        <w:gridCol w:w="4675"/>
      </w:tblGrid>
      <w:tr w:rsidR="00EC71FD" w:rsidRPr="00EC71FD" w14:paraId="7D3AA92F" w14:textId="77777777">
        <w:tc>
          <w:tcPr>
            <w:tcW w:w="4675" w:type="dxa"/>
          </w:tcPr>
          <w:p w14:paraId="226011E1" w14:textId="280C3ECC" w:rsidR="00EC71FD" w:rsidRPr="00EC71FD" w:rsidRDefault="00EC71FD" w:rsidP="00F539EF">
            <w:pPr>
              <w:spacing w:line="360" w:lineRule="auto"/>
              <w:jc w:val="both"/>
              <w:rPr>
                <w:rFonts w:ascii="Times New Roman" w:hAnsi="Times New Roman" w:cs="Times New Roman"/>
                <w:b/>
                <w:bCs/>
              </w:rPr>
            </w:pPr>
            <w:r w:rsidRPr="00EC71FD">
              <w:rPr>
                <w:rFonts w:ascii="Times New Roman" w:hAnsi="Times New Roman" w:cs="Times New Roman"/>
                <w:b/>
                <w:bCs/>
              </w:rPr>
              <w:t>Promotion Overdue Status</w:t>
            </w:r>
          </w:p>
        </w:tc>
        <w:tc>
          <w:tcPr>
            <w:tcW w:w="4675" w:type="dxa"/>
          </w:tcPr>
          <w:p w14:paraId="5A9ABC67" w14:textId="5DCD1737" w:rsidR="00EC71FD" w:rsidRPr="00EC71FD" w:rsidRDefault="00EC71FD" w:rsidP="00F539EF">
            <w:pPr>
              <w:spacing w:line="360" w:lineRule="auto"/>
              <w:jc w:val="both"/>
              <w:rPr>
                <w:rFonts w:ascii="Times New Roman" w:hAnsi="Times New Roman" w:cs="Times New Roman"/>
                <w:b/>
                <w:bCs/>
              </w:rPr>
            </w:pPr>
            <w:r w:rsidRPr="00EC71FD">
              <w:rPr>
                <w:rFonts w:ascii="Times New Roman" w:hAnsi="Times New Roman" w:cs="Times New Roman"/>
                <w:b/>
                <w:bCs/>
              </w:rPr>
              <w:t>Total No of Employees</w:t>
            </w:r>
          </w:p>
        </w:tc>
      </w:tr>
      <w:tr w:rsidR="00EC71FD" w14:paraId="179F0BD4" w14:textId="77777777">
        <w:tc>
          <w:tcPr>
            <w:tcW w:w="4675" w:type="dxa"/>
          </w:tcPr>
          <w:p w14:paraId="4E79743F" w14:textId="2003065E" w:rsidR="00EC71FD" w:rsidRPr="00EC71FD" w:rsidRDefault="00EC71FD" w:rsidP="00F539EF">
            <w:pPr>
              <w:spacing w:line="360" w:lineRule="auto"/>
              <w:jc w:val="both"/>
              <w:rPr>
                <w:rFonts w:ascii="Times New Roman" w:hAnsi="Times New Roman" w:cs="Times New Roman"/>
              </w:rPr>
            </w:pPr>
            <w:r w:rsidRPr="00EC71FD">
              <w:rPr>
                <w:rFonts w:ascii="Times New Roman" w:hAnsi="Times New Roman" w:cs="Times New Roman"/>
              </w:rPr>
              <w:t>Yes</w:t>
            </w:r>
          </w:p>
        </w:tc>
        <w:tc>
          <w:tcPr>
            <w:tcW w:w="4675" w:type="dxa"/>
          </w:tcPr>
          <w:p w14:paraId="246D7E9D" w14:textId="080AE548" w:rsidR="00EC71FD" w:rsidRDefault="00EC71FD" w:rsidP="00F539EF">
            <w:pPr>
              <w:spacing w:line="360" w:lineRule="auto"/>
              <w:jc w:val="both"/>
              <w:rPr>
                <w:rFonts w:ascii="Times New Roman" w:hAnsi="Times New Roman" w:cs="Times New Roman"/>
              </w:rPr>
            </w:pPr>
            <w:r>
              <w:rPr>
                <w:rFonts w:ascii="Times New Roman" w:hAnsi="Times New Roman" w:cs="Times New Roman"/>
              </w:rPr>
              <w:t>373</w:t>
            </w:r>
          </w:p>
        </w:tc>
      </w:tr>
      <w:tr w:rsidR="00EC71FD" w14:paraId="06AAE4C8" w14:textId="77777777">
        <w:tc>
          <w:tcPr>
            <w:tcW w:w="4675" w:type="dxa"/>
          </w:tcPr>
          <w:p w14:paraId="4B957FBC" w14:textId="47B40D94" w:rsidR="00EC71FD" w:rsidRDefault="00EC71FD" w:rsidP="00F539EF">
            <w:pPr>
              <w:spacing w:line="360" w:lineRule="auto"/>
              <w:jc w:val="both"/>
              <w:rPr>
                <w:rFonts w:ascii="Times New Roman" w:hAnsi="Times New Roman" w:cs="Times New Roman"/>
              </w:rPr>
            </w:pPr>
            <w:r>
              <w:rPr>
                <w:rFonts w:ascii="Times New Roman" w:hAnsi="Times New Roman" w:cs="Times New Roman"/>
              </w:rPr>
              <w:t>No</w:t>
            </w:r>
          </w:p>
        </w:tc>
        <w:tc>
          <w:tcPr>
            <w:tcW w:w="4675" w:type="dxa"/>
          </w:tcPr>
          <w:p w14:paraId="41522038" w14:textId="4A6F8AA0" w:rsidR="00EC71FD" w:rsidRDefault="00EC71FD" w:rsidP="00F539EF">
            <w:pPr>
              <w:spacing w:line="360" w:lineRule="auto"/>
              <w:jc w:val="both"/>
              <w:rPr>
                <w:rFonts w:ascii="Times New Roman" w:hAnsi="Times New Roman" w:cs="Times New Roman"/>
              </w:rPr>
            </w:pPr>
            <w:r>
              <w:rPr>
                <w:rFonts w:ascii="Times New Roman" w:hAnsi="Times New Roman" w:cs="Times New Roman"/>
              </w:rPr>
              <w:t>1097</w:t>
            </w:r>
          </w:p>
        </w:tc>
      </w:tr>
    </w:tbl>
    <w:p w14:paraId="708F1BF5" w14:textId="77777777" w:rsidR="00ED0BF5" w:rsidRDefault="00ED0BF5" w:rsidP="005C2D64">
      <w:pPr>
        <w:spacing w:line="360" w:lineRule="auto"/>
        <w:jc w:val="both"/>
        <w:rPr>
          <w:rFonts w:ascii="Times New Roman" w:hAnsi="Times New Roman" w:cs="Times New Roman"/>
        </w:rPr>
      </w:pPr>
    </w:p>
    <w:p w14:paraId="270751BB" w14:textId="15F88FA1" w:rsidR="00456D0C" w:rsidRPr="00E80B7E" w:rsidRDefault="006D5E33" w:rsidP="005C2D64">
      <w:pPr>
        <w:spacing w:line="360" w:lineRule="auto"/>
        <w:jc w:val="both"/>
        <w:rPr>
          <w:rFonts w:ascii="Times New Roman" w:hAnsi="Times New Roman" w:cs="Times New Roman"/>
          <w:b/>
          <w:bCs/>
          <w:sz w:val="28"/>
          <w:szCs w:val="28"/>
        </w:rPr>
      </w:pPr>
      <w:r w:rsidRPr="00E80B7E">
        <w:rPr>
          <w:rFonts w:ascii="Times New Roman" w:hAnsi="Times New Roman" w:cs="Times New Roman"/>
          <w:b/>
          <w:bCs/>
          <w:sz w:val="28"/>
          <w:szCs w:val="28"/>
        </w:rPr>
        <w:t>4.0</w:t>
      </w:r>
      <w:r w:rsidR="00E80B7E">
        <w:rPr>
          <w:rFonts w:ascii="Times New Roman" w:hAnsi="Times New Roman" w:cs="Times New Roman"/>
          <w:b/>
          <w:bCs/>
          <w:sz w:val="28"/>
          <w:szCs w:val="28"/>
        </w:rPr>
        <w:t xml:space="preserve"> </w:t>
      </w:r>
      <w:r w:rsidR="003C1EDF" w:rsidRPr="00E80B7E">
        <w:rPr>
          <w:rFonts w:ascii="Times New Roman" w:hAnsi="Times New Roman" w:cs="Times New Roman"/>
          <w:b/>
          <w:bCs/>
          <w:sz w:val="28"/>
          <w:szCs w:val="28"/>
        </w:rPr>
        <w:t>Conclusions</w:t>
      </w:r>
    </w:p>
    <w:p w14:paraId="6EA0E441" w14:textId="06F46083" w:rsidR="00B221AE" w:rsidRDefault="00932B3F" w:rsidP="00B221AE">
      <w:pPr>
        <w:spacing w:line="360" w:lineRule="auto"/>
        <w:jc w:val="both"/>
        <w:rPr>
          <w:rFonts w:ascii="Times New Roman" w:hAnsi="Times New Roman" w:cs="Times New Roman"/>
        </w:rPr>
      </w:pPr>
      <w:r>
        <w:rPr>
          <w:rFonts w:ascii="Times New Roman" w:hAnsi="Times New Roman" w:cs="Times New Roman"/>
        </w:rPr>
        <w:t>The analyses provide several key insights;</w:t>
      </w:r>
    </w:p>
    <w:p w14:paraId="538B3BD8" w14:textId="28FC1AAB" w:rsidR="00932B3F" w:rsidRDefault="00B221AE" w:rsidP="00B221AE">
      <w:pPr>
        <w:pStyle w:val="ListParagraph"/>
        <w:numPr>
          <w:ilvl w:val="0"/>
          <w:numId w:val="11"/>
        </w:numPr>
        <w:tabs>
          <w:tab w:val="left" w:pos="360"/>
        </w:tabs>
        <w:spacing w:line="360" w:lineRule="auto"/>
        <w:ind w:left="360"/>
        <w:jc w:val="both"/>
        <w:rPr>
          <w:rFonts w:ascii="Times New Roman" w:hAnsi="Times New Roman" w:cs="Times New Roman"/>
        </w:rPr>
      </w:pPr>
      <w:r w:rsidRPr="00785546">
        <w:rPr>
          <w:rFonts w:ascii="Times New Roman" w:hAnsi="Times New Roman" w:cs="Times New Roman"/>
          <w:b/>
          <w:bCs/>
        </w:rPr>
        <w:t>High Concentration in R</w:t>
      </w:r>
      <w:r w:rsidR="00932B3F" w:rsidRPr="00785546">
        <w:rPr>
          <w:rFonts w:ascii="Times New Roman" w:hAnsi="Times New Roman" w:cs="Times New Roman"/>
          <w:b/>
          <w:bCs/>
        </w:rPr>
        <w:t xml:space="preserve">esearch and Development </w:t>
      </w:r>
      <w:r w:rsidRPr="00785546">
        <w:rPr>
          <w:rFonts w:ascii="Times New Roman" w:hAnsi="Times New Roman" w:cs="Times New Roman"/>
          <w:b/>
          <w:bCs/>
        </w:rPr>
        <w:t>D</w:t>
      </w:r>
      <w:r w:rsidR="00932B3F" w:rsidRPr="00785546">
        <w:rPr>
          <w:rFonts w:ascii="Times New Roman" w:hAnsi="Times New Roman" w:cs="Times New Roman"/>
          <w:b/>
          <w:bCs/>
        </w:rPr>
        <w:t>epartment</w:t>
      </w:r>
      <w:r w:rsidRPr="00785546">
        <w:rPr>
          <w:rFonts w:ascii="Times New Roman" w:hAnsi="Times New Roman" w:cs="Times New Roman"/>
          <w:b/>
          <w:bCs/>
        </w:rPr>
        <w:t>:</w:t>
      </w:r>
      <w:r w:rsidR="00932B3F">
        <w:rPr>
          <w:rFonts w:ascii="Times New Roman" w:hAnsi="Times New Roman" w:cs="Times New Roman"/>
        </w:rPr>
        <w:t xml:space="preserve"> The </w:t>
      </w:r>
      <w:r w:rsidRPr="00932B3F">
        <w:rPr>
          <w:rFonts w:ascii="Times New Roman" w:hAnsi="Times New Roman" w:cs="Times New Roman"/>
        </w:rPr>
        <w:t xml:space="preserve">Research and Development </w:t>
      </w:r>
      <w:r w:rsidR="00B74FB1" w:rsidRPr="00932B3F">
        <w:rPr>
          <w:rFonts w:ascii="Times New Roman" w:hAnsi="Times New Roman" w:cs="Times New Roman"/>
        </w:rPr>
        <w:t xml:space="preserve">department </w:t>
      </w:r>
      <w:r w:rsidRPr="00932B3F">
        <w:rPr>
          <w:rFonts w:ascii="Times New Roman" w:hAnsi="Times New Roman" w:cs="Times New Roman"/>
        </w:rPr>
        <w:t>holds majority of the workforce (961 employees), followed by Sales</w:t>
      </w:r>
      <w:r w:rsidR="00932B3F">
        <w:rPr>
          <w:rFonts w:ascii="Times New Roman" w:hAnsi="Times New Roman" w:cs="Times New Roman"/>
        </w:rPr>
        <w:t xml:space="preserve"> department</w:t>
      </w:r>
      <w:r w:rsidRPr="00932B3F">
        <w:rPr>
          <w:rFonts w:ascii="Times New Roman" w:hAnsi="Times New Roman" w:cs="Times New Roman"/>
        </w:rPr>
        <w:t>.</w:t>
      </w:r>
    </w:p>
    <w:p w14:paraId="64CE07CC" w14:textId="49F27426" w:rsidR="00932B3F" w:rsidRDefault="00B221AE" w:rsidP="00B221AE">
      <w:pPr>
        <w:pStyle w:val="ListParagraph"/>
        <w:numPr>
          <w:ilvl w:val="0"/>
          <w:numId w:val="11"/>
        </w:numPr>
        <w:tabs>
          <w:tab w:val="left" w:pos="360"/>
        </w:tabs>
        <w:spacing w:line="360" w:lineRule="auto"/>
        <w:ind w:left="360"/>
        <w:jc w:val="both"/>
        <w:rPr>
          <w:rFonts w:ascii="Times New Roman" w:hAnsi="Times New Roman" w:cs="Times New Roman"/>
        </w:rPr>
      </w:pPr>
      <w:r w:rsidRPr="00785546">
        <w:rPr>
          <w:rFonts w:ascii="Times New Roman" w:hAnsi="Times New Roman" w:cs="Times New Roman"/>
          <w:b/>
          <w:bCs/>
        </w:rPr>
        <w:t>Attrition Concentrated in Young &amp; Mid-Level Employees:</w:t>
      </w:r>
      <w:r w:rsidRPr="00932B3F">
        <w:rPr>
          <w:rFonts w:ascii="Times New Roman" w:hAnsi="Times New Roman" w:cs="Times New Roman"/>
        </w:rPr>
        <w:t xml:space="preserve"> The 26–35 age group represents nearly half of the total attrition (116 out of 237)</w:t>
      </w:r>
      <w:r w:rsidR="00785546">
        <w:rPr>
          <w:rFonts w:ascii="Times New Roman" w:hAnsi="Times New Roman" w:cs="Times New Roman"/>
        </w:rPr>
        <w:t xml:space="preserve"> which shows</w:t>
      </w:r>
      <w:r w:rsidRPr="00932B3F">
        <w:rPr>
          <w:rFonts w:ascii="Times New Roman" w:hAnsi="Times New Roman" w:cs="Times New Roman"/>
        </w:rPr>
        <w:t xml:space="preserve"> retention challenges in early to mid-career employees.</w:t>
      </w:r>
    </w:p>
    <w:p w14:paraId="41547F3D" w14:textId="4B4779B0" w:rsidR="00932B3F" w:rsidRDefault="00B221AE" w:rsidP="00B221AE">
      <w:pPr>
        <w:pStyle w:val="ListParagraph"/>
        <w:numPr>
          <w:ilvl w:val="0"/>
          <w:numId w:val="11"/>
        </w:numPr>
        <w:tabs>
          <w:tab w:val="left" w:pos="360"/>
        </w:tabs>
        <w:spacing w:line="360" w:lineRule="auto"/>
        <w:ind w:left="360"/>
        <w:jc w:val="both"/>
        <w:rPr>
          <w:rFonts w:ascii="Times New Roman" w:hAnsi="Times New Roman" w:cs="Times New Roman"/>
        </w:rPr>
      </w:pPr>
      <w:r w:rsidRPr="00785546">
        <w:rPr>
          <w:rFonts w:ascii="Times New Roman" w:hAnsi="Times New Roman" w:cs="Times New Roman"/>
          <w:b/>
          <w:bCs/>
        </w:rPr>
        <w:t>Gender Diversity Gap:</w:t>
      </w:r>
      <w:r w:rsidRPr="00932B3F">
        <w:rPr>
          <w:rFonts w:ascii="Times New Roman" w:hAnsi="Times New Roman" w:cs="Times New Roman"/>
        </w:rPr>
        <w:t xml:space="preserve"> Males constitute 60% of the workforce</w:t>
      </w:r>
      <w:r w:rsidR="00785546">
        <w:rPr>
          <w:rFonts w:ascii="Times New Roman" w:hAnsi="Times New Roman" w:cs="Times New Roman"/>
        </w:rPr>
        <w:t>.</w:t>
      </w:r>
    </w:p>
    <w:p w14:paraId="5480D25D" w14:textId="77777777" w:rsidR="00932B3F" w:rsidRDefault="00B221AE" w:rsidP="00B221AE">
      <w:pPr>
        <w:pStyle w:val="ListParagraph"/>
        <w:numPr>
          <w:ilvl w:val="0"/>
          <w:numId w:val="11"/>
        </w:numPr>
        <w:tabs>
          <w:tab w:val="left" w:pos="360"/>
        </w:tabs>
        <w:spacing w:line="360" w:lineRule="auto"/>
        <w:ind w:left="360"/>
        <w:jc w:val="both"/>
        <w:rPr>
          <w:rFonts w:ascii="Times New Roman" w:hAnsi="Times New Roman" w:cs="Times New Roman"/>
        </w:rPr>
      </w:pPr>
      <w:r w:rsidRPr="00785546">
        <w:rPr>
          <w:rFonts w:ascii="Times New Roman" w:hAnsi="Times New Roman" w:cs="Times New Roman"/>
          <w:b/>
          <w:bCs/>
        </w:rPr>
        <w:t>Job Satisfaction Concern:</w:t>
      </w:r>
      <w:r w:rsidRPr="00932B3F">
        <w:rPr>
          <w:rFonts w:ascii="Times New Roman" w:hAnsi="Times New Roman" w:cs="Times New Roman"/>
        </w:rPr>
        <w:t xml:space="preserve"> Approximately 39% of employees rated their job satisfaction as ‘Very Dissatisfied’ or ‘Dissatisfied’.</w:t>
      </w:r>
    </w:p>
    <w:p w14:paraId="3121AF81" w14:textId="77777777" w:rsidR="00932B3F" w:rsidRDefault="00B221AE" w:rsidP="00B221AE">
      <w:pPr>
        <w:pStyle w:val="ListParagraph"/>
        <w:numPr>
          <w:ilvl w:val="0"/>
          <w:numId w:val="11"/>
        </w:numPr>
        <w:tabs>
          <w:tab w:val="left" w:pos="360"/>
        </w:tabs>
        <w:spacing w:line="360" w:lineRule="auto"/>
        <w:ind w:left="360"/>
        <w:jc w:val="both"/>
        <w:rPr>
          <w:rFonts w:ascii="Times New Roman" w:hAnsi="Times New Roman" w:cs="Times New Roman"/>
        </w:rPr>
      </w:pPr>
      <w:r w:rsidRPr="00785546">
        <w:rPr>
          <w:rFonts w:ascii="Times New Roman" w:hAnsi="Times New Roman" w:cs="Times New Roman"/>
          <w:b/>
          <w:bCs/>
        </w:rPr>
        <w:t>Overtime has Minimal Impact on Earnings</w:t>
      </w:r>
      <w:r w:rsidRPr="00932B3F">
        <w:rPr>
          <w:rFonts w:ascii="Times New Roman" w:hAnsi="Times New Roman" w:cs="Times New Roman"/>
        </w:rPr>
        <w:t>: The average difference in salary between employees who do overtime and those who don’t is marginal ($70).</w:t>
      </w:r>
    </w:p>
    <w:p w14:paraId="057D7A2D" w14:textId="536CD2BE" w:rsidR="004557DF" w:rsidRPr="00ED0BF5" w:rsidRDefault="00B221AE" w:rsidP="00B221AE">
      <w:pPr>
        <w:pStyle w:val="ListParagraph"/>
        <w:numPr>
          <w:ilvl w:val="0"/>
          <w:numId w:val="11"/>
        </w:numPr>
        <w:tabs>
          <w:tab w:val="left" w:pos="360"/>
        </w:tabs>
        <w:spacing w:line="360" w:lineRule="auto"/>
        <w:ind w:left="360"/>
        <w:jc w:val="both"/>
        <w:rPr>
          <w:rFonts w:ascii="Times New Roman" w:hAnsi="Times New Roman" w:cs="Times New Roman"/>
        </w:rPr>
      </w:pPr>
      <w:r w:rsidRPr="00785546">
        <w:rPr>
          <w:rFonts w:ascii="Times New Roman" w:hAnsi="Times New Roman" w:cs="Times New Roman"/>
          <w:b/>
          <w:bCs/>
        </w:rPr>
        <w:lastRenderedPageBreak/>
        <w:t>Salary Distribution Skewed towards Lower Bands:</w:t>
      </w:r>
      <w:r w:rsidRPr="00932B3F">
        <w:rPr>
          <w:rFonts w:ascii="Times New Roman" w:hAnsi="Times New Roman" w:cs="Times New Roman"/>
        </w:rPr>
        <w:t xml:space="preserve"> More than 50% of employees earn $5k or below, highlighting a possible compensation compression at entry levels.</w:t>
      </w:r>
    </w:p>
    <w:p w14:paraId="0A0AE76D" w14:textId="7016E903" w:rsidR="00B221AE" w:rsidRPr="00785546" w:rsidRDefault="006D5E33" w:rsidP="00B221AE">
      <w:pPr>
        <w:spacing w:line="360" w:lineRule="auto"/>
        <w:jc w:val="both"/>
        <w:rPr>
          <w:rFonts w:ascii="Times New Roman" w:hAnsi="Times New Roman" w:cs="Times New Roman"/>
          <w:b/>
          <w:bCs/>
          <w:sz w:val="28"/>
          <w:szCs w:val="28"/>
        </w:rPr>
      </w:pPr>
      <w:r w:rsidRPr="00785546">
        <w:rPr>
          <w:rFonts w:ascii="Times New Roman" w:hAnsi="Times New Roman" w:cs="Times New Roman"/>
          <w:b/>
          <w:bCs/>
          <w:sz w:val="28"/>
          <w:szCs w:val="28"/>
        </w:rPr>
        <w:t xml:space="preserve">5.0 </w:t>
      </w:r>
      <w:r w:rsidR="00B221AE" w:rsidRPr="00785546">
        <w:rPr>
          <w:rFonts w:ascii="Times New Roman" w:hAnsi="Times New Roman" w:cs="Times New Roman"/>
          <w:b/>
          <w:bCs/>
          <w:sz w:val="28"/>
          <w:szCs w:val="28"/>
        </w:rPr>
        <w:t>Recommendations</w:t>
      </w:r>
    </w:p>
    <w:p w14:paraId="2B0C7EA0" w14:textId="593A2CB1" w:rsidR="00785546" w:rsidRDefault="00785546" w:rsidP="004557DF">
      <w:pPr>
        <w:spacing w:line="360" w:lineRule="auto"/>
        <w:jc w:val="both"/>
        <w:rPr>
          <w:rFonts w:ascii="Times New Roman" w:hAnsi="Times New Roman" w:cs="Times New Roman"/>
        </w:rPr>
      </w:pPr>
      <w:r>
        <w:rPr>
          <w:rFonts w:ascii="Times New Roman" w:hAnsi="Times New Roman" w:cs="Times New Roman"/>
        </w:rPr>
        <w:t xml:space="preserve">Based on the results above, </w:t>
      </w:r>
      <w:r w:rsidR="0073525F">
        <w:rPr>
          <w:rFonts w:ascii="Times New Roman" w:hAnsi="Times New Roman" w:cs="Times New Roman"/>
        </w:rPr>
        <w:t>organizations are hereby recommended to</w:t>
      </w:r>
      <w:r>
        <w:rPr>
          <w:rFonts w:ascii="Times New Roman" w:hAnsi="Times New Roman" w:cs="Times New Roman"/>
        </w:rPr>
        <w:t>;</w:t>
      </w:r>
    </w:p>
    <w:p w14:paraId="1EF8ADC6" w14:textId="77777777" w:rsidR="00CA039E" w:rsidRDefault="004557DF" w:rsidP="004557DF">
      <w:pPr>
        <w:pStyle w:val="ListParagraph"/>
        <w:numPr>
          <w:ilvl w:val="0"/>
          <w:numId w:val="12"/>
        </w:numPr>
        <w:spacing w:line="360" w:lineRule="auto"/>
        <w:ind w:left="360"/>
        <w:jc w:val="both"/>
        <w:rPr>
          <w:rFonts w:ascii="Times New Roman" w:hAnsi="Times New Roman" w:cs="Times New Roman"/>
        </w:rPr>
      </w:pPr>
      <w:r w:rsidRPr="00CA039E">
        <w:rPr>
          <w:rFonts w:ascii="Times New Roman" w:hAnsi="Times New Roman" w:cs="Times New Roman"/>
          <w:b/>
          <w:bCs/>
        </w:rPr>
        <w:t>Monitor Overtime Utilization:</w:t>
      </w:r>
      <w:r w:rsidRPr="00CA039E">
        <w:rPr>
          <w:rFonts w:ascii="Times New Roman" w:hAnsi="Times New Roman" w:cs="Times New Roman"/>
        </w:rPr>
        <w:t xml:space="preserve"> Since overtime does not significantly boost earnings, reassess overtime policies to ensure employee well-being.</w:t>
      </w:r>
    </w:p>
    <w:p w14:paraId="60F16E6D" w14:textId="41D83867" w:rsidR="004557DF" w:rsidRPr="00CA039E" w:rsidRDefault="004557DF" w:rsidP="004557DF">
      <w:pPr>
        <w:pStyle w:val="ListParagraph"/>
        <w:numPr>
          <w:ilvl w:val="0"/>
          <w:numId w:val="12"/>
        </w:numPr>
        <w:spacing w:line="360" w:lineRule="auto"/>
        <w:ind w:left="360"/>
        <w:jc w:val="both"/>
        <w:rPr>
          <w:rFonts w:ascii="Times New Roman" w:hAnsi="Times New Roman" w:cs="Times New Roman"/>
        </w:rPr>
      </w:pPr>
      <w:r w:rsidRPr="00CA039E">
        <w:rPr>
          <w:rFonts w:ascii="Times New Roman" w:hAnsi="Times New Roman" w:cs="Times New Roman"/>
          <w:b/>
          <w:bCs/>
        </w:rPr>
        <w:t>Enhance Work-Life Balance Initiatives:</w:t>
      </w:r>
      <w:r w:rsidRPr="00CA039E">
        <w:rPr>
          <w:rFonts w:ascii="Times New Roman" w:hAnsi="Times New Roman" w:cs="Times New Roman"/>
        </w:rPr>
        <w:t xml:space="preserve"> With a significant number of employees dissatisfied with work-life balance, flexible work arrangements or wellness programs could be introduced.</w:t>
      </w:r>
    </w:p>
    <w:p w14:paraId="6FE5E7F1" w14:textId="156F448B" w:rsidR="00CA039E" w:rsidRPr="00CA039E" w:rsidRDefault="00C34E8A" w:rsidP="00B221AE">
      <w:pPr>
        <w:pStyle w:val="ListParagraph"/>
        <w:numPr>
          <w:ilvl w:val="0"/>
          <w:numId w:val="12"/>
        </w:numPr>
        <w:spacing w:line="360" w:lineRule="auto"/>
        <w:ind w:left="360"/>
        <w:jc w:val="both"/>
        <w:rPr>
          <w:rFonts w:ascii="Times New Roman" w:hAnsi="Times New Roman" w:cs="Times New Roman"/>
        </w:rPr>
      </w:pPr>
      <w:r>
        <w:rPr>
          <w:rFonts w:ascii="Times New Roman" w:hAnsi="Times New Roman" w:cs="Times New Roman"/>
          <w:b/>
          <w:bCs/>
        </w:rPr>
        <w:t xml:space="preserve">Implement </w:t>
      </w:r>
      <w:r w:rsidR="00B221AE" w:rsidRPr="00CA039E">
        <w:rPr>
          <w:rFonts w:ascii="Times New Roman" w:hAnsi="Times New Roman" w:cs="Times New Roman"/>
          <w:b/>
          <w:bCs/>
        </w:rPr>
        <w:t>Retention Programs for Young Employees:</w:t>
      </w:r>
      <w:r w:rsidR="00B221AE" w:rsidRPr="00B221AE">
        <w:rPr>
          <w:rFonts w:ascii="Times New Roman" w:hAnsi="Times New Roman" w:cs="Times New Roman"/>
        </w:rPr>
        <w:t xml:space="preserve"> Implement targeted engagement and career progression plans for employees aged 26–35 to reduce attrition.</w:t>
      </w:r>
      <w:r w:rsidR="00CA039E" w:rsidRPr="00CA039E">
        <w:rPr>
          <w:rFonts w:ascii="Times New Roman" w:hAnsi="Times New Roman" w:cs="Times New Roman"/>
          <w:b/>
          <w:bCs/>
        </w:rPr>
        <w:t xml:space="preserve"> </w:t>
      </w:r>
    </w:p>
    <w:p w14:paraId="195D4F7F" w14:textId="77777777" w:rsidR="00CA039E" w:rsidRDefault="00CA039E" w:rsidP="00B221AE">
      <w:pPr>
        <w:pStyle w:val="ListParagraph"/>
        <w:numPr>
          <w:ilvl w:val="0"/>
          <w:numId w:val="12"/>
        </w:numPr>
        <w:spacing w:line="360" w:lineRule="auto"/>
        <w:ind w:left="360"/>
        <w:jc w:val="both"/>
        <w:rPr>
          <w:rFonts w:ascii="Times New Roman" w:hAnsi="Times New Roman" w:cs="Times New Roman"/>
        </w:rPr>
      </w:pPr>
      <w:r w:rsidRPr="00785546">
        <w:rPr>
          <w:rFonts w:ascii="Times New Roman" w:hAnsi="Times New Roman" w:cs="Times New Roman"/>
          <w:b/>
          <w:bCs/>
        </w:rPr>
        <w:t>Review Compensation Structures:</w:t>
      </w:r>
      <w:r w:rsidRPr="00785546">
        <w:rPr>
          <w:rFonts w:ascii="Times New Roman" w:hAnsi="Times New Roman" w:cs="Times New Roman"/>
        </w:rPr>
        <w:t xml:space="preserve"> Evaluate the competitiveness of salary bands</w:t>
      </w:r>
      <w:r>
        <w:rPr>
          <w:rFonts w:ascii="Times New Roman" w:hAnsi="Times New Roman" w:cs="Times New Roman"/>
        </w:rPr>
        <w:t xml:space="preserve"> </w:t>
      </w:r>
      <w:r w:rsidRPr="00785546">
        <w:rPr>
          <w:rFonts w:ascii="Times New Roman" w:hAnsi="Times New Roman" w:cs="Times New Roman"/>
        </w:rPr>
        <w:t>especially for employees earning below $5k</w:t>
      </w:r>
      <w:r>
        <w:rPr>
          <w:rFonts w:ascii="Times New Roman" w:hAnsi="Times New Roman" w:cs="Times New Roman"/>
        </w:rPr>
        <w:t xml:space="preserve"> </w:t>
      </w:r>
      <w:r w:rsidRPr="00785546">
        <w:rPr>
          <w:rFonts w:ascii="Times New Roman" w:hAnsi="Times New Roman" w:cs="Times New Roman"/>
        </w:rPr>
        <w:t>to ensure market alignment.</w:t>
      </w:r>
    </w:p>
    <w:p w14:paraId="397F5591" w14:textId="6D31DAE9" w:rsidR="00CA039E" w:rsidRDefault="00C34E8A" w:rsidP="004557DF">
      <w:pPr>
        <w:pStyle w:val="ListParagraph"/>
        <w:numPr>
          <w:ilvl w:val="0"/>
          <w:numId w:val="12"/>
        </w:numPr>
        <w:spacing w:line="360" w:lineRule="auto"/>
        <w:ind w:left="360"/>
        <w:jc w:val="both"/>
        <w:rPr>
          <w:rFonts w:ascii="Times New Roman" w:hAnsi="Times New Roman" w:cs="Times New Roman"/>
        </w:rPr>
      </w:pPr>
      <w:r>
        <w:rPr>
          <w:rFonts w:ascii="Times New Roman" w:hAnsi="Times New Roman" w:cs="Times New Roman"/>
          <w:b/>
          <w:bCs/>
        </w:rPr>
        <w:t xml:space="preserve">Develop </w:t>
      </w:r>
      <w:r w:rsidR="00B221AE" w:rsidRPr="00737134">
        <w:rPr>
          <w:rFonts w:ascii="Times New Roman" w:hAnsi="Times New Roman" w:cs="Times New Roman"/>
          <w:b/>
          <w:bCs/>
        </w:rPr>
        <w:t>Gen</w:t>
      </w:r>
      <w:r w:rsidR="004557DF" w:rsidRPr="00737134">
        <w:rPr>
          <w:rFonts w:ascii="Times New Roman" w:hAnsi="Times New Roman" w:cs="Times New Roman"/>
          <w:b/>
          <w:bCs/>
        </w:rPr>
        <w:t>d</w:t>
      </w:r>
      <w:r w:rsidR="00B221AE" w:rsidRPr="00737134">
        <w:rPr>
          <w:rFonts w:ascii="Times New Roman" w:hAnsi="Times New Roman" w:cs="Times New Roman"/>
          <w:b/>
          <w:bCs/>
        </w:rPr>
        <w:t>er Diversity Initiatives:</w:t>
      </w:r>
      <w:r w:rsidR="00B221AE" w:rsidRPr="00CA039E">
        <w:rPr>
          <w:rFonts w:ascii="Times New Roman" w:hAnsi="Times New Roman" w:cs="Times New Roman"/>
        </w:rPr>
        <w:t xml:space="preserve"> Develop policies and recruitment strategies to bridge the gender gap</w:t>
      </w:r>
      <w:r w:rsidR="00737134">
        <w:rPr>
          <w:rFonts w:ascii="Times New Roman" w:hAnsi="Times New Roman" w:cs="Times New Roman"/>
        </w:rPr>
        <w:t xml:space="preserve"> </w:t>
      </w:r>
      <w:r w:rsidR="00B221AE" w:rsidRPr="00CA039E">
        <w:rPr>
          <w:rFonts w:ascii="Times New Roman" w:hAnsi="Times New Roman" w:cs="Times New Roman"/>
        </w:rPr>
        <w:t>especially in technical and leadership roles.</w:t>
      </w:r>
    </w:p>
    <w:p w14:paraId="2549FCF8" w14:textId="61B00A13" w:rsidR="003C1EDF" w:rsidRDefault="00B221AE" w:rsidP="004557DF">
      <w:pPr>
        <w:pStyle w:val="ListParagraph"/>
        <w:numPr>
          <w:ilvl w:val="0"/>
          <w:numId w:val="12"/>
        </w:numPr>
        <w:spacing w:line="360" w:lineRule="auto"/>
        <w:ind w:left="360"/>
        <w:jc w:val="both"/>
        <w:rPr>
          <w:rFonts w:ascii="Times New Roman" w:hAnsi="Times New Roman" w:cs="Times New Roman"/>
        </w:rPr>
      </w:pPr>
      <w:r w:rsidRPr="00737134">
        <w:rPr>
          <w:rFonts w:ascii="Times New Roman" w:hAnsi="Times New Roman" w:cs="Times New Roman"/>
          <w:b/>
          <w:bCs/>
        </w:rPr>
        <w:t>Revamp Job Satisfaction Strategies:</w:t>
      </w:r>
      <w:r w:rsidRPr="00CA039E">
        <w:rPr>
          <w:rFonts w:ascii="Times New Roman" w:hAnsi="Times New Roman" w:cs="Times New Roman"/>
        </w:rPr>
        <w:t xml:space="preserve"> Conduct surveys to identify dissatisfaction causes and introduce improvement plans focusing on work environment, recognition and career development.</w:t>
      </w:r>
    </w:p>
    <w:p w14:paraId="28C0F353" w14:textId="77777777" w:rsidR="00C67C81" w:rsidRDefault="00C67C81" w:rsidP="00C67C81">
      <w:pPr>
        <w:pStyle w:val="ListParagraph"/>
        <w:spacing w:line="360" w:lineRule="auto"/>
        <w:ind w:left="360"/>
        <w:jc w:val="both"/>
        <w:rPr>
          <w:rFonts w:ascii="Times New Roman" w:hAnsi="Times New Roman" w:cs="Times New Roman"/>
        </w:rPr>
      </w:pPr>
    </w:p>
    <w:p w14:paraId="12A02BF5" w14:textId="77777777" w:rsidR="00E14AF0" w:rsidRDefault="00E14AF0" w:rsidP="00C67C81">
      <w:pPr>
        <w:pStyle w:val="ListParagraph"/>
        <w:spacing w:line="360" w:lineRule="auto"/>
        <w:ind w:left="360"/>
        <w:jc w:val="both"/>
        <w:rPr>
          <w:rFonts w:ascii="Times New Roman" w:hAnsi="Times New Roman" w:cs="Times New Roman"/>
        </w:rPr>
      </w:pPr>
    </w:p>
    <w:p w14:paraId="47E1F340" w14:textId="77777777" w:rsidR="00E14AF0" w:rsidRDefault="00E14AF0" w:rsidP="00C67C81">
      <w:pPr>
        <w:pStyle w:val="ListParagraph"/>
        <w:spacing w:line="360" w:lineRule="auto"/>
        <w:ind w:left="360"/>
        <w:jc w:val="both"/>
        <w:rPr>
          <w:rFonts w:ascii="Times New Roman" w:hAnsi="Times New Roman" w:cs="Times New Roman"/>
        </w:rPr>
      </w:pPr>
    </w:p>
    <w:p w14:paraId="54815F64" w14:textId="77777777" w:rsidR="00E14AF0" w:rsidRDefault="00E14AF0" w:rsidP="00C67C81">
      <w:pPr>
        <w:pStyle w:val="ListParagraph"/>
        <w:spacing w:line="360" w:lineRule="auto"/>
        <w:ind w:left="360"/>
        <w:jc w:val="both"/>
        <w:rPr>
          <w:rFonts w:ascii="Times New Roman" w:hAnsi="Times New Roman" w:cs="Times New Roman"/>
        </w:rPr>
      </w:pPr>
    </w:p>
    <w:p w14:paraId="5268A6C7" w14:textId="77777777" w:rsidR="00E14AF0" w:rsidRDefault="00E14AF0" w:rsidP="00C67C81">
      <w:pPr>
        <w:pStyle w:val="ListParagraph"/>
        <w:spacing w:line="360" w:lineRule="auto"/>
        <w:ind w:left="360"/>
        <w:jc w:val="both"/>
        <w:rPr>
          <w:rFonts w:ascii="Times New Roman" w:hAnsi="Times New Roman" w:cs="Times New Roman"/>
        </w:rPr>
      </w:pPr>
    </w:p>
    <w:p w14:paraId="1FEF91BC" w14:textId="77777777" w:rsidR="00E14AF0" w:rsidRDefault="00E14AF0" w:rsidP="00C67C81">
      <w:pPr>
        <w:pStyle w:val="ListParagraph"/>
        <w:spacing w:line="360" w:lineRule="auto"/>
        <w:ind w:left="360"/>
        <w:jc w:val="both"/>
        <w:rPr>
          <w:rFonts w:ascii="Times New Roman" w:hAnsi="Times New Roman" w:cs="Times New Roman"/>
        </w:rPr>
      </w:pPr>
    </w:p>
    <w:p w14:paraId="2E28CCBA" w14:textId="77777777" w:rsidR="00E14AF0" w:rsidRDefault="00E14AF0" w:rsidP="00C67C81">
      <w:pPr>
        <w:pStyle w:val="ListParagraph"/>
        <w:spacing w:line="360" w:lineRule="auto"/>
        <w:ind w:left="360"/>
        <w:jc w:val="both"/>
        <w:rPr>
          <w:rFonts w:ascii="Times New Roman" w:hAnsi="Times New Roman" w:cs="Times New Roman"/>
        </w:rPr>
      </w:pPr>
    </w:p>
    <w:p w14:paraId="135B61D5" w14:textId="77777777" w:rsidR="00E14AF0" w:rsidRDefault="00E14AF0" w:rsidP="00C67C81">
      <w:pPr>
        <w:pStyle w:val="ListParagraph"/>
        <w:spacing w:line="360" w:lineRule="auto"/>
        <w:ind w:left="360"/>
        <w:jc w:val="both"/>
        <w:rPr>
          <w:rFonts w:ascii="Times New Roman" w:hAnsi="Times New Roman" w:cs="Times New Roman"/>
        </w:rPr>
      </w:pPr>
    </w:p>
    <w:p w14:paraId="20F140B8" w14:textId="77777777" w:rsidR="00E14AF0" w:rsidRDefault="00E14AF0" w:rsidP="00C67C81">
      <w:pPr>
        <w:pStyle w:val="ListParagraph"/>
        <w:spacing w:line="360" w:lineRule="auto"/>
        <w:ind w:left="360"/>
        <w:jc w:val="both"/>
        <w:rPr>
          <w:rFonts w:ascii="Times New Roman" w:hAnsi="Times New Roman" w:cs="Times New Roman"/>
        </w:rPr>
      </w:pPr>
    </w:p>
    <w:p w14:paraId="2CE6882B" w14:textId="77777777" w:rsidR="00E14AF0" w:rsidRDefault="00E14AF0" w:rsidP="00C67C81">
      <w:pPr>
        <w:pStyle w:val="ListParagraph"/>
        <w:spacing w:line="360" w:lineRule="auto"/>
        <w:ind w:left="360"/>
        <w:jc w:val="both"/>
        <w:rPr>
          <w:rFonts w:ascii="Times New Roman" w:hAnsi="Times New Roman" w:cs="Times New Roman"/>
        </w:rPr>
      </w:pPr>
    </w:p>
    <w:p w14:paraId="392D0D3B" w14:textId="77777777" w:rsidR="00E14AF0" w:rsidRDefault="00E14AF0" w:rsidP="00C67C81">
      <w:pPr>
        <w:pStyle w:val="ListParagraph"/>
        <w:spacing w:line="360" w:lineRule="auto"/>
        <w:ind w:left="360"/>
        <w:jc w:val="both"/>
        <w:rPr>
          <w:rFonts w:ascii="Times New Roman" w:hAnsi="Times New Roman" w:cs="Times New Roman"/>
        </w:rPr>
      </w:pPr>
    </w:p>
    <w:p w14:paraId="029323FD" w14:textId="77777777" w:rsidR="00E14AF0" w:rsidRDefault="00E14AF0" w:rsidP="00C67C81">
      <w:pPr>
        <w:pStyle w:val="ListParagraph"/>
        <w:spacing w:line="360" w:lineRule="auto"/>
        <w:ind w:left="360"/>
        <w:jc w:val="both"/>
        <w:rPr>
          <w:rFonts w:ascii="Times New Roman" w:hAnsi="Times New Roman" w:cs="Times New Roman"/>
        </w:rPr>
      </w:pPr>
    </w:p>
    <w:p w14:paraId="4147415E" w14:textId="77777777" w:rsidR="00E14AF0" w:rsidRDefault="00E14AF0" w:rsidP="00C67C81">
      <w:pPr>
        <w:pStyle w:val="ListParagraph"/>
        <w:spacing w:line="360" w:lineRule="auto"/>
        <w:ind w:left="360"/>
        <w:jc w:val="both"/>
        <w:rPr>
          <w:rFonts w:ascii="Times New Roman" w:hAnsi="Times New Roman" w:cs="Times New Roman"/>
        </w:rPr>
      </w:pPr>
    </w:p>
    <w:p w14:paraId="4C4B0FC4" w14:textId="77777777" w:rsidR="00E14AF0" w:rsidRDefault="00E14AF0" w:rsidP="00C67C81">
      <w:pPr>
        <w:pStyle w:val="ListParagraph"/>
        <w:spacing w:line="360" w:lineRule="auto"/>
        <w:ind w:left="360"/>
        <w:jc w:val="both"/>
        <w:rPr>
          <w:rFonts w:ascii="Times New Roman" w:hAnsi="Times New Roman" w:cs="Times New Roman"/>
        </w:rPr>
      </w:pPr>
    </w:p>
    <w:p w14:paraId="404D0EA0" w14:textId="77777777" w:rsidR="00E14AF0" w:rsidRDefault="00E14AF0" w:rsidP="00C67C81">
      <w:pPr>
        <w:pStyle w:val="ListParagraph"/>
        <w:spacing w:line="360" w:lineRule="auto"/>
        <w:ind w:left="360"/>
        <w:jc w:val="both"/>
        <w:rPr>
          <w:rFonts w:ascii="Times New Roman" w:hAnsi="Times New Roman" w:cs="Times New Roman"/>
        </w:rPr>
      </w:pPr>
    </w:p>
    <w:p w14:paraId="6F3DE3BD" w14:textId="6CB315F8" w:rsidR="00C67C81" w:rsidRDefault="00C67C81" w:rsidP="00C67C81">
      <w:pPr>
        <w:spacing w:line="360" w:lineRule="auto"/>
        <w:jc w:val="both"/>
        <w:rPr>
          <w:rFonts w:ascii="Times New Roman" w:hAnsi="Times New Roman" w:cs="Times New Roman"/>
          <w:b/>
          <w:bCs/>
          <w:sz w:val="28"/>
          <w:szCs w:val="28"/>
        </w:rPr>
      </w:pPr>
      <w:r w:rsidRPr="00C67C81">
        <w:rPr>
          <w:rFonts w:ascii="Times New Roman" w:hAnsi="Times New Roman" w:cs="Times New Roman"/>
          <w:b/>
          <w:bCs/>
        </w:rPr>
        <w:t xml:space="preserve">6.0 </w:t>
      </w:r>
      <w:r w:rsidRPr="00C67C81">
        <w:rPr>
          <w:rFonts w:ascii="Times New Roman" w:hAnsi="Times New Roman" w:cs="Times New Roman"/>
          <w:b/>
          <w:bCs/>
          <w:sz w:val="28"/>
          <w:szCs w:val="28"/>
        </w:rPr>
        <w:t>Appendix</w:t>
      </w:r>
    </w:p>
    <w:p w14:paraId="26D393E2" w14:textId="1DDD1B1F" w:rsidR="00C67C81" w:rsidRDefault="00C67C81">
      <w:pPr>
        <w:spacing w:line="360" w:lineRule="auto"/>
        <w:jc w:val="both"/>
        <w:rPr>
          <w:rFonts w:ascii="Times New Roman" w:hAnsi="Times New Roman" w:cs="Times New Roman"/>
          <w:b/>
          <w:bCs/>
        </w:rPr>
      </w:pPr>
      <w:r w:rsidRPr="00C67C81">
        <w:rPr>
          <w:rFonts w:ascii="Times New Roman" w:hAnsi="Times New Roman" w:cs="Times New Roman"/>
          <w:b/>
          <w:bCs/>
        </w:rPr>
        <w:t>Annex 1: Headcount Distribution Dashboard</w:t>
      </w:r>
    </w:p>
    <w:p w14:paraId="5B11ACAC" w14:textId="6736E252" w:rsidR="00C67C81" w:rsidRDefault="00C67C81">
      <w:pPr>
        <w:spacing w:line="360" w:lineRule="auto"/>
        <w:jc w:val="both"/>
        <w:rPr>
          <w:rFonts w:ascii="Times New Roman" w:hAnsi="Times New Roman" w:cs="Times New Roman"/>
          <w:i/>
          <w:iCs/>
        </w:rPr>
      </w:pPr>
      <w:r>
        <w:rPr>
          <w:rFonts w:ascii="Times New Roman" w:hAnsi="Times New Roman" w:cs="Times New Roman"/>
          <w:i/>
          <w:iCs/>
        </w:rPr>
        <w:t>This dashboard visualizes employee distribution</w:t>
      </w:r>
      <w:r w:rsidR="00E14AF0">
        <w:rPr>
          <w:rFonts w:ascii="Times New Roman" w:hAnsi="Times New Roman" w:cs="Times New Roman"/>
          <w:i/>
          <w:iCs/>
        </w:rPr>
        <w:t>s</w:t>
      </w:r>
      <w:r>
        <w:rPr>
          <w:rFonts w:ascii="Times New Roman" w:hAnsi="Times New Roman" w:cs="Times New Roman"/>
          <w:i/>
          <w:iCs/>
        </w:rPr>
        <w:t xml:space="preserve"> by Department, Gender, Age group and Job role.</w:t>
      </w:r>
    </w:p>
    <w:p w14:paraId="62139E7B" w14:textId="7CFB3127" w:rsidR="00E14AF0" w:rsidRPr="00E14AF0" w:rsidRDefault="00E14AF0">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4B99A991" wp14:editId="41A4A3B4">
            <wp:extent cx="5943600" cy="5051425"/>
            <wp:effectExtent l="0" t="0" r="0" b="0"/>
            <wp:docPr id="76872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20456" name="Picture 768720456"/>
                    <pic:cNvPicPr/>
                  </pic:nvPicPr>
                  <pic:blipFill>
                    <a:blip r:embed="rId5">
                      <a:extLst>
                        <a:ext uri="{28A0092B-C50C-407E-A947-70E740481C1C}">
                          <a14:useLocalDpi xmlns:a14="http://schemas.microsoft.com/office/drawing/2010/main" val="0"/>
                        </a:ext>
                      </a:extLst>
                    </a:blip>
                    <a:stretch>
                      <a:fillRect/>
                    </a:stretch>
                  </pic:blipFill>
                  <pic:spPr>
                    <a:xfrm>
                      <a:off x="0" y="0"/>
                      <a:ext cx="5943600" cy="5051425"/>
                    </a:xfrm>
                    <a:prstGeom prst="rect">
                      <a:avLst/>
                    </a:prstGeom>
                  </pic:spPr>
                </pic:pic>
              </a:graphicData>
            </a:graphic>
          </wp:inline>
        </w:drawing>
      </w:r>
    </w:p>
    <w:p w14:paraId="48948885" w14:textId="77777777" w:rsidR="00D23124" w:rsidRDefault="00D23124" w:rsidP="00C67C81">
      <w:pPr>
        <w:spacing w:line="360" w:lineRule="auto"/>
        <w:jc w:val="both"/>
        <w:rPr>
          <w:rFonts w:ascii="Times New Roman" w:hAnsi="Times New Roman" w:cs="Times New Roman"/>
          <w:b/>
          <w:bCs/>
        </w:rPr>
      </w:pPr>
    </w:p>
    <w:p w14:paraId="6EC0F693" w14:textId="77777777" w:rsidR="00D23124" w:rsidRDefault="00D23124" w:rsidP="00C67C81">
      <w:pPr>
        <w:spacing w:line="360" w:lineRule="auto"/>
        <w:jc w:val="both"/>
        <w:rPr>
          <w:rFonts w:ascii="Times New Roman" w:hAnsi="Times New Roman" w:cs="Times New Roman"/>
          <w:b/>
          <w:bCs/>
        </w:rPr>
      </w:pPr>
    </w:p>
    <w:p w14:paraId="3742ED32" w14:textId="22E5A44B" w:rsidR="00D23124" w:rsidRDefault="00D23124" w:rsidP="00C67C81">
      <w:pPr>
        <w:spacing w:line="360" w:lineRule="auto"/>
        <w:jc w:val="both"/>
        <w:rPr>
          <w:rFonts w:ascii="Times New Roman" w:hAnsi="Times New Roman" w:cs="Times New Roman"/>
          <w:b/>
          <w:bCs/>
        </w:rPr>
      </w:pPr>
    </w:p>
    <w:p w14:paraId="02887172" w14:textId="5CD6CB52" w:rsidR="00C67C81" w:rsidRDefault="00C67C81" w:rsidP="00C67C81">
      <w:pPr>
        <w:spacing w:line="360" w:lineRule="auto"/>
        <w:jc w:val="both"/>
        <w:rPr>
          <w:rFonts w:ascii="Times New Roman" w:hAnsi="Times New Roman" w:cs="Times New Roman"/>
          <w:b/>
          <w:bCs/>
        </w:rPr>
      </w:pPr>
      <w:r w:rsidRPr="00C67C81">
        <w:rPr>
          <w:rFonts w:ascii="Times New Roman" w:hAnsi="Times New Roman" w:cs="Times New Roman"/>
          <w:b/>
          <w:bCs/>
        </w:rPr>
        <w:lastRenderedPageBreak/>
        <w:t xml:space="preserve">Annex </w:t>
      </w:r>
      <w:r>
        <w:rPr>
          <w:rFonts w:ascii="Times New Roman" w:hAnsi="Times New Roman" w:cs="Times New Roman"/>
          <w:b/>
          <w:bCs/>
        </w:rPr>
        <w:t>2</w:t>
      </w:r>
      <w:r w:rsidRPr="00C67C81">
        <w:rPr>
          <w:rFonts w:ascii="Times New Roman" w:hAnsi="Times New Roman" w:cs="Times New Roman"/>
          <w:b/>
          <w:bCs/>
        </w:rPr>
        <w:t xml:space="preserve">: </w:t>
      </w:r>
      <w:r>
        <w:rPr>
          <w:rFonts w:ascii="Times New Roman" w:hAnsi="Times New Roman" w:cs="Times New Roman"/>
          <w:b/>
          <w:bCs/>
        </w:rPr>
        <w:t>Attrition Analysis</w:t>
      </w:r>
      <w:r w:rsidRPr="00C67C81">
        <w:rPr>
          <w:rFonts w:ascii="Times New Roman" w:hAnsi="Times New Roman" w:cs="Times New Roman"/>
          <w:b/>
          <w:bCs/>
        </w:rPr>
        <w:t xml:space="preserve"> Dashboard</w:t>
      </w:r>
    </w:p>
    <w:p w14:paraId="4774E014" w14:textId="3D80DA13" w:rsidR="00C67C81" w:rsidRDefault="00C67C81" w:rsidP="00C67C81">
      <w:pPr>
        <w:spacing w:line="360" w:lineRule="auto"/>
        <w:jc w:val="both"/>
        <w:rPr>
          <w:rFonts w:ascii="Times New Roman" w:hAnsi="Times New Roman" w:cs="Times New Roman"/>
          <w:i/>
          <w:iCs/>
        </w:rPr>
      </w:pPr>
      <w:r>
        <w:rPr>
          <w:rFonts w:ascii="Times New Roman" w:hAnsi="Times New Roman" w:cs="Times New Roman"/>
          <w:i/>
          <w:iCs/>
        </w:rPr>
        <w:t xml:space="preserve">This dashboard visualizes </w:t>
      </w:r>
      <w:r w:rsidR="009B3F4A">
        <w:rPr>
          <w:rFonts w:ascii="Times New Roman" w:hAnsi="Times New Roman" w:cs="Times New Roman"/>
          <w:i/>
          <w:iCs/>
        </w:rPr>
        <w:t>attrition</w:t>
      </w:r>
      <w:r>
        <w:rPr>
          <w:rFonts w:ascii="Times New Roman" w:hAnsi="Times New Roman" w:cs="Times New Roman"/>
          <w:i/>
          <w:iCs/>
        </w:rPr>
        <w:t xml:space="preserve"> by </w:t>
      </w:r>
      <w:r w:rsidR="00D23124">
        <w:rPr>
          <w:rFonts w:ascii="Times New Roman" w:hAnsi="Times New Roman" w:cs="Times New Roman"/>
          <w:i/>
          <w:iCs/>
        </w:rPr>
        <w:t>Job satisfaction</w:t>
      </w:r>
      <w:r w:rsidR="00D23124">
        <w:rPr>
          <w:rFonts w:ascii="Times New Roman" w:hAnsi="Times New Roman" w:cs="Times New Roman"/>
          <w:i/>
          <w:iCs/>
        </w:rPr>
        <w:t xml:space="preserve">, </w:t>
      </w:r>
      <w:r w:rsidR="00D23124">
        <w:rPr>
          <w:rFonts w:ascii="Times New Roman" w:hAnsi="Times New Roman" w:cs="Times New Roman"/>
          <w:i/>
          <w:iCs/>
        </w:rPr>
        <w:t>Age group</w:t>
      </w:r>
      <w:r w:rsidR="00D23124">
        <w:rPr>
          <w:rFonts w:ascii="Times New Roman" w:hAnsi="Times New Roman" w:cs="Times New Roman"/>
          <w:i/>
          <w:iCs/>
        </w:rPr>
        <w:t>,</w:t>
      </w:r>
      <w:r w:rsidR="00D23124">
        <w:rPr>
          <w:rFonts w:ascii="Times New Roman" w:hAnsi="Times New Roman" w:cs="Times New Roman"/>
          <w:i/>
          <w:iCs/>
        </w:rPr>
        <w:t xml:space="preserve"> Gender and</w:t>
      </w:r>
      <w:r w:rsidR="00D23124">
        <w:rPr>
          <w:rFonts w:ascii="Times New Roman" w:hAnsi="Times New Roman" w:cs="Times New Roman"/>
          <w:i/>
          <w:iCs/>
        </w:rPr>
        <w:t xml:space="preserve"> </w:t>
      </w:r>
      <w:r>
        <w:rPr>
          <w:rFonts w:ascii="Times New Roman" w:hAnsi="Times New Roman" w:cs="Times New Roman"/>
          <w:i/>
          <w:iCs/>
        </w:rPr>
        <w:t>Department</w:t>
      </w:r>
      <w:r w:rsidR="00D23124">
        <w:rPr>
          <w:rFonts w:ascii="Times New Roman" w:hAnsi="Times New Roman" w:cs="Times New Roman"/>
          <w:i/>
          <w:iCs/>
        </w:rPr>
        <w:t>.</w:t>
      </w:r>
    </w:p>
    <w:p w14:paraId="5CE869F5" w14:textId="5CFACB49" w:rsidR="00E14AF0" w:rsidRPr="00E14AF0" w:rsidRDefault="00D23124" w:rsidP="00C67C81">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1C55A11D" wp14:editId="537C1AAC">
            <wp:extent cx="5943600" cy="5093970"/>
            <wp:effectExtent l="0" t="0" r="0" b="0"/>
            <wp:docPr id="159121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1423" name="Picture 159121423"/>
                    <pic:cNvPicPr/>
                  </pic:nvPicPr>
                  <pic:blipFill>
                    <a:blip r:embed="rId6">
                      <a:extLst>
                        <a:ext uri="{28A0092B-C50C-407E-A947-70E740481C1C}">
                          <a14:useLocalDpi xmlns:a14="http://schemas.microsoft.com/office/drawing/2010/main" val="0"/>
                        </a:ext>
                      </a:extLst>
                    </a:blip>
                    <a:stretch>
                      <a:fillRect/>
                    </a:stretch>
                  </pic:blipFill>
                  <pic:spPr>
                    <a:xfrm>
                      <a:off x="0" y="0"/>
                      <a:ext cx="5943600" cy="5093970"/>
                    </a:xfrm>
                    <a:prstGeom prst="rect">
                      <a:avLst/>
                    </a:prstGeom>
                  </pic:spPr>
                </pic:pic>
              </a:graphicData>
            </a:graphic>
          </wp:inline>
        </w:drawing>
      </w:r>
    </w:p>
    <w:p w14:paraId="6EA1EF06" w14:textId="77777777" w:rsidR="00D109CD" w:rsidRDefault="00D109CD" w:rsidP="00E91678">
      <w:pPr>
        <w:spacing w:line="360" w:lineRule="auto"/>
        <w:jc w:val="both"/>
        <w:rPr>
          <w:rFonts w:ascii="Times New Roman" w:hAnsi="Times New Roman" w:cs="Times New Roman"/>
          <w:b/>
          <w:bCs/>
        </w:rPr>
      </w:pPr>
    </w:p>
    <w:p w14:paraId="374BDFBC" w14:textId="77777777" w:rsidR="00D109CD" w:rsidRDefault="00D109CD" w:rsidP="00E91678">
      <w:pPr>
        <w:spacing w:line="360" w:lineRule="auto"/>
        <w:jc w:val="both"/>
        <w:rPr>
          <w:rFonts w:ascii="Times New Roman" w:hAnsi="Times New Roman" w:cs="Times New Roman"/>
          <w:b/>
          <w:bCs/>
        </w:rPr>
      </w:pPr>
    </w:p>
    <w:p w14:paraId="5C749385" w14:textId="77777777" w:rsidR="00D109CD" w:rsidRDefault="00D109CD" w:rsidP="00E91678">
      <w:pPr>
        <w:spacing w:line="360" w:lineRule="auto"/>
        <w:jc w:val="both"/>
        <w:rPr>
          <w:rFonts w:ascii="Times New Roman" w:hAnsi="Times New Roman" w:cs="Times New Roman"/>
          <w:b/>
          <w:bCs/>
        </w:rPr>
      </w:pPr>
    </w:p>
    <w:p w14:paraId="28D6A1E9" w14:textId="77777777" w:rsidR="00D109CD" w:rsidRDefault="00D109CD" w:rsidP="00E91678">
      <w:pPr>
        <w:spacing w:line="360" w:lineRule="auto"/>
        <w:jc w:val="both"/>
        <w:rPr>
          <w:rFonts w:ascii="Times New Roman" w:hAnsi="Times New Roman" w:cs="Times New Roman"/>
          <w:b/>
          <w:bCs/>
        </w:rPr>
      </w:pPr>
    </w:p>
    <w:p w14:paraId="36748969" w14:textId="77777777" w:rsidR="00D109CD" w:rsidRDefault="00D109CD" w:rsidP="00E91678">
      <w:pPr>
        <w:spacing w:line="360" w:lineRule="auto"/>
        <w:jc w:val="both"/>
        <w:rPr>
          <w:rFonts w:ascii="Times New Roman" w:hAnsi="Times New Roman" w:cs="Times New Roman"/>
          <w:b/>
          <w:bCs/>
        </w:rPr>
      </w:pPr>
    </w:p>
    <w:p w14:paraId="32B39A1A" w14:textId="77777777" w:rsidR="00D109CD" w:rsidRDefault="00D109CD" w:rsidP="00E91678">
      <w:pPr>
        <w:spacing w:line="360" w:lineRule="auto"/>
        <w:jc w:val="both"/>
        <w:rPr>
          <w:rFonts w:ascii="Times New Roman" w:hAnsi="Times New Roman" w:cs="Times New Roman"/>
          <w:b/>
          <w:bCs/>
        </w:rPr>
      </w:pPr>
    </w:p>
    <w:p w14:paraId="3C627BE9" w14:textId="2FC8500C" w:rsidR="00E91678" w:rsidRDefault="00E91678" w:rsidP="00E91678">
      <w:pPr>
        <w:spacing w:line="360" w:lineRule="auto"/>
        <w:jc w:val="both"/>
        <w:rPr>
          <w:rFonts w:ascii="Times New Roman" w:hAnsi="Times New Roman" w:cs="Times New Roman"/>
          <w:b/>
          <w:bCs/>
        </w:rPr>
      </w:pPr>
      <w:r w:rsidRPr="00C67C81">
        <w:rPr>
          <w:rFonts w:ascii="Times New Roman" w:hAnsi="Times New Roman" w:cs="Times New Roman"/>
          <w:b/>
          <w:bCs/>
        </w:rPr>
        <w:lastRenderedPageBreak/>
        <w:t xml:space="preserve">Annex </w:t>
      </w:r>
      <w:r>
        <w:rPr>
          <w:rFonts w:ascii="Times New Roman" w:hAnsi="Times New Roman" w:cs="Times New Roman"/>
          <w:b/>
          <w:bCs/>
        </w:rPr>
        <w:t>3</w:t>
      </w:r>
      <w:r w:rsidRPr="00C67C81">
        <w:rPr>
          <w:rFonts w:ascii="Times New Roman" w:hAnsi="Times New Roman" w:cs="Times New Roman"/>
          <w:b/>
          <w:bCs/>
        </w:rPr>
        <w:t xml:space="preserve">: </w:t>
      </w:r>
      <w:r>
        <w:rPr>
          <w:rFonts w:ascii="Times New Roman" w:hAnsi="Times New Roman" w:cs="Times New Roman"/>
          <w:b/>
          <w:bCs/>
        </w:rPr>
        <w:t>Diversity Analysis</w:t>
      </w:r>
      <w:r w:rsidRPr="00C67C81">
        <w:rPr>
          <w:rFonts w:ascii="Times New Roman" w:hAnsi="Times New Roman" w:cs="Times New Roman"/>
          <w:b/>
          <w:bCs/>
        </w:rPr>
        <w:t xml:space="preserve"> Dashboard</w:t>
      </w:r>
    </w:p>
    <w:p w14:paraId="205B2B3A" w14:textId="2F2BA4B3" w:rsidR="00D109CD" w:rsidRDefault="00E91678" w:rsidP="00E91678">
      <w:pPr>
        <w:spacing w:line="360" w:lineRule="auto"/>
        <w:jc w:val="both"/>
        <w:rPr>
          <w:rFonts w:ascii="Times New Roman" w:hAnsi="Times New Roman" w:cs="Times New Roman"/>
          <w:i/>
          <w:iCs/>
        </w:rPr>
      </w:pPr>
      <w:r>
        <w:rPr>
          <w:rFonts w:ascii="Times New Roman" w:hAnsi="Times New Roman" w:cs="Times New Roman"/>
          <w:i/>
          <w:iCs/>
        </w:rPr>
        <w:t xml:space="preserve">This dashboard visualizes </w:t>
      </w:r>
      <w:r w:rsidR="00D94DCB">
        <w:rPr>
          <w:rFonts w:ascii="Times New Roman" w:hAnsi="Times New Roman" w:cs="Times New Roman"/>
          <w:i/>
          <w:iCs/>
        </w:rPr>
        <w:t>Education field distribution</w:t>
      </w:r>
      <w:r>
        <w:rPr>
          <w:rFonts w:ascii="Times New Roman" w:hAnsi="Times New Roman" w:cs="Times New Roman"/>
          <w:i/>
          <w:iCs/>
        </w:rPr>
        <w:t xml:space="preserve">, </w:t>
      </w:r>
      <w:r w:rsidR="00D94DCB">
        <w:rPr>
          <w:rFonts w:ascii="Times New Roman" w:hAnsi="Times New Roman" w:cs="Times New Roman"/>
          <w:i/>
          <w:iCs/>
        </w:rPr>
        <w:t>Marital</w:t>
      </w:r>
      <w:r w:rsidR="007476D5">
        <w:rPr>
          <w:rFonts w:ascii="Times New Roman" w:hAnsi="Times New Roman" w:cs="Times New Roman"/>
          <w:i/>
          <w:iCs/>
        </w:rPr>
        <w:t xml:space="preserve"> status distribution </w:t>
      </w:r>
      <w:r>
        <w:rPr>
          <w:rFonts w:ascii="Times New Roman" w:hAnsi="Times New Roman" w:cs="Times New Roman"/>
          <w:i/>
          <w:iCs/>
        </w:rPr>
        <w:t xml:space="preserve">and </w:t>
      </w:r>
      <w:r w:rsidR="007476D5">
        <w:rPr>
          <w:rFonts w:ascii="Times New Roman" w:hAnsi="Times New Roman" w:cs="Times New Roman"/>
          <w:i/>
          <w:iCs/>
        </w:rPr>
        <w:t>Gender distribution</w:t>
      </w:r>
      <w:r>
        <w:rPr>
          <w:rFonts w:ascii="Times New Roman" w:hAnsi="Times New Roman" w:cs="Times New Roman"/>
          <w:i/>
          <w:iCs/>
        </w:rPr>
        <w:t>.</w:t>
      </w:r>
    </w:p>
    <w:p w14:paraId="7547268E" w14:textId="386878AF" w:rsidR="00D109CD" w:rsidRDefault="00D109CD" w:rsidP="00E91678">
      <w:pPr>
        <w:spacing w:line="360" w:lineRule="auto"/>
        <w:jc w:val="both"/>
        <w:rPr>
          <w:rFonts w:ascii="Times New Roman" w:hAnsi="Times New Roman" w:cs="Times New Roman"/>
          <w:i/>
          <w:iCs/>
        </w:rPr>
      </w:pPr>
      <w:r>
        <w:rPr>
          <w:rFonts w:ascii="Times New Roman" w:hAnsi="Times New Roman" w:cs="Times New Roman"/>
          <w:i/>
          <w:iCs/>
          <w:noProof/>
        </w:rPr>
        <w:drawing>
          <wp:inline distT="0" distB="0" distL="0" distR="0" wp14:anchorId="1AEAA14D" wp14:editId="1850536D">
            <wp:extent cx="5943600" cy="5041900"/>
            <wp:effectExtent l="0" t="0" r="0" b="6350"/>
            <wp:docPr id="1753179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79522" name="Picture 1753179522"/>
                    <pic:cNvPicPr/>
                  </pic:nvPicPr>
                  <pic:blipFill>
                    <a:blip r:embed="rId7">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p w14:paraId="162490C0" w14:textId="77777777" w:rsidR="00D109CD" w:rsidRDefault="00D109CD" w:rsidP="00D1345F">
      <w:pPr>
        <w:spacing w:line="360" w:lineRule="auto"/>
        <w:jc w:val="both"/>
        <w:rPr>
          <w:rFonts w:ascii="Times New Roman" w:hAnsi="Times New Roman" w:cs="Times New Roman"/>
          <w:b/>
          <w:bCs/>
        </w:rPr>
      </w:pPr>
    </w:p>
    <w:p w14:paraId="711ED361" w14:textId="77777777" w:rsidR="00D109CD" w:rsidRDefault="00D109CD" w:rsidP="00D1345F">
      <w:pPr>
        <w:spacing w:line="360" w:lineRule="auto"/>
        <w:jc w:val="both"/>
        <w:rPr>
          <w:rFonts w:ascii="Times New Roman" w:hAnsi="Times New Roman" w:cs="Times New Roman"/>
          <w:b/>
          <w:bCs/>
        </w:rPr>
      </w:pPr>
    </w:p>
    <w:p w14:paraId="08754790" w14:textId="77777777" w:rsidR="00D109CD" w:rsidRDefault="00D109CD" w:rsidP="00D1345F">
      <w:pPr>
        <w:spacing w:line="360" w:lineRule="auto"/>
        <w:jc w:val="both"/>
        <w:rPr>
          <w:rFonts w:ascii="Times New Roman" w:hAnsi="Times New Roman" w:cs="Times New Roman"/>
          <w:b/>
          <w:bCs/>
        </w:rPr>
      </w:pPr>
    </w:p>
    <w:p w14:paraId="4018BC03" w14:textId="77777777" w:rsidR="00D109CD" w:rsidRDefault="00D109CD" w:rsidP="00D1345F">
      <w:pPr>
        <w:spacing w:line="360" w:lineRule="auto"/>
        <w:jc w:val="both"/>
        <w:rPr>
          <w:rFonts w:ascii="Times New Roman" w:hAnsi="Times New Roman" w:cs="Times New Roman"/>
          <w:b/>
          <w:bCs/>
        </w:rPr>
      </w:pPr>
    </w:p>
    <w:p w14:paraId="415CA174" w14:textId="77777777" w:rsidR="00D109CD" w:rsidRDefault="00D109CD" w:rsidP="00D1345F">
      <w:pPr>
        <w:spacing w:line="360" w:lineRule="auto"/>
        <w:jc w:val="both"/>
        <w:rPr>
          <w:rFonts w:ascii="Times New Roman" w:hAnsi="Times New Roman" w:cs="Times New Roman"/>
          <w:b/>
          <w:bCs/>
        </w:rPr>
      </w:pPr>
    </w:p>
    <w:p w14:paraId="45D4E35D" w14:textId="77777777" w:rsidR="00D109CD" w:rsidRDefault="00D109CD" w:rsidP="00D1345F">
      <w:pPr>
        <w:spacing w:line="360" w:lineRule="auto"/>
        <w:jc w:val="both"/>
        <w:rPr>
          <w:rFonts w:ascii="Times New Roman" w:hAnsi="Times New Roman" w:cs="Times New Roman"/>
          <w:b/>
          <w:bCs/>
        </w:rPr>
      </w:pPr>
    </w:p>
    <w:p w14:paraId="2C0B6114" w14:textId="19AABB01" w:rsidR="00D1345F" w:rsidRDefault="00D1345F" w:rsidP="00D1345F">
      <w:pPr>
        <w:spacing w:line="360" w:lineRule="auto"/>
        <w:jc w:val="both"/>
        <w:rPr>
          <w:rFonts w:ascii="Times New Roman" w:hAnsi="Times New Roman" w:cs="Times New Roman"/>
          <w:b/>
          <w:bCs/>
        </w:rPr>
      </w:pPr>
      <w:r w:rsidRPr="00C67C81">
        <w:rPr>
          <w:rFonts w:ascii="Times New Roman" w:hAnsi="Times New Roman" w:cs="Times New Roman"/>
          <w:b/>
          <w:bCs/>
        </w:rPr>
        <w:lastRenderedPageBreak/>
        <w:t xml:space="preserve">Annex </w:t>
      </w:r>
      <w:r>
        <w:rPr>
          <w:rFonts w:ascii="Times New Roman" w:hAnsi="Times New Roman" w:cs="Times New Roman"/>
          <w:b/>
          <w:bCs/>
        </w:rPr>
        <w:t>4</w:t>
      </w:r>
      <w:r w:rsidRPr="00C67C81">
        <w:rPr>
          <w:rFonts w:ascii="Times New Roman" w:hAnsi="Times New Roman" w:cs="Times New Roman"/>
          <w:b/>
          <w:bCs/>
        </w:rPr>
        <w:t xml:space="preserve">: </w:t>
      </w:r>
      <w:r>
        <w:rPr>
          <w:rFonts w:ascii="Times New Roman" w:hAnsi="Times New Roman" w:cs="Times New Roman"/>
          <w:b/>
          <w:bCs/>
        </w:rPr>
        <w:t>Compensation Insights</w:t>
      </w:r>
      <w:r w:rsidRPr="00C67C81">
        <w:rPr>
          <w:rFonts w:ascii="Times New Roman" w:hAnsi="Times New Roman" w:cs="Times New Roman"/>
          <w:b/>
          <w:bCs/>
        </w:rPr>
        <w:t xml:space="preserve"> Dashboard</w:t>
      </w:r>
    </w:p>
    <w:p w14:paraId="4B981774" w14:textId="7CBF3297" w:rsidR="00D1345F" w:rsidRDefault="00D1345F" w:rsidP="00D1345F">
      <w:pPr>
        <w:spacing w:line="360" w:lineRule="auto"/>
        <w:jc w:val="both"/>
        <w:rPr>
          <w:rFonts w:ascii="Times New Roman" w:hAnsi="Times New Roman" w:cs="Times New Roman"/>
          <w:i/>
          <w:iCs/>
        </w:rPr>
      </w:pPr>
      <w:r>
        <w:rPr>
          <w:rFonts w:ascii="Times New Roman" w:hAnsi="Times New Roman" w:cs="Times New Roman"/>
          <w:i/>
          <w:iCs/>
        </w:rPr>
        <w:t xml:space="preserve">This dashboard visualizes </w:t>
      </w:r>
      <w:r>
        <w:rPr>
          <w:rFonts w:ascii="Times New Roman" w:hAnsi="Times New Roman" w:cs="Times New Roman"/>
          <w:i/>
          <w:iCs/>
        </w:rPr>
        <w:t>Average salary by department</w:t>
      </w:r>
      <w:r>
        <w:rPr>
          <w:rFonts w:ascii="Times New Roman" w:hAnsi="Times New Roman" w:cs="Times New Roman"/>
          <w:i/>
          <w:iCs/>
        </w:rPr>
        <w:t>,</w:t>
      </w:r>
      <w:r>
        <w:rPr>
          <w:rFonts w:ascii="Times New Roman" w:hAnsi="Times New Roman" w:cs="Times New Roman"/>
          <w:i/>
          <w:iCs/>
        </w:rPr>
        <w:t xml:space="preserve"> Overtime impact on average monthly income and Salary slab distribution.</w:t>
      </w:r>
      <w:r>
        <w:rPr>
          <w:rFonts w:ascii="Times New Roman" w:hAnsi="Times New Roman" w:cs="Times New Roman"/>
          <w:i/>
          <w:iCs/>
        </w:rPr>
        <w:t xml:space="preserve"> </w:t>
      </w:r>
    </w:p>
    <w:p w14:paraId="1DA53AF5" w14:textId="5D830803" w:rsidR="00507286" w:rsidRDefault="00507286" w:rsidP="00D1345F">
      <w:pPr>
        <w:spacing w:line="360" w:lineRule="auto"/>
        <w:jc w:val="both"/>
        <w:rPr>
          <w:rFonts w:ascii="Times New Roman" w:hAnsi="Times New Roman" w:cs="Times New Roman"/>
          <w:i/>
          <w:iCs/>
        </w:rPr>
      </w:pPr>
      <w:r>
        <w:rPr>
          <w:rFonts w:ascii="Times New Roman" w:hAnsi="Times New Roman" w:cs="Times New Roman"/>
          <w:i/>
          <w:iCs/>
          <w:noProof/>
        </w:rPr>
        <w:drawing>
          <wp:inline distT="0" distB="0" distL="0" distR="0" wp14:anchorId="06D753BA" wp14:editId="554C0BA9">
            <wp:extent cx="5943600" cy="2736850"/>
            <wp:effectExtent l="0" t="0" r="0" b="6350"/>
            <wp:docPr id="17785483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48380" name="Picture 1778548380"/>
                    <pic:cNvPicPr/>
                  </pic:nvPicPr>
                  <pic:blipFill>
                    <a:blip r:embed="rId8">
                      <a:extLst>
                        <a:ext uri="{28A0092B-C50C-407E-A947-70E740481C1C}">
                          <a14:useLocalDpi xmlns:a14="http://schemas.microsoft.com/office/drawing/2010/main" val="0"/>
                        </a:ext>
                      </a:extLst>
                    </a:blip>
                    <a:stretch>
                      <a:fillRect/>
                    </a:stretch>
                  </pic:blipFill>
                  <pic:spPr>
                    <a:xfrm>
                      <a:off x="0" y="0"/>
                      <a:ext cx="5943600" cy="2736850"/>
                    </a:xfrm>
                    <a:prstGeom prst="rect">
                      <a:avLst/>
                    </a:prstGeom>
                  </pic:spPr>
                </pic:pic>
              </a:graphicData>
            </a:graphic>
          </wp:inline>
        </w:drawing>
      </w:r>
    </w:p>
    <w:p w14:paraId="22067E90" w14:textId="66C5719C" w:rsidR="0077741A" w:rsidRDefault="0077741A" w:rsidP="0077741A">
      <w:pPr>
        <w:spacing w:line="360" w:lineRule="auto"/>
        <w:jc w:val="both"/>
        <w:rPr>
          <w:rFonts w:ascii="Times New Roman" w:hAnsi="Times New Roman" w:cs="Times New Roman"/>
          <w:b/>
          <w:bCs/>
        </w:rPr>
      </w:pPr>
      <w:r w:rsidRPr="00C67C81">
        <w:rPr>
          <w:rFonts w:ascii="Times New Roman" w:hAnsi="Times New Roman" w:cs="Times New Roman"/>
          <w:b/>
          <w:bCs/>
        </w:rPr>
        <w:t xml:space="preserve">Annex </w:t>
      </w:r>
      <w:r>
        <w:rPr>
          <w:rFonts w:ascii="Times New Roman" w:hAnsi="Times New Roman" w:cs="Times New Roman"/>
          <w:b/>
          <w:bCs/>
        </w:rPr>
        <w:t>5</w:t>
      </w:r>
      <w:r w:rsidRPr="00C67C81">
        <w:rPr>
          <w:rFonts w:ascii="Times New Roman" w:hAnsi="Times New Roman" w:cs="Times New Roman"/>
          <w:b/>
          <w:bCs/>
        </w:rPr>
        <w:t xml:space="preserve">: </w:t>
      </w:r>
      <w:r>
        <w:rPr>
          <w:rFonts w:ascii="Times New Roman" w:hAnsi="Times New Roman" w:cs="Times New Roman"/>
          <w:b/>
          <w:bCs/>
        </w:rPr>
        <w:t>Performance and Satisfaction Insights</w:t>
      </w:r>
      <w:r w:rsidRPr="00C67C81">
        <w:rPr>
          <w:rFonts w:ascii="Times New Roman" w:hAnsi="Times New Roman" w:cs="Times New Roman"/>
          <w:b/>
          <w:bCs/>
        </w:rPr>
        <w:t xml:space="preserve"> Dashboard</w:t>
      </w:r>
    </w:p>
    <w:p w14:paraId="6E322E3B" w14:textId="72B1DD66" w:rsidR="0077741A" w:rsidRDefault="0077741A" w:rsidP="0077741A">
      <w:pPr>
        <w:spacing w:line="360" w:lineRule="auto"/>
        <w:jc w:val="both"/>
        <w:rPr>
          <w:rFonts w:ascii="Times New Roman" w:hAnsi="Times New Roman" w:cs="Times New Roman"/>
          <w:i/>
          <w:iCs/>
        </w:rPr>
      </w:pPr>
      <w:r>
        <w:rPr>
          <w:rFonts w:ascii="Times New Roman" w:hAnsi="Times New Roman" w:cs="Times New Roman"/>
          <w:i/>
          <w:iCs/>
        </w:rPr>
        <w:t xml:space="preserve">This dashboard visualizes </w:t>
      </w:r>
      <w:r>
        <w:rPr>
          <w:rFonts w:ascii="Times New Roman" w:hAnsi="Times New Roman" w:cs="Times New Roman"/>
          <w:i/>
          <w:iCs/>
        </w:rPr>
        <w:t>Job satisfaction distribution and Work-life balance distribution.</w:t>
      </w:r>
      <w:r>
        <w:rPr>
          <w:rFonts w:ascii="Times New Roman" w:hAnsi="Times New Roman" w:cs="Times New Roman"/>
          <w:i/>
          <w:iCs/>
        </w:rPr>
        <w:t xml:space="preserve"> </w:t>
      </w:r>
    </w:p>
    <w:p w14:paraId="21931A1B" w14:textId="4A2FC412" w:rsidR="004C5ADD" w:rsidRDefault="004C5ADD" w:rsidP="0077741A">
      <w:pPr>
        <w:spacing w:line="360" w:lineRule="auto"/>
        <w:jc w:val="both"/>
        <w:rPr>
          <w:rFonts w:ascii="Times New Roman" w:hAnsi="Times New Roman" w:cs="Times New Roman"/>
          <w:i/>
          <w:iCs/>
        </w:rPr>
      </w:pPr>
      <w:r>
        <w:rPr>
          <w:rFonts w:ascii="Times New Roman" w:hAnsi="Times New Roman" w:cs="Times New Roman"/>
          <w:i/>
          <w:iCs/>
          <w:noProof/>
        </w:rPr>
        <w:drawing>
          <wp:inline distT="0" distB="0" distL="0" distR="0" wp14:anchorId="2581B6CA" wp14:editId="65CCAB9D">
            <wp:extent cx="5943600" cy="3112770"/>
            <wp:effectExtent l="0" t="0" r="0" b="0"/>
            <wp:docPr id="10397628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62871" name="Picture 1039762871"/>
                    <pic:cNvPicPr/>
                  </pic:nvPicPr>
                  <pic:blipFill>
                    <a:blip r:embed="rId9">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7DD540AB" w14:textId="77777777" w:rsidR="004C5ADD" w:rsidRDefault="004C5ADD" w:rsidP="00691EC5">
      <w:pPr>
        <w:spacing w:line="360" w:lineRule="auto"/>
        <w:jc w:val="both"/>
        <w:rPr>
          <w:rFonts w:ascii="Times New Roman" w:hAnsi="Times New Roman" w:cs="Times New Roman"/>
          <w:b/>
          <w:bCs/>
        </w:rPr>
      </w:pPr>
    </w:p>
    <w:p w14:paraId="08634F66" w14:textId="77E09586" w:rsidR="00691EC5" w:rsidRDefault="00691EC5" w:rsidP="00691EC5">
      <w:pPr>
        <w:spacing w:line="360" w:lineRule="auto"/>
        <w:jc w:val="both"/>
        <w:rPr>
          <w:rFonts w:ascii="Times New Roman" w:hAnsi="Times New Roman" w:cs="Times New Roman"/>
          <w:b/>
          <w:bCs/>
        </w:rPr>
      </w:pPr>
      <w:r w:rsidRPr="00C67C81">
        <w:rPr>
          <w:rFonts w:ascii="Times New Roman" w:hAnsi="Times New Roman" w:cs="Times New Roman"/>
          <w:b/>
          <w:bCs/>
        </w:rPr>
        <w:lastRenderedPageBreak/>
        <w:t xml:space="preserve">Annex </w:t>
      </w:r>
      <w:r>
        <w:rPr>
          <w:rFonts w:ascii="Times New Roman" w:hAnsi="Times New Roman" w:cs="Times New Roman"/>
          <w:b/>
          <w:bCs/>
        </w:rPr>
        <w:t>6</w:t>
      </w:r>
      <w:r w:rsidRPr="00C67C81">
        <w:rPr>
          <w:rFonts w:ascii="Times New Roman" w:hAnsi="Times New Roman" w:cs="Times New Roman"/>
          <w:b/>
          <w:bCs/>
        </w:rPr>
        <w:t xml:space="preserve">: </w:t>
      </w:r>
      <w:r>
        <w:rPr>
          <w:rFonts w:ascii="Times New Roman" w:hAnsi="Times New Roman" w:cs="Times New Roman"/>
          <w:b/>
          <w:bCs/>
        </w:rPr>
        <w:t>Career and Tenure</w:t>
      </w:r>
      <w:r>
        <w:rPr>
          <w:rFonts w:ascii="Times New Roman" w:hAnsi="Times New Roman" w:cs="Times New Roman"/>
          <w:b/>
          <w:bCs/>
        </w:rPr>
        <w:t xml:space="preserve"> Insights</w:t>
      </w:r>
      <w:r w:rsidRPr="00C67C81">
        <w:rPr>
          <w:rFonts w:ascii="Times New Roman" w:hAnsi="Times New Roman" w:cs="Times New Roman"/>
          <w:b/>
          <w:bCs/>
        </w:rPr>
        <w:t xml:space="preserve"> Dashboard</w:t>
      </w:r>
    </w:p>
    <w:p w14:paraId="3D376A6F" w14:textId="2F6AABE0" w:rsidR="00A62AD5" w:rsidRDefault="00691EC5" w:rsidP="00691EC5">
      <w:pPr>
        <w:spacing w:line="360" w:lineRule="auto"/>
        <w:jc w:val="both"/>
        <w:rPr>
          <w:rFonts w:ascii="Times New Roman" w:hAnsi="Times New Roman" w:cs="Times New Roman"/>
          <w:i/>
          <w:iCs/>
        </w:rPr>
      </w:pPr>
      <w:r>
        <w:rPr>
          <w:rFonts w:ascii="Times New Roman" w:hAnsi="Times New Roman" w:cs="Times New Roman"/>
          <w:i/>
          <w:iCs/>
        </w:rPr>
        <w:t xml:space="preserve">This dashboard visualizes </w:t>
      </w:r>
      <w:r>
        <w:rPr>
          <w:rFonts w:ascii="Times New Roman" w:hAnsi="Times New Roman" w:cs="Times New Roman"/>
          <w:i/>
          <w:iCs/>
        </w:rPr>
        <w:t>promotion overdue status</w:t>
      </w:r>
      <w:r w:rsidR="005C4E4A">
        <w:rPr>
          <w:rFonts w:ascii="Times New Roman" w:hAnsi="Times New Roman" w:cs="Times New Roman"/>
          <w:i/>
          <w:iCs/>
        </w:rPr>
        <w:t xml:space="preserve">, career growth map </w:t>
      </w:r>
      <w:r>
        <w:rPr>
          <w:rFonts w:ascii="Times New Roman" w:hAnsi="Times New Roman" w:cs="Times New Roman"/>
          <w:i/>
          <w:iCs/>
        </w:rPr>
        <w:t xml:space="preserve">and </w:t>
      </w:r>
      <w:r w:rsidR="005C4E4A">
        <w:rPr>
          <w:rFonts w:ascii="Times New Roman" w:hAnsi="Times New Roman" w:cs="Times New Roman"/>
          <w:i/>
          <w:iCs/>
        </w:rPr>
        <w:t xml:space="preserve">Career length </w:t>
      </w:r>
      <w:r w:rsidR="00A62AD5">
        <w:rPr>
          <w:rFonts w:ascii="Times New Roman" w:hAnsi="Times New Roman" w:cs="Times New Roman"/>
          <w:i/>
          <w:iCs/>
        </w:rPr>
        <w:t>vs performance</w:t>
      </w:r>
      <w:r w:rsidR="005C4E4A">
        <w:rPr>
          <w:rFonts w:ascii="Times New Roman" w:hAnsi="Times New Roman" w:cs="Times New Roman"/>
          <w:i/>
          <w:iCs/>
        </w:rPr>
        <w:t>.</w:t>
      </w:r>
    </w:p>
    <w:p w14:paraId="64E99EF8" w14:textId="3E771B77" w:rsidR="00691EC5" w:rsidRDefault="0081421E" w:rsidP="00691EC5">
      <w:pPr>
        <w:spacing w:line="360" w:lineRule="auto"/>
        <w:jc w:val="both"/>
        <w:rPr>
          <w:rFonts w:ascii="Times New Roman" w:hAnsi="Times New Roman" w:cs="Times New Roman"/>
          <w:i/>
          <w:iCs/>
        </w:rPr>
      </w:pPr>
      <w:r>
        <w:rPr>
          <w:rFonts w:ascii="Times New Roman" w:hAnsi="Times New Roman" w:cs="Times New Roman"/>
          <w:i/>
          <w:iCs/>
          <w:noProof/>
        </w:rPr>
        <w:drawing>
          <wp:inline distT="0" distB="0" distL="0" distR="0" wp14:anchorId="7A6571DA" wp14:editId="245813AF">
            <wp:extent cx="5943600" cy="1928495"/>
            <wp:effectExtent l="0" t="0" r="0" b="0"/>
            <wp:docPr id="702722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22987" name="Picture 7027229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28495"/>
                    </a:xfrm>
                    <a:prstGeom prst="rect">
                      <a:avLst/>
                    </a:prstGeom>
                  </pic:spPr>
                </pic:pic>
              </a:graphicData>
            </a:graphic>
          </wp:inline>
        </w:drawing>
      </w:r>
    </w:p>
    <w:p w14:paraId="30402586" w14:textId="62529A1F" w:rsidR="004C5ADD" w:rsidRDefault="0081421E" w:rsidP="00691EC5">
      <w:pPr>
        <w:spacing w:line="360" w:lineRule="auto"/>
        <w:jc w:val="both"/>
        <w:rPr>
          <w:rFonts w:ascii="Times New Roman" w:hAnsi="Times New Roman" w:cs="Times New Roman"/>
          <w:i/>
          <w:iCs/>
        </w:rPr>
      </w:pPr>
      <w:r>
        <w:rPr>
          <w:rFonts w:ascii="Times New Roman" w:hAnsi="Times New Roman" w:cs="Times New Roman"/>
          <w:i/>
          <w:iCs/>
          <w:noProof/>
        </w:rPr>
        <w:drawing>
          <wp:inline distT="0" distB="0" distL="0" distR="0" wp14:anchorId="15EF7633" wp14:editId="4B4800EB">
            <wp:extent cx="5943600" cy="1525270"/>
            <wp:effectExtent l="0" t="0" r="0" b="0"/>
            <wp:docPr id="3263354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35461" name="Picture 3263354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p>
    <w:p w14:paraId="40AEAE58" w14:textId="37EC87B7" w:rsidR="00691EC5" w:rsidRDefault="0081421E" w:rsidP="0077741A">
      <w:pPr>
        <w:spacing w:line="360" w:lineRule="auto"/>
        <w:jc w:val="both"/>
        <w:rPr>
          <w:rFonts w:ascii="Times New Roman" w:hAnsi="Times New Roman" w:cs="Times New Roman"/>
          <w:i/>
          <w:iCs/>
        </w:rPr>
      </w:pPr>
      <w:r>
        <w:rPr>
          <w:rFonts w:ascii="Times New Roman" w:hAnsi="Times New Roman" w:cs="Times New Roman"/>
          <w:i/>
          <w:iCs/>
          <w:noProof/>
        </w:rPr>
        <w:lastRenderedPageBreak/>
        <w:drawing>
          <wp:inline distT="0" distB="0" distL="0" distR="0" wp14:anchorId="081F3E4B" wp14:editId="0F304EB4">
            <wp:extent cx="5943600" cy="5036820"/>
            <wp:effectExtent l="0" t="0" r="0" b="0"/>
            <wp:docPr id="13498582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58238" name="Picture 1349858238"/>
                    <pic:cNvPicPr/>
                  </pic:nvPicPr>
                  <pic:blipFill>
                    <a:blip r:embed="rId12">
                      <a:extLst>
                        <a:ext uri="{28A0092B-C50C-407E-A947-70E740481C1C}">
                          <a14:useLocalDpi xmlns:a14="http://schemas.microsoft.com/office/drawing/2010/main" val="0"/>
                        </a:ext>
                      </a:extLst>
                    </a:blip>
                    <a:stretch>
                      <a:fillRect/>
                    </a:stretch>
                  </pic:blipFill>
                  <pic:spPr>
                    <a:xfrm>
                      <a:off x="0" y="0"/>
                      <a:ext cx="5943600" cy="5036820"/>
                    </a:xfrm>
                    <a:prstGeom prst="rect">
                      <a:avLst/>
                    </a:prstGeom>
                  </pic:spPr>
                </pic:pic>
              </a:graphicData>
            </a:graphic>
          </wp:inline>
        </w:drawing>
      </w:r>
    </w:p>
    <w:p w14:paraId="10A1960F" w14:textId="77777777" w:rsidR="0077741A" w:rsidRDefault="0077741A" w:rsidP="00D1345F">
      <w:pPr>
        <w:spacing w:line="360" w:lineRule="auto"/>
        <w:jc w:val="both"/>
        <w:rPr>
          <w:rFonts w:ascii="Times New Roman" w:hAnsi="Times New Roman" w:cs="Times New Roman"/>
          <w:i/>
          <w:iCs/>
        </w:rPr>
      </w:pPr>
    </w:p>
    <w:p w14:paraId="7098AC00" w14:textId="77777777" w:rsidR="00D1345F" w:rsidRDefault="00D1345F" w:rsidP="00E91678">
      <w:pPr>
        <w:spacing w:line="360" w:lineRule="auto"/>
        <w:jc w:val="both"/>
        <w:rPr>
          <w:rFonts w:ascii="Times New Roman" w:hAnsi="Times New Roman" w:cs="Times New Roman"/>
          <w:i/>
          <w:iCs/>
        </w:rPr>
      </w:pPr>
    </w:p>
    <w:p w14:paraId="4B98B4F2" w14:textId="77777777" w:rsidR="00E91678" w:rsidRDefault="00E91678" w:rsidP="00C67C81">
      <w:pPr>
        <w:spacing w:line="360" w:lineRule="auto"/>
        <w:jc w:val="both"/>
        <w:rPr>
          <w:rFonts w:ascii="Times New Roman" w:hAnsi="Times New Roman" w:cs="Times New Roman"/>
          <w:i/>
          <w:iCs/>
        </w:rPr>
      </w:pPr>
    </w:p>
    <w:p w14:paraId="69C54BE9" w14:textId="77777777" w:rsidR="00C67C81" w:rsidRPr="00C67C81" w:rsidRDefault="00C67C81" w:rsidP="00C67C81">
      <w:pPr>
        <w:spacing w:line="360" w:lineRule="auto"/>
        <w:jc w:val="both"/>
        <w:rPr>
          <w:rFonts w:ascii="Times New Roman" w:hAnsi="Times New Roman" w:cs="Times New Roman"/>
        </w:rPr>
      </w:pPr>
    </w:p>
    <w:p w14:paraId="159EB64A" w14:textId="77777777" w:rsidR="00C67C81" w:rsidRPr="00C67C81" w:rsidRDefault="00C67C81">
      <w:pPr>
        <w:spacing w:line="360" w:lineRule="auto"/>
        <w:jc w:val="both"/>
        <w:rPr>
          <w:rFonts w:ascii="Times New Roman" w:hAnsi="Times New Roman" w:cs="Times New Roman"/>
        </w:rPr>
      </w:pPr>
    </w:p>
    <w:sectPr w:rsidR="00C67C81" w:rsidRPr="00C67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4CBD"/>
    <w:multiLevelType w:val="hybridMultilevel"/>
    <w:tmpl w:val="1694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C2206"/>
    <w:multiLevelType w:val="hybridMultilevel"/>
    <w:tmpl w:val="C0DC58F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0B58CD"/>
    <w:multiLevelType w:val="hybridMultilevel"/>
    <w:tmpl w:val="DD8AB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B7653"/>
    <w:multiLevelType w:val="hybridMultilevel"/>
    <w:tmpl w:val="81646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12202"/>
    <w:multiLevelType w:val="hybridMultilevel"/>
    <w:tmpl w:val="C0DC58F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B71810"/>
    <w:multiLevelType w:val="hybridMultilevel"/>
    <w:tmpl w:val="C0DC58F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521B8B"/>
    <w:multiLevelType w:val="hybridMultilevel"/>
    <w:tmpl w:val="C0DC58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266877"/>
    <w:multiLevelType w:val="hybridMultilevel"/>
    <w:tmpl w:val="BD5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C5204"/>
    <w:multiLevelType w:val="hybridMultilevel"/>
    <w:tmpl w:val="C0DC58F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A370F2"/>
    <w:multiLevelType w:val="hybridMultilevel"/>
    <w:tmpl w:val="C0DC58F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F9606D"/>
    <w:multiLevelType w:val="multilevel"/>
    <w:tmpl w:val="945632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80B4650"/>
    <w:multiLevelType w:val="hybridMultilevel"/>
    <w:tmpl w:val="72046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214450">
    <w:abstractNumId w:val="11"/>
  </w:num>
  <w:num w:numId="2" w16cid:durableId="387802436">
    <w:abstractNumId w:val="6"/>
  </w:num>
  <w:num w:numId="3" w16cid:durableId="1872304686">
    <w:abstractNumId w:val="1"/>
  </w:num>
  <w:num w:numId="4" w16cid:durableId="970674041">
    <w:abstractNumId w:val="9"/>
  </w:num>
  <w:num w:numId="5" w16cid:durableId="843588976">
    <w:abstractNumId w:val="8"/>
  </w:num>
  <w:num w:numId="6" w16cid:durableId="1437485060">
    <w:abstractNumId w:val="4"/>
  </w:num>
  <w:num w:numId="7" w16cid:durableId="1716344984">
    <w:abstractNumId w:val="5"/>
  </w:num>
  <w:num w:numId="8" w16cid:durableId="1384912814">
    <w:abstractNumId w:val="10"/>
  </w:num>
  <w:num w:numId="9" w16cid:durableId="30618531">
    <w:abstractNumId w:val="7"/>
  </w:num>
  <w:num w:numId="10" w16cid:durableId="841706186">
    <w:abstractNumId w:val="0"/>
  </w:num>
  <w:num w:numId="11" w16cid:durableId="1463304114">
    <w:abstractNumId w:val="3"/>
  </w:num>
  <w:num w:numId="12" w16cid:durableId="665868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6B"/>
    <w:rsid w:val="00021D18"/>
    <w:rsid w:val="0004126B"/>
    <w:rsid w:val="00085608"/>
    <w:rsid w:val="00116413"/>
    <w:rsid w:val="001C4ED2"/>
    <w:rsid w:val="001F0E46"/>
    <w:rsid w:val="002B456E"/>
    <w:rsid w:val="0033307B"/>
    <w:rsid w:val="003C1EDF"/>
    <w:rsid w:val="00412E69"/>
    <w:rsid w:val="00436343"/>
    <w:rsid w:val="004557DF"/>
    <w:rsid w:val="00456D0C"/>
    <w:rsid w:val="004639C6"/>
    <w:rsid w:val="00497736"/>
    <w:rsid w:val="004C5ADD"/>
    <w:rsid w:val="00507286"/>
    <w:rsid w:val="00544DBA"/>
    <w:rsid w:val="005536FA"/>
    <w:rsid w:val="00573047"/>
    <w:rsid w:val="00581511"/>
    <w:rsid w:val="0059029C"/>
    <w:rsid w:val="005C2D64"/>
    <w:rsid w:val="005C4E4A"/>
    <w:rsid w:val="005F647B"/>
    <w:rsid w:val="006827F5"/>
    <w:rsid w:val="00691EC5"/>
    <w:rsid w:val="006D55DC"/>
    <w:rsid w:val="006D5E33"/>
    <w:rsid w:val="00717E7D"/>
    <w:rsid w:val="007211BC"/>
    <w:rsid w:val="0072598E"/>
    <w:rsid w:val="0073525F"/>
    <w:rsid w:val="00737134"/>
    <w:rsid w:val="007476D5"/>
    <w:rsid w:val="0077741A"/>
    <w:rsid w:val="00785546"/>
    <w:rsid w:val="00795358"/>
    <w:rsid w:val="007E782C"/>
    <w:rsid w:val="00812634"/>
    <w:rsid w:val="0081421E"/>
    <w:rsid w:val="0082637F"/>
    <w:rsid w:val="008A461A"/>
    <w:rsid w:val="008E6355"/>
    <w:rsid w:val="00924353"/>
    <w:rsid w:val="00932B3F"/>
    <w:rsid w:val="00933620"/>
    <w:rsid w:val="00952FD4"/>
    <w:rsid w:val="00957170"/>
    <w:rsid w:val="0097064E"/>
    <w:rsid w:val="00981DEE"/>
    <w:rsid w:val="009B1BEE"/>
    <w:rsid w:val="009B3F4A"/>
    <w:rsid w:val="009C3C40"/>
    <w:rsid w:val="009C57FB"/>
    <w:rsid w:val="00A22A7D"/>
    <w:rsid w:val="00A34178"/>
    <w:rsid w:val="00A57ABE"/>
    <w:rsid w:val="00A62AD5"/>
    <w:rsid w:val="00A641DA"/>
    <w:rsid w:val="00AB57D6"/>
    <w:rsid w:val="00AC27C9"/>
    <w:rsid w:val="00AE764D"/>
    <w:rsid w:val="00B221AE"/>
    <w:rsid w:val="00B57ECB"/>
    <w:rsid w:val="00B61522"/>
    <w:rsid w:val="00B74FB1"/>
    <w:rsid w:val="00B75218"/>
    <w:rsid w:val="00B85F30"/>
    <w:rsid w:val="00BA0D52"/>
    <w:rsid w:val="00BB53D6"/>
    <w:rsid w:val="00C00B57"/>
    <w:rsid w:val="00C34E8A"/>
    <w:rsid w:val="00C67C81"/>
    <w:rsid w:val="00CA039E"/>
    <w:rsid w:val="00CA56F2"/>
    <w:rsid w:val="00CB1327"/>
    <w:rsid w:val="00D109CD"/>
    <w:rsid w:val="00D1345F"/>
    <w:rsid w:val="00D23124"/>
    <w:rsid w:val="00D308D9"/>
    <w:rsid w:val="00D46D8E"/>
    <w:rsid w:val="00D67FFE"/>
    <w:rsid w:val="00D70162"/>
    <w:rsid w:val="00D94DCB"/>
    <w:rsid w:val="00DA5CD4"/>
    <w:rsid w:val="00E14AF0"/>
    <w:rsid w:val="00E42C4D"/>
    <w:rsid w:val="00E46918"/>
    <w:rsid w:val="00E80B7E"/>
    <w:rsid w:val="00E91678"/>
    <w:rsid w:val="00EC71FD"/>
    <w:rsid w:val="00ED0BF5"/>
    <w:rsid w:val="00F305C2"/>
    <w:rsid w:val="00F539EF"/>
    <w:rsid w:val="00F60357"/>
    <w:rsid w:val="00F7143B"/>
    <w:rsid w:val="00F873B2"/>
    <w:rsid w:val="00FD6877"/>
    <w:rsid w:val="00FF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CF7A"/>
  <w15:chartTrackingRefBased/>
  <w15:docId w15:val="{C63868DE-98E2-419E-8E9B-B8BCC46E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2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2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2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2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2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2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2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2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2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2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26B"/>
    <w:rPr>
      <w:rFonts w:eastAsiaTheme="majorEastAsia" w:cstheme="majorBidi"/>
      <w:color w:val="272727" w:themeColor="text1" w:themeTint="D8"/>
    </w:rPr>
  </w:style>
  <w:style w:type="paragraph" w:styleId="Title">
    <w:name w:val="Title"/>
    <w:basedOn w:val="Normal"/>
    <w:next w:val="Normal"/>
    <w:link w:val="TitleChar"/>
    <w:uiPriority w:val="10"/>
    <w:qFormat/>
    <w:rsid w:val="00041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26B"/>
    <w:pPr>
      <w:spacing w:before="160"/>
      <w:jc w:val="center"/>
    </w:pPr>
    <w:rPr>
      <w:i/>
      <w:iCs/>
      <w:color w:val="404040" w:themeColor="text1" w:themeTint="BF"/>
    </w:rPr>
  </w:style>
  <w:style w:type="character" w:customStyle="1" w:styleId="QuoteChar">
    <w:name w:val="Quote Char"/>
    <w:basedOn w:val="DefaultParagraphFont"/>
    <w:link w:val="Quote"/>
    <w:uiPriority w:val="29"/>
    <w:rsid w:val="0004126B"/>
    <w:rPr>
      <w:i/>
      <w:iCs/>
      <w:color w:val="404040" w:themeColor="text1" w:themeTint="BF"/>
    </w:rPr>
  </w:style>
  <w:style w:type="paragraph" w:styleId="ListParagraph">
    <w:name w:val="List Paragraph"/>
    <w:basedOn w:val="Normal"/>
    <w:uiPriority w:val="34"/>
    <w:qFormat/>
    <w:rsid w:val="0004126B"/>
    <w:pPr>
      <w:ind w:left="720"/>
      <w:contextualSpacing/>
    </w:pPr>
  </w:style>
  <w:style w:type="character" w:styleId="IntenseEmphasis">
    <w:name w:val="Intense Emphasis"/>
    <w:basedOn w:val="DefaultParagraphFont"/>
    <w:uiPriority w:val="21"/>
    <w:qFormat/>
    <w:rsid w:val="0004126B"/>
    <w:rPr>
      <w:i/>
      <w:iCs/>
      <w:color w:val="2F5496" w:themeColor="accent1" w:themeShade="BF"/>
    </w:rPr>
  </w:style>
  <w:style w:type="paragraph" w:styleId="IntenseQuote">
    <w:name w:val="Intense Quote"/>
    <w:basedOn w:val="Normal"/>
    <w:next w:val="Normal"/>
    <w:link w:val="IntenseQuoteChar"/>
    <w:uiPriority w:val="30"/>
    <w:qFormat/>
    <w:rsid w:val="00041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26B"/>
    <w:rPr>
      <w:i/>
      <w:iCs/>
      <w:color w:val="2F5496" w:themeColor="accent1" w:themeShade="BF"/>
    </w:rPr>
  </w:style>
  <w:style w:type="character" w:styleId="IntenseReference">
    <w:name w:val="Intense Reference"/>
    <w:basedOn w:val="DefaultParagraphFont"/>
    <w:uiPriority w:val="32"/>
    <w:qFormat/>
    <w:rsid w:val="0004126B"/>
    <w:rPr>
      <w:b/>
      <w:bCs/>
      <w:smallCaps/>
      <w:color w:val="2F5496" w:themeColor="accent1" w:themeShade="BF"/>
      <w:spacing w:val="5"/>
    </w:rPr>
  </w:style>
  <w:style w:type="table" w:styleId="TableGrid">
    <w:name w:val="Table Grid"/>
    <w:basedOn w:val="TableNormal"/>
    <w:uiPriority w:val="39"/>
    <w:rsid w:val="009B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0D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14</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Fatimah Lawal</dc:creator>
  <cp:keywords/>
  <dc:description/>
  <cp:lastModifiedBy>Fatimah Lawal</cp:lastModifiedBy>
  <cp:revision>81</cp:revision>
  <cp:lastPrinted>2025-08-06T22:32:00Z</cp:lastPrinted>
  <dcterms:created xsi:type="dcterms:W3CDTF">2025-08-04T10:47:00Z</dcterms:created>
  <dcterms:modified xsi:type="dcterms:W3CDTF">2025-08-07T08:52:00Z</dcterms:modified>
</cp:coreProperties>
</file>