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78E4C3">
      <w:pPr>
        <w:jc w:val="right"/>
        <w:rPr>
          <w:szCs w:val="26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-950595</wp:posOffset>
            </wp:positionH>
            <wp:positionV relativeFrom="paragraph">
              <wp:posOffset>-808355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6"/>
        </w:rPr>
        <w:t>МИНИСТЕРСТВО НАУКИ И ВЫСШЕГО ОБРАЗОВАНИЯ РОССИЙСКОЙ ФЕДЕРАЦИИ</w:t>
      </w:r>
    </w:p>
    <w:p w14:paraId="778F8484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7DBBAA8">
      <w:pPr>
        <w:jc w:val="center"/>
      </w:pPr>
      <w:r>
        <w:t>«Тольяттинский государственный университет»</w:t>
      </w:r>
    </w:p>
    <w:p w14:paraId="2A8B44E8">
      <w:pPr>
        <w:jc w:val="center"/>
        <w:rPr>
          <w:sz w:val="28"/>
          <w:szCs w:val="28"/>
        </w:rPr>
      </w:pPr>
    </w:p>
    <w:p w14:paraId="7A14CDF9">
      <w:pPr>
        <w:jc w:val="center"/>
        <w:rPr>
          <w:sz w:val="28"/>
          <w:szCs w:val="28"/>
        </w:rPr>
      </w:pPr>
    </w:p>
    <w:tbl>
      <w:tblPr>
        <w:tblStyle w:val="4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7"/>
      </w:tblGrid>
      <w:tr w14:paraId="6FFEB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36DA4E68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(наименование института полностью)</w:t>
            </w:r>
          </w:p>
        </w:tc>
      </w:tr>
      <w:tr w14:paraId="403D41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1ABF8425">
            <w:pPr>
              <w:tabs>
                <w:tab w:val="left" w:pos="52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14:paraId="3D9D71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08FF1A37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</w:t>
            </w:r>
            <w:r>
              <w:rPr>
                <w:i/>
                <w:iCs/>
                <w:vertAlign w:val="superscript"/>
              </w:rPr>
              <w:t>Наименование учебного структурного подразделения</w:t>
            </w:r>
            <w:r>
              <w:rPr>
                <w:vertAlign w:val="superscript"/>
              </w:rPr>
              <w:t>)</w:t>
            </w:r>
          </w:p>
        </w:tc>
      </w:tr>
      <w:tr w14:paraId="0548F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C13F91F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09.03.03 Прикладная информатика</w:t>
            </w:r>
          </w:p>
        </w:tc>
      </w:tr>
      <w:tr w14:paraId="3B6F55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71DCB742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(код и наименование направления подготовки / специальности)</w:t>
            </w:r>
          </w:p>
        </w:tc>
      </w:tr>
      <w:tr w14:paraId="64BE57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7FAB2BDA">
            <w:pPr>
              <w:tabs>
                <w:tab w:val="left" w:pos="4230"/>
              </w:tabs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Разработка социальных и экономических информационных систем</w:t>
            </w:r>
          </w:p>
        </w:tc>
      </w:tr>
      <w:tr w14:paraId="5F3E0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left w:val="nil"/>
              <w:bottom w:val="nil"/>
              <w:right w:val="nil"/>
            </w:tcBorders>
          </w:tcPr>
          <w:p w14:paraId="7E5A09FC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(направленность (профиль) / специализация)</w:t>
            </w:r>
          </w:p>
        </w:tc>
      </w:tr>
    </w:tbl>
    <w:p w14:paraId="1CE9EAEB">
      <w:pPr>
        <w:jc w:val="center"/>
        <w:rPr>
          <w:sz w:val="28"/>
          <w:szCs w:val="28"/>
        </w:rPr>
      </w:pPr>
    </w:p>
    <w:p w14:paraId="1E5C83BD">
      <w:pPr>
        <w:jc w:val="center"/>
        <w:rPr>
          <w:b/>
          <w:bCs/>
          <w:caps/>
          <w:sz w:val="28"/>
          <w:szCs w:val="28"/>
        </w:rPr>
      </w:pPr>
    </w:p>
    <w:p w14:paraId="5E36BA22">
      <w:pPr>
        <w:jc w:val="center"/>
        <w:rPr>
          <w:rFonts w:hint="default"/>
          <w:caps/>
          <w:sz w:val="32"/>
          <w:szCs w:val="32"/>
          <w:lang w:val="en-US"/>
        </w:rPr>
      </w:pPr>
      <w:r>
        <w:rPr>
          <w:b/>
          <w:bCs/>
          <w:caps/>
          <w:sz w:val="32"/>
          <w:szCs w:val="32"/>
        </w:rPr>
        <w:t>Практическое задание №</w:t>
      </w:r>
      <w:r>
        <w:rPr>
          <w:rFonts w:hint="default"/>
          <w:b/>
          <w:bCs/>
          <w:caps/>
          <w:sz w:val="32"/>
          <w:szCs w:val="32"/>
          <w:lang w:val="en-US"/>
        </w:rPr>
        <w:t>3</w:t>
      </w:r>
      <w:bookmarkStart w:id="0" w:name="_GoBack"/>
      <w:bookmarkEnd w:id="0"/>
    </w:p>
    <w:p w14:paraId="4147D80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0" w:lineRule="atLeast"/>
        <w:ind w:left="0" w:hanging="36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по учебному курсу «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"https://edu.rosdistant.ru/course/view.php?id=11365" \o "Технологии и средства конструирования программного обеспечения"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t>Технологии и средства конструирования программного обеспечения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>»</w:t>
      </w:r>
    </w:p>
    <w:p w14:paraId="7C37E3C0">
      <w:pPr>
        <w:jc w:val="center"/>
        <w:rPr>
          <w:i/>
          <w:iCs/>
          <w:vertAlign w:val="superscript"/>
        </w:rPr>
      </w:pPr>
      <w:r>
        <w:rPr>
          <w:sz w:val="20"/>
          <w:szCs w:val="20"/>
        </w:rPr>
        <w:t xml:space="preserve">                                          </w:t>
      </w:r>
    </w:p>
    <w:p w14:paraId="07294114">
      <w:pPr>
        <w:jc w:val="center"/>
        <w:rPr>
          <w:sz w:val="28"/>
          <w:szCs w:val="28"/>
        </w:rPr>
      </w:pPr>
    </w:p>
    <w:p w14:paraId="56680C2E">
      <w:pPr>
        <w:jc w:val="both"/>
        <w:rPr>
          <w:sz w:val="28"/>
          <w:szCs w:val="28"/>
        </w:rPr>
      </w:pPr>
    </w:p>
    <w:p w14:paraId="70A81B4C">
      <w:pPr>
        <w:jc w:val="both"/>
        <w:rPr>
          <w:sz w:val="28"/>
          <w:szCs w:val="28"/>
        </w:rPr>
      </w:pPr>
    </w:p>
    <w:p w14:paraId="7C2C2399">
      <w:pPr>
        <w:jc w:val="both"/>
        <w:rPr>
          <w:sz w:val="28"/>
          <w:szCs w:val="28"/>
        </w:rPr>
      </w:pPr>
    </w:p>
    <w:tbl>
      <w:tblPr>
        <w:tblStyle w:val="12"/>
        <w:tblW w:w="973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2"/>
        <w:gridCol w:w="4248"/>
        <w:gridCol w:w="2952"/>
      </w:tblGrid>
      <w:tr w14:paraId="37971C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  <w:vAlign w:val="bottom"/>
          </w:tcPr>
          <w:p w14:paraId="445EA17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Обучающегося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7D660A74">
            <w:pPr>
              <w:spacing w:line="360" w:lineRule="auto"/>
              <w:jc w:val="right"/>
              <w:rPr>
                <w:rFonts w:hint="default"/>
                <w:sz w:val="28"/>
                <w:szCs w:val="28"/>
                <w:vertAlign w:val="superscript"/>
                <w:lang w:val="ru-RU"/>
              </w:rPr>
            </w:pPr>
            <w:r>
              <w:rPr>
                <w:sz w:val="28"/>
                <w:szCs w:val="28"/>
                <w:vertAlign w:val="baseline"/>
                <w:lang w:val="ru-RU"/>
              </w:rPr>
              <w:t>Елшина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</w:t>
            </w:r>
            <w:r>
              <w:rPr>
                <w:sz w:val="28"/>
                <w:szCs w:val="28"/>
                <w:vertAlign w:val="baseline"/>
                <w:lang w:val="ru-RU"/>
              </w:rPr>
              <w:t>И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.А.</w:t>
            </w:r>
          </w:p>
        </w:tc>
        <w:tc>
          <w:tcPr>
            <w:tcW w:w="2952" w:type="dxa"/>
          </w:tcPr>
          <w:p w14:paraId="4EAC005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14:paraId="61B26F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532" w:type="dxa"/>
          </w:tcPr>
          <w:p w14:paraId="3B32C18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25364A5B">
            <w:pPr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2952" w:type="dxa"/>
          </w:tcPr>
          <w:p w14:paraId="2ECF4C6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14:paraId="08B12A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2532" w:type="dxa"/>
          </w:tcPr>
          <w:p w14:paraId="155FB278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090C8E1C">
            <w:pPr>
              <w:keepNext w:val="0"/>
              <w:keepLines w:val="0"/>
              <w:widowControl/>
              <w:suppressLineNumbers w:val="0"/>
              <w:spacing w:line="300" w:lineRule="atLeast"/>
              <w:jc w:val="right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ПИбп-2004а</w:t>
            </w:r>
          </w:p>
          <w:p w14:paraId="134E640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415F865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14:paraId="0707F1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532" w:type="dxa"/>
          </w:tcPr>
          <w:p w14:paraId="0FA6C68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0C1C184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2CDBCB0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14:paraId="424AAC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</w:tcPr>
          <w:p w14:paraId="56CAA8A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37B5073A">
            <w:pPr>
              <w:wordWrap w:val="0"/>
              <w:jc w:val="right"/>
              <w:rPr>
                <w:rFonts w:hint="default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Гущина О.М.</w:t>
            </w:r>
          </w:p>
        </w:tc>
        <w:tc>
          <w:tcPr>
            <w:tcW w:w="2952" w:type="dxa"/>
          </w:tcPr>
          <w:p w14:paraId="36E31FE0"/>
        </w:tc>
      </w:tr>
      <w:tr w14:paraId="1C2D1C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</w:tcPr>
          <w:p w14:paraId="45B9C9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036B5C1F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vertAlign w:val="superscript"/>
              </w:rPr>
              <w:t>(И.О. Фамилия)</w:t>
            </w:r>
          </w:p>
        </w:tc>
        <w:tc>
          <w:tcPr>
            <w:tcW w:w="2952" w:type="dxa"/>
          </w:tcPr>
          <w:p w14:paraId="48B9D4FF"/>
        </w:tc>
      </w:tr>
    </w:tbl>
    <w:p w14:paraId="09A2508C">
      <w:pPr>
        <w:jc w:val="both"/>
        <w:rPr>
          <w:sz w:val="28"/>
          <w:szCs w:val="28"/>
        </w:rPr>
      </w:pPr>
    </w:p>
    <w:p w14:paraId="32F8B74B">
      <w:pPr>
        <w:rPr>
          <w:sz w:val="20"/>
          <w:szCs w:val="20"/>
        </w:rPr>
      </w:pPr>
    </w:p>
    <w:p w14:paraId="0A9C8713">
      <w:pPr>
        <w:jc w:val="center"/>
        <w:rPr>
          <w:sz w:val="28"/>
          <w:szCs w:val="28"/>
        </w:rPr>
      </w:pPr>
    </w:p>
    <w:p w14:paraId="31F69AAD">
      <w:pPr>
        <w:jc w:val="center"/>
        <w:rPr>
          <w:sz w:val="28"/>
          <w:szCs w:val="28"/>
        </w:rPr>
      </w:pPr>
    </w:p>
    <w:p w14:paraId="5C98B038">
      <w:pPr>
        <w:jc w:val="center"/>
        <w:rPr>
          <w:sz w:val="28"/>
          <w:szCs w:val="28"/>
        </w:rPr>
      </w:pPr>
    </w:p>
    <w:p w14:paraId="68AD3839">
      <w:pPr>
        <w:jc w:val="center"/>
        <w:rPr>
          <w:sz w:val="28"/>
          <w:szCs w:val="28"/>
        </w:rPr>
      </w:pPr>
    </w:p>
    <w:p w14:paraId="5852C16A">
      <w:pPr>
        <w:jc w:val="center"/>
        <w:rPr>
          <w:sz w:val="28"/>
          <w:szCs w:val="28"/>
        </w:rPr>
      </w:pPr>
    </w:p>
    <w:p w14:paraId="0FC4C62F"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Тольятти 20</w:t>
      </w:r>
      <w:r>
        <w:rPr>
          <w:rFonts w:hint="default"/>
          <w:sz w:val="28"/>
          <w:szCs w:val="28"/>
          <w:lang w:val="ru-RU"/>
        </w:rPr>
        <w:t>25</w:t>
      </w:r>
    </w:p>
    <w:p w14:paraId="79D2F01F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 w14:paraId="7A21AE6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792C1993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Сформировать навыки </w:t>
      </w:r>
      <w:r>
        <w:rPr>
          <w:rFonts w:ascii="Times New Roman" w:hAnsi="Times New Roman" w:cs="Times New Roman"/>
          <w:bCs/>
          <w:sz w:val="28"/>
          <w:szCs w:val="28"/>
          <w:lang w:val="ru-RU" w:eastAsia="ko-KR"/>
        </w:rPr>
        <w:t>разработки и реализации веб-приложения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2BDE284C">
      <w:pPr>
        <w:spacing w:line="33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4BCA3E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Разработка веб-приложения. Создание простейшего сервлета.</w:t>
      </w:r>
    </w:p>
    <w:p w14:paraId="53E7D863">
      <w:pPr>
        <w:spacing w:line="33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0652C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ko-KR"/>
        </w:rPr>
        <w:t>Разработка веб-приложения.</w:t>
      </w:r>
    </w:p>
    <w:tbl>
      <w:tblPr>
        <w:tblStyle w:val="12"/>
        <w:tblW w:w="5000" w:type="pct"/>
        <w:jc w:val="center"/>
        <w:tblLayout w:type="fixed"/>
        <w:tblCellMar>
          <w:top w:w="0" w:type="dxa"/>
          <w:left w:w="79" w:type="dxa"/>
          <w:bottom w:w="0" w:type="dxa"/>
          <w:right w:w="79" w:type="dxa"/>
        </w:tblCellMar>
      </w:tblPr>
      <w:tblGrid>
        <w:gridCol w:w="2454"/>
        <w:gridCol w:w="7341"/>
      </w:tblGrid>
      <w:tr w14:paraId="15542CC6">
        <w:tblPrEx>
          <w:tblCellMar>
            <w:top w:w="0" w:type="dxa"/>
            <w:left w:w="79" w:type="dxa"/>
            <w:bottom w:w="0" w:type="dxa"/>
            <w:right w:w="79" w:type="dxa"/>
          </w:tblCellMar>
        </w:tblPrEx>
        <w:trPr>
          <w:jc w:val="center"/>
        </w:trPr>
        <w:tc>
          <w:tcPr>
            <w:tcW w:w="24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445B9402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Cs w:val="0"/>
                <w:sz w:val="28"/>
                <w:szCs w:val="28"/>
              </w:rPr>
              <w:t>№ варианта</w:t>
            </w:r>
          </w:p>
        </w:tc>
        <w:tc>
          <w:tcPr>
            <w:tcW w:w="72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0849E148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Cs w:val="0"/>
                <w:sz w:val="28"/>
                <w:szCs w:val="28"/>
              </w:rPr>
              <w:t>Предметная область</w:t>
            </w:r>
          </w:p>
        </w:tc>
      </w:tr>
      <w:tr w14:paraId="1800FB41">
        <w:tblPrEx>
          <w:tblCellMar>
            <w:top w:w="0" w:type="dxa"/>
            <w:left w:w="79" w:type="dxa"/>
            <w:bottom w:w="0" w:type="dxa"/>
            <w:right w:w="79" w:type="dxa"/>
          </w:tblCellMar>
        </w:tblPrEx>
        <w:trPr>
          <w:jc w:val="center"/>
        </w:trPr>
        <w:tc>
          <w:tcPr>
            <w:tcW w:w="24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59466273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72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7C3BAA4B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Аптечный склад</w:t>
            </w:r>
          </w:p>
        </w:tc>
      </w:tr>
    </w:tbl>
    <w:p w14:paraId="78B3B7C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19DBB2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Целью данной научно-исследовательской работы являлась разработка концептуального проекта корпоративной информационной системы для автоматизации бизнес-процессов на предприятии оптовой торговли фармацевтическими препаратами.</w:t>
      </w:r>
    </w:p>
    <w:p w14:paraId="3B21EF8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базовой архитектуры было выбрано трехзвенное клиент-серверное веб-приложение на платформе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Enterprise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Edition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возможностью масштабирования.</w:t>
      </w:r>
    </w:p>
    <w:p w14:paraId="1FEF13DE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Ядром серверной части выступает веб-контейнер </w:t>
      </w:r>
      <w:r>
        <w:rPr>
          <w:rFonts w:ascii="Times New Roman" w:hAnsi="Times New Roman" w:cs="Times New Roman"/>
          <w:sz w:val="28"/>
          <w:szCs w:val="28"/>
        </w:rPr>
        <w:t>Apache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Tomcat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обеспечивающий выполнение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-сервлетов и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-страниц, формирующих динамический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>-контент.</w:t>
      </w:r>
    </w:p>
    <w:p w14:paraId="31D9EEDC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осуществлялась в среде </w:t>
      </w:r>
      <w:r>
        <w:rPr>
          <w:rFonts w:ascii="Times New Roman" w:hAnsi="Times New Roman" w:cs="Times New Roman"/>
          <w:sz w:val="28"/>
          <w:szCs w:val="28"/>
        </w:rPr>
        <w:t>NetBeans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IDE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возможностей автоматической сборки и деплоя веб-приложений на сервер приложений.</w:t>
      </w:r>
    </w:p>
    <w:p w14:paraId="10AD452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2423A0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Ниже показаны параметры запуска.</w:t>
      </w: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37445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61C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Основными подсистемами проектируемой ИС являются:</w:t>
      </w:r>
    </w:p>
    <w:p w14:paraId="5FEA034F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складского учета и логистики</w:t>
      </w:r>
    </w:p>
    <w:p w14:paraId="2F8DE7FC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управленческого учета и отчетности</w:t>
      </w:r>
    </w:p>
    <w:p w14:paraId="720972CE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электронного документооборота</w:t>
      </w:r>
    </w:p>
    <w:p w14:paraId="6F8634E1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Подсистема безопасности и разграничения доступа</w:t>
      </w:r>
    </w:p>
    <w:p w14:paraId="0AA7993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Важной особенностью решения стала концепция единого хранилища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>-шаблонов и библиотеки тегов для унификации пользовательского интерфейса подсистем.</w:t>
      </w:r>
    </w:p>
    <w:p w14:paraId="5AAEC2F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79E5E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3181350" cy="2552700"/>
            <wp:effectExtent l="0" t="0" r="0" b="0"/>
            <wp:docPr id="26204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0583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875B1E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Окно для администратора: </w:t>
      </w:r>
    </w:p>
    <w:p w14:paraId="66369C7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4599305"/>
            <wp:effectExtent l="0" t="0" r="635" b="10795"/>
            <wp:docPr id="532195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95011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9DB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для пользователя:</w:t>
      </w:r>
    </w:p>
    <w:p w14:paraId="5CDBBA0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4550410"/>
            <wp:effectExtent l="0" t="0" r="635" b="2540"/>
            <wp:docPr id="795334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34202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164C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70628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случае .</w:t>
      </w:r>
      <w:r>
        <w:rPr>
          <w:rFonts w:ascii="Times New Roman" w:hAnsi="Times New Roman" w:cs="Times New Roman"/>
          <w:sz w:val="28"/>
          <w:szCs w:val="28"/>
        </w:rPr>
        <w:t>jspf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файл сохранен по пути </w:t>
      </w:r>
      <w:r>
        <w:rPr>
          <w:rFonts w:ascii="Times New Roman" w:hAnsi="Times New Roman" w:cs="Times New Roman"/>
          <w:sz w:val="28"/>
          <w:szCs w:val="28"/>
          <w:lang w:val="de-DE"/>
        </w:rPr>
        <w:t>webapp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de-DE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de-DE"/>
        </w:rPr>
        <w:t>INF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de-DE"/>
        </w:rPr>
        <w:t>jspf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de-DE"/>
        </w:rPr>
        <w:t>header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de-DE"/>
        </w:rPr>
        <w:t>jspf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представляет из себя код для добавления навменю с стилями в верхушку страницы.</w:t>
      </w:r>
    </w:p>
    <w:p w14:paraId="0D81F90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Результатом работы стал прототип кроссплатформенной ИС, демонстрирующий архитектуру и ключевой функционал системы с возможностью дальнейшей доработки и масштабирования решения.</w:t>
      </w:r>
    </w:p>
    <w:p w14:paraId="4E3AEBF7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457B3095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Выводы</w:t>
      </w:r>
    </w:p>
    <w:p w14:paraId="2203936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выполнения научно-исследовательской работы был разработан прототип кроссплатформенного веб-приложения для автоматизации бизнес-процессов в предметной области "Аптечный склад" с применением инструментария и технологий корпоративной платформы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Enterprise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Edition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E3AB6F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серверных технологий, формирующих бизнес-логику веб-приложения на стороне сервера, были выбраны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-сервлеты - спецификация для разработки многопоточных веб-приложений, взаимодействующих с клиентами по протоколу </w:t>
      </w:r>
      <w:r>
        <w:rPr>
          <w:rFonts w:ascii="Times New Roman" w:hAnsi="Times New Roman" w:cs="Times New Roman"/>
          <w:sz w:val="28"/>
          <w:szCs w:val="28"/>
        </w:rPr>
        <w:t>HTTP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также технология </w:t>
      </w:r>
      <w:r>
        <w:rPr>
          <w:rFonts w:ascii="Times New Roman" w:hAnsi="Times New Roman" w:cs="Times New Roman"/>
          <w:sz w:val="28"/>
          <w:szCs w:val="28"/>
        </w:rPr>
        <w:t>JavaServer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Pages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) - подход к созданию динамических веб-страниц на основе </w:t>
      </w:r>
      <w:r>
        <w:rPr>
          <w:rFonts w:ascii="Times New Roman" w:hAnsi="Times New Roman" w:cs="Times New Roman"/>
          <w:sz w:val="28"/>
          <w:szCs w:val="28"/>
        </w:rPr>
        <w:t>HTML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набора реузабельных компонентов.</w:t>
      </w:r>
    </w:p>
    <w:p w14:paraId="2D8B5A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локального развёртывания и тестирования разработанного веб-приложения использовался программный комплекс </w:t>
      </w:r>
      <w:r>
        <w:rPr>
          <w:rFonts w:ascii="Times New Roman" w:hAnsi="Times New Roman" w:cs="Times New Roman"/>
          <w:sz w:val="28"/>
          <w:szCs w:val="28"/>
        </w:rPr>
        <w:t>Apache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Tomcat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реализующий серверные технологии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Servlet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JavaServer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Pages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также предоставляющий полноценную среду выполнения для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-классов.</w:t>
      </w:r>
    </w:p>
    <w:p w14:paraId="5608E4D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проделанной работы был создан работоспособный прототип распределённой корпоративной информационной системы, демонстрирующий возможности выбранных технологий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разработки веб-ориентированных бизнес-приложений. Дальнейшее совершенствование системы может включать масштабирование, повышение отказоустойчивости, оптимизацию архитектуры, а также расширение бизнес-функциональности.</w:t>
      </w:r>
    </w:p>
    <w:p w14:paraId="2E406F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78F479C9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14:paraId="55F11FAF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E596C9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HelloServlet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14:paraId="67A7CB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package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com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example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proj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java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io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.*;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javax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RequestDispatcher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javax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ServletException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javax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http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.*;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javax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annotation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.*;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//Сайт для аптеки.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// логин для аптекаря -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admin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pass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// логин для пользователя -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_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pass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@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WebServlet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(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name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= 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helloServlet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",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value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= "/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hello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")</w:t>
      </w:r>
    </w:p>
    <w:p w14:paraId="2B4617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public class HelloServlet extends HttpServlet {</w:t>
      </w:r>
    </w:p>
    <w:p w14:paraId="3B0977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 w14:paraId="75418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 throws IOException, ServletException {</w:t>
      </w:r>
    </w:p>
    <w:p w14:paraId="6DD0297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response.setContentType("text/html");</w:t>
      </w:r>
    </w:p>
    <w:p w14:paraId="65D2C6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PrintWriter out = response.getWriter();</w:t>
      </w:r>
    </w:p>
    <w:p w14:paraId="6214AB2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 w14:paraId="4DF6F4E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// Получаем параметры из запроса: логин и пароль</w:t>
      </w:r>
    </w:p>
    <w:p w14:paraId="161DED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String n = request.getParameter("username");</w:t>
      </w:r>
    </w:p>
    <w:p w14:paraId="152B431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String p = request.getParameter("userpass");</w:t>
      </w:r>
    </w:p>
    <w:p w14:paraId="37B8F1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 w14:paraId="4D1FB91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// Проверяем валидность логина и пароля для администратора и пользователя</w:t>
      </w:r>
    </w:p>
    <w:p w14:paraId="550C1C0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ConnectionStatus adminStatus = LoginDao.validateAdmin(n, p);</w:t>
      </w:r>
    </w:p>
    <w:p w14:paraId="4C9C9B6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ConnectionStatus userStatus = LoginDao.validateUser(n, p);</w:t>
      </w:r>
    </w:p>
    <w:p w14:paraId="2F037EB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 w14:paraId="3421DFD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if (adminStatus == ConnectionStatus.WRONG_PASSWORD || userStatus == ConnectionStatus.WRONG_PASSWORD) {</w:t>
      </w:r>
    </w:p>
    <w:p w14:paraId="12952A6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// Если пароль неверный для администратора или пользователя, перенаправляем на страницу с ошибкой</w:t>
      </w:r>
    </w:p>
    <w:p w14:paraId="7F87749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RequestDispatcher rd = request.getRequestDispatcher("wrong-login-servlet");</w:t>
      </w:r>
    </w:p>
    <w:p w14:paraId="0A90F5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rd.forward(request, response);</w:t>
      </w:r>
    </w:p>
    <w:p w14:paraId="762B4E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} else if (adminStatus == ConnectionStatus.OK) {</w:t>
      </w:r>
    </w:p>
    <w:p w14:paraId="766B41A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// Если администратор успешно вошел, перенаправляем на админскую страницу</w:t>
      </w:r>
    </w:p>
    <w:p w14:paraId="0BC33A5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RequestDispatcher rd = request.getRequestDispatcher("admin-servlet");</w:t>
      </w:r>
    </w:p>
    <w:p w14:paraId="5BA170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rd.forward(request, response);</w:t>
      </w:r>
    </w:p>
    <w:p w14:paraId="5B554E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} else if (userStatus == ConnectionStatus.OK) {</w:t>
      </w:r>
    </w:p>
    <w:p w14:paraId="72A928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// Если пользователь успешно вошел, перенаправляем на приветственную страницу</w:t>
      </w:r>
    </w:p>
    <w:p w14:paraId="5E706DE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RequestDispatcher rd = request.getRequestDispatcher("welcome-servlet");</w:t>
      </w:r>
    </w:p>
    <w:p w14:paraId="1A3511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rd.forward(request, response);</w:t>
      </w:r>
    </w:p>
    <w:p w14:paraId="00FEB21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} else {</w:t>
      </w:r>
    </w:p>
    <w:p w14:paraId="46028D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// Если ни один логин не соответствует, выводим сообщение об ошибке и перенаправляем на главную страницу</w:t>
      </w:r>
    </w:p>
    <w:p w14:paraId="6AF922A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out.print("No such login exists");</w:t>
      </w:r>
    </w:p>
    <w:p w14:paraId="72B28C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RequestDispatcher rd = request.getRequestDispatcher("index.html");</w:t>
      </w:r>
    </w:p>
    <w:p w14:paraId="46C2EB5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    rd.include(request, response);</w:t>
      </w:r>
    </w:p>
    <w:p w14:paraId="3ECA97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}</w:t>
      </w:r>
    </w:p>
    <w:p w14:paraId="7D1008F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 w14:paraId="6B357C8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    out.close();</w:t>
      </w:r>
    </w:p>
    <w:p w14:paraId="7DF7C7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}</w:t>
      </w:r>
    </w:p>
    <w:p w14:paraId="25BF6F7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</w:p>
    <w:p w14:paraId="3C23807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 xml:space="preserve">    public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void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destroy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>() {</w:t>
      </w:r>
    </w:p>
    <w:p w14:paraId="39035D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       // Дополнительные действия при завершении работы сервлета (по желанию)</w:t>
      </w:r>
    </w:p>
    <w:p w14:paraId="5137E02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}</w:t>
      </w:r>
    </w:p>
    <w:p w14:paraId="679F572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14:textFill>
            <w14:solidFill>
              <w14:schemeClr w14:val="tx1"/>
            </w14:solidFill>
          </w14:textFill>
        </w:rPr>
        <w:t>}</w:t>
      </w:r>
    </w:p>
    <w:p w14:paraId="66DFD1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WrongLoginServlet.java</w:t>
      </w:r>
    </w:p>
    <w:p w14:paraId="3362F387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javax.servlet.ServletException;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javax.servlet.annotation.WebServlet;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javax.servlet.http.HttpServletRequest;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javax.servlet.http.HttpServletResponse;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java.io.IOException;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java.io.PrintWriter;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@WebServlet(name = "wrongLoginServlet", value = "/wrong-login-servlet")</w:t>
      </w:r>
    </w:p>
    <w:p w14:paraId="762550CA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class WrongLoginServlet extends HttpServlet {</w:t>
      </w:r>
    </w:p>
    <w:p w14:paraId="109951EB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</w:t>
      </w:r>
    </w:p>
    <w:p w14:paraId="64E853A6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throws ServletException, IOException {</w:t>
      </w:r>
    </w:p>
    <w:p w14:paraId="3FDDF8BF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419C9160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// Устанавливаем тип контента в ответе как HTML</w:t>
      </w:r>
    </w:p>
    <w:p w14:paraId="2E81EF7C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response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setContentType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("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text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");</w:t>
      </w:r>
    </w:p>
    <w:p w14:paraId="49CD3932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</w:p>
    <w:p w14:paraId="61180223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// Получаем объект для записи в ответ</w:t>
      </w:r>
    </w:p>
    <w:p w14:paraId="7116E3C9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PrintWriter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=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response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getWriter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();</w:t>
      </w:r>
    </w:p>
    <w:p w14:paraId="162D8584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 w14:paraId="6B67D737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// Выводим сообщение об ошибке входа</w:t>
      </w:r>
    </w:p>
    <w:p w14:paraId="09B85703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out.print("Wrong login!\n");</w:t>
      </w:r>
    </w:p>
    <w:p w14:paraId="7FEED5A5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088706B1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// Закрываем поток</w:t>
      </w:r>
    </w:p>
    <w:p w14:paraId="3F186F92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out.close();</w:t>
      </w:r>
    </w:p>
    <w:p w14:paraId="277D0184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 w14:paraId="01AFF7C1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 w14:paraId="56C04F9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WelcomeServlet.java</w:t>
      </w:r>
    </w:p>
    <w:p w14:paraId="2AB9978B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java.io.IOException;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java.io.PrintWriter;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javax.servlet.ServletException;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javax.servlet.annotation.WebServlet;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javax.servlet.http.HttpServletRequest;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javax.servlet.http.HttpServletResponse;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@WebServlet(name = "welcomeServlet", value = "/welcome-servlet")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class WelcomeServlet extends HttpServlet {</w:t>
      </w:r>
    </w:p>
    <w:p w14:paraId="2CF77182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</w:t>
      </w:r>
    </w:p>
    <w:p w14:paraId="2BCA630B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throws ServletException, IOException {</w:t>
      </w:r>
    </w:p>
    <w:p w14:paraId="0E46562B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3B6479CD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// Устанавливаем тип контента в ответе как HTML</w:t>
      </w:r>
    </w:p>
    <w:p w14:paraId="18A18092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response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setContentType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("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text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");</w:t>
      </w:r>
    </w:p>
    <w:p w14:paraId="06CE2561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 w14:paraId="2D7CA087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// Получаем объект для записи в ответ</w:t>
      </w:r>
    </w:p>
    <w:p w14:paraId="21272DEA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PrintWriter out = response.getWriter();</w:t>
      </w:r>
    </w:p>
    <w:p w14:paraId="77193FCC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EB1747D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// Генерируем HTML-страницу</w:t>
      </w:r>
    </w:p>
    <w:p w14:paraId="18CEB129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out.print("&lt;!DOCTYPE html&gt; \n" +</w:t>
      </w:r>
    </w:p>
    <w:p w14:paraId="4C6F2BE3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 &lt;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");</w:t>
      </w:r>
    </w:p>
    <w:p w14:paraId="5FF393EE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 w14:paraId="1E7F03F4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// Выводим приветственное сообщение для пользователя</w:t>
      </w:r>
    </w:p>
    <w:p w14:paraId="09C7701A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out.print("&lt;hr&gt;Welcome back, user! Which medicine would you like to buy?&lt;/hr&gt;");</w:t>
      </w:r>
    </w:p>
    <w:p w14:paraId="43243B5C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60060ED0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// Вставляем кнопки с надписью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Buy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" с использованием метода из класса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Pictures</w:t>
      </w:r>
    </w:p>
    <w:p w14:paraId="63732BF5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out.println(Pictures.buttonName("Buy"));</w:t>
      </w:r>
    </w:p>
    <w:p w14:paraId="546A5382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0E128596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// Закрываем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-страницу</w:t>
      </w:r>
    </w:p>
    <w:p w14:paraId="779B796C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print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("&lt;/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");</w:t>
      </w:r>
    </w:p>
    <w:p w14:paraId="228E0B56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 w14:paraId="3E55B9AF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// Закрываем поток</w:t>
      </w:r>
    </w:p>
    <w:p w14:paraId="79C14770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close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();</w:t>
      </w:r>
    </w:p>
    <w:p w14:paraId="06DE7DDD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}</w:t>
      </w:r>
    </w:p>
    <w:p w14:paraId="208F4999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}</w:t>
      </w:r>
    </w:p>
    <w:p w14:paraId="340742E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 w14:paraId="159E8D55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Pictures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java</w:t>
      </w:r>
    </w:p>
    <w:p w14:paraId="7EA0C18E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class Pictures {</w:t>
      </w:r>
    </w:p>
    <w:p w14:paraId="782E4FF5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23BE4F16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// Метод для генерации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-кода таблицы с кнопками</w:t>
      </w:r>
    </w:p>
    <w:p w14:paraId="56ECB3D1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static String buttonName(String name){</w:t>
      </w:r>
    </w:p>
    <w:p w14:paraId="51BB34F0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return "&lt;table border=\"3\" bordercolor=\"red\" align=\"center\"&gt;\n" +</w:t>
      </w:r>
    </w:p>
    <w:p w14:paraId="15EAB721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&lt;tr&gt;\n" +</w:t>
      </w:r>
    </w:p>
    <w:p w14:paraId="68801B97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    &lt;th colspan=\"3\"&gt;List of medicines&lt;/th&gt; \n" +</w:t>
      </w:r>
    </w:p>
    <w:p w14:paraId="15AF6F50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&lt;/tr&gt;\n" +</w:t>
      </w:r>
    </w:p>
    <w:p w14:paraId="064E026B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&lt;tr&gt;\n" +</w:t>
      </w:r>
    </w:p>
    <w:p w14:paraId="79BF78BE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    &lt;th&gt;Name&lt;/th&gt;\n" +</w:t>
      </w:r>
    </w:p>
    <w:p w14:paraId="418801DE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    &lt;th&gt;Picture&lt;/th&gt;\n" +</w:t>
      </w:r>
    </w:p>
    <w:p w14:paraId="19BC6A68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    &lt;th&gt;Option&lt;/th&gt;\n" +</w:t>
      </w:r>
    </w:p>
    <w:p w14:paraId="6C4AD991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&lt;/tr&gt;\n" +</w:t>
      </w:r>
    </w:p>
    <w:p w14:paraId="0E897BF3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&lt;tr&gt;\n" +</w:t>
      </w:r>
    </w:p>
    <w:p w14:paraId="4B64DEE3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       &lt;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Paracetamol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+  // Закрытие тега должно быть 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 вместо 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th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</w:t>
      </w:r>
    </w:p>
    <w:p w14:paraId="77C77A7C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"        &lt;td&gt;&lt;img src=\"WebContent\\par.jpg\" border=3 height=100 width=200&gt;&lt;/img&gt;&lt;/td&gt;\n" +</w:t>
      </w:r>
    </w:p>
    <w:p w14:paraId="3AB2E6F3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    &lt;td&gt;&lt;button type=\"button\"&gt;" + name + "&lt;/button&gt;" +</w:t>
      </w:r>
    </w:p>
    <w:p w14:paraId="7C52D483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"&lt;button type=\"button\"&gt;Process order&lt;/button&gt;&lt;/td&gt;\n" +  // Закрытие тега должно быть &lt;/td&gt; вместо &lt;/th&gt;</w:t>
      </w:r>
    </w:p>
    <w:p w14:paraId="10AF966F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   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tr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+</w:t>
      </w:r>
    </w:p>
    <w:p w14:paraId="3B2AE915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        "    &lt;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tr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+</w:t>
      </w:r>
    </w:p>
    <w:p w14:paraId="783C8C6A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        "        &lt;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Aspirin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+  // Закрытие тега должно быть 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 вместо 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th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</w:t>
      </w:r>
    </w:p>
    <w:p w14:paraId="45E3AAC7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"        &lt;td&gt;&lt;img src=\"WebContent\\asp.jpg\" border=3 height=100 width=200&gt;&lt;/img&gt;&lt;/td&gt;\n" +</w:t>
      </w:r>
    </w:p>
    <w:p w14:paraId="4A1B8044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    &lt;td&gt;&lt;button type=\"button\"&gt;" + name + "&lt;/button&gt;" +</w:t>
      </w:r>
    </w:p>
    <w:p w14:paraId="1C1480BB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"&lt;button type=\"button\"&gt;Process order&lt;/button&gt;&lt;/td&gt;\n" +  // Закрытие тега должно быть &lt;/td&gt; вместо &lt;/th&gt;</w:t>
      </w:r>
    </w:p>
    <w:p w14:paraId="599B391C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&lt;/tr&gt;\n" +</w:t>
      </w:r>
    </w:p>
    <w:p w14:paraId="32EAC356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&lt;tr&gt;\n" +</w:t>
      </w:r>
    </w:p>
    <w:p w14:paraId="73547DC0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       &lt;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Ibuprofen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+  // Закрытие тега должно быть 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 вместо 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th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</w:t>
      </w:r>
    </w:p>
    <w:p w14:paraId="0B6921D8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"        &lt;td&gt;&lt;img src=\"WebContent\\ibu.jpg\" border=3 height=100 width=200&gt;&lt;/img&gt;&lt;/td&gt;\n" +</w:t>
      </w:r>
    </w:p>
    <w:p w14:paraId="5B440EF1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    &lt;td&gt;&lt;button type=\"button\"&gt;" + name + "&lt;/button&gt;" +</w:t>
      </w:r>
    </w:p>
    <w:p w14:paraId="5CFE2B96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       &lt;button type=\"button\"&gt;Process order&lt;/button&gt;&lt;/td&gt;\n" +  // Закрытие тега должно быть &lt;/td&gt; вместо &lt;/th&gt;</w:t>
      </w:r>
    </w:p>
    <w:p w14:paraId="1DDAF2E2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    &lt;/tr&gt;\n" +</w:t>
      </w:r>
    </w:p>
    <w:p w14:paraId="73A49653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"&lt;/table&gt;\n";</w:t>
      </w:r>
    </w:p>
    <w:p w14:paraId="0C27E046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}</w:t>
      </w:r>
    </w:p>
    <w:p w14:paraId="70D3831E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 w14:paraId="7D59FDB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00687F4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LoginDao.java</w:t>
      </w:r>
    </w:p>
    <w:p w14:paraId="43E86AA4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class LoginDao {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static ConnectionStatus validateAdmin(String name, String pass) {</w:t>
      </w:r>
    </w:p>
    <w:p w14:paraId="464FDBDD">
      <w:pPr>
        <w:pStyle w:val="39"/>
        <w:spacing w:after="240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// Проверяем, является ли имя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admin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и пароль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pass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правильными</w:t>
      </w:r>
    </w:p>
    <w:p w14:paraId="00B27DB0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if (name.equals("admin") &amp;&amp; pass.equals("pass"))</w:t>
      </w:r>
    </w:p>
    <w:p w14:paraId="5A8C7897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return ConnectionStatus.OK;</w:t>
      </w:r>
    </w:p>
    <w:p w14:paraId="59FB26C6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30B7125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// Если имя "admin", но пароль неверный, возвращаем статус "WRONG_PASSWORD"</w:t>
      </w:r>
    </w:p>
    <w:p w14:paraId="39004B8B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if (name.equals("admin"))</w:t>
      </w:r>
    </w:p>
    <w:p w14:paraId="5B5EE8B0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return ConnectionStatus.WRONG_PASSWORD;</w:t>
      </w:r>
    </w:p>
    <w:p w14:paraId="631195EE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</w:t>
      </w:r>
    </w:p>
    <w:p w14:paraId="34B1BE2D">
      <w:pPr>
        <w:pStyle w:val="39"/>
        <w:spacing w:after="240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// Если имя не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admin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", возвращаем статус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NO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</w:t>
      </w:r>
    </w:p>
    <w:p w14:paraId="21D9A1B6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return ConnectionStatus.NO;</w:t>
      </w:r>
    </w:p>
    <w:p w14:paraId="351D8308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 w14:paraId="4838A16C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3F958C11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static ConnectionStatus validateUser(String name, String pass) {</w:t>
      </w:r>
    </w:p>
    <w:p w14:paraId="672B4E3A">
      <w:pPr>
        <w:pStyle w:val="39"/>
        <w:spacing w:after="240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// Проверяем, является ли имя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и пароль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_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pass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правильными</w:t>
      </w:r>
    </w:p>
    <w:p w14:paraId="0364F00D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if (name.equals("user") &amp;&amp; pass.equals("user_pass"))</w:t>
      </w:r>
    </w:p>
    <w:p w14:paraId="5259C231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return ConnectionStatus.OK;</w:t>
      </w:r>
    </w:p>
    <w:p w14:paraId="587BB6BA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D1DF11D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// Если имя "user", но пароль неверный, возвращаем статус "WRONG_PASSWORD"</w:t>
      </w:r>
    </w:p>
    <w:p w14:paraId="20B79C76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if (name.equals("user"))</w:t>
      </w:r>
    </w:p>
    <w:p w14:paraId="3EFA13D0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return ConnectionStatus.WRONG_PASSWORD;</w:t>
      </w:r>
    </w:p>
    <w:p w14:paraId="1AD6EE34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427CF9FC">
      <w:pPr>
        <w:pStyle w:val="39"/>
        <w:spacing w:after="240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// Если имя не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", возвращаем статус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NO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</w:t>
      </w:r>
    </w:p>
    <w:p w14:paraId="4F8F221F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return ConnectionStatus.NO;</w:t>
      </w:r>
    </w:p>
    <w:p w14:paraId="411CD67A">
      <w:pPr>
        <w:pStyle w:val="39"/>
        <w:spacing w:after="240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 w14:paraId="0A5CF0A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ConnectionStatus.java</w:t>
      </w:r>
    </w:p>
    <w:p w14:paraId="2A88BA1E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enum ConnectionStatus {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OK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WRONG_PASSWORD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t>NO</w:t>
      </w:r>
      <w:r>
        <w:rPr>
          <w:rFonts w:ascii="Times New Roman" w:hAnsi="Times New Roman" w:cs="Times New Roman"/>
          <w:i/>
          <w:iCs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}</w:t>
      </w:r>
    </w:p>
    <w:p w14:paraId="5A58D20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1C7D910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AdminServlet.java</w:t>
      </w:r>
    </w:p>
    <w:p w14:paraId="1830E45A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java.io.IOException;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java.io.PrintWriter;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javax.servlet.ServletException;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javax.servlet.annotation.WebServlet;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javax.servlet.http.HttpServletRequest;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import javax.servlet.http.HttpServletResponse;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@WebServlet(name = "adminServlet", value = "/admin-servlet")</w:t>
      </w:r>
    </w:p>
    <w:p w14:paraId="26B51661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public class AdminServlet extends HttpServlet {</w:t>
      </w:r>
    </w:p>
    <w:p w14:paraId="0C285E3C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</w:t>
      </w:r>
    </w:p>
    <w:p w14:paraId="03B3D2DB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throws ServletException, IOException {</w:t>
      </w:r>
    </w:p>
    <w:p w14:paraId="24ACD1BC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14F6D94A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// Устанавливаем тип контента в ответе как HTML</w:t>
      </w:r>
    </w:p>
    <w:p w14:paraId="5CFAA401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response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setContentType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("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text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");</w:t>
      </w:r>
    </w:p>
    <w:p w14:paraId="16729614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 w14:paraId="44F43D54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// Получаем объект для записи в ответ</w:t>
      </w:r>
    </w:p>
    <w:p w14:paraId="68E1A4F7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PrintWriter out = response.getWriter();</w:t>
      </w:r>
    </w:p>
    <w:p w14:paraId="338295B0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33B54160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// Генерируем HTML-страницу</w:t>
      </w:r>
    </w:p>
    <w:p w14:paraId="4B99E1CE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out.print("&lt;!DOCTYPE html&gt; \n" +</w:t>
      </w:r>
    </w:p>
    <w:p w14:paraId="6978852F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  &lt;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");</w:t>
      </w:r>
    </w:p>
    <w:p w14:paraId="4F9A44C0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 w14:paraId="6C4C4A12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// Выводим приветственное сообщение для администратора</w:t>
      </w:r>
    </w:p>
    <w:p w14:paraId="45C289F4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out.print("&lt;hr&gt;Welcome back, admin! Which medicine is to add today?&lt;/hr&gt;");</w:t>
      </w:r>
    </w:p>
    <w:p w14:paraId="53332164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6B94EBAB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// Вставляем кнопки с надписью "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Add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" с использованием метода из класса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Pictures</w:t>
      </w:r>
    </w:p>
    <w:p w14:paraId="4B21E001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out.println(Pictures.buttonName("Add"));</w:t>
      </w:r>
    </w:p>
    <w:p w14:paraId="6D9B5AF4">
      <w:pPr>
        <w:pStyle w:val="39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</w:p>
    <w:p w14:paraId="7BFD459D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// Закрываем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-страницу</w:t>
      </w:r>
    </w:p>
    <w:p w14:paraId="3E64855B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print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("&lt;/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");</w:t>
      </w:r>
    </w:p>
    <w:p w14:paraId="315CCE80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 w14:paraId="506AC131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// Закрываем поток</w:t>
      </w:r>
    </w:p>
    <w:p w14:paraId="2A825396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close</w:t>
      </w: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();</w:t>
      </w:r>
    </w:p>
    <w:p w14:paraId="64CD72B6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 xml:space="preserve">    }</w:t>
      </w:r>
    </w:p>
    <w:p w14:paraId="38B6AC6D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  <w:t>}</w:t>
      </w:r>
    </w:p>
    <w:p w14:paraId="5301922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</w:p>
    <w:p w14:paraId="7E5204F0">
      <w:pPr>
        <w:pStyle w:val="39"/>
        <w:rPr>
          <w:rFonts w:ascii="Times New Roman" w:hAnsi="Times New Roman" w:cs="Times New Roman"/>
          <w:color w:val="000000" w:themeColor="text1"/>
          <w:lang w:val="ru-RU"/>
          <w14:textFill>
            <w14:solidFill>
              <w14:schemeClr w14:val="tx1"/>
            </w14:solidFill>
          </w14:textFill>
        </w:rPr>
      </w:pPr>
    </w:p>
    <w:p w14:paraId="2B9472A9">
      <w:pPr>
        <w:pStyle w:val="39"/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header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jspf</w:t>
      </w:r>
    </w:p>
    <w:p w14:paraId="78FF8074">
      <w:pPr>
        <w:pStyle w:val="39"/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cs="Times New Roman"/>
          <w:b/>
          <w:bCs/>
          <w:color w:val="000000" w:themeColor="text1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t>contentType="text/html; charset=UTF-8" language="java" %&gt;</w:t>
      </w:r>
      <w:r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FFFFFF" w:fill="D9D9D9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cs="Times New Roman"/>
          <w:b/>
          <w:bCs/>
          <w:color w:val="000000" w:themeColor="text1"/>
          <w:shd w:val="clear" w:color="FFFFFF" w:fill="D9D9D9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cs="Times New Roman"/>
          <w:color w:val="000000" w:themeColor="text1"/>
          <w:shd w:val="clear" w:color="FFFFFF" w:fill="D9D9D9"/>
          <w:lang w:eastAsia="en-US"/>
          <w14:textFill>
            <w14:solidFill>
              <w14:schemeClr w14:val="tx1"/>
            </w14:solidFill>
          </w14:textFill>
        </w:rPr>
        <w:t>contentType="text/html; charset=UTF-8" %&gt;</w:t>
      </w:r>
      <w:r>
        <w:rPr>
          <w:rFonts w:ascii="Times New Roman" w:hAnsi="Times New Roman" w:cs="Times New Roman"/>
          <w:color w:val="000000" w:themeColor="text1"/>
          <w:shd w:val="clear" w:color="FFFFFF" w:fill="D9D9D9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t>&lt;!-- Навигационное меню со стилями из HTML-кода --&gt;</w:t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t>&lt;ul class="navbar"&gt;</w:t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t xml:space="preserve">    &lt;li&gt;&lt;a href="#"&gt;Home&lt;/a&gt;&lt;/li&gt;</w:t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t xml:space="preserve">    &lt;li&gt;&lt;a href="#"&gt;Products&lt;/a&gt;&lt;/li&gt;</w:t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t xml:space="preserve">    &lt;li&gt;&lt;a href="#"&gt;Services&lt;/a&gt;&lt;/li&gt;</w:t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t xml:space="preserve">    &lt;li&gt;&lt;a href="#"&gt;Contact&lt;/a&gt;&lt;/li&gt;</w:t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lang w:eastAsia="en-US"/>
          <w14:textFill>
            <w14:solidFill>
              <w14:schemeClr w14:val="tx1"/>
            </w14:solidFill>
          </w14:textFill>
        </w:rPr>
        <w:t>&lt;/ul&gt;</w:t>
      </w:r>
    </w:p>
    <w:p w14:paraId="7CEFD1C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 w14:paraId="26B0DC8B">
      <w:pPr>
        <w:rPr>
          <w:rFonts w:hint="default"/>
          <w:lang w:val="en-US"/>
        </w:rPr>
      </w:pPr>
    </w:p>
    <w:sectPr>
      <w:footerReference r:id="rId3" w:type="default"/>
      <w:footerReference r:id="rId4" w:type="even"/>
      <w:footnotePr>
        <w:numRestart w:val="eachPage"/>
      </w:footnotePr>
      <w:pgSz w:w="11906" w:h="16838"/>
      <w:pgMar w:top="1134" w:right="851" w:bottom="1134" w:left="1418" w:header="709" w:footer="709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erif">
    <w:altName w:val="Times New Roman"/>
    <w:panose1 w:val="02020603050405020304"/>
    <w:charset w:val="CC"/>
    <w:family w:val="roman"/>
    <w:pitch w:val="default"/>
    <w:sig w:usb0="00000000" w:usb1="00000000" w:usb2="00000021" w:usb3="00000000" w:csb0="000001BF" w:csb1="0000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A25674">
    <w:pPr>
      <w:pStyle w:val="3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40D812">
    <w:pPr>
      <w:pStyle w:val="34"/>
      <w:framePr w:wrap="around" w:vAnchor="text" w:hAnchor="margin" w:xAlign="right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 w14:paraId="26AE1F81">
    <w:pPr>
      <w:pStyle w:val="34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AD0BC9"/>
    <w:multiLevelType w:val="multilevel"/>
    <w:tmpl w:val="DAAD0B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55F0161E"/>
    <w:multiLevelType w:val="multilevel"/>
    <w:tmpl w:val="55F0161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6241BEDF"/>
    <w:multiLevelType w:val="singleLevel"/>
    <w:tmpl w:val="6241BEDF"/>
    <w:lvl w:ilvl="0" w:tentative="0">
      <w:start w:val="1"/>
      <w:numFmt w:val="bullet"/>
      <w:pStyle w:val="3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numRestart w:val="eachPage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8123D"/>
    <w:rsid w:val="00183AB8"/>
    <w:rsid w:val="0018418D"/>
    <w:rsid w:val="0019095A"/>
    <w:rsid w:val="00190B2D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E32"/>
    <w:rsid w:val="003E22EF"/>
    <w:rsid w:val="003E29DE"/>
    <w:rsid w:val="003E2FF7"/>
    <w:rsid w:val="003E4172"/>
    <w:rsid w:val="003E59C6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2DD6"/>
    <w:rsid w:val="00484550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0A5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07EED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6F6D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17A9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5CAD"/>
    <w:rsid w:val="00EB6C76"/>
    <w:rsid w:val="00EB7113"/>
    <w:rsid w:val="00EB7BEC"/>
    <w:rsid w:val="00EC1B5A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  <w:rsid w:val="29E57837"/>
    <w:rsid w:val="481F058C"/>
    <w:rsid w:val="4B0E6AE0"/>
    <w:rsid w:val="6C175CCD"/>
    <w:rsid w:val="6CD9361A"/>
    <w:rsid w:val="73FE2856"/>
    <w:rsid w:val="7405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99" w:semiHidden="0" w:name="toc 1"/>
    <w:lsdException w:qFormat="1" w:unhideWhenUsed="0" w:uiPriority="99" w:semiHidden="0" w:name="toc 2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qFormat="1" w:unhideWhenUsed="0" w:uiPriority="0" w:name="footnote text"/>
    <w:lsdException w:qFormat="1" w:unhideWhenUsed="0" w:uiPriority="99" w:name="annotation text"/>
    <w:lsdException w:qFormat="1" w:unhideWhenUsed="0" w:uiPriority="99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name="annotation reference"/>
    <w:lsdException w:uiPriority="99" w:name="line number"/>
    <w:lsdException w:qFormat="1"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qFormat="1" w:unhideWhenUsed="0" w:uiPriority="99" w:semiHidden="0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99" w:semiHidden="0" w:name="Body Text"/>
    <w:lsdException w:qFormat="1" w:unhideWhenUsed="0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uiPriority="99" w:name="Note Heading"/>
    <w:lsdException w:unhideWhenUsed="0" w:uiPriority="99" w:semiHidden="0" w:name="Body Text 2"/>
    <w:lsdException w:uiPriority="99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99" w:semiHidden="0" w:name="Strong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nhideWhenUsed="0" w:uiPriority="99" w:semiHidden="0" w:name="Table Professional"/>
    <w:lsdException w:uiPriority="99" w:name="Table Subtle 1"/>
    <w:lsdException w:uiPriority="99" w:name="Table Subtle 2"/>
    <w:lsdException w:unhideWhenUsed="0" w:uiPriority="99" w:semiHidden="0" w:name="Table Web 1"/>
    <w:lsdException w:unhideWhenUsed="0" w:uiPriority="99" w:semiHidden="0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3"/>
    <w:next w:val="3"/>
    <w:link w:val="41"/>
    <w:qFormat/>
    <w:uiPriority w:val="99"/>
    <w:pPr>
      <w:keepNext/>
      <w:autoSpaceDE w:val="0"/>
      <w:autoSpaceDN w:val="0"/>
      <w:outlineLvl w:val="0"/>
    </w:pPr>
    <w:rPr>
      <w:b/>
      <w:bCs/>
      <w:sz w:val="20"/>
    </w:rPr>
  </w:style>
  <w:style w:type="paragraph" w:styleId="4">
    <w:name w:val="heading 2"/>
    <w:basedOn w:val="1"/>
    <w:next w:val="1"/>
    <w:link w:val="42"/>
    <w:qFormat/>
    <w:uiPriority w:val="99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5">
    <w:name w:val="heading 3"/>
    <w:basedOn w:val="1"/>
    <w:next w:val="1"/>
    <w:link w:val="43"/>
    <w:qFormat/>
    <w:uiPriority w:val="99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6">
    <w:name w:val="heading 5"/>
    <w:basedOn w:val="1"/>
    <w:next w:val="1"/>
    <w:link w:val="44"/>
    <w:qFormat/>
    <w:uiPriority w:val="99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7">
    <w:name w:val="heading 6"/>
    <w:basedOn w:val="1"/>
    <w:next w:val="1"/>
    <w:link w:val="45"/>
    <w:qFormat/>
    <w:uiPriority w:val="99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8">
    <w:name w:val="heading 7"/>
    <w:basedOn w:val="1"/>
    <w:next w:val="1"/>
    <w:link w:val="46"/>
    <w:qFormat/>
    <w:uiPriority w:val="99"/>
    <w:pPr>
      <w:spacing w:before="240" w:after="60"/>
      <w:outlineLvl w:val="6"/>
    </w:pPr>
  </w:style>
  <w:style w:type="paragraph" w:styleId="9">
    <w:name w:val="heading 8"/>
    <w:basedOn w:val="1"/>
    <w:next w:val="1"/>
    <w:link w:val="47"/>
    <w:qFormat/>
    <w:uiPriority w:val="99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48"/>
    <w:qFormat/>
    <w:uiPriority w:val="9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uiPriority w:val="0"/>
    <w:pPr>
      <w:suppressAutoHyphens/>
      <w:autoSpaceDN w:val="0"/>
      <w:spacing w:after="0" w:line="240" w:lineRule="auto"/>
    </w:pPr>
    <w:rPr>
      <w:rFonts w:ascii="Liberation Serif" w:hAnsi="Liberation Serif" w:eastAsia="NSimSun" w:cs="Arial"/>
      <w:kern w:val="3"/>
      <w:sz w:val="24"/>
      <w:szCs w:val="24"/>
      <w:lang w:val="ru-RU" w:eastAsia="zh-CN" w:bidi="hi-IN"/>
    </w:rPr>
  </w:style>
  <w:style w:type="character" w:styleId="13">
    <w:name w:val="footnote reference"/>
    <w:basedOn w:val="11"/>
    <w:semiHidden/>
    <w:qFormat/>
    <w:uiPriority w:val="0"/>
    <w:rPr>
      <w:rFonts w:cs="Times New Roman"/>
      <w:vertAlign w:val="superscript"/>
    </w:rPr>
  </w:style>
  <w:style w:type="character" w:styleId="14">
    <w:name w:val="annotation reference"/>
    <w:basedOn w:val="11"/>
    <w:semiHidden/>
    <w:qFormat/>
    <w:uiPriority w:val="99"/>
    <w:rPr>
      <w:rFonts w:cs="Times New Roman"/>
      <w:sz w:val="16"/>
      <w:szCs w:val="16"/>
    </w:rPr>
  </w:style>
  <w:style w:type="character" w:styleId="15">
    <w:name w:val="Hyperlink"/>
    <w:basedOn w:val="11"/>
    <w:uiPriority w:val="99"/>
    <w:rPr>
      <w:rFonts w:cs="Times New Roman"/>
      <w:color w:val="0000FF"/>
      <w:u w:val="single"/>
    </w:rPr>
  </w:style>
  <w:style w:type="character" w:styleId="16">
    <w:name w:val="page number"/>
    <w:basedOn w:val="11"/>
    <w:qFormat/>
    <w:uiPriority w:val="99"/>
    <w:rPr>
      <w:rFonts w:cs="Times New Roman"/>
    </w:rPr>
  </w:style>
  <w:style w:type="character" w:styleId="17">
    <w:name w:val="Strong"/>
    <w:basedOn w:val="11"/>
    <w:qFormat/>
    <w:uiPriority w:val="99"/>
    <w:rPr>
      <w:rFonts w:cs="Times New Roman"/>
      <w:b/>
      <w:bCs/>
    </w:rPr>
  </w:style>
  <w:style w:type="paragraph" w:styleId="18">
    <w:name w:val="Balloon Text"/>
    <w:basedOn w:val="1"/>
    <w:link w:val="56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Body Text 2"/>
    <w:basedOn w:val="1"/>
    <w:link w:val="54"/>
    <w:uiPriority w:val="99"/>
    <w:pPr>
      <w:jc w:val="right"/>
    </w:pPr>
    <w:rPr>
      <w:sz w:val="28"/>
      <w:szCs w:val="20"/>
    </w:rPr>
  </w:style>
  <w:style w:type="paragraph" w:styleId="20">
    <w:name w:val="Body Text Indent 3"/>
    <w:basedOn w:val="1"/>
    <w:link w:val="63"/>
    <w:qFormat/>
    <w:uiPriority w:val="99"/>
    <w:pPr>
      <w:ind w:right="-1" w:firstLine="567"/>
      <w:jc w:val="both"/>
    </w:pPr>
    <w:rPr>
      <w:sz w:val="28"/>
      <w:szCs w:val="20"/>
    </w:rPr>
  </w:style>
  <w:style w:type="paragraph" w:styleId="21">
    <w:name w:val="caption"/>
    <w:basedOn w:val="1"/>
    <w:next w:val="1"/>
    <w:semiHidden/>
    <w:unhideWhenUsed/>
    <w:qFormat/>
    <w:locked/>
    <w:uiPriority w:val="0"/>
    <w:rPr>
      <w:rFonts w:ascii="Arial" w:hAnsi="Arial" w:eastAsia="黑体" w:cs="Arial"/>
      <w:sz w:val="20"/>
    </w:rPr>
  </w:style>
  <w:style w:type="paragraph" w:styleId="22">
    <w:name w:val="annotation text"/>
    <w:basedOn w:val="1"/>
    <w:link w:val="60"/>
    <w:semiHidden/>
    <w:qFormat/>
    <w:uiPriority w:val="99"/>
    <w:rPr>
      <w:sz w:val="20"/>
      <w:szCs w:val="20"/>
    </w:rPr>
  </w:style>
  <w:style w:type="paragraph" w:styleId="23">
    <w:name w:val="annotation subject"/>
    <w:basedOn w:val="22"/>
    <w:next w:val="22"/>
    <w:link w:val="61"/>
    <w:semiHidden/>
    <w:uiPriority w:val="99"/>
    <w:rPr>
      <w:b/>
      <w:bCs/>
    </w:rPr>
  </w:style>
  <w:style w:type="paragraph" w:styleId="24">
    <w:name w:val="footnote text"/>
    <w:basedOn w:val="1"/>
    <w:link w:val="65"/>
    <w:semiHidden/>
    <w:qFormat/>
    <w:uiPriority w:val="0"/>
    <w:rPr>
      <w:sz w:val="20"/>
      <w:szCs w:val="20"/>
    </w:rPr>
  </w:style>
  <w:style w:type="paragraph" w:styleId="25">
    <w:name w:val="header"/>
    <w:basedOn w:val="1"/>
    <w:link w:val="67"/>
    <w:semiHidden/>
    <w:qFormat/>
    <w:uiPriority w:val="99"/>
    <w:pPr>
      <w:tabs>
        <w:tab w:val="center" w:pos="4677"/>
        <w:tab w:val="right" w:pos="9355"/>
      </w:tabs>
    </w:pPr>
  </w:style>
  <w:style w:type="paragraph" w:styleId="26">
    <w:name w:val="Body Text"/>
    <w:basedOn w:val="1"/>
    <w:link w:val="53"/>
    <w:uiPriority w:val="99"/>
    <w:pPr>
      <w:jc w:val="both"/>
    </w:pPr>
    <w:rPr>
      <w:b/>
      <w:sz w:val="22"/>
      <w:szCs w:val="20"/>
      <w:lang w:val="en-US"/>
    </w:rPr>
  </w:style>
  <w:style w:type="paragraph" w:styleId="27">
    <w:name w:val="toc 1"/>
    <w:basedOn w:val="1"/>
    <w:next w:val="1"/>
    <w:autoRedefine/>
    <w:qFormat/>
    <w:uiPriority w:val="99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styleId="28">
    <w:name w:val="toc 2"/>
    <w:basedOn w:val="1"/>
    <w:next w:val="1"/>
    <w:autoRedefine/>
    <w:qFormat/>
    <w:uiPriority w:val="99"/>
    <w:pPr>
      <w:ind w:left="240"/>
    </w:pPr>
  </w:style>
  <w:style w:type="paragraph" w:styleId="29">
    <w:name w:val="Body Text First Indent"/>
    <w:basedOn w:val="26"/>
    <w:link w:val="57"/>
    <w:qFormat/>
    <w:uiPriority w:val="99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paragraph" w:styleId="30">
    <w:name w:val="Body Text First Indent 2"/>
    <w:basedOn w:val="31"/>
    <w:link w:val="59"/>
    <w:qFormat/>
    <w:uiPriority w:val="99"/>
    <w:pPr>
      <w:ind w:firstLine="210"/>
    </w:pPr>
  </w:style>
  <w:style w:type="paragraph" w:styleId="31">
    <w:name w:val="Body Text Indent"/>
    <w:basedOn w:val="1"/>
    <w:link w:val="58"/>
    <w:qFormat/>
    <w:uiPriority w:val="99"/>
    <w:pPr>
      <w:spacing w:after="120"/>
      <w:ind w:left="283"/>
    </w:pPr>
  </w:style>
  <w:style w:type="paragraph" w:styleId="32">
    <w:name w:val="List Bullet"/>
    <w:basedOn w:val="1"/>
    <w:semiHidden/>
    <w:unhideWhenUsed/>
    <w:qFormat/>
    <w:uiPriority w:val="99"/>
    <w:pPr>
      <w:numPr>
        <w:ilvl w:val="0"/>
        <w:numId w:val="1"/>
      </w:numPr>
    </w:pPr>
  </w:style>
  <w:style w:type="paragraph" w:styleId="33">
    <w:name w:val="Title"/>
    <w:basedOn w:val="1"/>
    <w:link w:val="51"/>
    <w:qFormat/>
    <w:uiPriority w:val="99"/>
    <w:pPr>
      <w:jc w:val="center"/>
    </w:pPr>
    <w:rPr>
      <w:sz w:val="28"/>
      <w:szCs w:val="20"/>
    </w:rPr>
  </w:style>
  <w:style w:type="paragraph" w:styleId="34">
    <w:name w:val="footer"/>
    <w:basedOn w:val="1"/>
    <w:link w:val="50"/>
    <w:qFormat/>
    <w:uiPriority w:val="99"/>
    <w:pPr>
      <w:tabs>
        <w:tab w:val="center" w:pos="4677"/>
        <w:tab w:val="right" w:pos="9355"/>
      </w:tabs>
    </w:pPr>
  </w:style>
  <w:style w:type="paragraph" w:styleId="35">
    <w:name w:val="Normal (Web)"/>
    <w:basedOn w:val="1"/>
    <w:qFormat/>
    <w:uiPriority w:val="99"/>
    <w:pPr>
      <w:spacing w:before="100" w:beforeAutospacing="1" w:after="100" w:afterAutospacing="1"/>
    </w:pPr>
  </w:style>
  <w:style w:type="paragraph" w:styleId="36">
    <w:name w:val="Body Text Indent 2"/>
    <w:basedOn w:val="1"/>
    <w:link w:val="55"/>
    <w:qFormat/>
    <w:uiPriority w:val="99"/>
    <w:pPr>
      <w:spacing w:after="120" w:line="480" w:lineRule="auto"/>
      <w:ind w:left="283"/>
    </w:pPr>
  </w:style>
  <w:style w:type="paragraph" w:styleId="37">
    <w:name w:val="Subtitle"/>
    <w:basedOn w:val="1"/>
    <w:link w:val="52"/>
    <w:qFormat/>
    <w:uiPriority w:val="99"/>
    <w:pPr>
      <w:jc w:val="center"/>
    </w:pPr>
    <w:rPr>
      <w:b/>
      <w:sz w:val="28"/>
      <w:szCs w:val="20"/>
    </w:rPr>
  </w:style>
  <w:style w:type="paragraph" w:styleId="38">
    <w:name w:val="List 4"/>
    <w:basedOn w:val="1"/>
    <w:qFormat/>
    <w:uiPriority w:val="99"/>
    <w:pPr>
      <w:ind w:left="1132" w:hanging="283"/>
    </w:pPr>
  </w:style>
  <w:style w:type="paragraph" w:styleId="3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table" w:styleId="40">
    <w:name w:val="Table Grid"/>
    <w:basedOn w:val="12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1">
    <w:name w:val="Заголовок 1 Знак"/>
    <w:basedOn w:val="11"/>
    <w:link w:val="2"/>
    <w:qFormat/>
    <w:locked/>
    <w:uiPriority w:val="99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42">
    <w:name w:val="Заголовок 2 Знак"/>
    <w:basedOn w:val="11"/>
    <w:link w:val="4"/>
    <w:qFormat/>
    <w:locked/>
    <w:uiPriority w:val="99"/>
    <w:rPr>
      <w:rFonts w:cs="Times New Roman"/>
      <w:b/>
      <w:bCs/>
      <w:sz w:val="16"/>
      <w:szCs w:val="16"/>
    </w:rPr>
  </w:style>
  <w:style w:type="character" w:customStyle="1" w:styleId="43">
    <w:name w:val="Заголовок 3 Знак"/>
    <w:basedOn w:val="11"/>
    <w:link w:val="5"/>
    <w:semiHidden/>
    <w:qFormat/>
    <w:locked/>
    <w:uiPriority w:val="99"/>
    <w:rPr>
      <w:rFonts w:ascii="Cambria" w:hAnsi="Cambria" w:cs="Times New Roman"/>
      <w:b/>
      <w:bCs/>
      <w:sz w:val="26"/>
      <w:szCs w:val="26"/>
    </w:rPr>
  </w:style>
  <w:style w:type="character" w:customStyle="1" w:styleId="44">
    <w:name w:val="Заголовок 5 Знак"/>
    <w:basedOn w:val="11"/>
    <w:link w:val="6"/>
    <w:semiHidden/>
    <w:qFormat/>
    <w:locked/>
    <w:uiPriority w:val="9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45">
    <w:name w:val="Заголовок 6 Знак"/>
    <w:basedOn w:val="11"/>
    <w:link w:val="7"/>
    <w:semiHidden/>
    <w:qFormat/>
    <w:locked/>
    <w:uiPriority w:val="99"/>
    <w:rPr>
      <w:rFonts w:ascii="Calibri" w:hAnsi="Calibri" w:cs="Times New Roman"/>
      <w:b/>
      <w:bCs/>
      <w:sz w:val="22"/>
      <w:szCs w:val="22"/>
    </w:rPr>
  </w:style>
  <w:style w:type="character" w:customStyle="1" w:styleId="46">
    <w:name w:val="Заголовок 7 Знак"/>
    <w:basedOn w:val="11"/>
    <w:link w:val="8"/>
    <w:semiHidden/>
    <w:qFormat/>
    <w:locked/>
    <w:uiPriority w:val="99"/>
    <w:rPr>
      <w:rFonts w:ascii="Calibri" w:hAnsi="Calibri" w:cs="Times New Roman"/>
      <w:sz w:val="24"/>
      <w:szCs w:val="24"/>
    </w:rPr>
  </w:style>
  <w:style w:type="character" w:customStyle="1" w:styleId="47">
    <w:name w:val="Заголовок 8 Знак"/>
    <w:basedOn w:val="11"/>
    <w:link w:val="9"/>
    <w:semiHidden/>
    <w:qFormat/>
    <w:locked/>
    <w:uiPriority w:val="99"/>
    <w:rPr>
      <w:rFonts w:ascii="Calibri" w:hAnsi="Calibri" w:cs="Times New Roman"/>
      <w:i/>
      <w:iCs/>
      <w:sz w:val="24"/>
      <w:szCs w:val="24"/>
    </w:rPr>
  </w:style>
  <w:style w:type="character" w:customStyle="1" w:styleId="48">
    <w:name w:val="Заголовок 9 Знак"/>
    <w:basedOn w:val="11"/>
    <w:link w:val="10"/>
    <w:semiHidden/>
    <w:qFormat/>
    <w:locked/>
    <w:uiPriority w:val="99"/>
    <w:rPr>
      <w:rFonts w:ascii="Cambria" w:hAnsi="Cambria" w:cs="Times New Roman"/>
      <w:sz w:val="22"/>
      <w:szCs w:val="22"/>
    </w:rPr>
  </w:style>
  <w:style w:type="paragraph" w:customStyle="1" w:styleId="49">
    <w:name w:val="bodytext"/>
    <w:basedOn w:val="1"/>
    <w:qFormat/>
    <w:uiPriority w:val="99"/>
    <w:pPr>
      <w:spacing w:before="100" w:beforeAutospacing="1" w:after="100" w:afterAutospacing="1"/>
    </w:pPr>
  </w:style>
  <w:style w:type="character" w:customStyle="1" w:styleId="50">
    <w:name w:val="Нижний колонтитул Знак"/>
    <w:basedOn w:val="11"/>
    <w:link w:val="34"/>
    <w:semiHidden/>
    <w:qFormat/>
    <w:locked/>
    <w:uiPriority w:val="99"/>
    <w:rPr>
      <w:rFonts w:cs="Times New Roman"/>
      <w:sz w:val="24"/>
      <w:szCs w:val="24"/>
    </w:rPr>
  </w:style>
  <w:style w:type="character" w:customStyle="1" w:styleId="51">
    <w:name w:val="Заголовок Знак"/>
    <w:basedOn w:val="11"/>
    <w:link w:val="33"/>
    <w:qFormat/>
    <w:locked/>
    <w:uiPriority w:val="99"/>
    <w:rPr>
      <w:rFonts w:cs="Times New Roman"/>
      <w:sz w:val="28"/>
    </w:rPr>
  </w:style>
  <w:style w:type="character" w:customStyle="1" w:styleId="52">
    <w:name w:val="Подзаголовок Знак"/>
    <w:basedOn w:val="11"/>
    <w:link w:val="37"/>
    <w:qFormat/>
    <w:locked/>
    <w:uiPriority w:val="99"/>
    <w:rPr>
      <w:rFonts w:cs="Times New Roman"/>
      <w:b/>
      <w:sz w:val="28"/>
    </w:rPr>
  </w:style>
  <w:style w:type="character" w:customStyle="1" w:styleId="53">
    <w:name w:val="Основной текст Знак"/>
    <w:basedOn w:val="11"/>
    <w:link w:val="26"/>
    <w:qFormat/>
    <w:locked/>
    <w:uiPriority w:val="99"/>
    <w:rPr>
      <w:rFonts w:cs="Times New Roman"/>
      <w:b/>
      <w:sz w:val="22"/>
      <w:lang w:val="en-US" w:eastAsia="zh-CN"/>
    </w:rPr>
  </w:style>
  <w:style w:type="character" w:customStyle="1" w:styleId="54">
    <w:name w:val="Основной текст 2 Знак"/>
    <w:basedOn w:val="11"/>
    <w:link w:val="19"/>
    <w:semiHidden/>
    <w:qFormat/>
    <w:locked/>
    <w:uiPriority w:val="99"/>
    <w:rPr>
      <w:rFonts w:cs="Times New Roman"/>
      <w:sz w:val="24"/>
      <w:szCs w:val="24"/>
    </w:rPr>
  </w:style>
  <w:style w:type="character" w:customStyle="1" w:styleId="55">
    <w:name w:val="Основной текст с отступом 2 Знак"/>
    <w:basedOn w:val="11"/>
    <w:link w:val="36"/>
    <w:semiHidden/>
    <w:qFormat/>
    <w:locked/>
    <w:uiPriority w:val="99"/>
    <w:rPr>
      <w:rFonts w:cs="Times New Roman"/>
      <w:sz w:val="24"/>
      <w:szCs w:val="24"/>
    </w:rPr>
  </w:style>
  <w:style w:type="character" w:customStyle="1" w:styleId="56">
    <w:name w:val="Текст выноски Знак"/>
    <w:basedOn w:val="11"/>
    <w:link w:val="18"/>
    <w:semiHidden/>
    <w:qFormat/>
    <w:locked/>
    <w:uiPriority w:val="99"/>
    <w:rPr>
      <w:rFonts w:ascii="Tahoma" w:hAnsi="Tahoma" w:cs="Tahoma"/>
      <w:sz w:val="16"/>
      <w:szCs w:val="16"/>
    </w:rPr>
  </w:style>
  <w:style w:type="character" w:customStyle="1" w:styleId="57">
    <w:name w:val="Красная строка Знак"/>
    <w:basedOn w:val="53"/>
    <w:link w:val="29"/>
    <w:semiHidden/>
    <w:qFormat/>
    <w:locked/>
    <w:uiPriority w:val="99"/>
    <w:rPr>
      <w:rFonts w:cs="Times New Roman"/>
      <w:b w:val="0"/>
      <w:sz w:val="24"/>
      <w:szCs w:val="24"/>
      <w:lang w:val="en-US" w:eastAsia="zh-CN"/>
    </w:rPr>
  </w:style>
  <w:style w:type="character" w:customStyle="1" w:styleId="58">
    <w:name w:val="Основной текст с отступом Знак"/>
    <w:basedOn w:val="11"/>
    <w:link w:val="31"/>
    <w:semiHidden/>
    <w:qFormat/>
    <w:locked/>
    <w:uiPriority w:val="99"/>
    <w:rPr>
      <w:rFonts w:cs="Times New Roman"/>
      <w:sz w:val="24"/>
      <w:szCs w:val="24"/>
    </w:rPr>
  </w:style>
  <w:style w:type="character" w:customStyle="1" w:styleId="59">
    <w:name w:val="Красная строка 2 Знак"/>
    <w:basedOn w:val="58"/>
    <w:link w:val="30"/>
    <w:semiHidden/>
    <w:qFormat/>
    <w:locked/>
    <w:uiPriority w:val="99"/>
    <w:rPr>
      <w:rFonts w:cs="Times New Roman"/>
      <w:sz w:val="24"/>
      <w:szCs w:val="24"/>
    </w:rPr>
  </w:style>
  <w:style w:type="character" w:customStyle="1" w:styleId="60">
    <w:name w:val="Текст примечания Знак"/>
    <w:basedOn w:val="11"/>
    <w:link w:val="22"/>
    <w:semiHidden/>
    <w:qFormat/>
    <w:locked/>
    <w:uiPriority w:val="99"/>
    <w:rPr>
      <w:rFonts w:cs="Times New Roman"/>
      <w:sz w:val="20"/>
      <w:szCs w:val="20"/>
    </w:rPr>
  </w:style>
  <w:style w:type="character" w:customStyle="1" w:styleId="61">
    <w:name w:val="Тема примечания Знак"/>
    <w:basedOn w:val="60"/>
    <w:link w:val="23"/>
    <w:semiHidden/>
    <w:qFormat/>
    <w:locked/>
    <w:uiPriority w:val="99"/>
    <w:rPr>
      <w:rFonts w:cs="Times New Roman"/>
      <w:b/>
      <w:bCs/>
      <w:sz w:val="20"/>
      <w:szCs w:val="20"/>
    </w:rPr>
  </w:style>
  <w:style w:type="paragraph" w:customStyle="1" w:styleId="62">
    <w:name w:val="Стиль Стиль Заголовок 1 + 12 пт полужирный Междустр.интервал:  полу..."/>
    <w:basedOn w:val="1"/>
    <w:qFormat/>
    <w:uiPriority w:val="9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character" w:customStyle="1" w:styleId="63">
    <w:name w:val="Основной текст с отступом 3 Знак"/>
    <w:basedOn w:val="11"/>
    <w:link w:val="20"/>
    <w:semiHidden/>
    <w:qFormat/>
    <w:locked/>
    <w:uiPriority w:val="99"/>
    <w:rPr>
      <w:rFonts w:cs="Times New Roman"/>
      <w:sz w:val="16"/>
      <w:szCs w:val="16"/>
    </w:rPr>
  </w:style>
  <w:style w:type="paragraph" w:customStyle="1" w:styleId="64">
    <w:name w:val="ConsPlusNormal"/>
    <w:qFormat/>
    <w:uiPriority w:val="99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character" w:customStyle="1" w:styleId="65">
    <w:name w:val="Текст сноски Знак"/>
    <w:basedOn w:val="11"/>
    <w:link w:val="24"/>
    <w:semiHidden/>
    <w:qFormat/>
    <w:locked/>
    <w:uiPriority w:val="0"/>
    <w:rPr>
      <w:rFonts w:cs="Times New Roman"/>
      <w:sz w:val="20"/>
      <w:szCs w:val="20"/>
    </w:rPr>
  </w:style>
  <w:style w:type="paragraph" w:customStyle="1" w:styleId="66">
    <w:name w:val="заголовок 1"/>
    <w:basedOn w:val="1"/>
    <w:next w:val="1"/>
    <w:qFormat/>
    <w:uiPriority w:val="99"/>
    <w:pPr>
      <w:keepNext/>
      <w:autoSpaceDE w:val="0"/>
      <w:autoSpaceDN w:val="0"/>
    </w:pPr>
    <w:rPr>
      <w:color w:val="000000"/>
      <w:sz w:val="28"/>
      <w:szCs w:val="28"/>
    </w:rPr>
  </w:style>
  <w:style w:type="character" w:customStyle="1" w:styleId="67">
    <w:name w:val="Верхний колонтитул Знак"/>
    <w:basedOn w:val="11"/>
    <w:link w:val="25"/>
    <w:semiHidden/>
    <w:locked/>
    <w:uiPriority w:val="99"/>
    <w:rPr>
      <w:rFonts w:cs="Times New Roman"/>
      <w:sz w:val="24"/>
      <w:szCs w:val="24"/>
    </w:rPr>
  </w:style>
  <w:style w:type="character" w:customStyle="1" w:styleId="68">
    <w:name w:val="hps"/>
    <w:qFormat/>
    <w:uiPriority w:val="0"/>
  </w:style>
  <w:style w:type="character" w:customStyle="1" w:styleId="69">
    <w:name w:val="apple-converted-space"/>
    <w:basedOn w:val="11"/>
    <w:qFormat/>
    <w:uiPriority w:val="0"/>
  </w:style>
  <w:style w:type="character" w:customStyle="1" w:styleId="70">
    <w:name w:val="apple-style-span"/>
    <w:qFormat/>
    <w:uiPriority w:val="0"/>
  </w:style>
  <w:style w:type="paragraph" w:styleId="7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tltsu</Company>
  <Pages>10</Pages>
  <Words>98</Words>
  <Characters>562</Characters>
  <Lines>4</Lines>
  <Paragraphs>1</Paragraphs>
  <TotalTime>0</TotalTime>
  <ScaleCrop>false</ScaleCrop>
  <LinksUpToDate>false</LinksUpToDate>
  <CharactersWithSpaces>659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2022-09-25T13:24:00Z</dcterms:created>
  <dc:creator>1</dc:creator>
  <cp:lastModifiedBy>Анна Ёлшина</cp:lastModifiedBy>
  <cp:lastPrinted>2013-06-06T06:32:00Z</cp:lastPrinted>
  <dcterms:modified xsi:type="dcterms:W3CDTF">2025-02-02T12:51:40Z</dcterms:modified>
  <dc:title>1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8F58FAB2ABED45349A13D935B78A6CB6_13</vt:lpwstr>
  </property>
</Properties>
</file>