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792F" w14:textId="5B3512B4" w:rsidR="005B118F" w:rsidRDefault="005B118F">
      <w:r>
        <w:t>Lab 1 – Ronald Dole</w:t>
      </w:r>
    </w:p>
    <w:p w14:paraId="45A3EEAF" w14:textId="77777777" w:rsidR="005B118F" w:rsidRDefault="005B118F"/>
    <w:p w14:paraId="3ECBF8C6" w14:textId="79E0F1AA" w:rsidR="00520039" w:rsidRDefault="005B118F">
      <w:r>
        <w:t>Step 1 – Defining the purpose of the application</w:t>
      </w:r>
    </w:p>
    <w:p w14:paraId="27A8DD7F" w14:textId="5A96FF51" w:rsidR="005B118F" w:rsidRDefault="005B118F" w:rsidP="005B118F">
      <w:pPr>
        <w:ind w:left="720"/>
      </w:pPr>
      <w:r>
        <w:t>Purpose – To find the area of carpet necessary to cover a floor, based on the length and width of the room.</w:t>
      </w:r>
    </w:p>
    <w:p w14:paraId="7D93E4B5" w14:textId="6B33AAEF" w:rsidR="005B118F" w:rsidRDefault="005B118F">
      <w:r>
        <w:tab/>
        <w:t>Input – Length of room and width of room in feet, labeled L and W respectively.</w:t>
      </w:r>
    </w:p>
    <w:p w14:paraId="416B5758" w14:textId="4996D09F" w:rsidR="005B118F" w:rsidRDefault="005B118F">
      <w:r>
        <w:tab/>
        <w:t>Process – Multiply L and W together.</w:t>
      </w:r>
    </w:p>
    <w:p w14:paraId="39CE4D09" w14:textId="6DCDAEA6" w:rsidR="005B118F" w:rsidRDefault="005B118F">
      <w:r>
        <w:tab/>
        <w:t>Output – The area of carpet necessary in square feet, labeled as A.</w:t>
      </w:r>
    </w:p>
    <w:p w14:paraId="1E1D5757" w14:textId="77777777" w:rsidR="005B118F" w:rsidRDefault="005B118F"/>
    <w:p w14:paraId="06B2098C" w14:textId="31B66AAB" w:rsidR="005B118F" w:rsidRDefault="005B118F">
      <w:r>
        <w:t>Step 2 – Visualizing the application</w:t>
      </w:r>
    </w:p>
    <w:p w14:paraId="3E26DDFD" w14:textId="02EBFDEA" w:rsidR="002C7CCA" w:rsidRDefault="002C7CCA">
      <w:r>
        <w:tab/>
      </w:r>
      <w:r>
        <w:rPr>
          <w:noProof/>
        </w:rPr>
        <w:drawing>
          <wp:inline distT="0" distB="0" distL="0" distR="0" wp14:anchorId="3BFA58CF" wp14:editId="1A0668B7">
            <wp:extent cx="47720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ADC9" w14:textId="491B2ED7" w:rsidR="002C7CCA" w:rsidRDefault="002C7CCA"/>
    <w:p w14:paraId="32E0DAD4" w14:textId="47F19E2B" w:rsidR="002C7CCA" w:rsidRDefault="002C7CCA">
      <w:r>
        <w:t>Step</w:t>
      </w:r>
      <w:r w:rsidR="00122E4A">
        <w:t>s</w:t>
      </w:r>
      <w:r>
        <w:t xml:space="preserve"> 3</w:t>
      </w:r>
      <w:r w:rsidR="00122E4A">
        <w:t xml:space="preserve"> + 4</w:t>
      </w:r>
      <w:r>
        <w:t xml:space="preserve"> – Listing Controls</w:t>
      </w:r>
      <w:r w:rsidR="00122E4A">
        <w:t xml:space="preserve"> and Text</w:t>
      </w:r>
    </w:p>
    <w:p w14:paraId="4B639224" w14:textId="77777777" w:rsidR="00122E4A" w:rsidRDefault="002C7CCA" w:rsidP="002C7CCA">
      <w:pPr>
        <w:ind w:firstLine="720"/>
      </w:pPr>
      <w:r>
        <w:t xml:space="preserve">Form </w:t>
      </w:r>
    </w:p>
    <w:p w14:paraId="7B102516" w14:textId="5E5828AC" w:rsidR="002C7CCA" w:rsidRDefault="00122E4A" w:rsidP="00122E4A">
      <w:pPr>
        <w:ind w:left="720" w:firstLine="720"/>
      </w:pPr>
      <w:r>
        <w:t>-</w:t>
      </w:r>
      <w:r w:rsidR="002C7CCA">
        <w:t>Carpet Calculator</w:t>
      </w:r>
    </w:p>
    <w:p w14:paraId="46E35F0C" w14:textId="77777777" w:rsidR="00122E4A" w:rsidRDefault="002C7CCA" w:rsidP="002C7CCA">
      <w:pPr>
        <w:ind w:firstLine="720"/>
      </w:pPr>
      <w:r>
        <w:t>Labels</w:t>
      </w:r>
    </w:p>
    <w:p w14:paraId="34570DC8" w14:textId="77777777" w:rsidR="00122E4A" w:rsidRDefault="00122E4A" w:rsidP="00122E4A">
      <w:pPr>
        <w:ind w:left="720" w:firstLine="720"/>
      </w:pPr>
      <w:r>
        <w:t>-</w:t>
      </w:r>
      <w:r w:rsidR="002C7CCA">
        <w:t>Length</w:t>
      </w:r>
    </w:p>
    <w:p w14:paraId="01678B72" w14:textId="77777777" w:rsidR="00122E4A" w:rsidRDefault="00122E4A" w:rsidP="00122E4A">
      <w:pPr>
        <w:ind w:left="720" w:firstLine="720"/>
      </w:pPr>
      <w:r>
        <w:t>-</w:t>
      </w:r>
      <w:r w:rsidR="002C7CCA">
        <w:t>Width</w:t>
      </w:r>
    </w:p>
    <w:p w14:paraId="485E4705" w14:textId="77777777" w:rsidR="00122E4A" w:rsidRDefault="00122E4A" w:rsidP="00122E4A">
      <w:pPr>
        <w:ind w:left="720" w:firstLine="720"/>
      </w:pPr>
      <w:r>
        <w:lastRenderedPageBreak/>
        <w:t>-</w:t>
      </w:r>
      <w:r w:rsidR="002C7CCA">
        <w:t>Area</w:t>
      </w:r>
    </w:p>
    <w:p w14:paraId="125760C4" w14:textId="4EB0B08F" w:rsidR="002C7CCA" w:rsidRDefault="00122E4A" w:rsidP="00122E4A">
      <w:pPr>
        <w:ind w:left="720" w:firstLine="720"/>
      </w:pPr>
      <w:r>
        <w:t>-</w:t>
      </w:r>
      <w:r w:rsidR="002C7CCA">
        <w:t>Output Area</w:t>
      </w:r>
      <w:r>
        <w:t xml:space="preserve"> (</w:t>
      </w:r>
      <w:proofErr w:type="spellStart"/>
      <w:r>
        <w:t>lbl</w:t>
      </w:r>
      <w:r w:rsidR="0037600C">
        <w:t>A</w:t>
      </w:r>
      <w:r>
        <w:t>rea</w:t>
      </w:r>
      <w:proofErr w:type="spellEnd"/>
      <w:r>
        <w:t>)</w:t>
      </w:r>
    </w:p>
    <w:p w14:paraId="4A9D98FB" w14:textId="4EF90242" w:rsidR="00122E4A" w:rsidRDefault="002C7CCA" w:rsidP="002C7CCA">
      <w:pPr>
        <w:ind w:firstLine="720"/>
      </w:pPr>
      <w:proofErr w:type="spellStart"/>
      <w:r>
        <w:t>TextBox</w:t>
      </w:r>
      <w:proofErr w:type="spellEnd"/>
    </w:p>
    <w:p w14:paraId="2327177F" w14:textId="7B780000" w:rsidR="00122E4A" w:rsidRDefault="00122E4A" w:rsidP="00122E4A">
      <w:pPr>
        <w:ind w:left="720" w:firstLine="720"/>
      </w:pPr>
      <w:r>
        <w:t>-</w:t>
      </w:r>
      <w:r w:rsidR="002C7CCA">
        <w:t>Input Length</w:t>
      </w:r>
      <w:r>
        <w:t xml:space="preserve"> (</w:t>
      </w:r>
      <w:proofErr w:type="spellStart"/>
      <w:r>
        <w:t>txt</w:t>
      </w:r>
      <w:r w:rsidR="0037600C">
        <w:t>R</w:t>
      </w:r>
      <w:r>
        <w:t>oom</w:t>
      </w:r>
      <w:r w:rsidR="0037600C">
        <w:t>L</w:t>
      </w:r>
      <w:r>
        <w:t>ength</w:t>
      </w:r>
      <w:proofErr w:type="spellEnd"/>
      <w:r>
        <w:t>)</w:t>
      </w:r>
    </w:p>
    <w:p w14:paraId="1FEF9870" w14:textId="044D05A0" w:rsidR="002C7CCA" w:rsidRDefault="00122E4A" w:rsidP="00122E4A">
      <w:pPr>
        <w:ind w:left="720" w:firstLine="720"/>
      </w:pPr>
      <w:r>
        <w:t>-</w:t>
      </w:r>
      <w:r w:rsidR="002C7CCA">
        <w:t>Input Width</w:t>
      </w:r>
      <w:r>
        <w:t xml:space="preserve"> (</w:t>
      </w:r>
      <w:proofErr w:type="spellStart"/>
      <w:r>
        <w:t>txt</w:t>
      </w:r>
      <w:r w:rsidR="0037600C">
        <w:t>R</w:t>
      </w:r>
      <w:r>
        <w:t>oom</w:t>
      </w:r>
      <w:r w:rsidR="0037600C">
        <w:t>W</w:t>
      </w:r>
      <w:r>
        <w:t>idth</w:t>
      </w:r>
      <w:proofErr w:type="spellEnd"/>
      <w:r>
        <w:t>)</w:t>
      </w:r>
    </w:p>
    <w:p w14:paraId="4AE049A4" w14:textId="77777777" w:rsidR="00122E4A" w:rsidRDefault="002C7CCA" w:rsidP="002C7CCA">
      <w:pPr>
        <w:ind w:firstLine="720"/>
      </w:pPr>
      <w:r>
        <w:t xml:space="preserve">Buttons </w:t>
      </w:r>
    </w:p>
    <w:p w14:paraId="2F70B6B9" w14:textId="61688A74" w:rsidR="00122E4A" w:rsidRDefault="00122E4A" w:rsidP="00122E4A">
      <w:pPr>
        <w:ind w:left="720" w:firstLine="720"/>
      </w:pPr>
      <w:r>
        <w:t>-</w:t>
      </w:r>
      <w:r w:rsidR="002C7CCA">
        <w:t>Calculate</w:t>
      </w:r>
      <w:r>
        <w:t xml:space="preserve"> (</w:t>
      </w:r>
      <w:proofErr w:type="spellStart"/>
      <w:r>
        <w:t>btn</w:t>
      </w:r>
      <w:r w:rsidR="0037600C">
        <w:t>C</w:t>
      </w:r>
      <w:r>
        <w:t>alc</w:t>
      </w:r>
      <w:proofErr w:type="spellEnd"/>
      <w:r>
        <w:t>)</w:t>
      </w:r>
    </w:p>
    <w:p w14:paraId="0ECFAB44" w14:textId="1105D670" w:rsidR="002C7CCA" w:rsidRDefault="00122E4A" w:rsidP="00122E4A">
      <w:pPr>
        <w:ind w:left="720" w:firstLine="720"/>
      </w:pPr>
      <w:r>
        <w:t>-</w:t>
      </w:r>
      <w:r w:rsidR="002C7CCA">
        <w:t>Close</w:t>
      </w:r>
      <w:r>
        <w:t xml:space="preserve"> (</w:t>
      </w:r>
      <w:proofErr w:type="spellStart"/>
      <w:r>
        <w:t>btn</w:t>
      </w:r>
      <w:r w:rsidR="0037600C">
        <w:t>C</w:t>
      </w:r>
      <w:r>
        <w:t>lose</w:t>
      </w:r>
      <w:proofErr w:type="spellEnd"/>
      <w:r>
        <w:t>)</w:t>
      </w:r>
    </w:p>
    <w:p w14:paraId="565A9097" w14:textId="77777777" w:rsidR="00122E4A" w:rsidRDefault="00122E4A" w:rsidP="00122E4A"/>
    <w:p w14:paraId="3AC0CAEE" w14:textId="2FEBEC31" w:rsidR="00122E4A" w:rsidRDefault="00122E4A" w:rsidP="00122E4A">
      <w:r>
        <w:t>Step 5 – Creating event handlers</w:t>
      </w:r>
    </w:p>
    <w:p w14:paraId="08D0DB96" w14:textId="0E4A43E6" w:rsidR="00122E4A" w:rsidRDefault="00122E4A" w:rsidP="00122E4A">
      <w:proofErr w:type="spellStart"/>
      <w:r>
        <w:t>btn</w:t>
      </w:r>
      <w:r w:rsidR="0037600C">
        <w:t>C</w:t>
      </w:r>
      <w:r>
        <w:t>alc</w:t>
      </w:r>
      <w:proofErr w:type="spellEnd"/>
      <w:r>
        <w:t xml:space="preserve"> – When clicked, multiplies the numbers in </w:t>
      </w:r>
      <w:proofErr w:type="spellStart"/>
      <w:r>
        <w:t>txt</w:t>
      </w:r>
      <w:r w:rsidR="0037600C">
        <w:t>R</w:t>
      </w:r>
      <w:r>
        <w:t>oom</w:t>
      </w:r>
      <w:r w:rsidR="0037600C">
        <w:t>L</w:t>
      </w:r>
      <w:r>
        <w:t>ength</w:t>
      </w:r>
      <w:proofErr w:type="spellEnd"/>
      <w:r>
        <w:t xml:space="preserve"> and </w:t>
      </w:r>
      <w:proofErr w:type="spellStart"/>
      <w:r>
        <w:t>txt</w:t>
      </w:r>
      <w:r w:rsidR="0037600C">
        <w:t>R</w:t>
      </w:r>
      <w:r>
        <w:t>oom</w:t>
      </w:r>
      <w:r w:rsidR="0037600C">
        <w:t>W</w:t>
      </w:r>
      <w:r>
        <w:t>idth</w:t>
      </w:r>
      <w:proofErr w:type="spellEnd"/>
      <w:r>
        <w:t xml:space="preserve">, returning the value to </w:t>
      </w:r>
      <w:proofErr w:type="spellStart"/>
      <w:r>
        <w:t>lbl</w:t>
      </w:r>
      <w:r w:rsidR="0037600C">
        <w:t>A</w:t>
      </w:r>
      <w:r>
        <w:t>rea</w:t>
      </w:r>
      <w:proofErr w:type="spellEnd"/>
      <w:r>
        <w:t>.</w:t>
      </w:r>
    </w:p>
    <w:p w14:paraId="1D4EF241" w14:textId="2E369B0B" w:rsidR="00122E4A" w:rsidRDefault="00122E4A" w:rsidP="00122E4A">
      <w:proofErr w:type="spellStart"/>
      <w:r>
        <w:t>btn</w:t>
      </w:r>
      <w:r w:rsidR="0037600C">
        <w:t>C</w:t>
      </w:r>
      <w:r>
        <w:t>lose</w:t>
      </w:r>
      <w:proofErr w:type="spellEnd"/>
      <w:r>
        <w:t xml:space="preserve"> – Terminate the application.</w:t>
      </w:r>
    </w:p>
    <w:p w14:paraId="7FE6C504" w14:textId="53212A5B" w:rsidR="0037600C" w:rsidRDefault="0037600C" w:rsidP="00122E4A"/>
    <w:p w14:paraId="3A62C14C" w14:textId="16B95B54" w:rsidR="0037600C" w:rsidRDefault="0037600C" w:rsidP="00122E4A">
      <w:r>
        <w:t>Step 6 – Creating a Flow Chart</w:t>
      </w:r>
    </w:p>
    <w:p w14:paraId="5FF15684" w14:textId="4890FE36" w:rsidR="0037600C" w:rsidRDefault="0037600C" w:rsidP="00122E4A"/>
    <w:p w14:paraId="7D754BE9" w14:textId="5853B91A" w:rsidR="0037600C" w:rsidRDefault="0037600C" w:rsidP="00122E4A">
      <w:r>
        <w:rPr>
          <w:noProof/>
        </w:rPr>
        <w:lastRenderedPageBreak/>
        <w:drawing>
          <wp:inline distT="0" distB="0" distL="0" distR="0" wp14:anchorId="129E201D" wp14:editId="1C487FEB">
            <wp:extent cx="5943600" cy="2397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DC4">
        <w:rPr>
          <w:noProof/>
        </w:rPr>
        <w:drawing>
          <wp:inline distT="0" distB="0" distL="0" distR="0" wp14:anchorId="1EF0F0FD" wp14:editId="62C8401A">
            <wp:extent cx="45624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B1B0" w14:textId="1219124E" w:rsidR="002C7CCA" w:rsidRDefault="002C7CCA"/>
    <w:p w14:paraId="66DFF54D" w14:textId="64E6DAEE" w:rsidR="00A71CC6" w:rsidRDefault="00A71CC6">
      <w:r>
        <w:t>Part 2 – Screenshot of Visual Studio Open</w:t>
      </w:r>
    </w:p>
    <w:p w14:paraId="0769BDDF" w14:textId="39A64F4A" w:rsidR="00A71CC6" w:rsidRDefault="00A71CC6">
      <w:bookmarkStart w:id="0" w:name="_GoBack"/>
      <w:r>
        <w:rPr>
          <w:noProof/>
        </w:rPr>
        <w:lastRenderedPageBreak/>
        <w:drawing>
          <wp:inline distT="0" distB="0" distL="0" distR="0" wp14:anchorId="3C3C97BC" wp14:editId="3AD1AC91">
            <wp:extent cx="5943600" cy="3178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55E4"/>
    <w:multiLevelType w:val="hybridMultilevel"/>
    <w:tmpl w:val="996EC154"/>
    <w:lvl w:ilvl="0" w:tplc="200CD20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FC"/>
    <w:rsid w:val="00122E4A"/>
    <w:rsid w:val="001333FC"/>
    <w:rsid w:val="00136276"/>
    <w:rsid w:val="00276DC4"/>
    <w:rsid w:val="002C7CCA"/>
    <w:rsid w:val="0037600C"/>
    <w:rsid w:val="00520039"/>
    <w:rsid w:val="005B118F"/>
    <w:rsid w:val="00684509"/>
    <w:rsid w:val="00A71CC6"/>
    <w:rsid w:val="00D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97F9"/>
  <w15:chartTrackingRefBased/>
  <w15:docId w15:val="{57EAF163-8EDD-40C4-8633-8C0BE83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KiwiBee</dc:creator>
  <cp:keywords/>
  <dc:description/>
  <cp:lastModifiedBy>KiwiBee</cp:lastModifiedBy>
  <cp:revision>4</cp:revision>
  <dcterms:created xsi:type="dcterms:W3CDTF">2018-01-23T19:54:00Z</dcterms:created>
  <dcterms:modified xsi:type="dcterms:W3CDTF">2018-01-24T20:28:00Z</dcterms:modified>
</cp:coreProperties>
</file>