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3BFBE" w14:textId="6040F99E" w:rsidR="007A2DDF" w:rsidRPr="005A012F" w:rsidRDefault="007A2DDF" w:rsidP="005A012F">
      <w:pPr>
        <w:widowControl/>
        <w:spacing w:after="217" w:line="259" w:lineRule="auto"/>
        <w:jc w:val="center"/>
        <w:rPr>
          <w:rFonts w:ascii="Times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 w:val="30"/>
          <w:szCs w:val="22"/>
        </w:rPr>
        <w:t>《应用密码学》课程</w:t>
      </w:r>
      <w:r w:rsidR="005372C0" w:rsidRPr="005A012F">
        <w:rPr>
          <w:rFonts w:ascii="Times" w:hAnsi="Times" w:cs="Times"/>
          <w:color w:val="000000"/>
          <w:sz w:val="30"/>
          <w:szCs w:val="22"/>
        </w:rPr>
        <w:t>综合</w:t>
      </w:r>
      <w:r w:rsidRPr="005A012F">
        <w:rPr>
          <w:rFonts w:ascii="Times" w:hAnsi="Times" w:cs="Times"/>
          <w:color w:val="000000"/>
          <w:sz w:val="30"/>
          <w:szCs w:val="22"/>
        </w:rPr>
        <w:t>实践</w:t>
      </w:r>
      <w:r w:rsidR="00031922" w:rsidRPr="005A012F">
        <w:rPr>
          <w:rFonts w:ascii="Times" w:hAnsi="Times" w:cs="Times"/>
          <w:color w:val="000000"/>
          <w:sz w:val="30"/>
          <w:szCs w:val="22"/>
        </w:rPr>
        <w:t>：简易安全数据传输系统</w:t>
      </w:r>
    </w:p>
    <w:p w14:paraId="739FB642" w14:textId="4140EDD6" w:rsidR="0094531A" w:rsidRPr="0094531A" w:rsidRDefault="00C928A9" w:rsidP="0094531A">
      <w:pPr>
        <w:keepNext/>
        <w:keepLines/>
        <w:widowControl/>
        <w:spacing w:after="137" w:line="259" w:lineRule="auto"/>
        <w:ind w:left="-5" w:hanging="10"/>
        <w:outlineLvl w:val="0"/>
        <w:rPr>
          <w:rFonts w:ascii="Times" w:hAnsi="Times" w:cs="Times" w:hint="eastAsia"/>
          <w:color w:val="000000"/>
          <w:szCs w:val="22"/>
        </w:rPr>
      </w:pPr>
      <w:r>
        <w:rPr>
          <w:rFonts w:ascii="Times" w:eastAsia="黑体" w:hAnsi="Times" w:cs="Times" w:hint="eastAsia"/>
          <w:color w:val="000000"/>
          <w:sz w:val="24"/>
          <w:szCs w:val="22"/>
        </w:rPr>
        <w:t>实践目的：</w:t>
      </w:r>
      <w:r w:rsidR="0094531A">
        <w:rPr>
          <w:rFonts w:hint="eastAsia"/>
        </w:rPr>
        <w:t>通过本综合实践，学生将实际应用国密算法，以加深对课程中介绍的对称加密、非对称加密</w:t>
      </w:r>
      <w:r w:rsidR="0094531A">
        <w:t>/</w:t>
      </w:r>
      <w:r w:rsidR="0094531A">
        <w:rPr>
          <w:rFonts w:hint="eastAsia"/>
        </w:rPr>
        <w:t>公钥加密、哈希算法、数字签名等密码学概念的理解。通过构建一个简易的安全数据传输系统，</w:t>
      </w:r>
      <w:r w:rsidR="0094531A">
        <w:rPr>
          <w:rFonts w:ascii="Times" w:hAnsi="Times" w:cs="Times" w:hint="eastAsia"/>
          <w:color w:val="000000"/>
          <w:szCs w:val="22"/>
        </w:rPr>
        <w:t>更深刻地理解</w:t>
      </w:r>
      <w:r w:rsidR="0094531A">
        <w:rPr>
          <w:rFonts w:hint="eastAsia"/>
        </w:rPr>
        <w:t>国密算法在实际数据安全通信中的应用，认识到这些技术在保护信息安全中的重要性，并培养合规的密码技术使用习惯。</w:t>
      </w:r>
    </w:p>
    <w:p w14:paraId="531B52A3" w14:textId="7232D7D7" w:rsidR="007A2DDF" w:rsidRPr="005A012F" w:rsidRDefault="007A2DDF" w:rsidP="007A2DDF">
      <w:pPr>
        <w:keepNext/>
        <w:keepLines/>
        <w:widowControl/>
        <w:spacing w:after="137" w:line="259" w:lineRule="auto"/>
        <w:ind w:left="-5" w:hanging="10"/>
        <w:outlineLvl w:val="0"/>
        <w:rPr>
          <w:rFonts w:ascii="Times" w:eastAsia="黑体" w:hAnsi="Times" w:cs="Times"/>
          <w:color w:val="000000"/>
          <w:sz w:val="24"/>
          <w:szCs w:val="22"/>
        </w:rPr>
      </w:pPr>
      <w:r w:rsidRPr="005A012F">
        <w:rPr>
          <w:rFonts w:ascii="Times" w:eastAsia="黑体" w:hAnsi="Times" w:cs="Times"/>
          <w:color w:val="000000"/>
          <w:sz w:val="24"/>
          <w:szCs w:val="22"/>
        </w:rPr>
        <w:t>实践要求：</w:t>
      </w:r>
    </w:p>
    <w:p w14:paraId="6F8C89A8" w14:textId="68046A69" w:rsidR="00031922" w:rsidRPr="005A012F" w:rsidRDefault="00031922" w:rsidP="007A2DDF">
      <w:pPr>
        <w:widowControl/>
        <w:numPr>
          <w:ilvl w:val="0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实现对</w:t>
      </w:r>
      <w:r w:rsidR="008671AC" w:rsidRPr="005A012F">
        <w:rPr>
          <w:rFonts w:ascii="Times" w:hAnsi="Times" w:cs="Times"/>
          <w:color w:val="000000"/>
          <w:szCs w:val="22"/>
        </w:rPr>
        <w:t>待传输目标</w:t>
      </w:r>
      <w:r w:rsidRPr="005A012F">
        <w:rPr>
          <w:rFonts w:ascii="Times" w:hAnsi="Times" w:cs="Times"/>
          <w:color w:val="000000"/>
          <w:szCs w:val="22"/>
        </w:rPr>
        <w:t>数据的认证性、机密性和完整性保护。假设存在甲乙两方需进行数据的安全传输，甲方自选</w:t>
      </w:r>
      <w:r w:rsidRPr="005A012F">
        <w:rPr>
          <w:rFonts w:ascii="Times" w:hAnsi="Times" w:cs="Times"/>
          <w:color w:val="000000"/>
          <w:szCs w:val="22"/>
        </w:rPr>
        <w:t>5M</w:t>
      </w:r>
      <w:r w:rsidRPr="005A012F">
        <w:rPr>
          <w:rFonts w:ascii="Times" w:hAnsi="Times" w:cs="Times"/>
          <w:color w:val="000000"/>
          <w:szCs w:val="22"/>
        </w:rPr>
        <w:t>大小的数据</w:t>
      </w:r>
      <w:r w:rsidR="00433D2F" w:rsidRPr="005A012F">
        <w:rPr>
          <w:rFonts w:ascii="Times" w:hAnsi="Times" w:cs="Times"/>
          <w:color w:val="000000"/>
          <w:szCs w:val="22"/>
        </w:rPr>
        <w:t>作为目标数据</w:t>
      </w:r>
      <m:oMath>
        <m:r>
          <w:rPr>
            <w:rFonts w:ascii="Cambria Math" w:hAnsi="Cambria Math" w:cs="Times"/>
            <w:color w:val="000000"/>
            <w:szCs w:val="22"/>
          </w:rPr>
          <m:t>M</m:t>
        </m:r>
      </m:oMath>
      <w:r w:rsidRPr="005A012F">
        <w:rPr>
          <w:rFonts w:ascii="Times" w:hAnsi="Times" w:cs="Times"/>
          <w:color w:val="000000"/>
          <w:szCs w:val="22"/>
        </w:rPr>
        <w:t>，本地产生随机数作为文件的加</w:t>
      </w:r>
      <w:r w:rsidR="00433D2F" w:rsidRPr="005A012F">
        <w:rPr>
          <w:rFonts w:ascii="Times" w:hAnsi="Times" w:cs="Times"/>
          <w:color w:val="000000"/>
          <w:szCs w:val="22"/>
        </w:rPr>
        <w:t>/</w:t>
      </w:r>
      <w:r w:rsidR="00433D2F" w:rsidRPr="005A012F">
        <w:rPr>
          <w:rFonts w:ascii="Times" w:hAnsi="Times" w:cs="Times"/>
          <w:color w:val="000000"/>
          <w:szCs w:val="22"/>
        </w:rPr>
        <w:t>解</w:t>
      </w:r>
      <w:r w:rsidRPr="005A012F">
        <w:rPr>
          <w:rFonts w:ascii="Times" w:hAnsi="Times" w:cs="Times"/>
          <w:color w:val="000000"/>
          <w:szCs w:val="22"/>
        </w:rPr>
        <w:t>密密钥</w:t>
      </w:r>
      <m:oMath>
        <m:r>
          <w:rPr>
            <w:rFonts w:ascii="Cambria Math" w:hAnsi="Cambria Math" w:cs="Times"/>
            <w:color w:val="000000"/>
            <w:szCs w:val="22"/>
          </w:rPr>
          <m:t>K</m:t>
        </m:r>
      </m:oMath>
      <w:r w:rsidRPr="005A012F">
        <w:rPr>
          <w:rFonts w:ascii="Times" w:hAnsi="Times" w:cs="Times"/>
          <w:color w:val="000000"/>
          <w:szCs w:val="22"/>
        </w:rPr>
        <w:t>，该密钥可用于对称加密方案对数据实施机密性保护</w:t>
      </w:r>
      <m:oMath>
        <m:r>
          <w:rPr>
            <w:rFonts w:ascii="Cambria Math" w:hAnsi="Cambria Math" w:cs="Times"/>
            <w:color w:val="000000"/>
            <w:szCs w:val="22"/>
          </w:rPr>
          <m:t>C=E</m:t>
        </m:r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K,M</m:t>
            </m:r>
          </m:e>
        </m:d>
      </m:oMath>
      <w:r w:rsidR="00433D2F" w:rsidRPr="005A012F">
        <w:rPr>
          <w:rFonts w:ascii="Times" w:hAnsi="Times" w:cs="Times"/>
          <w:color w:val="000000"/>
          <w:szCs w:val="22"/>
        </w:rPr>
        <w:t>；</w:t>
      </w:r>
      <w:r w:rsidRPr="005A012F">
        <w:rPr>
          <w:rFonts w:ascii="Times" w:hAnsi="Times" w:cs="Times"/>
          <w:color w:val="000000"/>
          <w:szCs w:val="22"/>
        </w:rPr>
        <w:t>此外，甲方需对</w:t>
      </w:r>
      <w:r w:rsidR="008671AC" w:rsidRPr="005A012F">
        <w:rPr>
          <w:rFonts w:ascii="Times" w:hAnsi="Times" w:cs="Times"/>
          <w:color w:val="000000"/>
          <w:szCs w:val="22"/>
        </w:rPr>
        <w:t>目标</w:t>
      </w:r>
      <w:r w:rsidRPr="005A012F">
        <w:rPr>
          <w:rFonts w:ascii="Times" w:hAnsi="Times" w:cs="Times"/>
          <w:color w:val="000000"/>
          <w:szCs w:val="22"/>
        </w:rPr>
        <w:t>数据</w:t>
      </w:r>
      <w:r w:rsidR="008671AC" w:rsidRPr="005A012F">
        <w:rPr>
          <w:rFonts w:ascii="Times" w:hAnsi="Times" w:cs="Times"/>
          <w:color w:val="000000"/>
          <w:szCs w:val="22"/>
        </w:rPr>
        <w:t>的散列值</w:t>
      </w:r>
      <m:oMath>
        <m:r>
          <w:rPr>
            <w:rFonts w:ascii="Cambria Math" w:hAnsi="Cambria Math" w:cs="Times"/>
            <w:color w:val="000000"/>
            <w:szCs w:val="22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M</m:t>
            </m:r>
          </m:e>
        </m:d>
      </m:oMath>
      <w:r w:rsidR="008671AC" w:rsidRPr="005A012F">
        <w:rPr>
          <w:rFonts w:ascii="Times" w:hAnsi="Times" w:cs="Times"/>
          <w:color w:val="000000"/>
          <w:szCs w:val="22"/>
        </w:rPr>
        <w:t>计算</w:t>
      </w:r>
      <w:r w:rsidRPr="005A012F">
        <w:rPr>
          <w:rFonts w:ascii="Times" w:hAnsi="Times" w:cs="Times"/>
          <w:color w:val="000000"/>
          <w:szCs w:val="22"/>
        </w:rPr>
        <w:t>数字签名</w:t>
      </w:r>
      <m:oMath>
        <m:r>
          <w:rPr>
            <w:rFonts w:ascii="Cambria Math" w:hAnsi="Cambria Math" w:cs="Times"/>
            <w:color w:val="000000"/>
            <w:szCs w:val="22"/>
          </w:rPr>
          <m:t>Si</m:t>
        </m:r>
        <m:sSub>
          <m:sSub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Cs w:val="22"/>
              </w:rPr>
              <m:t>g</m:t>
            </m:r>
          </m:e>
          <m:sub>
            <m:r>
              <w:rPr>
                <w:rFonts w:ascii="Cambria Math" w:hAnsi="Cambria Math" w:cs="Times"/>
                <w:color w:val="000000"/>
                <w:szCs w:val="22"/>
              </w:rPr>
              <m:t>S</m:t>
            </m:r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Cs w:val="22"/>
                  </w:rPr>
                  <m:t>甲</m:t>
                </m:r>
              </m:sub>
            </m:sSub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H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M</m:t>
                </m:r>
              </m:e>
            </m:d>
          </m:e>
        </m:d>
      </m:oMath>
      <w:r w:rsidRPr="005A012F">
        <w:rPr>
          <w:rFonts w:ascii="Times" w:hAnsi="Times" w:cs="Times"/>
          <w:color w:val="000000"/>
          <w:szCs w:val="22"/>
        </w:rPr>
        <w:t>，以便乙方确认数据</w:t>
      </w:r>
      <w:r w:rsidR="008671AC" w:rsidRPr="005A012F">
        <w:rPr>
          <w:rFonts w:ascii="Times" w:hAnsi="Times" w:cs="Times"/>
          <w:color w:val="000000"/>
          <w:szCs w:val="22"/>
        </w:rPr>
        <w:t>的来源以及</w:t>
      </w:r>
      <w:r w:rsidR="00433D2F" w:rsidRPr="005A012F">
        <w:rPr>
          <w:rFonts w:ascii="Times" w:hAnsi="Times" w:cs="Times"/>
          <w:color w:val="000000"/>
          <w:szCs w:val="22"/>
        </w:rPr>
        <w:t>是否</w:t>
      </w:r>
      <w:r w:rsidRPr="005A012F">
        <w:rPr>
          <w:rFonts w:ascii="Times" w:hAnsi="Times" w:cs="Times"/>
          <w:color w:val="000000"/>
          <w:szCs w:val="22"/>
        </w:rPr>
        <w:t>被篡改。</w:t>
      </w:r>
      <w:r w:rsidR="00433D2F" w:rsidRPr="005A012F">
        <w:rPr>
          <w:rFonts w:ascii="Times" w:hAnsi="Times" w:cs="Times"/>
          <w:color w:val="000000"/>
          <w:szCs w:val="22"/>
        </w:rPr>
        <w:t>同时，</w:t>
      </w:r>
      <w:r w:rsidRPr="005A012F">
        <w:rPr>
          <w:rFonts w:ascii="Times" w:hAnsi="Times" w:cs="Times"/>
          <w:color w:val="000000"/>
          <w:szCs w:val="22"/>
        </w:rPr>
        <w:t>为确保乙方能够正确的恢复出数据，甲方需用乙方的公钥对密钥进行加密传输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Cs w:val="22"/>
              </w:rPr>
              <m:t>C</m:t>
            </m:r>
          </m:e>
          <m:sub>
            <m:r>
              <w:rPr>
                <w:rFonts w:ascii="Cambria Math" w:hAnsi="Cambria Math" w:cs="Times"/>
                <w:color w:val="000000"/>
                <w:szCs w:val="22"/>
              </w:rPr>
              <m:t>k</m:t>
            </m:r>
          </m:sub>
        </m:sSub>
        <m:r>
          <w:rPr>
            <w:rFonts w:ascii="Cambria Math" w:hAnsi="Cambria Math" w:cs="Times"/>
            <w:color w:val="000000"/>
            <w:szCs w:val="22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Cs w:val="22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Cs w:val="22"/>
              </w:rPr>
              <m:t>P</m:t>
            </m:r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Cs w:val="22"/>
                  </w:rPr>
                  <m:t>乙</m:t>
                </m:r>
              </m:sub>
            </m:sSub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K</m:t>
            </m:r>
          </m:e>
        </m:d>
      </m:oMath>
      <w:r w:rsidR="00433D2F" w:rsidRPr="005A012F">
        <w:rPr>
          <w:rFonts w:ascii="Times" w:hAnsi="Times" w:cs="Times"/>
          <w:color w:val="000000"/>
          <w:szCs w:val="22"/>
        </w:rPr>
        <w:t>。请以甲方的身份实现上述功能，并为乙方</w:t>
      </w:r>
      <w:r w:rsidRPr="005A012F">
        <w:rPr>
          <w:rFonts w:ascii="Times" w:hAnsi="Times" w:cs="Times"/>
          <w:color w:val="000000"/>
          <w:szCs w:val="22"/>
        </w:rPr>
        <w:t>提供验证程序</w:t>
      </w:r>
      <w:r w:rsidR="00433D2F" w:rsidRPr="005A012F">
        <w:rPr>
          <w:rFonts w:ascii="Times" w:hAnsi="Times" w:cs="Times"/>
          <w:color w:val="000000"/>
          <w:szCs w:val="22"/>
        </w:rPr>
        <w:t>，验证程序能够恢复用于对文件进行解密的密钥</w:t>
      </w:r>
      <m:oMath>
        <m:r>
          <w:rPr>
            <w:rFonts w:ascii="Cambria Math" w:hAnsi="Cambria Math" w:cs="Times"/>
            <w:color w:val="000000"/>
            <w:szCs w:val="22"/>
          </w:rPr>
          <m:t>K=</m:t>
        </m:r>
        <m:sSub>
          <m:sSub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Cs w:val="22"/>
              </w:rPr>
              <m:t>D</m:t>
            </m:r>
          </m:e>
          <m:sub>
            <m:r>
              <w:rPr>
                <w:rFonts w:ascii="Cambria Math" w:hAnsi="Cambria Math" w:cs="Times"/>
                <w:color w:val="000000"/>
                <w:szCs w:val="22"/>
              </w:rPr>
              <m:t>S</m:t>
            </m:r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Cs w:val="22"/>
                  </w:rPr>
                  <m:t>乙</m:t>
                </m:r>
              </m:sub>
            </m:sSub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Cs w:val="22"/>
                  </w:rPr>
                  <m:t>k</m:t>
                </m:r>
              </m:sub>
            </m:sSub>
          </m:e>
        </m:d>
      </m:oMath>
      <w:r w:rsidR="00AA1F7C" w:rsidRPr="005A012F">
        <w:rPr>
          <w:rFonts w:ascii="Times" w:hAnsi="Times" w:cs="Times"/>
          <w:color w:val="000000"/>
          <w:szCs w:val="22"/>
        </w:rPr>
        <w:t>，</w:t>
      </w:r>
      <w:r w:rsidR="00582895" w:rsidRPr="005A012F">
        <w:rPr>
          <w:rFonts w:ascii="Times" w:hAnsi="Times" w:cs="Times"/>
          <w:color w:val="000000"/>
          <w:szCs w:val="22"/>
        </w:rPr>
        <w:t>然后实现解密</w:t>
      </w:r>
      <m:oMath>
        <m:r>
          <w:rPr>
            <w:rFonts w:ascii="Cambria Math" w:hAnsi="Cambria Math" w:cs="Times"/>
            <w:color w:val="000000"/>
            <w:szCs w:val="22"/>
          </w:rPr>
          <m:t>M=D</m:t>
        </m:r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K,C</m:t>
            </m:r>
          </m:e>
        </m:d>
      </m:oMath>
      <w:r w:rsidR="00433D2F" w:rsidRPr="005A012F">
        <w:rPr>
          <w:rFonts w:ascii="Times" w:hAnsi="Times" w:cs="Times"/>
          <w:color w:val="000000"/>
          <w:szCs w:val="22"/>
        </w:rPr>
        <w:t>，并验证甲方签名是否正确</w:t>
      </w:r>
      <m:oMath>
        <m:r>
          <w:rPr>
            <w:rFonts w:ascii="Cambria Math" w:hAnsi="Cambria Math" w:cs="Times"/>
            <w:color w:val="000000"/>
            <w:szCs w:val="22"/>
          </w:rPr>
          <m:t>Ve</m:t>
        </m:r>
        <m:sSub>
          <m:sSub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Cs w:val="22"/>
              </w:rPr>
              <m:t>r</m:t>
            </m:r>
          </m:e>
          <m:sub>
            <m:r>
              <w:rPr>
                <w:rFonts w:ascii="Cambria Math" w:hAnsi="Cambria Math" w:cs="Times"/>
                <w:color w:val="000000"/>
                <w:szCs w:val="22"/>
              </w:rPr>
              <m:t>P</m:t>
            </m:r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Cs w:val="22"/>
                  </w:rPr>
                  <m:t>甲</m:t>
                </m:r>
              </m:sub>
            </m:sSub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Cs w:val="22"/>
              </w:rPr>
            </m:ctrlPr>
          </m:dPr>
          <m:e>
            <m:r>
              <w:rPr>
                <w:rFonts w:ascii="Cambria Math" w:hAnsi="Cambria Math" w:cs="Times"/>
                <w:color w:val="000000"/>
                <w:szCs w:val="22"/>
              </w:rPr>
              <m:t>M,Sig</m:t>
            </m:r>
          </m:e>
        </m:d>
      </m:oMath>
      <w:r w:rsidR="00433D2F" w:rsidRPr="005A012F">
        <w:rPr>
          <w:rFonts w:ascii="Times" w:hAnsi="Times" w:cs="Times"/>
          <w:color w:val="000000"/>
          <w:szCs w:val="22"/>
        </w:rPr>
        <w:t>，以及数据是否被正确恢复。</w:t>
      </w:r>
    </w:p>
    <w:p w14:paraId="5E09F587" w14:textId="17A71978" w:rsidR="00433D2F" w:rsidRPr="005A012F" w:rsidRDefault="00433D2F" w:rsidP="007A2DDF">
      <w:pPr>
        <w:widowControl/>
        <w:numPr>
          <w:ilvl w:val="0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参数及算法要求：文件的加解密密钥</w:t>
      </w:r>
      <w:r w:rsidR="008671AC" w:rsidRPr="005A012F">
        <w:rPr>
          <w:rFonts w:ascii="Times" w:hAnsi="Times" w:cs="Times"/>
          <w:color w:val="000000"/>
          <w:szCs w:val="22"/>
        </w:rPr>
        <w:t>长度</w:t>
      </w:r>
      <w:r w:rsidRPr="005A012F">
        <w:rPr>
          <w:rFonts w:ascii="Times" w:hAnsi="Times" w:cs="Times"/>
          <w:color w:val="000000"/>
          <w:szCs w:val="22"/>
        </w:rPr>
        <w:t>为</w:t>
      </w:r>
      <w:r w:rsidRPr="005A012F">
        <w:rPr>
          <w:rFonts w:ascii="Times" w:hAnsi="Times" w:cs="Times"/>
          <w:color w:val="000000"/>
          <w:szCs w:val="22"/>
        </w:rPr>
        <w:t>128bit</w:t>
      </w:r>
      <w:r w:rsidRPr="005A012F">
        <w:rPr>
          <w:rFonts w:ascii="Times" w:hAnsi="Times" w:cs="Times"/>
          <w:color w:val="000000"/>
          <w:szCs w:val="22"/>
        </w:rPr>
        <w:t>，对称加密的算法为</w:t>
      </w:r>
      <w:r w:rsidR="0094531A" w:rsidRPr="0094531A">
        <w:rPr>
          <w:rFonts w:ascii="Times" w:hAnsi="Times" w:cs="Times" w:hint="eastAsia"/>
          <w:b/>
          <w:bCs/>
          <w:color w:val="000000"/>
          <w:szCs w:val="22"/>
          <w:highlight w:val="yellow"/>
          <w:u w:val="single"/>
        </w:rPr>
        <w:t>SM4</w:t>
      </w:r>
      <w:r w:rsidRPr="0094531A">
        <w:rPr>
          <w:rFonts w:ascii="Times" w:hAnsi="Times" w:cs="Times"/>
          <w:b/>
          <w:bCs/>
          <w:color w:val="000000"/>
          <w:szCs w:val="22"/>
          <w:highlight w:val="yellow"/>
          <w:u w:val="single"/>
        </w:rPr>
        <w:t>（</w:t>
      </w:r>
      <w:r w:rsidRPr="0094531A">
        <w:rPr>
          <w:rFonts w:ascii="Times" w:hAnsi="Times" w:cs="Times"/>
          <w:b/>
          <w:bCs/>
          <w:color w:val="000000"/>
          <w:szCs w:val="22"/>
          <w:highlight w:val="yellow"/>
          <w:u w:val="single"/>
        </w:rPr>
        <w:t>CBC</w:t>
      </w:r>
      <w:r w:rsidRPr="0094531A">
        <w:rPr>
          <w:rFonts w:ascii="Times" w:hAnsi="Times" w:cs="Times"/>
          <w:b/>
          <w:bCs/>
          <w:color w:val="000000"/>
          <w:szCs w:val="22"/>
          <w:highlight w:val="yellow"/>
          <w:u w:val="single"/>
        </w:rPr>
        <w:t>模式）</w:t>
      </w:r>
      <w:r w:rsidRPr="005A012F">
        <w:rPr>
          <w:rFonts w:ascii="Times" w:hAnsi="Times" w:cs="Times"/>
          <w:color w:val="000000"/>
          <w:szCs w:val="22"/>
        </w:rPr>
        <w:t>，甲方的数字签名为</w:t>
      </w:r>
      <w:r w:rsidR="0094531A" w:rsidRPr="0094531A">
        <w:rPr>
          <w:rFonts w:ascii="Times" w:hAnsi="Times" w:cs="Times" w:hint="eastAsia"/>
          <w:b/>
          <w:bCs/>
          <w:color w:val="000000"/>
          <w:szCs w:val="22"/>
          <w:highlight w:val="yellow"/>
          <w:u w:val="single"/>
        </w:rPr>
        <w:t>SM2</w:t>
      </w:r>
      <w:r w:rsidRPr="0094531A">
        <w:rPr>
          <w:rFonts w:ascii="Times" w:hAnsi="Times" w:cs="Times"/>
          <w:b/>
          <w:bCs/>
          <w:color w:val="000000"/>
          <w:szCs w:val="22"/>
          <w:highlight w:val="yellow"/>
          <w:u w:val="single"/>
        </w:rPr>
        <w:t>签名</w:t>
      </w:r>
      <w:r w:rsidR="00CA5A15" w:rsidRPr="005A012F">
        <w:rPr>
          <w:rFonts w:ascii="Times" w:hAnsi="Times" w:cs="Times"/>
          <w:color w:val="000000"/>
          <w:szCs w:val="22"/>
        </w:rPr>
        <w:t>（</w:t>
      </w:r>
      <w:r w:rsidR="00CA5A15" w:rsidRPr="0094531A">
        <w:rPr>
          <w:rFonts w:ascii="Times" w:hAnsi="Times" w:cs="Times"/>
          <w:b/>
          <w:bCs/>
          <w:color w:val="000000"/>
          <w:szCs w:val="22"/>
          <w:highlight w:val="yellow"/>
          <w:u w:val="single"/>
        </w:rPr>
        <w:t>哈希算法为</w:t>
      </w:r>
      <w:r w:rsidR="0094531A" w:rsidRPr="0094531A">
        <w:rPr>
          <w:rFonts w:ascii="Times" w:hAnsi="Times" w:cs="Times" w:hint="eastAsia"/>
          <w:b/>
          <w:bCs/>
          <w:color w:val="000000"/>
          <w:szCs w:val="22"/>
          <w:highlight w:val="yellow"/>
          <w:u w:val="single"/>
        </w:rPr>
        <w:t>SM3</w:t>
      </w:r>
      <w:r w:rsidR="00CA5A15" w:rsidRPr="005A012F">
        <w:rPr>
          <w:rFonts w:ascii="Times" w:hAnsi="Times" w:cs="Times"/>
          <w:color w:val="000000"/>
          <w:szCs w:val="22"/>
        </w:rPr>
        <w:t>）</w:t>
      </w:r>
      <w:r w:rsidRPr="005A012F">
        <w:rPr>
          <w:rFonts w:ascii="Times" w:hAnsi="Times" w:cs="Times"/>
          <w:color w:val="000000"/>
          <w:szCs w:val="22"/>
        </w:rPr>
        <w:t>。</w:t>
      </w:r>
    </w:p>
    <w:p w14:paraId="33617C4F" w14:textId="43C371E2" w:rsidR="00CA5A15" w:rsidRPr="005A012F" w:rsidRDefault="00CA5A15" w:rsidP="00CA5A15">
      <w:pPr>
        <w:widowControl/>
        <w:numPr>
          <w:ilvl w:val="0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要求提供明文文件、密钥文件、数据密文文件、密钥密文文件</w:t>
      </w:r>
      <w:r w:rsidR="00BF2510">
        <w:rPr>
          <w:rFonts w:ascii="Times" w:hAnsi="Times" w:cs="Times" w:hint="eastAsia"/>
          <w:color w:val="000000"/>
          <w:szCs w:val="22"/>
        </w:rPr>
        <w:t>、</w:t>
      </w:r>
      <w:r w:rsidRPr="005A012F">
        <w:rPr>
          <w:rFonts w:ascii="Times" w:hAnsi="Times" w:cs="Times"/>
          <w:color w:val="000000"/>
          <w:szCs w:val="22"/>
        </w:rPr>
        <w:t>以及甲方的数字签名，验证程序能够分别实现以下功能：</w:t>
      </w:r>
    </w:p>
    <w:p w14:paraId="116D2732" w14:textId="72F10B79" w:rsidR="008671AC" w:rsidRPr="005A012F" w:rsidRDefault="008671AC" w:rsidP="008671AC">
      <w:pPr>
        <w:widowControl/>
        <w:numPr>
          <w:ilvl w:val="1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获取文件加解密密钥：以命令行形式指定密钥密文文件和乙方的公钥，完成对密钥文件的解密，输出密钥并将密钥本地保存为恢复密钥文件；</w:t>
      </w:r>
    </w:p>
    <w:p w14:paraId="32580C1A" w14:textId="5E0B975A" w:rsidR="008671AC" w:rsidRPr="005A012F" w:rsidRDefault="008671AC" w:rsidP="008671AC">
      <w:pPr>
        <w:widowControl/>
        <w:numPr>
          <w:ilvl w:val="1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对文件进行解密：以命令行形式指定数据密文文件和恢复密钥文件，完成对数据的解密，输出恢复的明文文件，将恢复的文件保存为恢复明文文件；</w:t>
      </w:r>
    </w:p>
    <w:p w14:paraId="6456B198" w14:textId="551FD8A1" w:rsidR="00CA5A15" w:rsidRPr="005A012F" w:rsidRDefault="00CA5A15" w:rsidP="00CA5A15">
      <w:pPr>
        <w:widowControl/>
        <w:numPr>
          <w:ilvl w:val="1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验证签名：以命令行形式指定甲方数字签名</w:t>
      </w:r>
      <w:r w:rsidR="008671AC" w:rsidRPr="005A012F">
        <w:rPr>
          <w:rFonts w:ascii="Times" w:hAnsi="Times" w:cs="Times"/>
          <w:color w:val="000000"/>
          <w:szCs w:val="22"/>
        </w:rPr>
        <w:t>、恢复的明文文件</w:t>
      </w:r>
      <w:r w:rsidRPr="005A012F">
        <w:rPr>
          <w:rFonts w:ascii="Times" w:hAnsi="Times" w:cs="Times"/>
          <w:color w:val="000000"/>
          <w:szCs w:val="22"/>
        </w:rPr>
        <w:t>，完成</w:t>
      </w:r>
      <w:r w:rsidR="008671AC" w:rsidRPr="005A012F">
        <w:rPr>
          <w:rFonts w:ascii="Times" w:hAnsi="Times" w:cs="Times"/>
          <w:color w:val="000000"/>
          <w:szCs w:val="22"/>
        </w:rPr>
        <w:t>对</w:t>
      </w:r>
      <w:r w:rsidRPr="005A012F">
        <w:rPr>
          <w:rFonts w:ascii="Times" w:hAnsi="Times" w:cs="Times"/>
          <w:color w:val="000000"/>
          <w:szCs w:val="22"/>
        </w:rPr>
        <w:t>甲方数字签名正确</w:t>
      </w:r>
      <w:r w:rsidR="008671AC" w:rsidRPr="005A012F">
        <w:rPr>
          <w:rFonts w:ascii="Times" w:hAnsi="Times" w:cs="Times"/>
          <w:color w:val="000000"/>
          <w:szCs w:val="22"/>
        </w:rPr>
        <w:t>与否的验证</w:t>
      </w:r>
      <w:r w:rsidRPr="005A012F">
        <w:rPr>
          <w:rFonts w:ascii="Times" w:hAnsi="Times" w:cs="Times"/>
          <w:color w:val="000000"/>
          <w:szCs w:val="22"/>
        </w:rPr>
        <w:t>，输出结果为</w:t>
      </w:r>
      <w:r w:rsidRPr="005A012F">
        <w:rPr>
          <w:rFonts w:ascii="Times" w:hAnsi="Times" w:cs="Times"/>
          <w:color w:val="000000"/>
          <w:szCs w:val="22"/>
        </w:rPr>
        <w:t>true</w:t>
      </w:r>
      <w:r w:rsidRPr="005A012F">
        <w:rPr>
          <w:rFonts w:ascii="Times" w:hAnsi="Times" w:cs="Times"/>
          <w:color w:val="000000"/>
          <w:szCs w:val="22"/>
        </w:rPr>
        <w:t>或</w:t>
      </w:r>
      <w:r w:rsidRPr="005A012F">
        <w:rPr>
          <w:rFonts w:ascii="Times" w:hAnsi="Times" w:cs="Times"/>
          <w:color w:val="000000"/>
          <w:szCs w:val="22"/>
        </w:rPr>
        <w:t>false</w:t>
      </w:r>
      <w:r w:rsidRPr="005A012F">
        <w:rPr>
          <w:rFonts w:ascii="Times" w:hAnsi="Times" w:cs="Times"/>
          <w:color w:val="000000"/>
          <w:szCs w:val="22"/>
        </w:rPr>
        <w:t>；</w:t>
      </w:r>
    </w:p>
    <w:p w14:paraId="5FD9E166" w14:textId="7E914211" w:rsidR="00CA5A15" w:rsidRPr="005A012F" w:rsidRDefault="00CA5A15" w:rsidP="00CA5A15">
      <w:pPr>
        <w:widowControl/>
        <w:numPr>
          <w:ilvl w:val="1"/>
          <w:numId w:val="2"/>
        </w:numPr>
        <w:spacing w:after="173" w:line="270" w:lineRule="auto"/>
        <w:ind w:right="-7" w:hanging="10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完成数据一致性的检查：以命令行形式指定明文文件和恢复明文文件，如果两文件一致，则输出</w:t>
      </w:r>
      <w:r w:rsidRPr="005A012F">
        <w:rPr>
          <w:rFonts w:ascii="Times" w:hAnsi="Times" w:cs="Times"/>
          <w:color w:val="000000"/>
          <w:szCs w:val="22"/>
        </w:rPr>
        <w:t>success</w:t>
      </w:r>
      <w:r w:rsidRPr="005A012F">
        <w:rPr>
          <w:rFonts w:ascii="Times" w:hAnsi="Times" w:cs="Times"/>
          <w:color w:val="000000"/>
          <w:szCs w:val="22"/>
        </w:rPr>
        <w:t>，否则输出</w:t>
      </w:r>
      <w:r w:rsidRPr="005A012F">
        <w:rPr>
          <w:rFonts w:ascii="Times" w:hAnsi="Times" w:cs="Times"/>
          <w:color w:val="000000"/>
          <w:szCs w:val="22"/>
        </w:rPr>
        <w:t>failure.</w:t>
      </w:r>
    </w:p>
    <w:p w14:paraId="42D1049C" w14:textId="0CFFBD1A" w:rsidR="00433D2F" w:rsidRPr="005A012F" w:rsidRDefault="00433D2F" w:rsidP="00433D2F">
      <w:pPr>
        <w:widowControl/>
        <w:numPr>
          <w:ilvl w:val="0"/>
          <w:numId w:val="2"/>
        </w:numPr>
        <w:spacing w:after="185" w:line="270" w:lineRule="auto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用</w:t>
      </w:r>
      <w:r w:rsidR="00BF2510" w:rsidRPr="00BF2510">
        <w:rPr>
          <w:rFonts w:ascii="Times" w:hAnsi="Times" w:cs="Times" w:hint="eastAsia"/>
          <w:b/>
          <w:bCs/>
          <w:color w:val="000000"/>
          <w:szCs w:val="22"/>
          <w:highlight w:val="yellow"/>
          <w:u w:val="single"/>
        </w:rPr>
        <w:t>Python</w:t>
      </w:r>
      <w:r w:rsidRPr="005A012F">
        <w:rPr>
          <w:rFonts w:ascii="Times" w:hAnsi="Times" w:cs="Times"/>
          <w:color w:val="000000"/>
          <w:szCs w:val="22"/>
        </w:rPr>
        <w:t>语言完成程序。</w:t>
      </w:r>
      <w:r w:rsidR="00BF2510">
        <w:rPr>
          <w:rFonts w:ascii="Times" w:hAnsi="Times" w:cs="Times" w:hint="eastAsia"/>
          <w:color w:val="000000"/>
          <w:szCs w:val="22"/>
        </w:rPr>
        <w:t>可参考“铜锁”开源库以及‘</w:t>
      </w:r>
      <w:r w:rsidR="00BF2510">
        <w:rPr>
          <w:rFonts w:ascii="Times" w:hAnsi="Times" w:cs="Times" w:hint="eastAsia"/>
          <w:color w:val="000000"/>
          <w:szCs w:val="22"/>
        </w:rPr>
        <w:t>gmssl</w:t>
      </w:r>
      <w:r w:rsidR="00BF2510">
        <w:rPr>
          <w:rFonts w:ascii="Times" w:hAnsi="Times" w:cs="Times" w:hint="eastAsia"/>
          <w:color w:val="000000"/>
          <w:szCs w:val="22"/>
        </w:rPr>
        <w:t>’等密码库实现。</w:t>
      </w:r>
    </w:p>
    <w:p w14:paraId="230E0666" w14:textId="38770BCD" w:rsidR="00433D2F" w:rsidRPr="005A012F" w:rsidRDefault="00433D2F" w:rsidP="00433D2F">
      <w:pPr>
        <w:widowControl/>
        <w:numPr>
          <w:ilvl w:val="0"/>
          <w:numId w:val="2"/>
        </w:numPr>
        <w:spacing w:after="183" w:line="270" w:lineRule="auto"/>
        <w:jc w:val="left"/>
        <w:rPr>
          <w:rFonts w:ascii="Times" w:eastAsia="Calibri" w:hAnsi="Times" w:cs="Times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最终上交的作业包括：电子版的实践报告和程序源代码，要求由源代码能重新正确生成可执行代码。</w:t>
      </w:r>
    </w:p>
    <w:p w14:paraId="7A4937A8" w14:textId="2A47B42E" w:rsidR="00124423" w:rsidRPr="00BF2510" w:rsidRDefault="00433D2F" w:rsidP="00BF2510">
      <w:pPr>
        <w:widowControl/>
        <w:numPr>
          <w:ilvl w:val="0"/>
          <w:numId w:val="2"/>
        </w:numPr>
        <w:spacing w:after="22" w:line="270" w:lineRule="auto"/>
        <w:jc w:val="left"/>
        <w:rPr>
          <w:rFonts w:ascii="Times" w:eastAsia="Calibri" w:hAnsi="Times" w:cs="Times" w:hint="eastAsia"/>
          <w:color w:val="000000"/>
          <w:sz w:val="22"/>
          <w:szCs w:val="22"/>
        </w:rPr>
      </w:pPr>
      <w:r w:rsidRPr="005A012F">
        <w:rPr>
          <w:rFonts w:ascii="Times" w:hAnsi="Times" w:cs="Times"/>
          <w:color w:val="000000"/>
          <w:szCs w:val="22"/>
        </w:rPr>
        <w:t>实践报告应包括以下内容：作业标题、学号、姓名、</w:t>
      </w:r>
      <w:r w:rsidRPr="005A012F">
        <w:rPr>
          <w:rFonts w:ascii="Times" w:eastAsia="Times New Roman" w:hAnsi="Times" w:cs="Times"/>
          <w:color w:val="000000"/>
          <w:szCs w:val="22"/>
        </w:rPr>
        <w:t>E-mail</w:t>
      </w:r>
      <w:r w:rsidRPr="005A012F">
        <w:rPr>
          <w:rFonts w:ascii="Times" w:hAnsi="Times" w:cs="Times"/>
          <w:color w:val="000000"/>
          <w:szCs w:val="22"/>
        </w:rPr>
        <w:t>、作业内容描述、实验环境描述、实验过程简述、实验结果（</w:t>
      </w:r>
      <w:r w:rsidR="00CA7360" w:rsidRPr="005A012F">
        <w:rPr>
          <w:rFonts w:ascii="Times" w:hAnsi="Times" w:cs="Times"/>
          <w:color w:val="000000"/>
          <w:szCs w:val="22"/>
        </w:rPr>
        <w:t>按照对验证程序的要求</w:t>
      </w:r>
      <w:r w:rsidR="008671AC" w:rsidRPr="005A012F">
        <w:rPr>
          <w:rFonts w:ascii="Times" w:hAnsi="Times" w:cs="Times"/>
          <w:color w:val="000000"/>
          <w:szCs w:val="22"/>
        </w:rPr>
        <w:t>输出</w:t>
      </w:r>
      <w:r w:rsidR="00CA7360" w:rsidRPr="005A012F">
        <w:rPr>
          <w:rFonts w:ascii="Times" w:hAnsi="Times" w:cs="Times"/>
          <w:color w:val="000000"/>
          <w:szCs w:val="22"/>
        </w:rPr>
        <w:t>对应功能</w:t>
      </w:r>
      <w:r w:rsidR="008671AC" w:rsidRPr="005A012F">
        <w:rPr>
          <w:rFonts w:ascii="Times" w:hAnsi="Times" w:cs="Times"/>
          <w:color w:val="000000"/>
          <w:szCs w:val="22"/>
        </w:rPr>
        <w:t>的运行</w:t>
      </w:r>
      <w:r w:rsidR="00CA7360" w:rsidRPr="005A012F">
        <w:rPr>
          <w:rFonts w:ascii="Times" w:hAnsi="Times" w:cs="Times"/>
          <w:color w:val="000000"/>
          <w:szCs w:val="22"/>
        </w:rPr>
        <w:t>结果，关键步骤请截图</w:t>
      </w:r>
      <w:r w:rsidRPr="005A012F">
        <w:rPr>
          <w:rFonts w:ascii="Times" w:hAnsi="Times" w:cs="Times"/>
          <w:color w:val="000000"/>
          <w:szCs w:val="22"/>
        </w:rPr>
        <w:t>）、作业的收获和体会。</w:t>
      </w:r>
      <w:r w:rsidR="00F976D9">
        <w:rPr>
          <w:rFonts w:ascii="Times" w:hAnsi="Times" w:cs="Times" w:hint="eastAsia"/>
          <w:color w:val="000000"/>
          <w:szCs w:val="22"/>
        </w:rPr>
        <w:t>实践报告模版与之前发布的模版及要求相同。</w:t>
      </w:r>
    </w:p>
    <w:sectPr w:rsidR="00124423" w:rsidRPr="00BF2510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B38D" w14:textId="77777777" w:rsidR="005431F4" w:rsidRDefault="005431F4" w:rsidP="00C03E37">
      <w:r>
        <w:separator/>
      </w:r>
    </w:p>
  </w:endnote>
  <w:endnote w:type="continuationSeparator" w:id="0">
    <w:p w14:paraId="0ACC8F08" w14:textId="77777777" w:rsidR="005431F4" w:rsidRDefault="005431F4" w:rsidP="00C0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﷽﷽﷽﷽﷽﷽﷽﷽5,1,359,0,7,15,345,59,12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E9A14" w14:textId="77777777" w:rsidR="005431F4" w:rsidRDefault="005431F4" w:rsidP="00C03E37">
      <w:r>
        <w:separator/>
      </w:r>
    </w:p>
  </w:footnote>
  <w:footnote w:type="continuationSeparator" w:id="0">
    <w:p w14:paraId="79AAEA21" w14:textId="77777777" w:rsidR="005431F4" w:rsidRDefault="005431F4" w:rsidP="00C0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27A5"/>
    <w:multiLevelType w:val="multilevel"/>
    <w:tmpl w:val="07A027A5"/>
    <w:lvl w:ilvl="0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0D90D40"/>
    <w:multiLevelType w:val="hybridMultilevel"/>
    <w:tmpl w:val="00147A8C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1E05728"/>
    <w:multiLevelType w:val="hybridMultilevel"/>
    <w:tmpl w:val="00147A8C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5B6089E"/>
    <w:multiLevelType w:val="multilevel"/>
    <w:tmpl w:val="45B6089E"/>
    <w:lvl w:ilvl="0">
      <w:start w:val="3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53CF67A9"/>
    <w:multiLevelType w:val="multilevel"/>
    <w:tmpl w:val="53CF67A9"/>
    <w:lvl w:ilvl="0">
      <w:start w:val="1"/>
      <w:numFmt w:val="japaneseCounting"/>
      <w:lvlText w:val="%1、"/>
      <w:lvlJc w:val="left"/>
      <w:pPr>
        <w:ind w:left="1480" w:hanging="11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679F"/>
    <w:multiLevelType w:val="hybridMultilevel"/>
    <w:tmpl w:val="3B3A8DC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BF5481B"/>
    <w:multiLevelType w:val="multilevel"/>
    <w:tmpl w:val="7BF5481B"/>
    <w:lvl w:ilvl="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 w16cid:durableId="1114329498">
    <w:abstractNumId w:val="4"/>
  </w:num>
  <w:num w:numId="2" w16cid:durableId="309023600">
    <w:abstractNumId w:val="6"/>
  </w:num>
  <w:num w:numId="3" w16cid:durableId="1982611337">
    <w:abstractNumId w:val="3"/>
  </w:num>
  <w:num w:numId="4" w16cid:durableId="208345456">
    <w:abstractNumId w:val="0"/>
  </w:num>
  <w:num w:numId="5" w16cid:durableId="1009018306">
    <w:abstractNumId w:val="1"/>
  </w:num>
  <w:num w:numId="6" w16cid:durableId="1783958057">
    <w:abstractNumId w:val="2"/>
  </w:num>
  <w:num w:numId="7" w16cid:durableId="1059547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54"/>
    <w:rsid w:val="00002E92"/>
    <w:rsid w:val="00010B1B"/>
    <w:rsid w:val="000115E6"/>
    <w:rsid w:val="000126B8"/>
    <w:rsid w:val="0002147E"/>
    <w:rsid w:val="000231F3"/>
    <w:rsid w:val="00030164"/>
    <w:rsid w:val="00030B8C"/>
    <w:rsid w:val="000316DA"/>
    <w:rsid w:val="00031922"/>
    <w:rsid w:val="00031944"/>
    <w:rsid w:val="00032A99"/>
    <w:rsid w:val="00041DBB"/>
    <w:rsid w:val="0004427E"/>
    <w:rsid w:val="00046FCC"/>
    <w:rsid w:val="00047F2D"/>
    <w:rsid w:val="00056AE7"/>
    <w:rsid w:val="0006160E"/>
    <w:rsid w:val="00061FCD"/>
    <w:rsid w:val="00066582"/>
    <w:rsid w:val="0006698F"/>
    <w:rsid w:val="000743D7"/>
    <w:rsid w:val="000807CC"/>
    <w:rsid w:val="00081318"/>
    <w:rsid w:val="00082F8B"/>
    <w:rsid w:val="00086754"/>
    <w:rsid w:val="0008677E"/>
    <w:rsid w:val="000906CF"/>
    <w:rsid w:val="000927AD"/>
    <w:rsid w:val="00093F84"/>
    <w:rsid w:val="000A4B6E"/>
    <w:rsid w:val="000A53CB"/>
    <w:rsid w:val="000A5886"/>
    <w:rsid w:val="000A6B01"/>
    <w:rsid w:val="000B2D75"/>
    <w:rsid w:val="000B667F"/>
    <w:rsid w:val="000C28FC"/>
    <w:rsid w:val="000D059A"/>
    <w:rsid w:val="000D374E"/>
    <w:rsid w:val="000F22EC"/>
    <w:rsid w:val="000F4B7B"/>
    <w:rsid w:val="000F511C"/>
    <w:rsid w:val="00113997"/>
    <w:rsid w:val="00114255"/>
    <w:rsid w:val="0011578B"/>
    <w:rsid w:val="00124423"/>
    <w:rsid w:val="00126F56"/>
    <w:rsid w:val="00132A8B"/>
    <w:rsid w:val="00133F17"/>
    <w:rsid w:val="001417F5"/>
    <w:rsid w:val="00147E98"/>
    <w:rsid w:val="001549F2"/>
    <w:rsid w:val="00155C2F"/>
    <w:rsid w:val="00157C9D"/>
    <w:rsid w:val="00157FBF"/>
    <w:rsid w:val="001627CB"/>
    <w:rsid w:val="00174CEC"/>
    <w:rsid w:val="00175F64"/>
    <w:rsid w:val="001826C6"/>
    <w:rsid w:val="001865EA"/>
    <w:rsid w:val="001A57D4"/>
    <w:rsid w:val="001A6547"/>
    <w:rsid w:val="001B5790"/>
    <w:rsid w:val="001C1A8F"/>
    <w:rsid w:val="001C4853"/>
    <w:rsid w:val="001D38FB"/>
    <w:rsid w:val="001D7D23"/>
    <w:rsid w:val="001E1632"/>
    <w:rsid w:val="001E1DA4"/>
    <w:rsid w:val="001E400C"/>
    <w:rsid w:val="001E569A"/>
    <w:rsid w:val="001F1419"/>
    <w:rsid w:val="001F19E5"/>
    <w:rsid w:val="001F383C"/>
    <w:rsid w:val="001F6950"/>
    <w:rsid w:val="00201356"/>
    <w:rsid w:val="002153EF"/>
    <w:rsid w:val="002164D2"/>
    <w:rsid w:val="00217FF6"/>
    <w:rsid w:val="0022173A"/>
    <w:rsid w:val="00225DF3"/>
    <w:rsid w:val="00226B45"/>
    <w:rsid w:val="002338C1"/>
    <w:rsid w:val="002378EC"/>
    <w:rsid w:val="002413E0"/>
    <w:rsid w:val="00242C9F"/>
    <w:rsid w:val="002446CE"/>
    <w:rsid w:val="00245E4C"/>
    <w:rsid w:val="00247A37"/>
    <w:rsid w:val="00252E51"/>
    <w:rsid w:val="0026258D"/>
    <w:rsid w:val="00265576"/>
    <w:rsid w:val="0027293A"/>
    <w:rsid w:val="0027544B"/>
    <w:rsid w:val="00281DAF"/>
    <w:rsid w:val="00284FC0"/>
    <w:rsid w:val="002932C4"/>
    <w:rsid w:val="002A0880"/>
    <w:rsid w:val="002A3F80"/>
    <w:rsid w:val="002A5879"/>
    <w:rsid w:val="002B5AC3"/>
    <w:rsid w:val="002E2E19"/>
    <w:rsid w:val="002E7157"/>
    <w:rsid w:val="002F1BA1"/>
    <w:rsid w:val="00301D9E"/>
    <w:rsid w:val="00306B2E"/>
    <w:rsid w:val="003138A8"/>
    <w:rsid w:val="00314776"/>
    <w:rsid w:val="00315BCB"/>
    <w:rsid w:val="003271DE"/>
    <w:rsid w:val="00332AEB"/>
    <w:rsid w:val="003335F5"/>
    <w:rsid w:val="00333E03"/>
    <w:rsid w:val="0034048F"/>
    <w:rsid w:val="003405B6"/>
    <w:rsid w:val="00343C47"/>
    <w:rsid w:val="0035391D"/>
    <w:rsid w:val="003539F1"/>
    <w:rsid w:val="00353D16"/>
    <w:rsid w:val="0035449C"/>
    <w:rsid w:val="003555FF"/>
    <w:rsid w:val="00365187"/>
    <w:rsid w:val="00370B81"/>
    <w:rsid w:val="0037455A"/>
    <w:rsid w:val="00374972"/>
    <w:rsid w:val="00374A53"/>
    <w:rsid w:val="00375D93"/>
    <w:rsid w:val="0037652B"/>
    <w:rsid w:val="0038542C"/>
    <w:rsid w:val="00385510"/>
    <w:rsid w:val="003930BD"/>
    <w:rsid w:val="00394993"/>
    <w:rsid w:val="00394BE3"/>
    <w:rsid w:val="003A3993"/>
    <w:rsid w:val="003A7319"/>
    <w:rsid w:val="003B3E2D"/>
    <w:rsid w:val="003C1E8B"/>
    <w:rsid w:val="003C5430"/>
    <w:rsid w:val="003C67B0"/>
    <w:rsid w:val="003D18C5"/>
    <w:rsid w:val="003D1C9C"/>
    <w:rsid w:val="003D5198"/>
    <w:rsid w:val="003D562C"/>
    <w:rsid w:val="003E1A2A"/>
    <w:rsid w:val="003E4B4D"/>
    <w:rsid w:val="003E4FD8"/>
    <w:rsid w:val="003E6DE4"/>
    <w:rsid w:val="00412D0C"/>
    <w:rsid w:val="00420C87"/>
    <w:rsid w:val="0042567B"/>
    <w:rsid w:val="00433D2F"/>
    <w:rsid w:val="00446FC4"/>
    <w:rsid w:val="00454A9B"/>
    <w:rsid w:val="00465A3E"/>
    <w:rsid w:val="004700B8"/>
    <w:rsid w:val="004768A1"/>
    <w:rsid w:val="00481C21"/>
    <w:rsid w:val="00482D22"/>
    <w:rsid w:val="00484530"/>
    <w:rsid w:val="00486528"/>
    <w:rsid w:val="00486F90"/>
    <w:rsid w:val="0049087D"/>
    <w:rsid w:val="004A01BF"/>
    <w:rsid w:val="004A0ADD"/>
    <w:rsid w:val="004A5EFA"/>
    <w:rsid w:val="004A7433"/>
    <w:rsid w:val="004B079C"/>
    <w:rsid w:val="004B2BB4"/>
    <w:rsid w:val="004B7A1B"/>
    <w:rsid w:val="004C03BC"/>
    <w:rsid w:val="004C5227"/>
    <w:rsid w:val="004D0F99"/>
    <w:rsid w:val="004D11E3"/>
    <w:rsid w:val="004D5B4D"/>
    <w:rsid w:val="004D6D3F"/>
    <w:rsid w:val="004E02B5"/>
    <w:rsid w:val="004E27B6"/>
    <w:rsid w:val="004E2D5E"/>
    <w:rsid w:val="004E6078"/>
    <w:rsid w:val="004F1568"/>
    <w:rsid w:val="004F17E9"/>
    <w:rsid w:val="004F503A"/>
    <w:rsid w:val="005059AD"/>
    <w:rsid w:val="00520AB4"/>
    <w:rsid w:val="0052335E"/>
    <w:rsid w:val="0052394C"/>
    <w:rsid w:val="00525003"/>
    <w:rsid w:val="00530EE8"/>
    <w:rsid w:val="00534100"/>
    <w:rsid w:val="00536945"/>
    <w:rsid w:val="005372C0"/>
    <w:rsid w:val="005431A3"/>
    <w:rsid w:val="005431F4"/>
    <w:rsid w:val="005441F6"/>
    <w:rsid w:val="005447D5"/>
    <w:rsid w:val="00544D15"/>
    <w:rsid w:val="005523D2"/>
    <w:rsid w:val="00554F53"/>
    <w:rsid w:val="00557FBD"/>
    <w:rsid w:val="00564528"/>
    <w:rsid w:val="00582895"/>
    <w:rsid w:val="00584015"/>
    <w:rsid w:val="005853E6"/>
    <w:rsid w:val="005A012F"/>
    <w:rsid w:val="005A3881"/>
    <w:rsid w:val="005A5374"/>
    <w:rsid w:val="005A7994"/>
    <w:rsid w:val="005A79D7"/>
    <w:rsid w:val="005B3422"/>
    <w:rsid w:val="005B3FBC"/>
    <w:rsid w:val="005C7C69"/>
    <w:rsid w:val="005D0F7D"/>
    <w:rsid w:val="005D5B48"/>
    <w:rsid w:val="005D5BCE"/>
    <w:rsid w:val="005D5BDD"/>
    <w:rsid w:val="005D67B1"/>
    <w:rsid w:val="005E5061"/>
    <w:rsid w:val="006127CD"/>
    <w:rsid w:val="0062102A"/>
    <w:rsid w:val="00623598"/>
    <w:rsid w:val="006240FA"/>
    <w:rsid w:val="00626D5C"/>
    <w:rsid w:val="00631AEC"/>
    <w:rsid w:val="00633D63"/>
    <w:rsid w:val="006377B3"/>
    <w:rsid w:val="00641D5E"/>
    <w:rsid w:val="006429AB"/>
    <w:rsid w:val="00646642"/>
    <w:rsid w:val="00646BCD"/>
    <w:rsid w:val="00651CF5"/>
    <w:rsid w:val="006530EF"/>
    <w:rsid w:val="00655D58"/>
    <w:rsid w:val="00660195"/>
    <w:rsid w:val="00662AA3"/>
    <w:rsid w:val="00664332"/>
    <w:rsid w:val="00682A54"/>
    <w:rsid w:val="006865AE"/>
    <w:rsid w:val="00695007"/>
    <w:rsid w:val="006B6138"/>
    <w:rsid w:val="006C204E"/>
    <w:rsid w:val="006C4CEA"/>
    <w:rsid w:val="006D40CF"/>
    <w:rsid w:val="006D4385"/>
    <w:rsid w:val="006D4BCE"/>
    <w:rsid w:val="006E7E51"/>
    <w:rsid w:val="006F01FE"/>
    <w:rsid w:val="006F588F"/>
    <w:rsid w:val="006F593F"/>
    <w:rsid w:val="006F7354"/>
    <w:rsid w:val="007002A1"/>
    <w:rsid w:val="007020F7"/>
    <w:rsid w:val="00707088"/>
    <w:rsid w:val="007071E6"/>
    <w:rsid w:val="007215F2"/>
    <w:rsid w:val="007326DB"/>
    <w:rsid w:val="0073416C"/>
    <w:rsid w:val="00737B36"/>
    <w:rsid w:val="00740BCC"/>
    <w:rsid w:val="0074381A"/>
    <w:rsid w:val="00752AFE"/>
    <w:rsid w:val="0075418C"/>
    <w:rsid w:val="00761978"/>
    <w:rsid w:val="00762ECA"/>
    <w:rsid w:val="0076774D"/>
    <w:rsid w:val="0077634F"/>
    <w:rsid w:val="00777A72"/>
    <w:rsid w:val="0078103C"/>
    <w:rsid w:val="00781862"/>
    <w:rsid w:val="00791CE2"/>
    <w:rsid w:val="00795D24"/>
    <w:rsid w:val="00797D98"/>
    <w:rsid w:val="007A2DDF"/>
    <w:rsid w:val="007A4097"/>
    <w:rsid w:val="007A59CE"/>
    <w:rsid w:val="007A64A0"/>
    <w:rsid w:val="007B070A"/>
    <w:rsid w:val="007B2954"/>
    <w:rsid w:val="007C06F4"/>
    <w:rsid w:val="007C3312"/>
    <w:rsid w:val="007C5A07"/>
    <w:rsid w:val="007D0DDD"/>
    <w:rsid w:val="007D2481"/>
    <w:rsid w:val="007D4691"/>
    <w:rsid w:val="007D5646"/>
    <w:rsid w:val="007D70B0"/>
    <w:rsid w:val="007E14AB"/>
    <w:rsid w:val="007E16D8"/>
    <w:rsid w:val="007E6089"/>
    <w:rsid w:val="007F03B5"/>
    <w:rsid w:val="007F1CB3"/>
    <w:rsid w:val="007F3800"/>
    <w:rsid w:val="00807CDF"/>
    <w:rsid w:val="008224DA"/>
    <w:rsid w:val="008247DF"/>
    <w:rsid w:val="00825A51"/>
    <w:rsid w:val="008344AA"/>
    <w:rsid w:val="00844633"/>
    <w:rsid w:val="00852ECE"/>
    <w:rsid w:val="00855EB8"/>
    <w:rsid w:val="00857C9C"/>
    <w:rsid w:val="0086045C"/>
    <w:rsid w:val="008655CC"/>
    <w:rsid w:val="00865C76"/>
    <w:rsid w:val="008671AC"/>
    <w:rsid w:val="00873854"/>
    <w:rsid w:val="00873D6B"/>
    <w:rsid w:val="00880471"/>
    <w:rsid w:val="008811D3"/>
    <w:rsid w:val="008844F7"/>
    <w:rsid w:val="0088667F"/>
    <w:rsid w:val="0089632A"/>
    <w:rsid w:val="008963E6"/>
    <w:rsid w:val="008A1D49"/>
    <w:rsid w:val="008A64F1"/>
    <w:rsid w:val="008B3054"/>
    <w:rsid w:val="008B67EA"/>
    <w:rsid w:val="008C3F4B"/>
    <w:rsid w:val="008C73BC"/>
    <w:rsid w:val="008D2294"/>
    <w:rsid w:val="008D6EC7"/>
    <w:rsid w:val="008D7B3D"/>
    <w:rsid w:val="008E19D6"/>
    <w:rsid w:val="008F3601"/>
    <w:rsid w:val="008F4020"/>
    <w:rsid w:val="00900AFE"/>
    <w:rsid w:val="009040A2"/>
    <w:rsid w:val="009108EB"/>
    <w:rsid w:val="009131E7"/>
    <w:rsid w:val="00917BCC"/>
    <w:rsid w:val="00920F45"/>
    <w:rsid w:val="00921764"/>
    <w:rsid w:val="00923021"/>
    <w:rsid w:val="00930CB3"/>
    <w:rsid w:val="00931BEC"/>
    <w:rsid w:val="00931F6D"/>
    <w:rsid w:val="00935E8D"/>
    <w:rsid w:val="0094531A"/>
    <w:rsid w:val="00945F7E"/>
    <w:rsid w:val="00947AEB"/>
    <w:rsid w:val="0095131F"/>
    <w:rsid w:val="00962A24"/>
    <w:rsid w:val="009639DE"/>
    <w:rsid w:val="009745CE"/>
    <w:rsid w:val="009910DF"/>
    <w:rsid w:val="00991F64"/>
    <w:rsid w:val="00993312"/>
    <w:rsid w:val="00995694"/>
    <w:rsid w:val="009A2DB9"/>
    <w:rsid w:val="009B1614"/>
    <w:rsid w:val="009B58DA"/>
    <w:rsid w:val="009B6914"/>
    <w:rsid w:val="009C6AA5"/>
    <w:rsid w:val="009D047A"/>
    <w:rsid w:val="009D4134"/>
    <w:rsid w:val="009D636C"/>
    <w:rsid w:val="009D64AA"/>
    <w:rsid w:val="009E2BA4"/>
    <w:rsid w:val="009F207F"/>
    <w:rsid w:val="009F3D24"/>
    <w:rsid w:val="009F5F05"/>
    <w:rsid w:val="00A03BAF"/>
    <w:rsid w:val="00A11F85"/>
    <w:rsid w:val="00A20D97"/>
    <w:rsid w:val="00A218F9"/>
    <w:rsid w:val="00A26625"/>
    <w:rsid w:val="00A34F33"/>
    <w:rsid w:val="00A4190A"/>
    <w:rsid w:val="00A50629"/>
    <w:rsid w:val="00A508AE"/>
    <w:rsid w:val="00A53DF9"/>
    <w:rsid w:val="00A54201"/>
    <w:rsid w:val="00A54EF3"/>
    <w:rsid w:val="00A56126"/>
    <w:rsid w:val="00A56AA5"/>
    <w:rsid w:val="00A64438"/>
    <w:rsid w:val="00A70C64"/>
    <w:rsid w:val="00A76205"/>
    <w:rsid w:val="00A77009"/>
    <w:rsid w:val="00A82252"/>
    <w:rsid w:val="00A8350F"/>
    <w:rsid w:val="00A8390F"/>
    <w:rsid w:val="00A87B30"/>
    <w:rsid w:val="00A921F4"/>
    <w:rsid w:val="00A947FA"/>
    <w:rsid w:val="00A971BC"/>
    <w:rsid w:val="00AA0630"/>
    <w:rsid w:val="00AA1F7C"/>
    <w:rsid w:val="00AA2070"/>
    <w:rsid w:val="00AA6538"/>
    <w:rsid w:val="00AC3938"/>
    <w:rsid w:val="00AC3AB3"/>
    <w:rsid w:val="00AD1DF4"/>
    <w:rsid w:val="00AD49B8"/>
    <w:rsid w:val="00AD710B"/>
    <w:rsid w:val="00AE1FCD"/>
    <w:rsid w:val="00AE3E98"/>
    <w:rsid w:val="00AE73BE"/>
    <w:rsid w:val="00AF47A1"/>
    <w:rsid w:val="00AF7A36"/>
    <w:rsid w:val="00B01A14"/>
    <w:rsid w:val="00B0656D"/>
    <w:rsid w:val="00B0691D"/>
    <w:rsid w:val="00B15485"/>
    <w:rsid w:val="00B16926"/>
    <w:rsid w:val="00B2376F"/>
    <w:rsid w:val="00B33ECB"/>
    <w:rsid w:val="00B34B9D"/>
    <w:rsid w:val="00B4087C"/>
    <w:rsid w:val="00B524BB"/>
    <w:rsid w:val="00B537CB"/>
    <w:rsid w:val="00B574DB"/>
    <w:rsid w:val="00B612A1"/>
    <w:rsid w:val="00B62893"/>
    <w:rsid w:val="00B62A11"/>
    <w:rsid w:val="00B638F6"/>
    <w:rsid w:val="00B80CB6"/>
    <w:rsid w:val="00B84E63"/>
    <w:rsid w:val="00B85370"/>
    <w:rsid w:val="00B86A7E"/>
    <w:rsid w:val="00B9737F"/>
    <w:rsid w:val="00BA02CE"/>
    <w:rsid w:val="00BA6C43"/>
    <w:rsid w:val="00BB0C96"/>
    <w:rsid w:val="00BC21C2"/>
    <w:rsid w:val="00BC3527"/>
    <w:rsid w:val="00BE368A"/>
    <w:rsid w:val="00BF2510"/>
    <w:rsid w:val="00BF3393"/>
    <w:rsid w:val="00C00255"/>
    <w:rsid w:val="00C002D1"/>
    <w:rsid w:val="00C01DE2"/>
    <w:rsid w:val="00C03E37"/>
    <w:rsid w:val="00C06B42"/>
    <w:rsid w:val="00C1130D"/>
    <w:rsid w:val="00C11A6F"/>
    <w:rsid w:val="00C14776"/>
    <w:rsid w:val="00C2455C"/>
    <w:rsid w:val="00C3238E"/>
    <w:rsid w:val="00C3305F"/>
    <w:rsid w:val="00C43378"/>
    <w:rsid w:val="00C456A2"/>
    <w:rsid w:val="00C502DD"/>
    <w:rsid w:val="00C61E3C"/>
    <w:rsid w:val="00C64364"/>
    <w:rsid w:val="00C70068"/>
    <w:rsid w:val="00C717C6"/>
    <w:rsid w:val="00C720B6"/>
    <w:rsid w:val="00C72348"/>
    <w:rsid w:val="00C74829"/>
    <w:rsid w:val="00C762E0"/>
    <w:rsid w:val="00C76D91"/>
    <w:rsid w:val="00C77839"/>
    <w:rsid w:val="00C827AD"/>
    <w:rsid w:val="00C928A9"/>
    <w:rsid w:val="00C9607F"/>
    <w:rsid w:val="00CA1D3C"/>
    <w:rsid w:val="00CA2B0F"/>
    <w:rsid w:val="00CA5A15"/>
    <w:rsid w:val="00CA7360"/>
    <w:rsid w:val="00CA7B5B"/>
    <w:rsid w:val="00CB0856"/>
    <w:rsid w:val="00CB0D05"/>
    <w:rsid w:val="00CB16BC"/>
    <w:rsid w:val="00CC3167"/>
    <w:rsid w:val="00CC4D2B"/>
    <w:rsid w:val="00CC77F0"/>
    <w:rsid w:val="00CD0084"/>
    <w:rsid w:val="00CD220D"/>
    <w:rsid w:val="00CD295D"/>
    <w:rsid w:val="00CE01E6"/>
    <w:rsid w:val="00CE65BE"/>
    <w:rsid w:val="00CF0128"/>
    <w:rsid w:val="00CF0624"/>
    <w:rsid w:val="00CF4705"/>
    <w:rsid w:val="00CF4D07"/>
    <w:rsid w:val="00D01356"/>
    <w:rsid w:val="00D1200C"/>
    <w:rsid w:val="00D13017"/>
    <w:rsid w:val="00D250D7"/>
    <w:rsid w:val="00D270F2"/>
    <w:rsid w:val="00D27E5A"/>
    <w:rsid w:val="00D35638"/>
    <w:rsid w:val="00D442A3"/>
    <w:rsid w:val="00D53C4D"/>
    <w:rsid w:val="00D55CAD"/>
    <w:rsid w:val="00D56E52"/>
    <w:rsid w:val="00D60D13"/>
    <w:rsid w:val="00D641C0"/>
    <w:rsid w:val="00D731B6"/>
    <w:rsid w:val="00D75557"/>
    <w:rsid w:val="00D84119"/>
    <w:rsid w:val="00D85DD9"/>
    <w:rsid w:val="00D9162B"/>
    <w:rsid w:val="00D92074"/>
    <w:rsid w:val="00D979B1"/>
    <w:rsid w:val="00DA511F"/>
    <w:rsid w:val="00DB129B"/>
    <w:rsid w:val="00DB1CD7"/>
    <w:rsid w:val="00DB2D58"/>
    <w:rsid w:val="00DB348F"/>
    <w:rsid w:val="00DB5D64"/>
    <w:rsid w:val="00DB5EAB"/>
    <w:rsid w:val="00DC1010"/>
    <w:rsid w:val="00DC55E6"/>
    <w:rsid w:val="00DC64B1"/>
    <w:rsid w:val="00DD201C"/>
    <w:rsid w:val="00DE11F0"/>
    <w:rsid w:val="00DE7054"/>
    <w:rsid w:val="00DF1A07"/>
    <w:rsid w:val="00DF2116"/>
    <w:rsid w:val="00DF62B7"/>
    <w:rsid w:val="00E029F7"/>
    <w:rsid w:val="00E04D1F"/>
    <w:rsid w:val="00E060D4"/>
    <w:rsid w:val="00E0747D"/>
    <w:rsid w:val="00E16C1E"/>
    <w:rsid w:val="00E205D5"/>
    <w:rsid w:val="00E2184B"/>
    <w:rsid w:val="00E31163"/>
    <w:rsid w:val="00E37734"/>
    <w:rsid w:val="00E37B34"/>
    <w:rsid w:val="00E50E69"/>
    <w:rsid w:val="00E629EB"/>
    <w:rsid w:val="00E6344A"/>
    <w:rsid w:val="00E7559F"/>
    <w:rsid w:val="00E8231E"/>
    <w:rsid w:val="00EA1200"/>
    <w:rsid w:val="00EA1F57"/>
    <w:rsid w:val="00EB0683"/>
    <w:rsid w:val="00EB52BD"/>
    <w:rsid w:val="00EC09F3"/>
    <w:rsid w:val="00EC6C33"/>
    <w:rsid w:val="00ED1FAE"/>
    <w:rsid w:val="00ED53F3"/>
    <w:rsid w:val="00ED758E"/>
    <w:rsid w:val="00EE3F62"/>
    <w:rsid w:val="00EE7B2D"/>
    <w:rsid w:val="00EF3402"/>
    <w:rsid w:val="00EF6EFB"/>
    <w:rsid w:val="00F0229A"/>
    <w:rsid w:val="00F05B7A"/>
    <w:rsid w:val="00F126A0"/>
    <w:rsid w:val="00F14C20"/>
    <w:rsid w:val="00F179C6"/>
    <w:rsid w:val="00F2216A"/>
    <w:rsid w:val="00F23EBA"/>
    <w:rsid w:val="00F241B3"/>
    <w:rsid w:val="00F260B8"/>
    <w:rsid w:val="00F3114B"/>
    <w:rsid w:val="00F31ED2"/>
    <w:rsid w:val="00F37A38"/>
    <w:rsid w:val="00F4128C"/>
    <w:rsid w:val="00F413A6"/>
    <w:rsid w:val="00F427A9"/>
    <w:rsid w:val="00F74600"/>
    <w:rsid w:val="00F8030C"/>
    <w:rsid w:val="00F8115D"/>
    <w:rsid w:val="00F92377"/>
    <w:rsid w:val="00F96000"/>
    <w:rsid w:val="00F976D9"/>
    <w:rsid w:val="00FA3483"/>
    <w:rsid w:val="00FA381C"/>
    <w:rsid w:val="00FD0212"/>
    <w:rsid w:val="00FD1709"/>
    <w:rsid w:val="00FD2757"/>
    <w:rsid w:val="00FE0C5A"/>
    <w:rsid w:val="00FE12A1"/>
    <w:rsid w:val="00FE7659"/>
    <w:rsid w:val="00FF4EAD"/>
    <w:rsid w:val="3EF7F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4F8333"/>
  <w15:chartTrackingRefBased/>
  <w15:docId w15:val="{A1FE0B17-C527-4625-A973-7B7B7CC4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7A2DD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uiPriority w:val="99"/>
    <w:unhideWhenUsed/>
    <w:rsid w:val="00C03E37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C03E37"/>
    <w:pPr>
      <w:widowControl/>
      <w:spacing w:after="160" w:line="259" w:lineRule="auto"/>
      <w:jc w:val="left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b">
    <w:name w:val="批注文字 字符"/>
    <w:basedOn w:val="a0"/>
    <w:link w:val="aa"/>
    <w:uiPriority w:val="99"/>
    <w:rsid w:val="00C03E37"/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ac">
    <w:name w:val="annotation subject"/>
    <w:basedOn w:val="aa"/>
    <w:next w:val="aa"/>
    <w:link w:val="ad"/>
    <w:rsid w:val="00582895"/>
    <w:pPr>
      <w:widowControl w:val="0"/>
      <w:spacing w:after="0" w:line="240" w:lineRule="auto"/>
    </w:pPr>
    <w:rPr>
      <w:rFonts w:ascii="Times New Roman" w:eastAsia="宋体" w:hAnsi="Times New Roman" w:cs="Times New Roman"/>
      <w:b/>
      <w:bCs/>
      <w:color w:val="auto"/>
      <w:sz w:val="21"/>
      <w:szCs w:val="24"/>
    </w:rPr>
  </w:style>
  <w:style w:type="character" w:customStyle="1" w:styleId="ad">
    <w:name w:val="批注主题 字符"/>
    <w:basedOn w:val="ab"/>
    <w:link w:val="ac"/>
    <w:rsid w:val="00582895"/>
    <w:rPr>
      <w:rFonts w:ascii="Calibri" w:eastAsia="Calibri" w:hAnsi="Calibri" w:cs="Calibri"/>
      <w:b/>
      <w:bCs/>
      <w:color w:val="000000"/>
      <w:kern w:val="2"/>
      <w:sz w:val="21"/>
      <w:szCs w:val="24"/>
    </w:rPr>
  </w:style>
  <w:style w:type="character" w:styleId="ae">
    <w:name w:val="Placeholder Text"/>
    <w:basedOn w:val="a0"/>
    <w:uiPriority w:val="99"/>
    <w:unhideWhenUsed/>
    <w:rsid w:val="00582895"/>
    <w:rPr>
      <w:color w:val="808080"/>
    </w:rPr>
  </w:style>
  <w:style w:type="paragraph" w:styleId="af">
    <w:name w:val="Revision"/>
    <w:hidden/>
    <w:uiPriority w:val="99"/>
    <w:unhideWhenUsed/>
    <w:rsid w:val="0094531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实践目的：通过实践，将课程介绍的经典对称加密方案、非对称加密/公钥加密方案、哈希算法、数字签名方案、以及数字证书的概念融会贯通，帮助学生认识到课程所学算法和技术</vt:lpstr>
      <vt:lpstr>实践要求：</vt:lpstr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tyr</cp:lastModifiedBy>
  <cp:revision>4</cp:revision>
  <cp:lastPrinted>2016-12-09T08:21:00Z</cp:lastPrinted>
  <dcterms:created xsi:type="dcterms:W3CDTF">2021-06-01T05:41:00Z</dcterms:created>
  <dcterms:modified xsi:type="dcterms:W3CDTF">2024-04-24T02:11:00Z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1033-2.8.1.4731</vt:lpwstr>
  </property>
</Properties>
</file>