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4"/>
        <w:tblW w:w="11052" w:type="dxa"/>
        <w:tblInd w:w="-289" w:type="dxa"/>
        <w:tblLook w:val="04A0" w:firstRow="1" w:lastRow="0" w:firstColumn="1" w:lastColumn="0" w:noHBand="0" w:noVBand="1"/>
      </w:tblPr>
      <w:tblGrid>
        <w:gridCol w:w="2688"/>
        <w:gridCol w:w="8364"/>
      </w:tblGrid>
      <w:tr w:rsidR="00DB1295" w:rsidRPr="00DB1295" w14:paraId="106AFF10" w14:textId="77777777" w:rsidTr="00DB1295">
        <w:tc>
          <w:tcPr>
            <w:tcW w:w="0" w:type="auto"/>
            <w:hideMark/>
          </w:tcPr>
          <w:p w14:paraId="71EC9B40" w14:textId="77777777" w:rsidR="00DB1295" w:rsidRPr="00DB1295" w:rsidRDefault="00DB1295" w:rsidP="00DB12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Бөлім:</w:t>
            </w:r>
          </w:p>
        </w:tc>
        <w:tc>
          <w:tcPr>
            <w:tcW w:w="8364" w:type="dxa"/>
            <w:hideMark/>
          </w:tcPr>
          <w:p w14:paraId="1D0CD599" w14:textId="77777777" w:rsidR="00DB1295" w:rsidRPr="00DB1295" w:rsidRDefault="00DB1295" w:rsidP="00DB12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Тығыздық</w:t>
            </w:r>
          </w:p>
        </w:tc>
      </w:tr>
      <w:tr w:rsidR="00DB1295" w:rsidRPr="00DB1295" w14:paraId="245075DC" w14:textId="77777777" w:rsidTr="00DB1295">
        <w:tc>
          <w:tcPr>
            <w:tcW w:w="0" w:type="auto"/>
            <w:hideMark/>
          </w:tcPr>
          <w:p w14:paraId="73C7D04B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Педагогтің аты-жөні:</w:t>
            </w:r>
          </w:p>
        </w:tc>
        <w:tc>
          <w:tcPr>
            <w:tcW w:w="8364" w:type="dxa"/>
            <w:hideMark/>
          </w:tcPr>
          <w:p w14:paraId="538EB206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DB1295" w:rsidRPr="00DB1295" w14:paraId="05CBB5BD" w14:textId="77777777" w:rsidTr="00DB1295">
        <w:tc>
          <w:tcPr>
            <w:tcW w:w="0" w:type="auto"/>
            <w:hideMark/>
          </w:tcPr>
          <w:p w14:paraId="3DC63F0E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Күні:</w:t>
            </w:r>
          </w:p>
        </w:tc>
        <w:tc>
          <w:tcPr>
            <w:tcW w:w="8364" w:type="dxa"/>
            <w:hideMark/>
          </w:tcPr>
          <w:p w14:paraId="796DD685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DB1295" w:rsidRPr="00DB1295" w14:paraId="71C5DF11" w14:textId="77777777" w:rsidTr="00DB1295">
        <w:tc>
          <w:tcPr>
            <w:tcW w:w="0" w:type="auto"/>
            <w:hideMark/>
          </w:tcPr>
          <w:p w14:paraId="7307CC3A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Сыныбы:</w:t>
            </w:r>
          </w:p>
        </w:tc>
        <w:tc>
          <w:tcPr>
            <w:tcW w:w="8364" w:type="dxa"/>
            <w:hideMark/>
          </w:tcPr>
          <w:p w14:paraId="0D32D299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7</w:t>
            </w:r>
          </w:p>
        </w:tc>
      </w:tr>
      <w:tr w:rsidR="00DB1295" w:rsidRPr="00DB1295" w14:paraId="105F2A32" w14:textId="77777777" w:rsidTr="00DB1295">
        <w:tc>
          <w:tcPr>
            <w:tcW w:w="0" w:type="auto"/>
            <w:hideMark/>
          </w:tcPr>
          <w:p w14:paraId="4F0B84D0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Қатысушылар саны:</w:t>
            </w:r>
          </w:p>
        </w:tc>
        <w:tc>
          <w:tcPr>
            <w:tcW w:w="8364" w:type="dxa"/>
            <w:hideMark/>
          </w:tcPr>
          <w:p w14:paraId="07F3004C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DB1295" w:rsidRPr="00DB335B" w14:paraId="4A37C2BC" w14:textId="77777777" w:rsidTr="00DB1295">
        <w:tc>
          <w:tcPr>
            <w:tcW w:w="0" w:type="auto"/>
            <w:hideMark/>
          </w:tcPr>
          <w:p w14:paraId="2DE277B0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Сабақтың тақырыбы:</w:t>
            </w:r>
          </w:p>
        </w:tc>
        <w:tc>
          <w:tcPr>
            <w:tcW w:w="8364" w:type="dxa"/>
            <w:hideMark/>
          </w:tcPr>
          <w:p w14:paraId="64166544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Заттың тығыздығы және тығыздықтың өлшем бірлігі</w:t>
            </w:r>
          </w:p>
        </w:tc>
      </w:tr>
      <w:tr w:rsidR="00DB1295" w:rsidRPr="00DB1295" w14:paraId="27F790C8" w14:textId="77777777" w:rsidTr="00DB1295">
        <w:tc>
          <w:tcPr>
            <w:tcW w:w="0" w:type="auto"/>
            <w:hideMark/>
          </w:tcPr>
          <w:p w14:paraId="583688C0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Оқу бағдарламасына сәйкес оқу мақсаты:</w:t>
            </w:r>
          </w:p>
        </w:tc>
        <w:tc>
          <w:tcPr>
            <w:tcW w:w="8364" w:type="dxa"/>
            <w:hideMark/>
          </w:tcPr>
          <w:p w14:paraId="3F292184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7.2.2.13 – тығыздықтың физикалық мағынасын түсіндіру</w:t>
            </w:r>
          </w:p>
        </w:tc>
      </w:tr>
      <w:tr w:rsidR="00DB1295" w:rsidRPr="00DB335B" w14:paraId="0EA457A7" w14:textId="77777777" w:rsidTr="00DB1295">
        <w:tc>
          <w:tcPr>
            <w:tcW w:w="0" w:type="auto"/>
            <w:hideMark/>
          </w:tcPr>
          <w:p w14:paraId="5F7A1B9A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Сабақтың мақсаты:</w:t>
            </w:r>
          </w:p>
        </w:tc>
        <w:tc>
          <w:tcPr>
            <w:tcW w:w="8364" w:type="dxa"/>
            <w:hideMark/>
          </w:tcPr>
          <w:p w14:paraId="6A81BFB4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Оқушылар заттың тығыздығын анықтау, оның формуласын өмірмен байланыстыра түсіндіру; өлшем бірлігін СИ жүйесінде көрсету; тәжірибелік және есептік тапсырмалар арқылы функционалдық және зерттеу дағдыларын дамыту.</w:t>
            </w:r>
          </w:p>
        </w:tc>
      </w:tr>
      <w:tr w:rsidR="00DB1295" w:rsidRPr="00DB335B" w14:paraId="1F551D30" w14:textId="77777777" w:rsidTr="00DB1295">
        <w:tc>
          <w:tcPr>
            <w:tcW w:w="0" w:type="auto"/>
            <w:hideMark/>
          </w:tcPr>
          <w:p w14:paraId="51C34D6D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Құндылықтарды дарыту:</w:t>
            </w:r>
          </w:p>
        </w:tc>
        <w:tc>
          <w:tcPr>
            <w:tcW w:w="8364" w:type="dxa"/>
            <w:hideMark/>
          </w:tcPr>
          <w:p w14:paraId="4C7E2B6F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Әділдік және жауапкершілік. Сабақ барысында оқушылар топтық жұмыс кезінде әділ бағалау мен жауапкершілік дағдыларын дамытады. Ұлттық құндылық: қазақтың «адал еңбек – абыройлы өмір»</w:t>
            </w:r>
            <w:bookmarkStart w:id="0" w:name="_GoBack"/>
            <w:bookmarkEnd w:id="0"/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қағидасын ұғындыру арқылы жұмысшы мамандықтарының маңызын түсіндіру.</w:t>
            </w:r>
          </w:p>
        </w:tc>
      </w:tr>
      <w:tr w:rsidR="00DB1295" w:rsidRPr="00DB1295" w14:paraId="24BA08E6" w14:textId="77777777" w:rsidTr="00DB1295">
        <w:tc>
          <w:tcPr>
            <w:tcW w:w="0" w:type="auto"/>
            <w:hideMark/>
          </w:tcPr>
          <w:p w14:paraId="1F4D8871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Апта дәйексөзі:</w:t>
            </w:r>
          </w:p>
        </w:tc>
        <w:tc>
          <w:tcPr>
            <w:tcW w:w="8364" w:type="dxa"/>
            <w:hideMark/>
          </w:tcPr>
          <w:p w14:paraId="7C780DE5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«Жауапты бала – жақсы дос»</w:t>
            </w:r>
          </w:p>
        </w:tc>
      </w:tr>
    </w:tbl>
    <w:p w14:paraId="0FF41907" w14:textId="77777777" w:rsidR="0055118D" w:rsidRPr="00133D51" w:rsidRDefault="0055118D">
      <w:pPr>
        <w:rPr>
          <w:lang w:val="kk-KZ"/>
        </w:rPr>
      </w:pPr>
    </w:p>
    <w:tbl>
      <w:tblPr>
        <w:tblStyle w:val="a4"/>
        <w:tblW w:w="11106" w:type="dxa"/>
        <w:tblInd w:w="-289" w:type="dxa"/>
        <w:tblLook w:val="04A0" w:firstRow="1" w:lastRow="0" w:firstColumn="1" w:lastColumn="0" w:noHBand="0" w:noVBand="1"/>
      </w:tblPr>
      <w:tblGrid>
        <w:gridCol w:w="2167"/>
        <w:gridCol w:w="2945"/>
        <w:gridCol w:w="2336"/>
        <w:gridCol w:w="1851"/>
        <w:gridCol w:w="1807"/>
      </w:tblGrid>
      <w:tr w:rsidR="00040682" w:rsidRPr="00DB1295" w14:paraId="43C65041" w14:textId="77777777" w:rsidTr="00DB1295">
        <w:tc>
          <w:tcPr>
            <w:tcW w:w="0" w:type="auto"/>
            <w:hideMark/>
          </w:tcPr>
          <w:p w14:paraId="2270E13C" w14:textId="77777777" w:rsidR="00DB1295" w:rsidRPr="00DB1295" w:rsidRDefault="00DB1295" w:rsidP="00DB12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Кезең</w:t>
            </w:r>
          </w:p>
        </w:tc>
        <w:tc>
          <w:tcPr>
            <w:tcW w:w="0" w:type="auto"/>
            <w:hideMark/>
          </w:tcPr>
          <w:p w14:paraId="5F7D7D68" w14:textId="77777777" w:rsidR="00DB1295" w:rsidRPr="00DB1295" w:rsidRDefault="00DB1295" w:rsidP="00DB12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Мұғалімнің іс-әрекеті</w:t>
            </w:r>
          </w:p>
        </w:tc>
        <w:tc>
          <w:tcPr>
            <w:tcW w:w="2336" w:type="dxa"/>
            <w:hideMark/>
          </w:tcPr>
          <w:p w14:paraId="6C40EAFA" w14:textId="77777777" w:rsidR="00DB1295" w:rsidRPr="00DB1295" w:rsidRDefault="00DB1295" w:rsidP="00DB12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Оқушының іс-әрекеті</w:t>
            </w:r>
          </w:p>
        </w:tc>
        <w:tc>
          <w:tcPr>
            <w:tcW w:w="0" w:type="auto"/>
            <w:hideMark/>
          </w:tcPr>
          <w:p w14:paraId="11835DC0" w14:textId="77777777" w:rsidR="00DB1295" w:rsidRPr="00DB1295" w:rsidRDefault="00DB1295" w:rsidP="00DB12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Бағалау (критерий және дескриптор)</w:t>
            </w:r>
          </w:p>
        </w:tc>
        <w:tc>
          <w:tcPr>
            <w:tcW w:w="0" w:type="auto"/>
            <w:hideMark/>
          </w:tcPr>
          <w:p w14:paraId="77B05BFF" w14:textId="77777777" w:rsidR="00DB1295" w:rsidRPr="00DB1295" w:rsidRDefault="00DB1295" w:rsidP="00DB12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Ресурстар</w:t>
            </w:r>
          </w:p>
        </w:tc>
      </w:tr>
      <w:tr w:rsidR="00040682" w:rsidRPr="00DB1295" w14:paraId="64B26586" w14:textId="77777777" w:rsidTr="00DB1295">
        <w:tc>
          <w:tcPr>
            <w:tcW w:w="0" w:type="auto"/>
            <w:hideMark/>
          </w:tcPr>
          <w:p w14:paraId="2A01A8F4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Ұйымдастыру кезеңі (3 мин)</w:t>
            </w:r>
          </w:p>
        </w:tc>
        <w:tc>
          <w:tcPr>
            <w:tcW w:w="0" w:type="auto"/>
            <w:hideMark/>
          </w:tcPr>
          <w:p w14:paraId="1CBB5C3A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Сәлемдесіп, сабақтың тақырыбы мен мақсатымен таныстырады. «Жауапты бала – жақсы дос» дәйексөзін талдатып, сабақпен байланыстырады.</w:t>
            </w:r>
          </w:p>
        </w:tc>
        <w:tc>
          <w:tcPr>
            <w:tcW w:w="2336" w:type="dxa"/>
            <w:hideMark/>
          </w:tcPr>
          <w:p w14:paraId="5ACDF0C4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Оқушылар дәйексөздің мағынасын түсіндіреді, жауапкершілік пен әділдік ұғымдарын мысалмен келтіреді.</w:t>
            </w:r>
          </w:p>
        </w:tc>
        <w:tc>
          <w:tcPr>
            <w:tcW w:w="0" w:type="auto"/>
            <w:hideMark/>
          </w:tcPr>
          <w:p w14:paraId="299A64EC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Segoe UI Emoji" w:eastAsia="Times New Roman" w:hAnsi="Segoe UI Emoji" w:cs="Segoe UI Emoji"/>
                <w:sz w:val="24"/>
                <w:szCs w:val="24"/>
                <w:lang w:val="kk-KZ" w:eastAsia="ru-RU"/>
              </w:rPr>
              <w:t>✔</w:t>
            </w: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Сабаққа белсенді қатысады (1 балл)</w:t>
            </w:r>
            <w:r w:rsidRPr="00DB1295">
              <w:rPr>
                <w:rFonts w:ascii="Segoe UI Emoji" w:eastAsia="Times New Roman" w:hAnsi="Segoe UI Emoji" w:cs="Segoe UI Emoji"/>
                <w:sz w:val="24"/>
                <w:szCs w:val="24"/>
                <w:lang w:val="kk-KZ" w:eastAsia="ru-RU"/>
              </w:rPr>
              <w:t>✔</w:t>
            </w: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Өз ойын еркін айтады</w:t>
            </w:r>
          </w:p>
        </w:tc>
        <w:tc>
          <w:tcPr>
            <w:tcW w:w="0" w:type="auto"/>
            <w:hideMark/>
          </w:tcPr>
          <w:p w14:paraId="231E83C8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Презентация, интерактивті тақта</w:t>
            </w:r>
          </w:p>
        </w:tc>
      </w:tr>
      <w:tr w:rsidR="00040682" w:rsidRPr="00DB335B" w14:paraId="6CEC275A" w14:textId="77777777" w:rsidTr="00DB1295">
        <w:tc>
          <w:tcPr>
            <w:tcW w:w="0" w:type="auto"/>
            <w:hideMark/>
          </w:tcPr>
          <w:p w14:paraId="2AEDA5AA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Білімді жаңарту (5 мин)</w:t>
            </w:r>
          </w:p>
        </w:tc>
        <w:tc>
          <w:tcPr>
            <w:tcW w:w="0" w:type="auto"/>
            <w:hideMark/>
          </w:tcPr>
          <w:p w14:paraId="69E53A7C" w14:textId="77777777" w:rsid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«Қызыл, сары, жасыл шам» әдісі арқылы алдыңғы білімді еске түсіреді: масса, көлем, денелердің қасиеттері туралы сұрақтар қояды.</w:t>
            </w:r>
          </w:p>
          <w:p w14:paraId="73E991F4" w14:textId="6ABAE5FB" w:rsidR="00DB335B" w:rsidRDefault="00DB335B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hyperlink r:id="rId5" w:history="1">
              <w:r w:rsidRPr="004C365A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kk-KZ" w:eastAsia="ru-RU"/>
                </w:rPr>
                <w:t>https://wordwall.net/ru/</w:t>
              </w:r>
            </w:hyperlink>
          </w:p>
          <w:p w14:paraId="79F93861" w14:textId="1FD61B7F" w:rsidR="00DB335B" w:rsidRPr="00DB335B" w:rsidRDefault="00DB335B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33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resource/81808759</w:t>
            </w:r>
            <w:r w:rsidRPr="00DB33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</w:p>
        </w:tc>
        <w:tc>
          <w:tcPr>
            <w:tcW w:w="2336" w:type="dxa"/>
            <w:hideMark/>
          </w:tcPr>
          <w:p w14:paraId="68F4E855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Оқушылар жауап береді, мысал келтіреді. Мысалы: су мен майдың көлемі бірдей болса да, массасы неге әртүрлі?</w:t>
            </w:r>
          </w:p>
        </w:tc>
        <w:tc>
          <w:tcPr>
            <w:tcW w:w="0" w:type="auto"/>
            <w:hideMark/>
          </w:tcPr>
          <w:p w14:paraId="1681F1E7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Segoe UI Emoji" w:eastAsia="Times New Roman" w:hAnsi="Segoe UI Emoji" w:cs="Segoe UI Emoji"/>
                <w:sz w:val="24"/>
                <w:szCs w:val="24"/>
                <w:lang w:val="kk-KZ" w:eastAsia="ru-RU"/>
              </w:rPr>
              <w:t>✔</w:t>
            </w: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Бұрынғы білімін еске түсіреді (1 балл)</w:t>
            </w:r>
            <w:r w:rsidRPr="00DB1295">
              <w:rPr>
                <w:rFonts w:ascii="Segoe UI Emoji" w:eastAsia="Times New Roman" w:hAnsi="Segoe UI Emoji" w:cs="Segoe UI Emoji"/>
                <w:sz w:val="24"/>
                <w:szCs w:val="24"/>
                <w:lang w:val="kk-KZ" w:eastAsia="ru-RU"/>
              </w:rPr>
              <w:t>✔</w:t>
            </w: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Физикалық шамаларды дұрыс атайды</w:t>
            </w:r>
          </w:p>
        </w:tc>
        <w:tc>
          <w:tcPr>
            <w:tcW w:w="0" w:type="auto"/>
            <w:hideMark/>
          </w:tcPr>
          <w:p w14:paraId="2AB761D1" w14:textId="77777777" w:rsidR="00DB1295" w:rsidRDefault="00DB335B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33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wordwall</w:t>
            </w:r>
            <w:r w:rsidRPr="00DB33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DB1295"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викторинасы немесе ауызша сұрақтар</w:t>
            </w:r>
          </w:p>
          <w:p w14:paraId="1229E969" w14:textId="4A01825E" w:rsidR="00452765" w:rsidRPr="00DB1295" w:rsidRDefault="00452765" w:rsidP="004527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noProof/>
                <w:lang w:val="kk-KZ"/>
              </w:rPr>
              <w:drawing>
                <wp:inline distT="0" distB="0" distL="0" distR="0" wp14:anchorId="453B7F10" wp14:editId="10D0CF03">
                  <wp:extent cx="817123" cy="817123"/>
                  <wp:effectExtent l="0" t="0" r="2540" b="2540"/>
                  <wp:docPr id="1" name="Рисунок 1" descr="C:\Users\User\AppData\Local\Microsoft\Windows\INetCache\Content.MSO\79475E6C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AppData\Local\Microsoft\Windows\INetCache\Content.MSO\79475E6C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5750" cy="83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0682" w:rsidRPr="00DB1295" w14:paraId="3C80E263" w14:textId="77777777" w:rsidTr="00DB1295">
        <w:tc>
          <w:tcPr>
            <w:tcW w:w="0" w:type="auto"/>
            <w:hideMark/>
          </w:tcPr>
          <w:p w14:paraId="3AAE891A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Жаңа білімді меңгеру (10 мин)</w:t>
            </w:r>
          </w:p>
        </w:tc>
        <w:tc>
          <w:tcPr>
            <w:tcW w:w="0" w:type="auto"/>
            <w:hideMark/>
          </w:tcPr>
          <w:p w14:paraId="54CE8961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Мұғалім түсіндіреді:• Тығыздық – заттың бірлік көлеміндегі массасы.• Формуласы: ρ = m / V• Өлшем бірлігі: кг/м³• Әртүрлі заттардың тығыздықтары (мысалы: темір – 7800 кг/м³, су – 1000 кг/м³, ағаш – 700 кг/м³).• Өмірмен байланыс: құрылысшылар, машина жасаушылар материал таңдау кезінде тығыздықты ескереді.</w:t>
            </w:r>
          </w:p>
        </w:tc>
        <w:tc>
          <w:tcPr>
            <w:tcW w:w="2336" w:type="dxa"/>
            <w:hideMark/>
          </w:tcPr>
          <w:p w14:paraId="28D30120" w14:textId="77777777" w:rsid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Тыңдап, жазып алады. Мысал келтіреді: «Мыс неге ауыр, ал ағаш жеңіл?»</w:t>
            </w:r>
          </w:p>
          <w:p w14:paraId="12792D66" w14:textId="43270561" w:rsidR="00DB335B" w:rsidRPr="00DB1295" w:rsidRDefault="00DB335B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33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drawing>
                <wp:inline distT="0" distB="0" distL="0" distR="0" wp14:anchorId="4B062A90" wp14:editId="6886E10B">
                  <wp:extent cx="1303506" cy="426451"/>
                  <wp:effectExtent l="0" t="0" r="0" b="0"/>
                  <wp:docPr id="7" name="Image 1" descr="preencod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1" descr="preencoded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l="1774" t="4844" r="1803" b="38278"/>
                          <a:stretch/>
                        </pic:blipFill>
                        <pic:spPr>
                          <a:xfrm>
                            <a:off x="0" y="0"/>
                            <a:ext cx="1346158" cy="440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14:paraId="3013A432" w14:textId="77777777" w:rsid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Segoe UI Emoji" w:eastAsia="Times New Roman" w:hAnsi="Segoe UI Emoji" w:cs="Segoe UI Emoji"/>
                <w:sz w:val="24"/>
                <w:szCs w:val="24"/>
                <w:lang w:val="kk-KZ" w:eastAsia="ru-RU"/>
              </w:rPr>
              <w:t>✔</w:t>
            </w: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Тығыздықтың формуласын біледі (1 балл)</w:t>
            </w:r>
            <w:r w:rsidRPr="00DB1295">
              <w:rPr>
                <w:rFonts w:ascii="Segoe UI Emoji" w:eastAsia="Times New Roman" w:hAnsi="Segoe UI Emoji" w:cs="Segoe UI Emoji"/>
                <w:sz w:val="24"/>
                <w:szCs w:val="24"/>
                <w:lang w:val="kk-KZ" w:eastAsia="ru-RU"/>
              </w:rPr>
              <w:t>✔</w:t>
            </w: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Өлшем бірлігін дұрыс жазады (1 балл)</w:t>
            </w:r>
          </w:p>
          <w:p w14:paraId="4DCF6FC1" w14:textId="4C665FCD" w:rsidR="00452765" w:rsidRPr="00DB1295" w:rsidRDefault="00452765" w:rsidP="004527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52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drawing>
                <wp:inline distT="0" distB="0" distL="0" distR="0" wp14:anchorId="0E761BE9" wp14:editId="1F9C8D7C">
                  <wp:extent cx="826851" cy="418425"/>
                  <wp:effectExtent l="0" t="0" r="0" b="1270"/>
                  <wp:docPr id="2" name="Image 0" descr="preencod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0" descr="preencoded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/>
                          <a:srcRect t="23056"/>
                          <a:stretch/>
                        </pic:blipFill>
                        <pic:spPr>
                          <a:xfrm flipH="1">
                            <a:off x="0" y="0"/>
                            <a:ext cx="847976" cy="429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14:paraId="33FAFA4D" w14:textId="77777777" w:rsid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Презентация, плакат, үлестірме парақтар</w:t>
            </w:r>
          </w:p>
          <w:p w14:paraId="29FF26D1" w14:textId="77987003" w:rsidR="00452765" w:rsidRPr="00DB1295" w:rsidRDefault="00452765" w:rsidP="004527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52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drawing>
                <wp:inline distT="0" distB="0" distL="0" distR="0" wp14:anchorId="2E0E1F8C" wp14:editId="294BD141">
                  <wp:extent cx="843408" cy="330740"/>
                  <wp:effectExtent l="0" t="0" r="0" b="0"/>
                  <wp:docPr id="6" name="Image 1" descr="preencod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1" descr="preencoded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566" cy="347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0682" w:rsidRPr="00DB1295" w14:paraId="50E47C32" w14:textId="77777777" w:rsidTr="00DB1295">
        <w:tc>
          <w:tcPr>
            <w:tcW w:w="0" w:type="auto"/>
            <w:hideMark/>
          </w:tcPr>
          <w:p w14:paraId="3779CE3A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lastRenderedPageBreak/>
              <w:t>Практикалық тапсырма 1 (функционалдық сауаттылық, 10 мин)</w:t>
            </w:r>
          </w:p>
        </w:tc>
        <w:tc>
          <w:tcPr>
            <w:tcW w:w="0" w:type="auto"/>
            <w:hideMark/>
          </w:tcPr>
          <w:p w14:paraId="56E94DE0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Тапсырма:</w:t>
            </w: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«Суды және майды салыстыр». Екі ыдысқа бірдей көлемде су және май құйылып, таразыға қойылады. Сұрақ: қайсысы ауыр және неге?</w:t>
            </w:r>
            <w:r w:rsidRPr="00DB1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Әдіс:</w:t>
            </w: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«Болжаймыз – тексереміз».</w:t>
            </w:r>
          </w:p>
        </w:tc>
        <w:tc>
          <w:tcPr>
            <w:tcW w:w="2336" w:type="dxa"/>
            <w:hideMark/>
          </w:tcPr>
          <w:p w14:paraId="4F5D7D2A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Тәжірибе нәтижесін талдайды, қорытынды жасайды: судың тығыздығы жоғары, сондықтан массасы көп.</w:t>
            </w:r>
          </w:p>
        </w:tc>
        <w:tc>
          <w:tcPr>
            <w:tcW w:w="0" w:type="auto"/>
            <w:hideMark/>
          </w:tcPr>
          <w:p w14:paraId="50979896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Segoe UI Emoji" w:eastAsia="Times New Roman" w:hAnsi="Segoe UI Emoji" w:cs="Segoe UI Emoji"/>
                <w:sz w:val="24"/>
                <w:szCs w:val="24"/>
                <w:lang w:val="kk-KZ" w:eastAsia="ru-RU"/>
              </w:rPr>
              <w:t>✔</w:t>
            </w: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Тығыздықтың мәнін тәжірибе арқылы түсіндіреді (2 балл)</w:t>
            </w:r>
            <w:r w:rsidRPr="00DB1295">
              <w:rPr>
                <w:rFonts w:ascii="Segoe UI Emoji" w:eastAsia="Times New Roman" w:hAnsi="Segoe UI Emoji" w:cs="Segoe UI Emoji"/>
                <w:sz w:val="24"/>
                <w:szCs w:val="24"/>
                <w:lang w:val="kk-KZ" w:eastAsia="ru-RU"/>
              </w:rPr>
              <w:t>✔</w:t>
            </w: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Қорытынды жасай алады</w:t>
            </w:r>
          </w:p>
        </w:tc>
        <w:tc>
          <w:tcPr>
            <w:tcW w:w="0" w:type="auto"/>
            <w:hideMark/>
          </w:tcPr>
          <w:p w14:paraId="62C594A5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Су, май, мензурка, таразы</w:t>
            </w:r>
          </w:p>
        </w:tc>
      </w:tr>
      <w:tr w:rsidR="00040682" w:rsidRPr="00DB1295" w14:paraId="3DBEE5D8" w14:textId="77777777" w:rsidTr="00DB1295">
        <w:tc>
          <w:tcPr>
            <w:tcW w:w="0" w:type="auto"/>
            <w:hideMark/>
          </w:tcPr>
          <w:p w14:paraId="687D6679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Практикалық тапсырма 2 (құндылыққа сай, 10 мин)</w:t>
            </w:r>
          </w:p>
        </w:tc>
        <w:tc>
          <w:tcPr>
            <w:tcW w:w="0" w:type="auto"/>
            <w:hideMark/>
          </w:tcPr>
          <w:p w14:paraId="2DD127C5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Тапсырма:</w:t>
            </w: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«Қазақ ұсталарының еңбегі» – темір, мыс, ағаш сияқты материалдардың тығыздығын салыстырып, қай материал еңбек құралы үшін тиімді екенін анықтау.</w:t>
            </w:r>
            <w:r w:rsidRPr="00DB1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Әдіс:</w:t>
            </w: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«Ойлан – жұптас – бөліс».</w:t>
            </w:r>
          </w:p>
        </w:tc>
        <w:tc>
          <w:tcPr>
            <w:tcW w:w="2336" w:type="dxa"/>
            <w:hideMark/>
          </w:tcPr>
          <w:p w14:paraId="4BEF750D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Материал тығыздығын салыстырып, қорытынды жасайды: тығыздығы жоғары темір еңбек құралына жарамды. Ұлттық қолөнермен байланыстырады.</w:t>
            </w:r>
          </w:p>
        </w:tc>
        <w:tc>
          <w:tcPr>
            <w:tcW w:w="0" w:type="auto"/>
            <w:hideMark/>
          </w:tcPr>
          <w:p w14:paraId="3C6A4E50" w14:textId="5B15C1CD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Segoe UI Emoji" w:eastAsia="Times New Roman" w:hAnsi="Segoe UI Emoji" w:cs="Segoe UI Emoji"/>
                <w:sz w:val="24"/>
                <w:szCs w:val="24"/>
                <w:lang w:val="kk-KZ" w:eastAsia="ru-RU"/>
              </w:rPr>
              <w:t>✔</w:t>
            </w: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Ұлттық құндылықты мысалмен түсіндіреді (2 балл)</w:t>
            </w:r>
            <w:r w:rsidRPr="00DB1295">
              <w:rPr>
                <w:rFonts w:ascii="Segoe UI Emoji" w:eastAsia="Times New Roman" w:hAnsi="Segoe UI Emoji" w:cs="Segoe UI Emoji"/>
                <w:sz w:val="24"/>
                <w:szCs w:val="24"/>
                <w:lang w:val="kk-KZ" w:eastAsia="ru-RU"/>
              </w:rPr>
              <w:t>✔</w:t>
            </w: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Тығыздықты салыстырады</w:t>
            </w:r>
          </w:p>
        </w:tc>
        <w:tc>
          <w:tcPr>
            <w:tcW w:w="0" w:type="auto"/>
            <w:hideMark/>
          </w:tcPr>
          <w:p w14:paraId="19943E5E" w14:textId="3AAE814C" w:rsidR="00DB1295" w:rsidRDefault="00DE0F80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39D19CEA" wp14:editId="448AA81D">
                  <wp:simplePos x="0" y="0"/>
                  <wp:positionH relativeFrom="column">
                    <wp:posOffset>98425</wp:posOffset>
                  </wp:positionH>
                  <wp:positionV relativeFrom="paragraph">
                    <wp:posOffset>901065</wp:posOffset>
                  </wp:positionV>
                  <wp:extent cx="807085" cy="1214120"/>
                  <wp:effectExtent l="0" t="0" r="0" b="5080"/>
                  <wp:wrapTight wrapText="bothSides">
                    <wp:wrapPolygon edited="0">
                      <wp:start x="0" y="0"/>
                      <wp:lineTo x="0" y="21351"/>
                      <wp:lineTo x="20903" y="21351"/>
                      <wp:lineTo x="20903" y="0"/>
                      <wp:lineTo x="0" y="0"/>
                    </wp:wrapPolygon>
                  </wp:wrapTight>
                  <wp:docPr id="4" name="Рисунок 4" descr="cultural | Ағашты көркем өңдеу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ultural | Ағашты көркем өңдеу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085" cy="1214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B1295"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Кесте: материалдар мен тығыздықтар, бейнематериал</w:t>
            </w:r>
          </w:p>
          <w:p w14:paraId="554B1DB1" w14:textId="0A9614F4" w:rsidR="00DE0F80" w:rsidRPr="00DB1295" w:rsidRDefault="00DE0F80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040682" w:rsidRPr="00DB1295" w14:paraId="790AE5D5" w14:textId="77777777" w:rsidTr="00DB1295">
        <w:tc>
          <w:tcPr>
            <w:tcW w:w="0" w:type="auto"/>
            <w:hideMark/>
          </w:tcPr>
          <w:p w14:paraId="5F846170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Практикалық тапсырма 3 (мақсатқа жету, 10 мин)</w:t>
            </w:r>
          </w:p>
        </w:tc>
        <w:tc>
          <w:tcPr>
            <w:tcW w:w="0" w:type="auto"/>
            <w:hideMark/>
          </w:tcPr>
          <w:p w14:paraId="749AFAF3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Тапсырма:</w:t>
            </w: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«Зерттеуші инженер» – оқушыларға массасы мен көлемі белгілі үш дененің (мыс, ағаш, алюминий) тығыздығын есептеу ұсынылады.</w:t>
            </w:r>
            <w:r w:rsidRPr="00DB1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Деректер:</w:t>
            </w:r>
            <w:r w:rsidR="00133D51" w:rsidRPr="00133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</w:t>
            </w: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m₁ = 780 г, V₁ = 0,1 дм³</w:t>
            </w:r>
            <w:r w:rsidR="00133D5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m₂ = 200 г, V₂ = 0,3 дм³</w:t>
            </w:r>
            <w:r w:rsidR="00133D5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m₃ = 270 г, V₃ = 0,1 дм³</w:t>
            </w:r>
            <w:r w:rsidR="00133D5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Формуланы қолданып, нәтижесін салыстырады.</w:t>
            </w:r>
            <w:r w:rsidR="00133D5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DB1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Әдіс:</w:t>
            </w: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«Есептеу – талдау».</w:t>
            </w:r>
          </w:p>
        </w:tc>
        <w:tc>
          <w:tcPr>
            <w:tcW w:w="2336" w:type="dxa"/>
            <w:hideMark/>
          </w:tcPr>
          <w:p w14:paraId="7B749950" w14:textId="4CBCBCAD" w:rsidR="00DB1295" w:rsidRDefault="00DE0F80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E0F80">
              <w:rPr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4384" behindDoc="1" locked="0" layoutInCell="1" allowOverlap="1" wp14:anchorId="5214D9A4" wp14:editId="4C4E5FAE">
                  <wp:simplePos x="0" y="0"/>
                  <wp:positionH relativeFrom="margin">
                    <wp:posOffset>73025</wp:posOffset>
                  </wp:positionH>
                  <wp:positionV relativeFrom="paragraph">
                    <wp:posOffset>938530</wp:posOffset>
                  </wp:positionV>
                  <wp:extent cx="1118235" cy="1118235"/>
                  <wp:effectExtent l="0" t="0" r="5715" b="5715"/>
                  <wp:wrapTight wrapText="bothSides">
                    <wp:wrapPolygon edited="0">
                      <wp:start x="0" y="0"/>
                      <wp:lineTo x="0" y="21342"/>
                      <wp:lineTo x="21342" y="21342"/>
                      <wp:lineTo x="21342" y="0"/>
                      <wp:lineTo x="0" y="0"/>
                    </wp:wrapPolygon>
                  </wp:wrapTight>
                  <wp:docPr id="8" name="Рисунок 8" descr="C:\Users\User\AppData\Local\Microsoft\Windows\INetCache\Content.MSO\1FC6F146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User\AppData\Local\Microsoft\Windows\INetCache\Content.MSO\1FC6F146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8235" cy="1118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B1295"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Есеп шығарады, нәтижесін кестемен көрсетеді, қорытынды жасайды.</w:t>
            </w:r>
          </w:p>
          <w:p w14:paraId="789A2061" w14:textId="0C30F1E6" w:rsidR="00DE0F80" w:rsidRPr="00DB1295" w:rsidRDefault="00DE0F80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hideMark/>
          </w:tcPr>
          <w:p w14:paraId="4BD91CDA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Segoe UI Emoji" w:eastAsia="Times New Roman" w:hAnsi="Segoe UI Emoji" w:cs="Segoe UI Emoji"/>
                <w:sz w:val="24"/>
                <w:szCs w:val="24"/>
                <w:lang w:val="kk-KZ" w:eastAsia="ru-RU"/>
              </w:rPr>
              <w:t>✔</w:t>
            </w: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Формуланы дұрыс қолданады (2 балл)</w:t>
            </w:r>
            <w:r w:rsidRPr="00DB1295">
              <w:rPr>
                <w:rFonts w:ascii="Segoe UI Emoji" w:eastAsia="Times New Roman" w:hAnsi="Segoe UI Emoji" w:cs="Segoe UI Emoji"/>
                <w:sz w:val="24"/>
                <w:szCs w:val="24"/>
                <w:lang w:val="kk-KZ" w:eastAsia="ru-RU"/>
              </w:rPr>
              <w:t>✔</w:t>
            </w: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Қорытындыны дұрыс жасайды (1 балл)</w:t>
            </w:r>
          </w:p>
        </w:tc>
        <w:tc>
          <w:tcPr>
            <w:tcW w:w="0" w:type="auto"/>
            <w:hideMark/>
          </w:tcPr>
          <w:p w14:paraId="6334BB86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Калькулятор, үлестірме парақтар, формула парағы</w:t>
            </w:r>
          </w:p>
        </w:tc>
      </w:tr>
      <w:tr w:rsidR="00040682" w:rsidRPr="00DB1295" w14:paraId="489AC29E" w14:textId="77777777" w:rsidTr="00DB1295">
        <w:tc>
          <w:tcPr>
            <w:tcW w:w="0" w:type="auto"/>
            <w:hideMark/>
          </w:tcPr>
          <w:p w14:paraId="32201AA2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Рефлексия (5 мин)</w:t>
            </w:r>
          </w:p>
        </w:tc>
        <w:tc>
          <w:tcPr>
            <w:tcW w:w="0" w:type="auto"/>
            <w:hideMark/>
          </w:tcPr>
          <w:p w14:paraId="14AA953E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«Серпілген доп» әдісі: мұғалім доп лақтырып, сұрақ қояды:– Тығыздық нені білдіреді?– Формуласы?– Өмірде қай мамандықтар тығыздықпен жұмыс істейді?– Бүгінгі дәйексөзге сай не үйрендің?</w:t>
            </w:r>
          </w:p>
        </w:tc>
        <w:tc>
          <w:tcPr>
            <w:tcW w:w="2336" w:type="dxa"/>
            <w:hideMark/>
          </w:tcPr>
          <w:p w14:paraId="61EFD61E" w14:textId="77777777" w:rsid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Қысқаша жауап береді, өз әсерін айтады.</w:t>
            </w:r>
          </w:p>
          <w:p w14:paraId="6F2C1D93" w14:textId="48F61C95" w:rsidR="00040682" w:rsidRPr="00DB1295" w:rsidRDefault="00040682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4B3583F" wp14:editId="65F0C67C">
                  <wp:extent cx="1265001" cy="399644"/>
                  <wp:effectExtent l="19050" t="38100" r="30480" b="57785"/>
                  <wp:docPr id="11" name="Схема 1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2" r:lo="rId13" r:qs="rId14" r:cs="rId15"/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14:paraId="0A777722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Segoe UI Emoji" w:eastAsia="Times New Roman" w:hAnsi="Segoe UI Emoji" w:cs="Segoe UI Emoji"/>
                <w:sz w:val="24"/>
                <w:szCs w:val="24"/>
                <w:lang w:val="kk-KZ" w:eastAsia="ru-RU"/>
              </w:rPr>
              <w:t>✔</w:t>
            </w: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Рефлексияда ойын білдіреді (1 балл)</w:t>
            </w:r>
          </w:p>
        </w:tc>
        <w:tc>
          <w:tcPr>
            <w:tcW w:w="0" w:type="auto"/>
            <w:hideMark/>
          </w:tcPr>
          <w:p w14:paraId="24220807" w14:textId="56D4C47A" w:rsidR="00DB1295" w:rsidRPr="00DB1295" w:rsidRDefault="00040682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Таратпа қағаз</w:t>
            </w:r>
            <w:r w:rsidR="00DB1295"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, слайд</w:t>
            </w:r>
          </w:p>
        </w:tc>
      </w:tr>
      <w:tr w:rsidR="00040682" w:rsidRPr="00DB1295" w14:paraId="5FD0F791" w14:textId="77777777" w:rsidTr="00DB1295">
        <w:tc>
          <w:tcPr>
            <w:tcW w:w="0" w:type="auto"/>
            <w:hideMark/>
          </w:tcPr>
          <w:p w14:paraId="74290B93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Үй тапсырмасы (5 мин)</w:t>
            </w:r>
          </w:p>
        </w:tc>
        <w:tc>
          <w:tcPr>
            <w:tcW w:w="0" w:type="auto"/>
            <w:hideMark/>
          </w:tcPr>
          <w:p w14:paraId="65AE00FC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1. Есеп: ρ = m/V формуласын қолдана отырып, тұрмыстық заттардың тығыздығын салыстыр.2. </w:t>
            </w:r>
            <w:r w:rsidRPr="00DB1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ИИ арқылы зерттеу:</w:t>
            </w: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ChatGPT немесе Google Bard көмегімен «Адам өмірінде тығыздық ұғымының қолданылуы» тақырыбында шағын зерттеу жаз.</w:t>
            </w:r>
          </w:p>
        </w:tc>
        <w:tc>
          <w:tcPr>
            <w:tcW w:w="2336" w:type="dxa"/>
            <w:hideMark/>
          </w:tcPr>
          <w:p w14:paraId="5F68A3AE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Үй тапсырмасын алады, жазып алады.</w:t>
            </w:r>
          </w:p>
        </w:tc>
        <w:tc>
          <w:tcPr>
            <w:tcW w:w="0" w:type="auto"/>
            <w:hideMark/>
          </w:tcPr>
          <w:p w14:paraId="4C5C25C6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Бағаланады келесі сабақта</w:t>
            </w:r>
          </w:p>
        </w:tc>
        <w:tc>
          <w:tcPr>
            <w:tcW w:w="0" w:type="auto"/>
            <w:hideMark/>
          </w:tcPr>
          <w:p w14:paraId="0621F56D" w14:textId="77777777" w:rsidR="00DB1295" w:rsidRPr="00DB1295" w:rsidRDefault="00DB1295" w:rsidP="00DB12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B129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ChatGPT, Google Bard</w:t>
            </w:r>
          </w:p>
        </w:tc>
      </w:tr>
    </w:tbl>
    <w:p w14:paraId="6EB64C84" w14:textId="77777777" w:rsidR="00DB1295" w:rsidRPr="00133D51" w:rsidRDefault="00DB1295">
      <w:pPr>
        <w:rPr>
          <w:lang w:val="kk-KZ"/>
        </w:rPr>
      </w:pPr>
    </w:p>
    <w:p w14:paraId="71ED8BEA" w14:textId="2FBD7969" w:rsidR="00413B44" w:rsidRPr="00040682" w:rsidRDefault="00413B44" w:rsidP="00413B44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ru-RU"/>
        </w:rPr>
      </w:pPr>
      <w:r w:rsidRPr="00040682">
        <w:rPr>
          <w:rFonts w:ascii="Segoe UI Emoji" w:eastAsia="Times New Roman" w:hAnsi="Segoe UI Emoji" w:cs="Segoe UI Emoji"/>
          <w:b/>
          <w:bCs/>
          <w:sz w:val="36"/>
          <w:szCs w:val="36"/>
          <w:lang w:val="kk-KZ" w:eastAsia="ru-RU"/>
        </w:rPr>
        <w:lastRenderedPageBreak/>
        <w:t>🧪</w:t>
      </w:r>
      <w:r w:rsidRPr="00040682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ru-RU"/>
        </w:rPr>
        <w:t xml:space="preserve"> Сабақ тақырыбы: </w:t>
      </w:r>
      <w:r w:rsidRPr="00040682">
        <w:rPr>
          <w:rFonts w:ascii="Times New Roman" w:eastAsia="Times New Roman" w:hAnsi="Times New Roman" w:cs="Times New Roman"/>
          <w:sz w:val="36"/>
          <w:szCs w:val="36"/>
          <w:lang w:val="kk-KZ" w:eastAsia="ru-RU"/>
        </w:rPr>
        <w:t>Заттың тығыздығы және тығыздықтың өлшем бірлігі</w:t>
      </w:r>
    </w:p>
    <w:p w14:paraId="12E77808" w14:textId="29D92AB7" w:rsidR="00DE0F80" w:rsidRDefault="00DE0F80" w:rsidP="00DE0F8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kk-KZ"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kk-KZ" w:eastAsia="ru-RU"/>
        </w:rPr>
        <w:t>Аты-жөні________________________________________________________</w:t>
      </w:r>
    </w:p>
    <w:p w14:paraId="411D7742" w14:textId="78E7805B" w:rsidR="00413B44" w:rsidRDefault="00413B44" w:rsidP="00413B4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kk-KZ" w:eastAsia="ru-RU"/>
        </w:rPr>
      </w:pPr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val="kk-KZ" w:eastAsia="ru-RU"/>
        </w:rPr>
        <w:t xml:space="preserve">Дәйексөз: </w:t>
      </w:r>
      <w:r w:rsidRPr="00413B44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kk-KZ" w:eastAsia="ru-RU"/>
        </w:rPr>
        <w:t>«Жауапты бала – жақсы дос»</w:t>
      </w:r>
    </w:p>
    <w:p w14:paraId="64340CA1" w14:textId="77777777" w:rsidR="00040682" w:rsidRDefault="00040682" w:rsidP="00413B4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kk-KZ" w:eastAsia="ru-RU"/>
        </w:rPr>
      </w:pPr>
    </w:p>
    <w:p w14:paraId="7695A5C2" w14:textId="77777777" w:rsidR="00413B44" w:rsidRPr="00DB335B" w:rsidRDefault="00413B44" w:rsidP="00413B4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kk-KZ" w:eastAsia="ru-RU"/>
        </w:rPr>
      </w:pPr>
      <w:r w:rsidRPr="00DB335B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val="kk-KZ" w:eastAsia="ru-RU"/>
        </w:rPr>
        <w:t>🧩</w:t>
      </w:r>
      <w:r w:rsidRPr="00DB335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kk-KZ" w:eastAsia="ru-RU"/>
        </w:rPr>
        <w:t xml:space="preserve"> Тапсырма 1. Функционалдық сауаттылыққа бағытталған тәжірибе</w:t>
      </w:r>
    </w:p>
    <w:p w14:paraId="6604F9C9" w14:textId="25FEC373" w:rsidR="00413B44" w:rsidRPr="00413B44" w:rsidRDefault="00452765" w:rsidP="00413B4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52765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anchor distT="0" distB="0" distL="114300" distR="114300" simplePos="0" relativeHeight="251658240" behindDoc="1" locked="0" layoutInCell="1" allowOverlap="1" wp14:anchorId="50AD45AE" wp14:editId="266AFD14">
            <wp:simplePos x="0" y="0"/>
            <wp:positionH relativeFrom="column">
              <wp:posOffset>5117465</wp:posOffset>
            </wp:positionH>
            <wp:positionV relativeFrom="paragraph">
              <wp:posOffset>77470</wp:posOffset>
            </wp:positionV>
            <wp:extent cx="1795145" cy="1293495"/>
            <wp:effectExtent l="0" t="0" r="0" b="1905"/>
            <wp:wrapTight wrapText="bothSides">
              <wp:wrapPolygon edited="0">
                <wp:start x="0" y="0"/>
                <wp:lineTo x="0" y="21314"/>
                <wp:lineTo x="21317" y="21314"/>
                <wp:lineTo x="21317" y="0"/>
                <wp:lineTo x="0" y="0"/>
              </wp:wrapPolygon>
            </wp:wrapTight>
            <wp:docPr id="10" name="Image 0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0" descr="preencoded.png"/>
                    <pic:cNvPicPr>
                      <a:picLocks noChangeAspect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60" t="24815" r="7330" b="11197"/>
                    <a:stretch/>
                  </pic:blipFill>
                  <pic:spPr bwMode="auto">
                    <a:xfrm>
                      <a:off x="0" y="0"/>
                      <a:ext cx="1795145" cy="1293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13B44"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Тақырып</w:t>
      </w:r>
      <w:proofErr w:type="spellEnd"/>
      <w:r w:rsidR="00413B44"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: «Суды </w:t>
      </w:r>
      <w:proofErr w:type="spellStart"/>
      <w:r w:rsidR="00413B44"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және</w:t>
      </w:r>
      <w:proofErr w:type="spellEnd"/>
      <w:r w:rsidR="00413B44"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="00413B44"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майды</w:t>
      </w:r>
      <w:proofErr w:type="spellEnd"/>
      <w:r w:rsidR="00413B44"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="00413B44"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салыстыр</w:t>
      </w:r>
      <w:proofErr w:type="spellEnd"/>
      <w:r w:rsidR="00413B44"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»</w:t>
      </w:r>
    </w:p>
    <w:p w14:paraId="67EF8D07" w14:textId="1D2B6CEF" w:rsidR="00413B44" w:rsidRPr="00452765" w:rsidRDefault="00413B44" w:rsidP="00413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proofErr w:type="spellStart"/>
      <w:r w:rsidRPr="0041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Мақсаты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тығыздықтың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физикалық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мағынасын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тәжірибе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арқылы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түсіну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4527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</w:p>
    <w:p w14:paraId="2A7D4D20" w14:textId="77777777" w:rsidR="00413B44" w:rsidRPr="00413B44" w:rsidRDefault="00413B44" w:rsidP="00413B4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13B44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🔧</w:t>
      </w:r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Қажетті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құралдар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14:paraId="24049553" w14:textId="77777777" w:rsidR="00413B44" w:rsidRPr="00413B44" w:rsidRDefault="00413B44" w:rsidP="00413B4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бірдей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көлемдегі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мөлдір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ыдыс</w:t>
      </w:r>
      <w:proofErr w:type="spellEnd"/>
    </w:p>
    <w:p w14:paraId="5EE15CAE" w14:textId="77777777" w:rsidR="00413B44" w:rsidRPr="00413B44" w:rsidRDefault="00413B44" w:rsidP="00413B4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өсімдік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майы</w:t>
      </w:r>
      <w:proofErr w:type="spellEnd"/>
    </w:p>
    <w:p w14:paraId="06AD5CA6" w14:textId="77777777" w:rsidR="00413B44" w:rsidRPr="00413B44" w:rsidRDefault="00413B44" w:rsidP="00413B4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Таразы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немесе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таразысы</w:t>
      </w:r>
      <w:proofErr w:type="spellEnd"/>
    </w:p>
    <w:p w14:paraId="43C81330" w14:textId="77777777" w:rsidR="00413B44" w:rsidRPr="00413B44" w:rsidRDefault="00413B44" w:rsidP="00413B4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Маркер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дәптер</w:t>
      </w:r>
      <w:proofErr w:type="spellEnd"/>
    </w:p>
    <w:p w14:paraId="05282A97" w14:textId="77777777" w:rsidR="00413B44" w:rsidRPr="00413B44" w:rsidRDefault="00413B44" w:rsidP="00413B4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13B44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🧭</w:t>
      </w:r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Жұмыс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барысы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14:paraId="70F69F05" w14:textId="77777777" w:rsidR="00413B44" w:rsidRPr="00413B44" w:rsidRDefault="00413B44" w:rsidP="00413B4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Бірдей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көлемде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суды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майды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өлше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03F7D8D" w14:textId="77777777" w:rsidR="00413B44" w:rsidRPr="00413B44" w:rsidRDefault="00413B44" w:rsidP="00413B4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ыдысты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таразыға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қойып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қайсысының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артық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екенін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байқа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C05214" w14:textId="77777777" w:rsidR="00413B44" w:rsidRPr="00413B44" w:rsidRDefault="00413B44" w:rsidP="00413B4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сұйықтың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тығыздығы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жоғары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екенін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анықта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19AA87" w14:textId="77777777" w:rsidR="00413B44" w:rsidRPr="00413B44" w:rsidRDefault="00413B44" w:rsidP="00413B4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Қорытынды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жаса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413B4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Неліктен</w:t>
      </w:r>
      <w:proofErr w:type="spellEnd"/>
      <w:r w:rsidRPr="00413B4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су </w:t>
      </w:r>
      <w:proofErr w:type="spellStart"/>
      <w:r w:rsidRPr="00413B4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ауыр</w:t>
      </w:r>
      <w:proofErr w:type="spellEnd"/>
      <w:r w:rsidRPr="00413B4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, ал май </w:t>
      </w:r>
      <w:proofErr w:type="spellStart"/>
      <w:r w:rsidRPr="00413B4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жеңіл</w:t>
      </w:r>
      <w:proofErr w:type="spellEnd"/>
      <w:r w:rsidRPr="00413B4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?</w:t>
      </w:r>
    </w:p>
    <w:p w14:paraId="1FC07F40" w14:textId="77777777" w:rsidR="00413B44" w:rsidRPr="00413B44" w:rsidRDefault="00413B44" w:rsidP="00413B4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13B44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📘</w:t>
      </w:r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Бақылау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және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жазба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кестесі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tbl>
      <w:tblPr>
        <w:tblStyle w:val="a4"/>
        <w:tblW w:w="10910" w:type="dxa"/>
        <w:tblLook w:val="04A0" w:firstRow="1" w:lastRow="0" w:firstColumn="1" w:lastColumn="0" w:noHBand="0" w:noVBand="1"/>
      </w:tblPr>
      <w:tblGrid>
        <w:gridCol w:w="1555"/>
        <w:gridCol w:w="1581"/>
        <w:gridCol w:w="1504"/>
        <w:gridCol w:w="6270"/>
      </w:tblGrid>
      <w:tr w:rsidR="00413B44" w:rsidRPr="00413B44" w14:paraId="3BEFC302" w14:textId="77777777" w:rsidTr="00452765">
        <w:trPr>
          <w:trHeight w:val="354"/>
        </w:trPr>
        <w:tc>
          <w:tcPr>
            <w:tcW w:w="1555" w:type="dxa"/>
            <w:hideMark/>
          </w:tcPr>
          <w:p w14:paraId="36DE8734" w14:textId="77777777" w:rsidR="00413B44" w:rsidRPr="00413B44" w:rsidRDefault="00413B44" w:rsidP="00413B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413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Зат</w:t>
            </w:r>
            <w:proofErr w:type="spellEnd"/>
            <w:r w:rsidRPr="00413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13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атауы</w:t>
            </w:r>
            <w:proofErr w:type="spellEnd"/>
          </w:p>
        </w:tc>
        <w:tc>
          <w:tcPr>
            <w:tcW w:w="1581" w:type="dxa"/>
            <w:hideMark/>
          </w:tcPr>
          <w:p w14:paraId="11F59E46" w14:textId="77777777" w:rsidR="00413B44" w:rsidRPr="00413B44" w:rsidRDefault="00413B44" w:rsidP="00413B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413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Көлем</w:t>
            </w:r>
            <w:proofErr w:type="spellEnd"/>
            <w:r w:rsidRPr="00413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(мл)</w:t>
            </w:r>
          </w:p>
        </w:tc>
        <w:tc>
          <w:tcPr>
            <w:tcW w:w="1504" w:type="dxa"/>
            <w:hideMark/>
          </w:tcPr>
          <w:p w14:paraId="16C5A8BE" w14:textId="77777777" w:rsidR="00413B44" w:rsidRPr="00413B44" w:rsidRDefault="00413B44" w:rsidP="00413B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13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Масса (г)</w:t>
            </w:r>
          </w:p>
        </w:tc>
        <w:tc>
          <w:tcPr>
            <w:tcW w:w="6270" w:type="dxa"/>
            <w:hideMark/>
          </w:tcPr>
          <w:p w14:paraId="37E7352D" w14:textId="77777777" w:rsidR="00413B44" w:rsidRPr="00413B44" w:rsidRDefault="00413B44" w:rsidP="00413B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413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Қорытынды</w:t>
            </w:r>
            <w:proofErr w:type="spellEnd"/>
          </w:p>
        </w:tc>
      </w:tr>
      <w:tr w:rsidR="00413B44" w:rsidRPr="00413B44" w14:paraId="049333E7" w14:textId="77777777" w:rsidTr="00452765">
        <w:trPr>
          <w:trHeight w:val="334"/>
        </w:trPr>
        <w:tc>
          <w:tcPr>
            <w:tcW w:w="1555" w:type="dxa"/>
            <w:hideMark/>
          </w:tcPr>
          <w:p w14:paraId="7818FE63" w14:textId="7777777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</w:t>
            </w:r>
          </w:p>
        </w:tc>
        <w:tc>
          <w:tcPr>
            <w:tcW w:w="1581" w:type="dxa"/>
            <w:hideMark/>
          </w:tcPr>
          <w:p w14:paraId="71E413EC" w14:textId="7777777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1504" w:type="dxa"/>
            <w:hideMark/>
          </w:tcPr>
          <w:p w14:paraId="55DD3D98" w14:textId="7777777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  <w:tc>
          <w:tcPr>
            <w:tcW w:w="6270" w:type="dxa"/>
            <w:hideMark/>
          </w:tcPr>
          <w:p w14:paraId="2390C99C" w14:textId="7777777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</w:tr>
      <w:tr w:rsidR="00413B44" w:rsidRPr="00413B44" w14:paraId="547172C8" w14:textId="77777777" w:rsidTr="00452765">
        <w:trPr>
          <w:trHeight w:val="354"/>
        </w:trPr>
        <w:tc>
          <w:tcPr>
            <w:tcW w:w="1555" w:type="dxa"/>
            <w:hideMark/>
          </w:tcPr>
          <w:p w14:paraId="1E3ACA4F" w14:textId="7777777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Май</w:t>
            </w:r>
          </w:p>
        </w:tc>
        <w:tc>
          <w:tcPr>
            <w:tcW w:w="1581" w:type="dxa"/>
            <w:hideMark/>
          </w:tcPr>
          <w:p w14:paraId="507004AD" w14:textId="7777777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1504" w:type="dxa"/>
            <w:hideMark/>
          </w:tcPr>
          <w:p w14:paraId="747041BA" w14:textId="7777777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  <w:tc>
          <w:tcPr>
            <w:tcW w:w="6270" w:type="dxa"/>
            <w:hideMark/>
          </w:tcPr>
          <w:p w14:paraId="11967775" w14:textId="7777777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</w:tr>
    </w:tbl>
    <w:p w14:paraId="03708E1D" w14:textId="1BABB97D" w:rsidR="00413B44" w:rsidRPr="00413B44" w:rsidRDefault="00413B44" w:rsidP="00DE0F80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413B44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✅</w:t>
      </w:r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Бағалау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критерийлері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Зерттеу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барысында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бақылау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жасайды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41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балл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Қорытындыны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тұжырымдайды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41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балл</w:t>
      </w:r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13B44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ru-RU"/>
        </w:rPr>
        <w:t>🛠</w:t>
      </w:r>
      <w:r w:rsidRPr="00413B4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Тапсырма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 xml:space="preserve"> 2. </w:t>
      </w:r>
      <w:proofErr w:type="spellStart"/>
      <w:r w:rsidRPr="00413B4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Ұлттық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құндылыққа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негізделген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тапсырма</w:t>
      </w:r>
      <w:proofErr w:type="spellEnd"/>
    </w:p>
    <w:p w14:paraId="1008914E" w14:textId="2C1A708F" w:rsidR="00413B44" w:rsidRPr="00413B44" w:rsidRDefault="00413B44" w:rsidP="00413B4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Тақырып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 «</w:t>
      </w:r>
      <w:proofErr w:type="spellStart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Қазақ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ұсталарының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еңбегі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»</w:t>
      </w:r>
    </w:p>
    <w:p w14:paraId="33BB1B9A" w14:textId="51E246B3" w:rsidR="00413B44" w:rsidRPr="00413B44" w:rsidRDefault="00413B44" w:rsidP="00413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Мақсаты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тығыздық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ұғымын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қазақ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халқының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дәстүрлі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еңбек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құралдарымен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байланыстыра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түсіну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1E9E071" w14:textId="70BF31DE" w:rsidR="00413B44" w:rsidRPr="00413B44" w:rsidRDefault="00DE0F80" w:rsidP="00413B4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535F4CA" wp14:editId="43ECA147">
            <wp:simplePos x="0" y="0"/>
            <wp:positionH relativeFrom="column">
              <wp:posOffset>5376018</wp:posOffset>
            </wp:positionH>
            <wp:positionV relativeFrom="paragraph">
              <wp:posOffset>97155</wp:posOffset>
            </wp:positionV>
            <wp:extent cx="1448435" cy="2179320"/>
            <wp:effectExtent l="0" t="0" r="0" b="0"/>
            <wp:wrapTight wrapText="bothSides">
              <wp:wrapPolygon edited="0">
                <wp:start x="0" y="0"/>
                <wp:lineTo x="0" y="21336"/>
                <wp:lineTo x="21306" y="21336"/>
                <wp:lineTo x="21306" y="0"/>
                <wp:lineTo x="0" y="0"/>
              </wp:wrapPolygon>
            </wp:wrapTight>
            <wp:docPr id="3" name="Рисунок 3" descr="cultural | Ағашты көркем өңде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ultural | Ағашты көркем өңдеу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435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B44" w:rsidRPr="00413B44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🌿</w:t>
      </w:r>
      <w:r w:rsidR="00413B44"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="00413B44"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Нұсқау</w:t>
      </w:r>
      <w:proofErr w:type="spellEnd"/>
      <w:r w:rsidR="00413B44"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14:paraId="74542CDC" w14:textId="77777777" w:rsidR="00413B44" w:rsidRPr="00413B44" w:rsidRDefault="00413B44" w:rsidP="00413B4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Кестеде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берілген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материалдардың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тығыздығын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қара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49DDA5" w14:textId="77777777" w:rsidR="00413B44" w:rsidRPr="00413B44" w:rsidRDefault="00413B44" w:rsidP="00413B4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материал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еңбек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құралы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жасауға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тиімді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екенін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түсіндір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8C8E82C" w14:textId="77777777" w:rsidR="00413B44" w:rsidRPr="00413B44" w:rsidRDefault="00413B44" w:rsidP="00413B4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Еңбек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ер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атандырады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мақалын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талқыла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1906D49" w14:textId="77777777" w:rsidR="00413B44" w:rsidRPr="00413B44" w:rsidRDefault="00413B44" w:rsidP="00413B4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13B44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⚙️</w:t>
      </w:r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Деректер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кестесі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314"/>
        <w:gridCol w:w="2173"/>
        <w:gridCol w:w="2475"/>
      </w:tblGrid>
      <w:tr w:rsidR="00413B44" w:rsidRPr="00413B44" w14:paraId="76597F74" w14:textId="77777777" w:rsidTr="00DE0F80">
        <w:trPr>
          <w:jc w:val="center"/>
        </w:trPr>
        <w:tc>
          <w:tcPr>
            <w:tcW w:w="0" w:type="auto"/>
            <w:hideMark/>
          </w:tcPr>
          <w:p w14:paraId="0CBD6A68" w14:textId="77777777" w:rsidR="00413B44" w:rsidRPr="00413B44" w:rsidRDefault="00413B44" w:rsidP="00413B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13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Материал</w:t>
            </w:r>
          </w:p>
        </w:tc>
        <w:tc>
          <w:tcPr>
            <w:tcW w:w="0" w:type="auto"/>
            <w:hideMark/>
          </w:tcPr>
          <w:p w14:paraId="59A7C5F0" w14:textId="77777777" w:rsidR="00413B44" w:rsidRPr="00413B44" w:rsidRDefault="00413B44" w:rsidP="00413B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413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Тығыздық</w:t>
            </w:r>
            <w:proofErr w:type="spellEnd"/>
            <w:r w:rsidRPr="00413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(кг/м³)</w:t>
            </w:r>
          </w:p>
        </w:tc>
        <w:tc>
          <w:tcPr>
            <w:tcW w:w="0" w:type="auto"/>
            <w:hideMark/>
          </w:tcPr>
          <w:p w14:paraId="14615DD5" w14:textId="77777777" w:rsidR="00413B44" w:rsidRPr="00413B44" w:rsidRDefault="00413B44" w:rsidP="00413B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413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Қолданылуы</w:t>
            </w:r>
            <w:proofErr w:type="spellEnd"/>
          </w:p>
        </w:tc>
      </w:tr>
      <w:tr w:rsidR="00413B44" w:rsidRPr="00413B44" w14:paraId="3F2AA09E" w14:textId="77777777" w:rsidTr="00DE0F80">
        <w:trPr>
          <w:jc w:val="center"/>
        </w:trPr>
        <w:tc>
          <w:tcPr>
            <w:tcW w:w="0" w:type="auto"/>
            <w:hideMark/>
          </w:tcPr>
          <w:p w14:paraId="627B857E" w14:textId="7777777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Ағаш</w:t>
            </w:r>
            <w:proofErr w:type="spellEnd"/>
          </w:p>
        </w:tc>
        <w:tc>
          <w:tcPr>
            <w:tcW w:w="0" w:type="auto"/>
            <w:hideMark/>
          </w:tcPr>
          <w:p w14:paraId="37BD1275" w14:textId="7777777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700</w:t>
            </w:r>
          </w:p>
        </w:tc>
        <w:tc>
          <w:tcPr>
            <w:tcW w:w="0" w:type="auto"/>
            <w:hideMark/>
          </w:tcPr>
          <w:p w14:paraId="6B79EA9E" w14:textId="7777777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Еден, </w:t>
            </w:r>
            <w:proofErr w:type="spellStart"/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жиһаз</w:t>
            </w:r>
            <w:proofErr w:type="spellEnd"/>
          </w:p>
        </w:tc>
      </w:tr>
      <w:tr w:rsidR="00413B44" w:rsidRPr="00413B44" w14:paraId="64B8AFD3" w14:textId="77777777" w:rsidTr="00DE0F80">
        <w:trPr>
          <w:jc w:val="center"/>
        </w:trPr>
        <w:tc>
          <w:tcPr>
            <w:tcW w:w="0" w:type="auto"/>
            <w:hideMark/>
          </w:tcPr>
          <w:p w14:paraId="6160928E" w14:textId="7777777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Темір</w:t>
            </w:r>
            <w:proofErr w:type="spellEnd"/>
          </w:p>
        </w:tc>
        <w:tc>
          <w:tcPr>
            <w:tcW w:w="0" w:type="auto"/>
            <w:hideMark/>
          </w:tcPr>
          <w:p w14:paraId="50E34486" w14:textId="7777777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7800</w:t>
            </w:r>
          </w:p>
        </w:tc>
        <w:tc>
          <w:tcPr>
            <w:tcW w:w="0" w:type="auto"/>
            <w:hideMark/>
          </w:tcPr>
          <w:p w14:paraId="39C8BAF2" w14:textId="7777777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Құрал-сайман</w:t>
            </w:r>
            <w:proofErr w:type="spellEnd"/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пышақ</w:t>
            </w:r>
            <w:proofErr w:type="spellEnd"/>
          </w:p>
        </w:tc>
      </w:tr>
      <w:tr w:rsidR="00413B44" w:rsidRPr="00413B44" w14:paraId="211349A3" w14:textId="77777777" w:rsidTr="00DE0F80">
        <w:trPr>
          <w:jc w:val="center"/>
        </w:trPr>
        <w:tc>
          <w:tcPr>
            <w:tcW w:w="0" w:type="auto"/>
            <w:hideMark/>
          </w:tcPr>
          <w:p w14:paraId="1C3E30A9" w14:textId="7777777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Мыс</w:t>
            </w:r>
          </w:p>
        </w:tc>
        <w:tc>
          <w:tcPr>
            <w:tcW w:w="0" w:type="auto"/>
            <w:hideMark/>
          </w:tcPr>
          <w:p w14:paraId="18DD724D" w14:textId="7777777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8900</w:t>
            </w:r>
          </w:p>
        </w:tc>
        <w:tc>
          <w:tcPr>
            <w:tcW w:w="0" w:type="auto"/>
            <w:hideMark/>
          </w:tcPr>
          <w:p w14:paraId="0276C294" w14:textId="7777777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Зергерлік</w:t>
            </w:r>
            <w:proofErr w:type="spellEnd"/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бұйым</w:t>
            </w:r>
            <w:proofErr w:type="spellEnd"/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сым</w:t>
            </w:r>
            <w:proofErr w:type="spellEnd"/>
          </w:p>
        </w:tc>
      </w:tr>
      <w:tr w:rsidR="00413B44" w:rsidRPr="00413B44" w14:paraId="6A65E6E7" w14:textId="77777777" w:rsidTr="00DE0F80">
        <w:trPr>
          <w:jc w:val="center"/>
        </w:trPr>
        <w:tc>
          <w:tcPr>
            <w:tcW w:w="0" w:type="auto"/>
            <w:hideMark/>
          </w:tcPr>
          <w:p w14:paraId="7BFCA996" w14:textId="7777777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Саз</w:t>
            </w:r>
          </w:p>
        </w:tc>
        <w:tc>
          <w:tcPr>
            <w:tcW w:w="0" w:type="auto"/>
            <w:hideMark/>
          </w:tcPr>
          <w:p w14:paraId="2702D941" w14:textId="7777777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0" w:type="auto"/>
            <w:hideMark/>
          </w:tcPr>
          <w:p w14:paraId="33554C89" w14:textId="7777777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Құмыра</w:t>
            </w:r>
            <w:proofErr w:type="spellEnd"/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ыдыс</w:t>
            </w:r>
            <w:proofErr w:type="spellEnd"/>
          </w:p>
        </w:tc>
      </w:tr>
    </w:tbl>
    <w:p w14:paraId="6A31837C" w14:textId="77777777" w:rsidR="00413B44" w:rsidRPr="00413B44" w:rsidRDefault="00413B44" w:rsidP="00413B4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13B44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🧠</w:t>
      </w:r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Сұрақтар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14:paraId="088E2236" w14:textId="354FA7D0" w:rsidR="00413B44" w:rsidRDefault="00413B44" w:rsidP="00413B4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Неліктен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ұсталар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еңбек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құралын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көбінесе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темірден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жасайды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4BE5A310" w14:textId="0006C719" w:rsidR="00DE0F80" w:rsidRPr="00DE0F80" w:rsidRDefault="00DE0F80" w:rsidP="00DE0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</w:t>
      </w:r>
    </w:p>
    <w:p w14:paraId="4FC33640" w14:textId="3360F85C" w:rsidR="00413B44" w:rsidRDefault="00413B44" w:rsidP="00413B4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сен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шебер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болсаң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материалды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таңдар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едің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неге?</w:t>
      </w:r>
    </w:p>
    <w:p w14:paraId="5E3C4A7E" w14:textId="77777777" w:rsidR="00DE0F80" w:rsidRPr="00DE0F80" w:rsidRDefault="00DE0F80" w:rsidP="00DE0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0F80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</w:t>
      </w:r>
    </w:p>
    <w:p w14:paraId="0F051DC7" w14:textId="1E66CAC9" w:rsidR="00413B44" w:rsidRDefault="00413B44" w:rsidP="00413B4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Қазіргі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жұмысшы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мамандықтары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тығыздық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ұғымымен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қалай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байланысты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4C1584CB" w14:textId="77777777" w:rsidR="00DE0F80" w:rsidRPr="00DE0F80" w:rsidRDefault="00DE0F80" w:rsidP="00DE0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0F80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</w:t>
      </w:r>
    </w:p>
    <w:p w14:paraId="29EB72BD" w14:textId="640FFFB0" w:rsidR="00413B44" w:rsidRDefault="00413B44" w:rsidP="00413B44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B44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✅</w:t>
      </w:r>
      <w:r w:rsidRPr="0041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Бағалау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критерийлері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Материалдардың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тығыздығын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салыстыра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алады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41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 балл,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Ұлттық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еңбекпен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байланыс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орнатады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41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балл</w:t>
      </w:r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142390D" w14:textId="276F538B" w:rsidR="00413B44" w:rsidRDefault="00413B44" w:rsidP="00DE0F8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E0F80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ru-RU"/>
        </w:rPr>
        <w:lastRenderedPageBreak/>
        <w:t>⚗️</w:t>
      </w:r>
      <w:r w:rsidRPr="00DE0F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DE0F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Тапсырма</w:t>
      </w:r>
      <w:proofErr w:type="spellEnd"/>
      <w:r w:rsidRPr="00DE0F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3. </w:t>
      </w:r>
      <w:proofErr w:type="spellStart"/>
      <w:r w:rsidRPr="00DE0F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Зерттеу</w:t>
      </w:r>
      <w:proofErr w:type="spellEnd"/>
      <w:r w:rsidRPr="00DE0F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DE0F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және</w:t>
      </w:r>
      <w:proofErr w:type="spellEnd"/>
      <w:r w:rsidRPr="00DE0F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DE0F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есеп</w:t>
      </w:r>
      <w:proofErr w:type="spellEnd"/>
      <w:r w:rsidRPr="00DE0F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DE0F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шығару</w:t>
      </w:r>
      <w:proofErr w:type="spellEnd"/>
      <w:r w:rsidR="00DE0F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r w:rsidRPr="00DE0F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proofErr w:type="spellStart"/>
      <w:r w:rsidRPr="00DE0F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Зерттеуші</w:t>
      </w:r>
      <w:proofErr w:type="spellEnd"/>
      <w:r w:rsidRPr="00DE0F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инженер»</w:t>
      </w:r>
    </w:p>
    <w:p w14:paraId="549D8AE0" w14:textId="74E4C4FF" w:rsidR="00DE0F80" w:rsidRPr="00DE0F80" w:rsidRDefault="00DE0F80" w:rsidP="00DE0F8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E0F80">
        <w:rPr>
          <w:b/>
          <w:bCs/>
          <w:noProof/>
          <w:sz w:val="20"/>
          <w:szCs w:val="20"/>
        </w:rPr>
        <w:drawing>
          <wp:anchor distT="0" distB="0" distL="114300" distR="114300" simplePos="0" relativeHeight="251662336" behindDoc="1" locked="0" layoutInCell="1" allowOverlap="1" wp14:anchorId="4D99F80A" wp14:editId="513FB27A">
            <wp:simplePos x="0" y="0"/>
            <wp:positionH relativeFrom="margin">
              <wp:align>left</wp:align>
            </wp:positionH>
            <wp:positionV relativeFrom="paragraph">
              <wp:posOffset>185190</wp:posOffset>
            </wp:positionV>
            <wp:extent cx="1118235" cy="1118235"/>
            <wp:effectExtent l="0" t="0" r="5715" b="5715"/>
            <wp:wrapTight wrapText="bothSides">
              <wp:wrapPolygon edited="0">
                <wp:start x="0" y="0"/>
                <wp:lineTo x="0" y="21342"/>
                <wp:lineTo x="21342" y="21342"/>
                <wp:lineTo x="21342" y="0"/>
                <wp:lineTo x="0" y="0"/>
              </wp:wrapPolygon>
            </wp:wrapTight>
            <wp:docPr id="5" name="Рисунок 5" descr="C:\Users\User\AppData\Local\Microsoft\Windows\INetCache\Content.MSO\1FC6F14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AppData\Local\Microsoft\Windows\INetCache\Content.MSO\1FC6F146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8235" cy="111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937EAD" w14:textId="1AE4D90B" w:rsidR="00413B44" w:rsidRPr="00413B44" w:rsidRDefault="00413B44" w:rsidP="00413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Мақсаты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тығыздық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формуласын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қолдана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отырып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есептеу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салыстыру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9271A3C" w14:textId="77777777" w:rsidR="00413B44" w:rsidRPr="00413B44" w:rsidRDefault="00413B44" w:rsidP="00413B4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13B44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📋</w:t>
      </w:r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Берілген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мәліметтер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1225"/>
        <w:gridCol w:w="1492"/>
      </w:tblGrid>
      <w:tr w:rsidR="00413B44" w:rsidRPr="00413B44" w14:paraId="2625998E" w14:textId="77777777" w:rsidTr="00413B44">
        <w:tc>
          <w:tcPr>
            <w:tcW w:w="1696" w:type="dxa"/>
            <w:hideMark/>
          </w:tcPr>
          <w:p w14:paraId="5C26284B" w14:textId="77777777" w:rsidR="00413B44" w:rsidRPr="00413B44" w:rsidRDefault="00413B44" w:rsidP="00413B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413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Зат</w:t>
            </w:r>
            <w:proofErr w:type="spellEnd"/>
          </w:p>
        </w:tc>
        <w:tc>
          <w:tcPr>
            <w:tcW w:w="0" w:type="auto"/>
            <w:hideMark/>
          </w:tcPr>
          <w:p w14:paraId="3EE49D70" w14:textId="77777777" w:rsidR="00413B44" w:rsidRPr="00413B44" w:rsidRDefault="00413B44" w:rsidP="00413B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13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Масса (г)</w:t>
            </w:r>
          </w:p>
        </w:tc>
        <w:tc>
          <w:tcPr>
            <w:tcW w:w="0" w:type="auto"/>
            <w:hideMark/>
          </w:tcPr>
          <w:p w14:paraId="6378A382" w14:textId="77777777" w:rsidR="00413B44" w:rsidRPr="00413B44" w:rsidRDefault="00413B44" w:rsidP="00413B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413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Көлем</w:t>
            </w:r>
            <w:proofErr w:type="spellEnd"/>
            <w:r w:rsidRPr="00413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(дм³)</w:t>
            </w:r>
          </w:p>
        </w:tc>
      </w:tr>
      <w:tr w:rsidR="00413B44" w:rsidRPr="00413B44" w14:paraId="2C0DEDFF" w14:textId="77777777" w:rsidTr="00413B44">
        <w:tc>
          <w:tcPr>
            <w:tcW w:w="1696" w:type="dxa"/>
            <w:hideMark/>
          </w:tcPr>
          <w:p w14:paraId="0B80A293" w14:textId="7777777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Мыс</w:t>
            </w:r>
          </w:p>
        </w:tc>
        <w:tc>
          <w:tcPr>
            <w:tcW w:w="0" w:type="auto"/>
            <w:hideMark/>
          </w:tcPr>
          <w:p w14:paraId="60E9878A" w14:textId="7777777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780</w:t>
            </w:r>
          </w:p>
        </w:tc>
        <w:tc>
          <w:tcPr>
            <w:tcW w:w="0" w:type="auto"/>
            <w:hideMark/>
          </w:tcPr>
          <w:p w14:paraId="7A01A46D" w14:textId="7777777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</w:t>
            </w:r>
          </w:p>
        </w:tc>
      </w:tr>
      <w:tr w:rsidR="00413B44" w:rsidRPr="00413B44" w14:paraId="7F5D16ED" w14:textId="77777777" w:rsidTr="00413B44">
        <w:tc>
          <w:tcPr>
            <w:tcW w:w="1696" w:type="dxa"/>
            <w:hideMark/>
          </w:tcPr>
          <w:p w14:paraId="2D7027FB" w14:textId="7777777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Ағаш</w:t>
            </w:r>
            <w:proofErr w:type="spellEnd"/>
          </w:p>
        </w:tc>
        <w:tc>
          <w:tcPr>
            <w:tcW w:w="0" w:type="auto"/>
            <w:hideMark/>
          </w:tcPr>
          <w:p w14:paraId="42BA8194" w14:textId="7777777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0" w:type="auto"/>
            <w:hideMark/>
          </w:tcPr>
          <w:p w14:paraId="0809E9DA" w14:textId="7777777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413B44" w:rsidRPr="00413B44" w14:paraId="08FD21D9" w14:textId="77777777" w:rsidTr="00413B44">
        <w:tc>
          <w:tcPr>
            <w:tcW w:w="1696" w:type="dxa"/>
            <w:hideMark/>
          </w:tcPr>
          <w:p w14:paraId="31456DEC" w14:textId="7777777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Алюминий</w:t>
            </w:r>
          </w:p>
        </w:tc>
        <w:tc>
          <w:tcPr>
            <w:tcW w:w="0" w:type="auto"/>
            <w:hideMark/>
          </w:tcPr>
          <w:p w14:paraId="4F96B8E5" w14:textId="7777777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270</w:t>
            </w:r>
          </w:p>
        </w:tc>
        <w:tc>
          <w:tcPr>
            <w:tcW w:w="0" w:type="auto"/>
            <w:hideMark/>
          </w:tcPr>
          <w:p w14:paraId="644011F0" w14:textId="7777777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</w:t>
            </w:r>
          </w:p>
        </w:tc>
      </w:tr>
    </w:tbl>
    <w:p w14:paraId="3DB5E31B" w14:textId="77777777" w:rsidR="00413B44" w:rsidRPr="00413B44" w:rsidRDefault="00413B44" w:rsidP="00413B4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13B44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💡</w:t>
      </w:r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Орындау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реті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14:paraId="05D66ABD" w14:textId="77777777" w:rsidR="00413B44" w:rsidRPr="00413B44" w:rsidRDefault="00413B44" w:rsidP="00413B4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Тығыздық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формуласын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жазыңыз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DC985AB" w14:textId="1726F49D" w:rsidR="00413B44" w:rsidRPr="00413B44" w:rsidRDefault="00413B44" w:rsidP="00413B4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ρ=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m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V</m:t>
              </m:r>
            </m:den>
          </m:f>
        </m:oMath>
      </m:oMathPara>
    </w:p>
    <w:p w14:paraId="07199CA9" w14:textId="77777777" w:rsidR="00413B44" w:rsidRPr="00413B44" w:rsidRDefault="00413B44" w:rsidP="00413B4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Әр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заттың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тығыздығын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есептеңіз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C9BA0F6" w14:textId="0559EAB0" w:rsidR="00413B44" w:rsidRPr="00413B44" w:rsidRDefault="00413B44" w:rsidP="00413B4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Нәтижелерді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кестеге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енгізіңіз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97AE597" w14:textId="77777777" w:rsidR="00413B44" w:rsidRPr="00413B44" w:rsidRDefault="00413B44" w:rsidP="00413B4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материал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ең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тығыз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екенін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анықтап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қорытынды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жазыңыз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86F171" w14:textId="77777777" w:rsidR="00413B44" w:rsidRPr="00413B44" w:rsidRDefault="00413B44" w:rsidP="00413B4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13B44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📘</w:t>
      </w:r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Есеп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кестесі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tbl>
      <w:tblPr>
        <w:tblStyle w:val="a4"/>
        <w:tblW w:w="10627" w:type="dxa"/>
        <w:tblLook w:val="04A0" w:firstRow="1" w:lastRow="0" w:firstColumn="1" w:lastColumn="0" w:noHBand="0" w:noVBand="1"/>
      </w:tblPr>
      <w:tblGrid>
        <w:gridCol w:w="1413"/>
        <w:gridCol w:w="1276"/>
        <w:gridCol w:w="1559"/>
        <w:gridCol w:w="3156"/>
        <w:gridCol w:w="3223"/>
      </w:tblGrid>
      <w:tr w:rsidR="00413B44" w:rsidRPr="00413B44" w14:paraId="111D7E55" w14:textId="77777777" w:rsidTr="00DE0F80">
        <w:trPr>
          <w:trHeight w:val="371"/>
        </w:trPr>
        <w:tc>
          <w:tcPr>
            <w:tcW w:w="1413" w:type="dxa"/>
            <w:hideMark/>
          </w:tcPr>
          <w:p w14:paraId="71E94866" w14:textId="77777777" w:rsidR="00413B44" w:rsidRPr="00413B44" w:rsidRDefault="00413B44" w:rsidP="00413B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413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Зат</w:t>
            </w:r>
            <w:proofErr w:type="spellEnd"/>
          </w:p>
        </w:tc>
        <w:tc>
          <w:tcPr>
            <w:tcW w:w="1276" w:type="dxa"/>
            <w:hideMark/>
          </w:tcPr>
          <w:p w14:paraId="1D8B74C8" w14:textId="77777777" w:rsidR="00413B44" w:rsidRPr="00413B44" w:rsidRDefault="00413B44" w:rsidP="00413B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13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Масса (г)</w:t>
            </w:r>
          </w:p>
        </w:tc>
        <w:tc>
          <w:tcPr>
            <w:tcW w:w="1559" w:type="dxa"/>
            <w:hideMark/>
          </w:tcPr>
          <w:p w14:paraId="0A0BDCB9" w14:textId="77777777" w:rsidR="00413B44" w:rsidRPr="00413B44" w:rsidRDefault="00413B44" w:rsidP="00413B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413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Көлем</w:t>
            </w:r>
            <w:proofErr w:type="spellEnd"/>
            <w:r w:rsidRPr="00413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(дм³)</w:t>
            </w:r>
          </w:p>
        </w:tc>
        <w:tc>
          <w:tcPr>
            <w:tcW w:w="0" w:type="auto"/>
            <w:hideMark/>
          </w:tcPr>
          <w:p w14:paraId="041F644D" w14:textId="56C9B4CA" w:rsidR="00413B44" w:rsidRPr="00413B44" w:rsidRDefault="00413B44" w:rsidP="00413B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413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Есептеу</w:t>
            </w:r>
            <w:proofErr w:type="spellEnd"/>
            <w:r w:rsidRPr="00413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ρ = m/V</m:t>
              </m:r>
            </m:oMath>
            <w:r w:rsidRPr="00413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23" w:type="dxa"/>
            <w:hideMark/>
          </w:tcPr>
          <w:p w14:paraId="43578F33" w14:textId="77777777" w:rsidR="00413B44" w:rsidRPr="00413B44" w:rsidRDefault="00413B44" w:rsidP="00413B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413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Қорытынды</w:t>
            </w:r>
            <w:proofErr w:type="spellEnd"/>
          </w:p>
        </w:tc>
      </w:tr>
      <w:tr w:rsidR="00413B44" w:rsidRPr="00413B44" w14:paraId="2CF1BF0A" w14:textId="77777777" w:rsidTr="00DE0F80">
        <w:trPr>
          <w:trHeight w:val="371"/>
        </w:trPr>
        <w:tc>
          <w:tcPr>
            <w:tcW w:w="1413" w:type="dxa"/>
            <w:hideMark/>
          </w:tcPr>
          <w:p w14:paraId="33843E73" w14:textId="7777777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Мыс</w:t>
            </w:r>
          </w:p>
        </w:tc>
        <w:tc>
          <w:tcPr>
            <w:tcW w:w="1276" w:type="dxa"/>
            <w:hideMark/>
          </w:tcPr>
          <w:p w14:paraId="735C84C3" w14:textId="7777777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780</w:t>
            </w:r>
          </w:p>
        </w:tc>
        <w:tc>
          <w:tcPr>
            <w:tcW w:w="1559" w:type="dxa"/>
            <w:hideMark/>
          </w:tcPr>
          <w:p w14:paraId="3F5E1584" w14:textId="7777777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0" w:type="auto"/>
          </w:tcPr>
          <w:p w14:paraId="176C395B" w14:textId="34B5EE61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23" w:type="dxa"/>
          </w:tcPr>
          <w:p w14:paraId="2DE107B7" w14:textId="53A3245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13B44" w:rsidRPr="00413B44" w14:paraId="5155F391" w14:textId="77777777" w:rsidTr="00DE0F80">
        <w:trPr>
          <w:trHeight w:val="349"/>
        </w:trPr>
        <w:tc>
          <w:tcPr>
            <w:tcW w:w="1413" w:type="dxa"/>
            <w:hideMark/>
          </w:tcPr>
          <w:p w14:paraId="513AA804" w14:textId="7777777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Ағаш</w:t>
            </w:r>
            <w:proofErr w:type="spellEnd"/>
          </w:p>
        </w:tc>
        <w:tc>
          <w:tcPr>
            <w:tcW w:w="1276" w:type="dxa"/>
            <w:hideMark/>
          </w:tcPr>
          <w:p w14:paraId="524C82EF" w14:textId="7777777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1559" w:type="dxa"/>
            <w:hideMark/>
          </w:tcPr>
          <w:p w14:paraId="5C47F0BA" w14:textId="7777777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0" w:type="auto"/>
          </w:tcPr>
          <w:p w14:paraId="4EEAEA9C" w14:textId="4928F29C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23" w:type="dxa"/>
          </w:tcPr>
          <w:p w14:paraId="253730C0" w14:textId="4286D1BC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13B44" w:rsidRPr="00413B44" w14:paraId="2707843A" w14:textId="77777777" w:rsidTr="00DE0F80">
        <w:trPr>
          <w:trHeight w:val="371"/>
        </w:trPr>
        <w:tc>
          <w:tcPr>
            <w:tcW w:w="1413" w:type="dxa"/>
            <w:hideMark/>
          </w:tcPr>
          <w:p w14:paraId="696DD5E5" w14:textId="7777777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Алюминий</w:t>
            </w:r>
          </w:p>
        </w:tc>
        <w:tc>
          <w:tcPr>
            <w:tcW w:w="1276" w:type="dxa"/>
            <w:hideMark/>
          </w:tcPr>
          <w:p w14:paraId="35B39253" w14:textId="7777777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270</w:t>
            </w:r>
          </w:p>
        </w:tc>
        <w:tc>
          <w:tcPr>
            <w:tcW w:w="1559" w:type="dxa"/>
            <w:hideMark/>
          </w:tcPr>
          <w:p w14:paraId="450155B7" w14:textId="77777777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3B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0" w:type="auto"/>
          </w:tcPr>
          <w:p w14:paraId="5F4225F8" w14:textId="14AC651F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23" w:type="dxa"/>
          </w:tcPr>
          <w:p w14:paraId="07B788CB" w14:textId="42F0384B" w:rsidR="00413B44" w:rsidRPr="00413B44" w:rsidRDefault="00413B44" w:rsidP="00413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8658C85" w14:textId="2BF46BC0" w:rsidR="00413B44" w:rsidRPr="00413B44" w:rsidRDefault="00413B44" w:rsidP="00413B44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B44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✅</w:t>
      </w:r>
      <w:r w:rsidRPr="0041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Бағалау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критерийлері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Формуланы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қолданады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41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 балл,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Нәтижені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есептейді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41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 балл,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Қорытындыны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шығарады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41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балл</w:t>
      </w:r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355D728" w14:textId="77777777" w:rsidR="00413B44" w:rsidRPr="00413B44" w:rsidRDefault="00413B44" w:rsidP="00413B4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413B44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ru-RU"/>
        </w:rPr>
        <w:t>🌿</w:t>
      </w:r>
      <w:r w:rsidRPr="00413B4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 xml:space="preserve"> Рефлексия:</w:t>
      </w:r>
    </w:p>
    <w:p w14:paraId="6F2BFF5B" w14:textId="40A990CC" w:rsidR="00413B44" w:rsidRPr="00413B44" w:rsidRDefault="00413B44" w:rsidP="00413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Төмендегі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сөйлемдерді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аяқта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="00DE0F80" w:rsidRPr="00DE0F8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DE0F8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D8BF1A5" wp14:editId="4776B91C">
            <wp:extent cx="6868133" cy="1080580"/>
            <wp:effectExtent l="19050" t="38100" r="28575" b="62865"/>
            <wp:docPr id="9" name="Схема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9" r:lo="rId20" r:qs="rId21" r:cs="rId22"/>
              </a:graphicData>
            </a:graphic>
          </wp:inline>
        </w:drawing>
      </w:r>
    </w:p>
    <w:p w14:paraId="14BC07FB" w14:textId="77777777" w:rsidR="00DE0F80" w:rsidRDefault="00DE0F80" w:rsidP="00413B4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E03934" w14:textId="6D5FF161" w:rsidR="00413B44" w:rsidRPr="00413B44" w:rsidRDefault="00413B44" w:rsidP="00413B4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413B44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ru-RU"/>
        </w:rPr>
        <w:t>🧠</w:t>
      </w:r>
      <w:r w:rsidRPr="00413B4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Үй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тапсырмасы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:</w:t>
      </w:r>
    </w:p>
    <w:p w14:paraId="37FF77A0" w14:textId="77777777" w:rsidR="00413B44" w:rsidRPr="00413B44" w:rsidRDefault="00413B44" w:rsidP="00413B4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Зерттеу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үйде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түрлі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заттың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көлемін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өлшеп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олардың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тығыздығын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анықта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9D1901" w14:textId="77777777" w:rsidR="00413B44" w:rsidRPr="00413B44" w:rsidRDefault="00413B44" w:rsidP="00413B4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ИИ-</w:t>
      </w:r>
      <w:proofErr w:type="spellStart"/>
      <w:r w:rsidRPr="0041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тапсырма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ChatGPT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немесе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Bard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көмегімен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«Адам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өмірінде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тығыздықтың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маңызы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тақырыбында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сөйлемнен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тұратын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қысқа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зерттеу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жазыңыз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74C2706" w14:textId="77777777" w:rsidR="00413B44" w:rsidRDefault="00413B44" w:rsidP="00413B44">
      <w:pPr>
        <w:spacing w:after="0" w:line="240" w:lineRule="auto"/>
        <w:outlineLvl w:val="2"/>
        <w:rPr>
          <w:rFonts w:eastAsia="Times New Roman" w:cs="Segoe UI Emoji"/>
          <w:b/>
          <w:bCs/>
          <w:sz w:val="27"/>
          <w:szCs w:val="27"/>
          <w:lang w:eastAsia="ru-RU"/>
        </w:rPr>
      </w:pPr>
    </w:p>
    <w:p w14:paraId="49561528" w14:textId="76F02F1B" w:rsidR="00413B44" w:rsidRPr="00413B44" w:rsidRDefault="00413B44" w:rsidP="00413B44">
      <w:pPr>
        <w:spacing w:after="0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13B44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💯</w:t>
      </w:r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Жалпы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ұпай</w:t>
      </w:r>
      <w:proofErr w:type="spellEnd"/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_____/</w:t>
      </w:r>
      <w:r w:rsidRPr="00413B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 балл</w:t>
      </w:r>
    </w:p>
    <w:p w14:paraId="038E28CE" w14:textId="46D2902B" w:rsidR="00413B44" w:rsidRDefault="00413B44" w:rsidP="00413B44">
      <w:pPr>
        <w:spacing w:after="0" w:line="240" w:lineRule="auto"/>
        <w:rPr>
          <w:rFonts w:eastAsia="Times New Roman" w:cs="Segoe UI Emoji"/>
          <w:sz w:val="24"/>
          <w:szCs w:val="24"/>
          <w:lang w:eastAsia="ru-RU"/>
        </w:rPr>
      </w:pPr>
    </w:p>
    <w:p w14:paraId="16F19E29" w14:textId="4E4D4AE2" w:rsidR="00040682" w:rsidRDefault="00040682" w:rsidP="00413B44">
      <w:pPr>
        <w:spacing w:after="0" w:line="240" w:lineRule="auto"/>
        <w:rPr>
          <w:rFonts w:eastAsia="Times New Roman" w:cs="Segoe UI Emoji"/>
          <w:sz w:val="24"/>
          <w:szCs w:val="24"/>
          <w:lang w:eastAsia="ru-RU"/>
        </w:rPr>
      </w:pPr>
    </w:p>
    <w:p w14:paraId="063E9E97" w14:textId="2B56BC35" w:rsidR="00040682" w:rsidRDefault="00040682" w:rsidP="00413B44">
      <w:pPr>
        <w:spacing w:after="0" w:line="240" w:lineRule="auto"/>
        <w:rPr>
          <w:rFonts w:eastAsia="Times New Roman" w:cs="Segoe UI Emoji"/>
          <w:sz w:val="24"/>
          <w:szCs w:val="24"/>
          <w:lang w:eastAsia="ru-RU"/>
        </w:rPr>
      </w:pPr>
    </w:p>
    <w:p w14:paraId="397EFD51" w14:textId="57C8F1E1" w:rsidR="00040682" w:rsidRDefault="00040682" w:rsidP="00413B44">
      <w:pPr>
        <w:spacing w:after="0" w:line="240" w:lineRule="auto"/>
        <w:rPr>
          <w:rFonts w:eastAsia="Times New Roman" w:cs="Segoe UI Emoji"/>
          <w:sz w:val="24"/>
          <w:szCs w:val="24"/>
          <w:lang w:eastAsia="ru-RU"/>
        </w:rPr>
      </w:pPr>
    </w:p>
    <w:p w14:paraId="52F41C54" w14:textId="79EFA950" w:rsidR="00040682" w:rsidRDefault="00040682" w:rsidP="00413B44">
      <w:pPr>
        <w:spacing w:after="0" w:line="240" w:lineRule="auto"/>
        <w:rPr>
          <w:rFonts w:eastAsia="Times New Roman" w:cs="Segoe UI Emoji"/>
          <w:sz w:val="24"/>
          <w:szCs w:val="24"/>
          <w:lang w:eastAsia="ru-RU"/>
        </w:rPr>
      </w:pPr>
    </w:p>
    <w:p w14:paraId="7A3F6A5B" w14:textId="6DE00E7B" w:rsidR="00040682" w:rsidRDefault="00040682" w:rsidP="00413B44">
      <w:pPr>
        <w:spacing w:after="0" w:line="240" w:lineRule="auto"/>
        <w:rPr>
          <w:rFonts w:eastAsia="Times New Roman" w:cs="Segoe UI Emoji"/>
          <w:sz w:val="24"/>
          <w:szCs w:val="24"/>
          <w:lang w:eastAsia="ru-RU"/>
        </w:rPr>
      </w:pPr>
    </w:p>
    <w:p w14:paraId="47987467" w14:textId="3EB666AA" w:rsidR="00040682" w:rsidRDefault="00040682" w:rsidP="00413B44">
      <w:pPr>
        <w:spacing w:after="0" w:line="240" w:lineRule="auto"/>
        <w:rPr>
          <w:rFonts w:eastAsia="Times New Roman" w:cs="Segoe UI Emoji"/>
          <w:sz w:val="24"/>
          <w:szCs w:val="24"/>
          <w:lang w:eastAsia="ru-RU"/>
        </w:rPr>
      </w:pPr>
    </w:p>
    <w:p w14:paraId="768D5A07" w14:textId="27C3A951" w:rsidR="00040682" w:rsidRDefault="00040682" w:rsidP="00413B44">
      <w:pPr>
        <w:spacing w:after="0" w:line="240" w:lineRule="auto"/>
        <w:rPr>
          <w:rFonts w:eastAsia="Times New Roman" w:cs="Segoe UI Emoji"/>
          <w:sz w:val="24"/>
          <w:szCs w:val="24"/>
          <w:lang w:eastAsia="ru-RU"/>
        </w:rPr>
      </w:pPr>
    </w:p>
    <w:p w14:paraId="43A76CAF" w14:textId="165204FA" w:rsidR="00040682" w:rsidRDefault="00040682" w:rsidP="00413B44">
      <w:pPr>
        <w:spacing w:after="0" w:line="240" w:lineRule="auto"/>
        <w:rPr>
          <w:rFonts w:eastAsia="Times New Roman" w:cs="Segoe UI Emoji"/>
          <w:sz w:val="24"/>
          <w:szCs w:val="24"/>
          <w:lang w:eastAsia="ru-RU"/>
        </w:rPr>
      </w:pPr>
      <w:r>
        <w:rPr>
          <w:rFonts w:eastAsia="Times New Roman" w:cs="Segoe UI Emoji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395AFD4" wp14:editId="793379BF">
                <wp:simplePos x="0" y="0"/>
                <wp:positionH relativeFrom="column">
                  <wp:posOffset>-109747</wp:posOffset>
                </wp:positionH>
                <wp:positionV relativeFrom="paragraph">
                  <wp:posOffset>118826</wp:posOffset>
                </wp:positionV>
                <wp:extent cx="6993579" cy="729575"/>
                <wp:effectExtent l="0" t="0" r="17145" b="13970"/>
                <wp:wrapNone/>
                <wp:docPr id="12" name="Прямоугольник: скругленные углы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3579" cy="7295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331DC0" id="Прямоугольник: скругленные углы 12" o:spid="_x0000_s1026" style="position:absolute;margin-left:-8.65pt;margin-top:9.35pt;width:550.7pt;height:57.4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" fillcolor="white [3201]" strokecolor="#70ad47 [3209]" strokeweight="1pt">
                <v:stroke joinstyle="miter"/>
              </v:roundrect>
            </w:pict>
          </mc:Fallback>
        </mc:AlternateContent>
      </w:r>
    </w:p>
    <w:p w14:paraId="46F90D33" w14:textId="3687672E" w:rsidR="00413B44" w:rsidRPr="00413B44" w:rsidRDefault="00413B44" w:rsidP="0004068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B44">
        <w:rPr>
          <w:rFonts w:ascii="Segoe UI Emoji" w:eastAsia="Times New Roman" w:hAnsi="Segoe UI Emoji" w:cs="Segoe UI Emoji"/>
          <w:sz w:val="24"/>
          <w:szCs w:val="24"/>
          <w:lang w:eastAsia="ru-RU"/>
        </w:rPr>
        <w:t>📘</w:t>
      </w:r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Есіңде</w:t>
      </w:r>
      <w:proofErr w:type="spellEnd"/>
      <w:r w:rsidRPr="00413B4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болсын</w:t>
      </w:r>
      <w:proofErr w:type="spellEnd"/>
      <w:r w:rsidRPr="00413B4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</w:p>
    <w:p w14:paraId="5B7C35F1" w14:textId="77777777" w:rsidR="00413B44" w:rsidRPr="00413B44" w:rsidRDefault="00413B44" w:rsidP="0004068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Тығыздық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заттың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қасиетін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сипаттайтын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маңызды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шама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Әр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инженер,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құрылысшы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зергер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немесе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ұстахан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шебері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өз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еңбегінде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тығыздықты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есепке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алады</w:t>
      </w:r>
      <w:proofErr w:type="spellEnd"/>
      <w:r w:rsidRPr="00413B4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314827C" w14:textId="77777777" w:rsidR="00DB1295" w:rsidRPr="00413B44" w:rsidRDefault="00DB1295" w:rsidP="00413B44">
      <w:pPr>
        <w:spacing w:after="0"/>
      </w:pPr>
    </w:p>
    <w:sectPr w:rsidR="00DB1295" w:rsidRPr="00413B44" w:rsidSect="00DB1295">
      <w:pgSz w:w="11906" w:h="16838"/>
      <w:pgMar w:top="426" w:right="566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200C53"/>
    <w:multiLevelType w:val="multilevel"/>
    <w:tmpl w:val="D860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263DA"/>
    <w:multiLevelType w:val="multilevel"/>
    <w:tmpl w:val="E9C61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7176F1"/>
    <w:multiLevelType w:val="multilevel"/>
    <w:tmpl w:val="9FF8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5F5FCA"/>
    <w:multiLevelType w:val="multilevel"/>
    <w:tmpl w:val="3C3C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71A68"/>
    <w:multiLevelType w:val="multilevel"/>
    <w:tmpl w:val="64B6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A786A"/>
    <w:multiLevelType w:val="multilevel"/>
    <w:tmpl w:val="93D62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7A7B77"/>
    <w:multiLevelType w:val="multilevel"/>
    <w:tmpl w:val="8C2CF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D30050"/>
    <w:multiLevelType w:val="multilevel"/>
    <w:tmpl w:val="76BE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375959"/>
    <w:multiLevelType w:val="multilevel"/>
    <w:tmpl w:val="CE96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FE3A5A"/>
    <w:multiLevelType w:val="multilevel"/>
    <w:tmpl w:val="7D4AE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8"/>
  </w:num>
  <w:num w:numId="7">
    <w:abstractNumId w:val="6"/>
  </w:num>
  <w:num w:numId="8">
    <w:abstractNumId w:val="7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295"/>
    <w:rsid w:val="00040682"/>
    <w:rsid w:val="00133D51"/>
    <w:rsid w:val="0038121D"/>
    <w:rsid w:val="00413B44"/>
    <w:rsid w:val="00452765"/>
    <w:rsid w:val="0055118D"/>
    <w:rsid w:val="00DB1295"/>
    <w:rsid w:val="00DB335B"/>
    <w:rsid w:val="00DE0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2AEC6"/>
  <w15:chartTrackingRefBased/>
  <w15:docId w15:val="{2D484463-9D8B-4B91-A742-9C514D1CA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13B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13B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13B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B1295"/>
    <w:rPr>
      <w:b/>
      <w:bCs/>
    </w:rPr>
  </w:style>
  <w:style w:type="table" w:styleId="a4">
    <w:name w:val="Table Grid"/>
    <w:basedOn w:val="a1"/>
    <w:uiPriority w:val="39"/>
    <w:rsid w:val="00DB12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13B4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13B4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13B4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Emphasis"/>
    <w:basedOn w:val="a0"/>
    <w:uiPriority w:val="20"/>
    <w:qFormat/>
    <w:rsid w:val="00413B44"/>
    <w:rPr>
      <w:i/>
      <w:iCs/>
    </w:rPr>
  </w:style>
  <w:style w:type="paragraph" w:styleId="a6">
    <w:name w:val="Normal (Web)"/>
    <w:basedOn w:val="a"/>
    <w:uiPriority w:val="99"/>
    <w:semiHidden/>
    <w:unhideWhenUsed/>
    <w:rsid w:val="00413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413B44"/>
  </w:style>
  <w:style w:type="character" w:customStyle="1" w:styleId="mord">
    <w:name w:val="mord"/>
    <w:basedOn w:val="a0"/>
    <w:rsid w:val="00413B44"/>
  </w:style>
  <w:style w:type="character" w:customStyle="1" w:styleId="mrel">
    <w:name w:val="mrel"/>
    <w:basedOn w:val="a0"/>
    <w:rsid w:val="00413B44"/>
  </w:style>
  <w:style w:type="character" w:customStyle="1" w:styleId="vlist-s">
    <w:name w:val="vlist-s"/>
    <w:basedOn w:val="a0"/>
    <w:rsid w:val="00413B44"/>
  </w:style>
  <w:style w:type="character" w:styleId="a7">
    <w:name w:val="Hyperlink"/>
    <w:basedOn w:val="a0"/>
    <w:uiPriority w:val="99"/>
    <w:unhideWhenUsed/>
    <w:rsid w:val="00DB335B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DB335B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DB335B"/>
    <w:rPr>
      <w:color w:val="954F72" w:themeColor="followedHyperlink"/>
      <w:u w:val="single"/>
    </w:rPr>
  </w:style>
  <w:style w:type="paragraph" w:styleId="aa">
    <w:name w:val="List Paragraph"/>
    <w:basedOn w:val="a"/>
    <w:uiPriority w:val="34"/>
    <w:qFormat/>
    <w:rsid w:val="00DE0F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81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02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9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19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092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diagramLayout" Target="diagrams/layout1.xml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diagramQuickStyle" Target="diagrams/quickStyle2.xml"/><Relationship Id="rId7" Type="http://schemas.openxmlformats.org/officeDocument/2006/relationships/image" Target="media/image2.png"/><Relationship Id="rId12" Type="http://schemas.openxmlformats.org/officeDocument/2006/relationships/diagramData" Target="diagrams/data1.xml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07/relationships/diagramDrawing" Target="diagrams/drawing1.xml"/><Relationship Id="rId20" Type="http://schemas.openxmlformats.org/officeDocument/2006/relationships/diagramLayout" Target="diagrams/layout2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hyperlink" Target="https://wordwall.net/ru/" TargetMode="External"/><Relationship Id="rId15" Type="http://schemas.openxmlformats.org/officeDocument/2006/relationships/diagramColors" Target="diagrams/colors1.xml"/><Relationship Id="rId23" Type="http://schemas.microsoft.com/office/2007/relationships/diagramDrawing" Target="diagrams/drawing2.xml"/><Relationship Id="rId10" Type="http://schemas.openxmlformats.org/officeDocument/2006/relationships/image" Target="media/image5.jpeg"/><Relationship Id="rId19" Type="http://schemas.openxmlformats.org/officeDocument/2006/relationships/diagramData" Target="diagrams/data2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diagramQuickStyle" Target="diagrams/quickStyle1.xml"/><Relationship Id="rId22" Type="http://schemas.openxmlformats.org/officeDocument/2006/relationships/diagramColors" Target="diagrams/colors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7DF1D92-B9AC-4BE8-A579-08763148A1B6}" type="doc">
      <dgm:prSet loTypeId="urn:microsoft.com/office/officeart/2005/8/layout/vList6" loCatId="list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ru-RU"/>
        </a:p>
      </dgm:t>
    </dgm:pt>
    <dgm:pt modelId="{6B1808A6-C46A-445A-BE7E-9EB838855B83}">
      <dgm:prSet phldrT="[Текст]"/>
      <dgm:spPr/>
      <dgm:t>
        <a:bodyPr/>
        <a:lstStyle/>
        <a:p>
          <a:r>
            <a:rPr lang="ru-RU"/>
            <a:t>Мен бүгін білдім</a:t>
          </a:r>
        </a:p>
      </dgm:t>
    </dgm:pt>
    <dgm:pt modelId="{1DB88778-18A7-4093-95C1-31EC5BBCAD37}" type="parTrans" cxnId="{26591EE2-6F3B-4631-8AAC-A45CDED35130}">
      <dgm:prSet/>
      <dgm:spPr/>
      <dgm:t>
        <a:bodyPr/>
        <a:lstStyle/>
        <a:p>
          <a:endParaRPr lang="ru-RU"/>
        </a:p>
      </dgm:t>
    </dgm:pt>
    <dgm:pt modelId="{DB946AC7-71ED-4ACC-98F0-6ACCF4CCC9CE}" type="sibTrans" cxnId="{26591EE2-6F3B-4631-8AAC-A45CDED35130}">
      <dgm:prSet/>
      <dgm:spPr/>
      <dgm:t>
        <a:bodyPr/>
        <a:lstStyle/>
        <a:p>
          <a:endParaRPr lang="ru-RU"/>
        </a:p>
      </dgm:t>
    </dgm:pt>
    <dgm:pt modelId="{6D598799-FE90-4360-A258-3442D230B0EF}">
      <dgm:prSet phldrT="[Текст]"/>
      <dgm:spPr/>
      <dgm:t>
        <a:bodyPr/>
        <a:lstStyle/>
        <a:p>
          <a:r>
            <a:rPr lang="ru-RU"/>
            <a:t> </a:t>
          </a:r>
        </a:p>
      </dgm:t>
    </dgm:pt>
    <dgm:pt modelId="{11E62372-6756-4806-983A-3B1B600C2D72}" type="parTrans" cxnId="{D6F4610A-EC11-4014-9788-44947ABED0E0}">
      <dgm:prSet/>
      <dgm:spPr/>
      <dgm:t>
        <a:bodyPr/>
        <a:lstStyle/>
        <a:p>
          <a:endParaRPr lang="ru-RU"/>
        </a:p>
      </dgm:t>
    </dgm:pt>
    <dgm:pt modelId="{E9D3B845-B508-4CEC-B569-D9E4F2832840}" type="sibTrans" cxnId="{D6F4610A-EC11-4014-9788-44947ABED0E0}">
      <dgm:prSet/>
      <dgm:spPr/>
      <dgm:t>
        <a:bodyPr/>
        <a:lstStyle/>
        <a:p>
          <a:endParaRPr lang="ru-RU"/>
        </a:p>
      </dgm:t>
    </dgm:pt>
    <dgm:pt modelId="{E7571A08-80AB-4AE6-90D7-4A9102D9D7E5}">
      <dgm:prSet phldrT="[Текст]"/>
      <dgm:spPr/>
      <dgm:t>
        <a:bodyPr/>
        <a:lstStyle/>
        <a:p>
          <a:r>
            <a:rPr lang="ru-RU"/>
            <a:t>Маған қызықты болғаны</a:t>
          </a:r>
        </a:p>
      </dgm:t>
    </dgm:pt>
    <dgm:pt modelId="{5E062521-C1BB-4849-B41D-924E862DE536}" type="parTrans" cxnId="{F672512C-A94D-4121-8886-6E62C9F116D7}">
      <dgm:prSet/>
      <dgm:spPr/>
      <dgm:t>
        <a:bodyPr/>
        <a:lstStyle/>
        <a:p>
          <a:endParaRPr lang="ru-RU"/>
        </a:p>
      </dgm:t>
    </dgm:pt>
    <dgm:pt modelId="{03CFF4F8-1911-4740-9BCD-7282CA7BFAB8}" type="sibTrans" cxnId="{F672512C-A94D-4121-8886-6E62C9F116D7}">
      <dgm:prSet/>
      <dgm:spPr/>
      <dgm:t>
        <a:bodyPr/>
        <a:lstStyle/>
        <a:p>
          <a:endParaRPr lang="ru-RU"/>
        </a:p>
      </dgm:t>
    </dgm:pt>
    <dgm:pt modelId="{BE8DEE59-EF69-43C2-840B-D1D29E851BA1}">
      <dgm:prSet phldrT="[Текст]"/>
      <dgm:spPr/>
      <dgm:t>
        <a:bodyPr/>
        <a:lstStyle/>
        <a:p>
          <a:r>
            <a:rPr lang="ru-RU"/>
            <a:t> </a:t>
          </a:r>
        </a:p>
      </dgm:t>
    </dgm:pt>
    <dgm:pt modelId="{A6C1789B-E770-4D14-A2A3-9D7DCC74A720}" type="parTrans" cxnId="{BA33A51A-246C-47A9-9888-A01031B31AFE}">
      <dgm:prSet/>
      <dgm:spPr/>
      <dgm:t>
        <a:bodyPr/>
        <a:lstStyle/>
        <a:p>
          <a:endParaRPr lang="ru-RU"/>
        </a:p>
      </dgm:t>
    </dgm:pt>
    <dgm:pt modelId="{00C5303F-FB1E-485F-AE91-69D470085226}" type="sibTrans" cxnId="{BA33A51A-246C-47A9-9888-A01031B31AFE}">
      <dgm:prSet/>
      <dgm:spPr/>
      <dgm:t>
        <a:bodyPr/>
        <a:lstStyle/>
        <a:p>
          <a:endParaRPr lang="ru-RU"/>
        </a:p>
      </dgm:t>
    </dgm:pt>
    <dgm:pt modelId="{83F85593-311D-4040-B107-5E4970FC657B}">
      <dgm:prSet phldrT="[Текст]"/>
      <dgm:spPr/>
      <dgm:t>
        <a:bodyPr/>
        <a:lstStyle/>
        <a:p>
          <a:r>
            <a:rPr lang="ru-RU"/>
            <a:t>Келесі сабақта білгім келеді </a:t>
          </a:r>
        </a:p>
      </dgm:t>
    </dgm:pt>
    <dgm:pt modelId="{9E53CAD9-910D-4F99-9D97-D03A69E4FCAF}" type="parTrans" cxnId="{A2D27606-B5FB-42DE-8587-5D272B7AF6BD}">
      <dgm:prSet/>
      <dgm:spPr/>
      <dgm:t>
        <a:bodyPr/>
        <a:lstStyle/>
        <a:p>
          <a:endParaRPr lang="ru-RU"/>
        </a:p>
      </dgm:t>
    </dgm:pt>
    <dgm:pt modelId="{DEC35A33-EEBF-496C-B239-281320419DA7}" type="sibTrans" cxnId="{A2D27606-B5FB-42DE-8587-5D272B7AF6BD}">
      <dgm:prSet/>
      <dgm:spPr/>
      <dgm:t>
        <a:bodyPr/>
        <a:lstStyle/>
        <a:p>
          <a:endParaRPr lang="ru-RU"/>
        </a:p>
      </dgm:t>
    </dgm:pt>
    <dgm:pt modelId="{258CC437-1E68-4499-A2B1-3978E2447D84}">
      <dgm:prSet phldrT="[Текст]"/>
      <dgm:spPr/>
      <dgm:t>
        <a:bodyPr/>
        <a:lstStyle/>
        <a:p>
          <a:r>
            <a:rPr lang="ru-RU"/>
            <a:t> </a:t>
          </a:r>
        </a:p>
      </dgm:t>
    </dgm:pt>
    <dgm:pt modelId="{9E186C98-8AAC-415E-9F7A-47A4294064BB}" type="parTrans" cxnId="{84DB1D9E-BE18-4CB8-81E9-25F49B1C419A}">
      <dgm:prSet/>
      <dgm:spPr/>
      <dgm:t>
        <a:bodyPr/>
        <a:lstStyle/>
        <a:p>
          <a:endParaRPr lang="ru-RU"/>
        </a:p>
      </dgm:t>
    </dgm:pt>
    <dgm:pt modelId="{9A8C3289-2364-4335-A162-0B4666DB16AF}" type="sibTrans" cxnId="{84DB1D9E-BE18-4CB8-81E9-25F49B1C419A}">
      <dgm:prSet/>
      <dgm:spPr/>
      <dgm:t>
        <a:bodyPr/>
        <a:lstStyle/>
        <a:p>
          <a:endParaRPr lang="ru-RU"/>
        </a:p>
      </dgm:t>
    </dgm:pt>
    <dgm:pt modelId="{E880D515-137B-456F-A816-EF2946AADA84}" type="pres">
      <dgm:prSet presAssocID="{17DF1D92-B9AC-4BE8-A579-08763148A1B6}" presName="Name0" presStyleCnt="0">
        <dgm:presLayoutVars>
          <dgm:dir/>
          <dgm:animLvl val="lvl"/>
          <dgm:resizeHandles/>
        </dgm:presLayoutVars>
      </dgm:prSet>
      <dgm:spPr/>
    </dgm:pt>
    <dgm:pt modelId="{DA108111-CBB9-4FA3-B277-0D8F01046DC0}" type="pres">
      <dgm:prSet presAssocID="{6B1808A6-C46A-445A-BE7E-9EB838855B83}" presName="linNode" presStyleCnt="0"/>
      <dgm:spPr/>
    </dgm:pt>
    <dgm:pt modelId="{48614112-D4F6-4D31-AB72-5F2A583D5F8D}" type="pres">
      <dgm:prSet presAssocID="{6B1808A6-C46A-445A-BE7E-9EB838855B83}" presName="parentShp" presStyleLbl="node1" presStyleIdx="0" presStyleCnt="3">
        <dgm:presLayoutVars>
          <dgm:bulletEnabled val="1"/>
        </dgm:presLayoutVars>
      </dgm:prSet>
      <dgm:spPr/>
    </dgm:pt>
    <dgm:pt modelId="{AA68AB89-304A-44F6-B804-3E6AD13928A3}" type="pres">
      <dgm:prSet presAssocID="{6B1808A6-C46A-445A-BE7E-9EB838855B83}" presName="childShp" presStyleLbl="bgAccFollowNode1" presStyleIdx="0" presStyleCnt="3">
        <dgm:presLayoutVars>
          <dgm:bulletEnabled val="1"/>
        </dgm:presLayoutVars>
      </dgm:prSet>
      <dgm:spPr/>
    </dgm:pt>
    <dgm:pt modelId="{9B421D66-6CC4-4FA9-9B70-CB2C52C79464}" type="pres">
      <dgm:prSet presAssocID="{DB946AC7-71ED-4ACC-98F0-6ACCF4CCC9CE}" presName="spacing" presStyleCnt="0"/>
      <dgm:spPr/>
    </dgm:pt>
    <dgm:pt modelId="{5C9B2761-6357-476C-B2E4-BEA4DA3CCC3F}" type="pres">
      <dgm:prSet presAssocID="{E7571A08-80AB-4AE6-90D7-4A9102D9D7E5}" presName="linNode" presStyleCnt="0"/>
      <dgm:spPr/>
    </dgm:pt>
    <dgm:pt modelId="{6645F808-43B3-48F7-BF30-5182D6AE5458}" type="pres">
      <dgm:prSet presAssocID="{E7571A08-80AB-4AE6-90D7-4A9102D9D7E5}" presName="parentShp" presStyleLbl="node1" presStyleIdx="1" presStyleCnt="3">
        <dgm:presLayoutVars>
          <dgm:bulletEnabled val="1"/>
        </dgm:presLayoutVars>
      </dgm:prSet>
      <dgm:spPr/>
    </dgm:pt>
    <dgm:pt modelId="{7F4435FD-6E65-4F04-A896-14728102ABF7}" type="pres">
      <dgm:prSet presAssocID="{E7571A08-80AB-4AE6-90D7-4A9102D9D7E5}" presName="childShp" presStyleLbl="bgAccFollowNode1" presStyleIdx="1" presStyleCnt="3">
        <dgm:presLayoutVars>
          <dgm:bulletEnabled val="1"/>
        </dgm:presLayoutVars>
      </dgm:prSet>
      <dgm:spPr/>
    </dgm:pt>
    <dgm:pt modelId="{54174923-1F5F-443A-A502-AEECF8BBEEAF}" type="pres">
      <dgm:prSet presAssocID="{03CFF4F8-1911-4740-9BCD-7282CA7BFAB8}" presName="spacing" presStyleCnt="0"/>
      <dgm:spPr/>
    </dgm:pt>
    <dgm:pt modelId="{42052635-2BBA-4FF6-9F0B-36D87E6E2E1C}" type="pres">
      <dgm:prSet presAssocID="{83F85593-311D-4040-B107-5E4970FC657B}" presName="linNode" presStyleCnt="0"/>
      <dgm:spPr/>
    </dgm:pt>
    <dgm:pt modelId="{C538A372-5FF9-4BD9-B7AE-B39A08D18C3C}" type="pres">
      <dgm:prSet presAssocID="{83F85593-311D-4040-B107-5E4970FC657B}" presName="parentShp" presStyleLbl="node1" presStyleIdx="2" presStyleCnt="3">
        <dgm:presLayoutVars>
          <dgm:bulletEnabled val="1"/>
        </dgm:presLayoutVars>
      </dgm:prSet>
      <dgm:spPr/>
    </dgm:pt>
    <dgm:pt modelId="{E066AE6F-E1F1-4DE6-825A-7AA413E7879E}" type="pres">
      <dgm:prSet presAssocID="{83F85593-311D-4040-B107-5E4970FC657B}" presName="childShp" presStyleLbl="bgAccFollowNode1" presStyleIdx="2" presStyleCnt="3">
        <dgm:presLayoutVars>
          <dgm:bulletEnabled val="1"/>
        </dgm:presLayoutVars>
      </dgm:prSet>
      <dgm:spPr/>
    </dgm:pt>
  </dgm:ptLst>
  <dgm:cxnLst>
    <dgm:cxn modelId="{A2D27606-B5FB-42DE-8587-5D272B7AF6BD}" srcId="{17DF1D92-B9AC-4BE8-A579-08763148A1B6}" destId="{83F85593-311D-4040-B107-5E4970FC657B}" srcOrd="2" destOrd="0" parTransId="{9E53CAD9-910D-4F99-9D97-D03A69E4FCAF}" sibTransId="{DEC35A33-EEBF-496C-B239-281320419DA7}"/>
    <dgm:cxn modelId="{D6F4610A-EC11-4014-9788-44947ABED0E0}" srcId="{6B1808A6-C46A-445A-BE7E-9EB838855B83}" destId="{6D598799-FE90-4360-A258-3442D230B0EF}" srcOrd="0" destOrd="0" parTransId="{11E62372-6756-4806-983A-3B1B600C2D72}" sibTransId="{E9D3B845-B508-4CEC-B569-D9E4F2832840}"/>
    <dgm:cxn modelId="{F886010E-273A-4C28-8E84-4370FF8DDE01}" type="presOf" srcId="{6B1808A6-C46A-445A-BE7E-9EB838855B83}" destId="{48614112-D4F6-4D31-AB72-5F2A583D5F8D}" srcOrd="0" destOrd="0" presId="urn:microsoft.com/office/officeart/2005/8/layout/vList6"/>
    <dgm:cxn modelId="{FB2B971A-86DD-476E-986E-E828825B917F}" type="presOf" srcId="{BE8DEE59-EF69-43C2-840B-D1D29E851BA1}" destId="{7F4435FD-6E65-4F04-A896-14728102ABF7}" srcOrd="0" destOrd="0" presId="urn:microsoft.com/office/officeart/2005/8/layout/vList6"/>
    <dgm:cxn modelId="{BA33A51A-246C-47A9-9888-A01031B31AFE}" srcId="{E7571A08-80AB-4AE6-90D7-4A9102D9D7E5}" destId="{BE8DEE59-EF69-43C2-840B-D1D29E851BA1}" srcOrd="0" destOrd="0" parTransId="{A6C1789B-E770-4D14-A2A3-9D7DCC74A720}" sibTransId="{00C5303F-FB1E-485F-AE91-69D470085226}"/>
    <dgm:cxn modelId="{F672512C-A94D-4121-8886-6E62C9F116D7}" srcId="{17DF1D92-B9AC-4BE8-A579-08763148A1B6}" destId="{E7571A08-80AB-4AE6-90D7-4A9102D9D7E5}" srcOrd="1" destOrd="0" parTransId="{5E062521-C1BB-4849-B41D-924E862DE536}" sibTransId="{03CFF4F8-1911-4740-9BCD-7282CA7BFAB8}"/>
    <dgm:cxn modelId="{C52CE130-AB63-4AD2-8821-EA0DCAA676B8}" type="presOf" srcId="{17DF1D92-B9AC-4BE8-A579-08763148A1B6}" destId="{E880D515-137B-456F-A816-EF2946AADA84}" srcOrd="0" destOrd="0" presId="urn:microsoft.com/office/officeart/2005/8/layout/vList6"/>
    <dgm:cxn modelId="{84DB1D9E-BE18-4CB8-81E9-25F49B1C419A}" srcId="{83F85593-311D-4040-B107-5E4970FC657B}" destId="{258CC437-1E68-4499-A2B1-3978E2447D84}" srcOrd="0" destOrd="0" parTransId="{9E186C98-8AAC-415E-9F7A-47A4294064BB}" sibTransId="{9A8C3289-2364-4335-A162-0B4666DB16AF}"/>
    <dgm:cxn modelId="{48CA32DA-DFA7-469B-A2DB-6A109EB899FC}" type="presOf" srcId="{258CC437-1E68-4499-A2B1-3978E2447D84}" destId="{E066AE6F-E1F1-4DE6-825A-7AA413E7879E}" srcOrd="0" destOrd="0" presId="urn:microsoft.com/office/officeart/2005/8/layout/vList6"/>
    <dgm:cxn modelId="{26591EE2-6F3B-4631-8AAC-A45CDED35130}" srcId="{17DF1D92-B9AC-4BE8-A579-08763148A1B6}" destId="{6B1808A6-C46A-445A-BE7E-9EB838855B83}" srcOrd="0" destOrd="0" parTransId="{1DB88778-18A7-4093-95C1-31EC5BBCAD37}" sibTransId="{DB946AC7-71ED-4ACC-98F0-6ACCF4CCC9CE}"/>
    <dgm:cxn modelId="{3B6BD2ED-345B-4827-B57B-15D70F2FBF1C}" type="presOf" srcId="{83F85593-311D-4040-B107-5E4970FC657B}" destId="{C538A372-5FF9-4BD9-B7AE-B39A08D18C3C}" srcOrd="0" destOrd="0" presId="urn:microsoft.com/office/officeart/2005/8/layout/vList6"/>
    <dgm:cxn modelId="{3623DCF1-35FF-4447-81AA-4E2619DF11E2}" type="presOf" srcId="{6D598799-FE90-4360-A258-3442D230B0EF}" destId="{AA68AB89-304A-44F6-B804-3E6AD13928A3}" srcOrd="0" destOrd="0" presId="urn:microsoft.com/office/officeart/2005/8/layout/vList6"/>
    <dgm:cxn modelId="{11D0C4F6-6575-40C2-A969-953338872D0D}" type="presOf" srcId="{E7571A08-80AB-4AE6-90D7-4A9102D9D7E5}" destId="{6645F808-43B3-48F7-BF30-5182D6AE5458}" srcOrd="0" destOrd="0" presId="urn:microsoft.com/office/officeart/2005/8/layout/vList6"/>
    <dgm:cxn modelId="{D8AE6B45-0C85-4398-8998-1BDD4313F4C0}" type="presParOf" srcId="{E880D515-137B-456F-A816-EF2946AADA84}" destId="{DA108111-CBB9-4FA3-B277-0D8F01046DC0}" srcOrd="0" destOrd="0" presId="urn:microsoft.com/office/officeart/2005/8/layout/vList6"/>
    <dgm:cxn modelId="{CED95C6C-DDE2-4348-B7BE-2C9A0DF7BDF3}" type="presParOf" srcId="{DA108111-CBB9-4FA3-B277-0D8F01046DC0}" destId="{48614112-D4F6-4D31-AB72-5F2A583D5F8D}" srcOrd="0" destOrd="0" presId="urn:microsoft.com/office/officeart/2005/8/layout/vList6"/>
    <dgm:cxn modelId="{03E89829-7597-4A22-9F8F-F83D2B4B049F}" type="presParOf" srcId="{DA108111-CBB9-4FA3-B277-0D8F01046DC0}" destId="{AA68AB89-304A-44F6-B804-3E6AD13928A3}" srcOrd="1" destOrd="0" presId="urn:microsoft.com/office/officeart/2005/8/layout/vList6"/>
    <dgm:cxn modelId="{234BB84B-6983-4C79-A092-E4B813B64E89}" type="presParOf" srcId="{E880D515-137B-456F-A816-EF2946AADA84}" destId="{9B421D66-6CC4-4FA9-9B70-CB2C52C79464}" srcOrd="1" destOrd="0" presId="urn:microsoft.com/office/officeart/2005/8/layout/vList6"/>
    <dgm:cxn modelId="{02E700A9-FA1C-49DB-941A-0F635EA183D5}" type="presParOf" srcId="{E880D515-137B-456F-A816-EF2946AADA84}" destId="{5C9B2761-6357-476C-B2E4-BEA4DA3CCC3F}" srcOrd="2" destOrd="0" presId="urn:microsoft.com/office/officeart/2005/8/layout/vList6"/>
    <dgm:cxn modelId="{27FA1D7B-A141-4BB2-93BD-45C6F38F541D}" type="presParOf" srcId="{5C9B2761-6357-476C-B2E4-BEA4DA3CCC3F}" destId="{6645F808-43B3-48F7-BF30-5182D6AE5458}" srcOrd="0" destOrd="0" presId="urn:microsoft.com/office/officeart/2005/8/layout/vList6"/>
    <dgm:cxn modelId="{8BFEF8D9-9717-4028-80AC-12A604690E0D}" type="presParOf" srcId="{5C9B2761-6357-476C-B2E4-BEA4DA3CCC3F}" destId="{7F4435FD-6E65-4F04-A896-14728102ABF7}" srcOrd="1" destOrd="0" presId="urn:microsoft.com/office/officeart/2005/8/layout/vList6"/>
    <dgm:cxn modelId="{138F9AC7-CB86-4E5A-834E-899012361AC8}" type="presParOf" srcId="{E880D515-137B-456F-A816-EF2946AADA84}" destId="{54174923-1F5F-443A-A502-AEECF8BBEEAF}" srcOrd="3" destOrd="0" presId="urn:microsoft.com/office/officeart/2005/8/layout/vList6"/>
    <dgm:cxn modelId="{C75DB975-5749-4419-9760-76C843EAE643}" type="presParOf" srcId="{E880D515-137B-456F-A816-EF2946AADA84}" destId="{42052635-2BBA-4FF6-9F0B-36D87E6E2E1C}" srcOrd="4" destOrd="0" presId="urn:microsoft.com/office/officeart/2005/8/layout/vList6"/>
    <dgm:cxn modelId="{4674E120-9F6F-49DC-94C9-6A8CD2C171B2}" type="presParOf" srcId="{42052635-2BBA-4FF6-9F0B-36D87E6E2E1C}" destId="{C538A372-5FF9-4BD9-B7AE-B39A08D18C3C}" srcOrd="0" destOrd="0" presId="urn:microsoft.com/office/officeart/2005/8/layout/vList6"/>
    <dgm:cxn modelId="{81931F6A-9BE9-47A7-9C10-162064F04406}" type="presParOf" srcId="{42052635-2BBA-4FF6-9F0B-36D87E6E2E1C}" destId="{E066AE6F-E1F1-4DE6-825A-7AA413E7879E}" srcOrd="1" destOrd="0" presId="urn:microsoft.com/office/officeart/2005/8/layout/vList6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17DF1D92-B9AC-4BE8-A579-08763148A1B6}" type="doc">
      <dgm:prSet loTypeId="urn:microsoft.com/office/officeart/2005/8/layout/vList6" loCatId="list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ru-RU"/>
        </a:p>
      </dgm:t>
    </dgm:pt>
    <dgm:pt modelId="{6B1808A6-C46A-445A-BE7E-9EB838855B83}">
      <dgm:prSet phldrT="[Текст]"/>
      <dgm:spPr/>
      <dgm:t>
        <a:bodyPr/>
        <a:lstStyle/>
        <a:p>
          <a:r>
            <a:rPr lang="ru-RU"/>
            <a:t>Мен бүгін білдім</a:t>
          </a:r>
        </a:p>
      </dgm:t>
    </dgm:pt>
    <dgm:pt modelId="{1DB88778-18A7-4093-95C1-31EC5BBCAD37}" type="parTrans" cxnId="{26591EE2-6F3B-4631-8AAC-A45CDED35130}">
      <dgm:prSet/>
      <dgm:spPr/>
      <dgm:t>
        <a:bodyPr/>
        <a:lstStyle/>
        <a:p>
          <a:endParaRPr lang="ru-RU"/>
        </a:p>
      </dgm:t>
    </dgm:pt>
    <dgm:pt modelId="{DB946AC7-71ED-4ACC-98F0-6ACCF4CCC9CE}" type="sibTrans" cxnId="{26591EE2-6F3B-4631-8AAC-A45CDED35130}">
      <dgm:prSet/>
      <dgm:spPr/>
      <dgm:t>
        <a:bodyPr/>
        <a:lstStyle/>
        <a:p>
          <a:endParaRPr lang="ru-RU"/>
        </a:p>
      </dgm:t>
    </dgm:pt>
    <dgm:pt modelId="{6D598799-FE90-4360-A258-3442D230B0EF}">
      <dgm:prSet phldrT="[Текст]"/>
      <dgm:spPr/>
      <dgm:t>
        <a:bodyPr/>
        <a:lstStyle/>
        <a:p>
          <a:r>
            <a:rPr lang="ru-RU"/>
            <a:t> </a:t>
          </a:r>
        </a:p>
      </dgm:t>
    </dgm:pt>
    <dgm:pt modelId="{11E62372-6756-4806-983A-3B1B600C2D72}" type="parTrans" cxnId="{D6F4610A-EC11-4014-9788-44947ABED0E0}">
      <dgm:prSet/>
      <dgm:spPr/>
      <dgm:t>
        <a:bodyPr/>
        <a:lstStyle/>
        <a:p>
          <a:endParaRPr lang="ru-RU"/>
        </a:p>
      </dgm:t>
    </dgm:pt>
    <dgm:pt modelId="{E9D3B845-B508-4CEC-B569-D9E4F2832840}" type="sibTrans" cxnId="{D6F4610A-EC11-4014-9788-44947ABED0E0}">
      <dgm:prSet/>
      <dgm:spPr/>
      <dgm:t>
        <a:bodyPr/>
        <a:lstStyle/>
        <a:p>
          <a:endParaRPr lang="ru-RU"/>
        </a:p>
      </dgm:t>
    </dgm:pt>
    <dgm:pt modelId="{E7571A08-80AB-4AE6-90D7-4A9102D9D7E5}">
      <dgm:prSet phldrT="[Текст]"/>
      <dgm:spPr/>
      <dgm:t>
        <a:bodyPr/>
        <a:lstStyle/>
        <a:p>
          <a:r>
            <a:rPr lang="ru-RU"/>
            <a:t>Маған қызықты болғаны</a:t>
          </a:r>
        </a:p>
      </dgm:t>
    </dgm:pt>
    <dgm:pt modelId="{5E062521-C1BB-4849-B41D-924E862DE536}" type="parTrans" cxnId="{F672512C-A94D-4121-8886-6E62C9F116D7}">
      <dgm:prSet/>
      <dgm:spPr/>
      <dgm:t>
        <a:bodyPr/>
        <a:lstStyle/>
        <a:p>
          <a:endParaRPr lang="ru-RU"/>
        </a:p>
      </dgm:t>
    </dgm:pt>
    <dgm:pt modelId="{03CFF4F8-1911-4740-9BCD-7282CA7BFAB8}" type="sibTrans" cxnId="{F672512C-A94D-4121-8886-6E62C9F116D7}">
      <dgm:prSet/>
      <dgm:spPr/>
      <dgm:t>
        <a:bodyPr/>
        <a:lstStyle/>
        <a:p>
          <a:endParaRPr lang="ru-RU"/>
        </a:p>
      </dgm:t>
    </dgm:pt>
    <dgm:pt modelId="{BE8DEE59-EF69-43C2-840B-D1D29E851BA1}">
      <dgm:prSet phldrT="[Текст]"/>
      <dgm:spPr/>
      <dgm:t>
        <a:bodyPr/>
        <a:lstStyle/>
        <a:p>
          <a:r>
            <a:rPr lang="ru-RU"/>
            <a:t> </a:t>
          </a:r>
        </a:p>
      </dgm:t>
    </dgm:pt>
    <dgm:pt modelId="{A6C1789B-E770-4D14-A2A3-9D7DCC74A720}" type="parTrans" cxnId="{BA33A51A-246C-47A9-9888-A01031B31AFE}">
      <dgm:prSet/>
      <dgm:spPr/>
      <dgm:t>
        <a:bodyPr/>
        <a:lstStyle/>
        <a:p>
          <a:endParaRPr lang="ru-RU"/>
        </a:p>
      </dgm:t>
    </dgm:pt>
    <dgm:pt modelId="{00C5303F-FB1E-485F-AE91-69D470085226}" type="sibTrans" cxnId="{BA33A51A-246C-47A9-9888-A01031B31AFE}">
      <dgm:prSet/>
      <dgm:spPr/>
      <dgm:t>
        <a:bodyPr/>
        <a:lstStyle/>
        <a:p>
          <a:endParaRPr lang="ru-RU"/>
        </a:p>
      </dgm:t>
    </dgm:pt>
    <dgm:pt modelId="{83F85593-311D-4040-B107-5E4970FC657B}">
      <dgm:prSet phldrT="[Текст]"/>
      <dgm:spPr/>
      <dgm:t>
        <a:bodyPr/>
        <a:lstStyle/>
        <a:p>
          <a:r>
            <a:rPr lang="ru-RU"/>
            <a:t>Келесі сабақта білгім келеді </a:t>
          </a:r>
        </a:p>
      </dgm:t>
    </dgm:pt>
    <dgm:pt modelId="{9E53CAD9-910D-4F99-9D97-D03A69E4FCAF}" type="parTrans" cxnId="{A2D27606-B5FB-42DE-8587-5D272B7AF6BD}">
      <dgm:prSet/>
      <dgm:spPr/>
      <dgm:t>
        <a:bodyPr/>
        <a:lstStyle/>
        <a:p>
          <a:endParaRPr lang="ru-RU"/>
        </a:p>
      </dgm:t>
    </dgm:pt>
    <dgm:pt modelId="{DEC35A33-EEBF-496C-B239-281320419DA7}" type="sibTrans" cxnId="{A2D27606-B5FB-42DE-8587-5D272B7AF6BD}">
      <dgm:prSet/>
      <dgm:spPr/>
      <dgm:t>
        <a:bodyPr/>
        <a:lstStyle/>
        <a:p>
          <a:endParaRPr lang="ru-RU"/>
        </a:p>
      </dgm:t>
    </dgm:pt>
    <dgm:pt modelId="{258CC437-1E68-4499-A2B1-3978E2447D84}">
      <dgm:prSet phldrT="[Текст]"/>
      <dgm:spPr/>
      <dgm:t>
        <a:bodyPr/>
        <a:lstStyle/>
        <a:p>
          <a:r>
            <a:rPr lang="ru-RU"/>
            <a:t> </a:t>
          </a:r>
        </a:p>
      </dgm:t>
    </dgm:pt>
    <dgm:pt modelId="{9E186C98-8AAC-415E-9F7A-47A4294064BB}" type="parTrans" cxnId="{84DB1D9E-BE18-4CB8-81E9-25F49B1C419A}">
      <dgm:prSet/>
      <dgm:spPr/>
      <dgm:t>
        <a:bodyPr/>
        <a:lstStyle/>
        <a:p>
          <a:endParaRPr lang="ru-RU"/>
        </a:p>
      </dgm:t>
    </dgm:pt>
    <dgm:pt modelId="{9A8C3289-2364-4335-A162-0B4666DB16AF}" type="sibTrans" cxnId="{84DB1D9E-BE18-4CB8-81E9-25F49B1C419A}">
      <dgm:prSet/>
      <dgm:spPr/>
      <dgm:t>
        <a:bodyPr/>
        <a:lstStyle/>
        <a:p>
          <a:endParaRPr lang="ru-RU"/>
        </a:p>
      </dgm:t>
    </dgm:pt>
    <dgm:pt modelId="{E880D515-137B-456F-A816-EF2946AADA84}" type="pres">
      <dgm:prSet presAssocID="{17DF1D92-B9AC-4BE8-A579-08763148A1B6}" presName="Name0" presStyleCnt="0">
        <dgm:presLayoutVars>
          <dgm:dir/>
          <dgm:animLvl val="lvl"/>
          <dgm:resizeHandles/>
        </dgm:presLayoutVars>
      </dgm:prSet>
      <dgm:spPr/>
    </dgm:pt>
    <dgm:pt modelId="{DA108111-CBB9-4FA3-B277-0D8F01046DC0}" type="pres">
      <dgm:prSet presAssocID="{6B1808A6-C46A-445A-BE7E-9EB838855B83}" presName="linNode" presStyleCnt="0"/>
      <dgm:spPr/>
    </dgm:pt>
    <dgm:pt modelId="{48614112-D4F6-4D31-AB72-5F2A583D5F8D}" type="pres">
      <dgm:prSet presAssocID="{6B1808A6-C46A-445A-BE7E-9EB838855B83}" presName="parentShp" presStyleLbl="node1" presStyleIdx="0" presStyleCnt="3">
        <dgm:presLayoutVars>
          <dgm:bulletEnabled val="1"/>
        </dgm:presLayoutVars>
      </dgm:prSet>
      <dgm:spPr/>
    </dgm:pt>
    <dgm:pt modelId="{AA68AB89-304A-44F6-B804-3E6AD13928A3}" type="pres">
      <dgm:prSet presAssocID="{6B1808A6-C46A-445A-BE7E-9EB838855B83}" presName="childShp" presStyleLbl="bgAccFollowNode1" presStyleIdx="0" presStyleCnt="3">
        <dgm:presLayoutVars>
          <dgm:bulletEnabled val="1"/>
        </dgm:presLayoutVars>
      </dgm:prSet>
      <dgm:spPr/>
    </dgm:pt>
    <dgm:pt modelId="{9B421D66-6CC4-4FA9-9B70-CB2C52C79464}" type="pres">
      <dgm:prSet presAssocID="{DB946AC7-71ED-4ACC-98F0-6ACCF4CCC9CE}" presName="spacing" presStyleCnt="0"/>
      <dgm:spPr/>
    </dgm:pt>
    <dgm:pt modelId="{5C9B2761-6357-476C-B2E4-BEA4DA3CCC3F}" type="pres">
      <dgm:prSet presAssocID="{E7571A08-80AB-4AE6-90D7-4A9102D9D7E5}" presName="linNode" presStyleCnt="0"/>
      <dgm:spPr/>
    </dgm:pt>
    <dgm:pt modelId="{6645F808-43B3-48F7-BF30-5182D6AE5458}" type="pres">
      <dgm:prSet presAssocID="{E7571A08-80AB-4AE6-90D7-4A9102D9D7E5}" presName="parentShp" presStyleLbl="node1" presStyleIdx="1" presStyleCnt="3">
        <dgm:presLayoutVars>
          <dgm:bulletEnabled val="1"/>
        </dgm:presLayoutVars>
      </dgm:prSet>
      <dgm:spPr/>
    </dgm:pt>
    <dgm:pt modelId="{7F4435FD-6E65-4F04-A896-14728102ABF7}" type="pres">
      <dgm:prSet presAssocID="{E7571A08-80AB-4AE6-90D7-4A9102D9D7E5}" presName="childShp" presStyleLbl="bgAccFollowNode1" presStyleIdx="1" presStyleCnt="3">
        <dgm:presLayoutVars>
          <dgm:bulletEnabled val="1"/>
        </dgm:presLayoutVars>
      </dgm:prSet>
      <dgm:spPr/>
    </dgm:pt>
    <dgm:pt modelId="{54174923-1F5F-443A-A502-AEECF8BBEEAF}" type="pres">
      <dgm:prSet presAssocID="{03CFF4F8-1911-4740-9BCD-7282CA7BFAB8}" presName="spacing" presStyleCnt="0"/>
      <dgm:spPr/>
    </dgm:pt>
    <dgm:pt modelId="{42052635-2BBA-4FF6-9F0B-36D87E6E2E1C}" type="pres">
      <dgm:prSet presAssocID="{83F85593-311D-4040-B107-5E4970FC657B}" presName="linNode" presStyleCnt="0"/>
      <dgm:spPr/>
    </dgm:pt>
    <dgm:pt modelId="{C538A372-5FF9-4BD9-B7AE-B39A08D18C3C}" type="pres">
      <dgm:prSet presAssocID="{83F85593-311D-4040-B107-5E4970FC657B}" presName="parentShp" presStyleLbl="node1" presStyleIdx="2" presStyleCnt="3">
        <dgm:presLayoutVars>
          <dgm:bulletEnabled val="1"/>
        </dgm:presLayoutVars>
      </dgm:prSet>
      <dgm:spPr/>
    </dgm:pt>
    <dgm:pt modelId="{E066AE6F-E1F1-4DE6-825A-7AA413E7879E}" type="pres">
      <dgm:prSet presAssocID="{83F85593-311D-4040-B107-5E4970FC657B}" presName="childShp" presStyleLbl="bgAccFollowNode1" presStyleIdx="2" presStyleCnt="3">
        <dgm:presLayoutVars>
          <dgm:bulletEnabled val="1"/>
        </dgm:presLayoutVars>
      </dgm:prSet>
      <dgm:spPr/>
    </dgm:pt>
  </dgm:ptLst>
  <dgm:cxnLst>
    <dgm:cxn modelId="{A2D27606-B5FB-42DE-8587-5D272B7AF6BD}" srcId="{17DF1D92-B9AC-4BE8-A579-08763148A1B6}" destId="{83F85593-311D-4040-B107-5E4970FC657B}" srcOrd="2" destOrd="0" parTransId="{9E53CAD9-910D-4F99-9D97-D03A69E4FCAF}" sibTransId="{DEC35A33-EEBF-496C-B239-281320419DA7}"/>
    <dgm:cxn modelId="{D6F4610A-EC11-4014-9788-44947ABED0E0}" srcId="{6B1808A6-C46A-445A-BE7E-9EB838855B83}" destId="{6D598799-FE90-4360-A258-3442D230B0EF}" srcOrd="0" destOrd="0" parTransId="{11E62372-6756-4806-983A-3B1B600C2D72}" sibTransId="{E9D3B845-B508-4CEC-B569-D9E4F2832840}"/>
    <dgm:cxn modelId="{F886010E-273A-4C28-8E84-4370FF8DDE01}" type="presOf" srcId="{6B1808A6-C46A-445A-BE7E-9EB838855B83}" destId="{48614112-D4F6-4D31-AB72-5F2A583D5F8D}" srcOrd="0" destOrd="0" presId="urn:microsoft.com/office/officeart/2005/8/layout/vList6"/>
    <dgm:cxn modelId="{FB2B971A-86DD-476E-986E-E828825B917F}" type="presOf" srcId="{BE8DEE59-EF69-43C2-840B-D1D29E851BA1}" destId="{7F4435FD-6E65-4F04-A896-14728102ABF7}" srcOrd="0" destOrd="0" presId="urn:microsoft.com/office/officeart/2005/8/layout/vList6"/>
    <dgm:cxn modelId="{BA33A51A-246C-47A9-9888-A01031B31AFE}" srcId="{E7571A08-80AB-4AE6-90D7-4A9102D9D7E5}" destId="{BE8DEE59-EF69-43C2-840B-D1D29E851BA1}" srcOrd="0" destOrd="0" parTransId="{A6C1789B-E770-4D14-A2A3-9D7DCC74A720}" sibTransId="{00C5303F-FB1E-485F-AE91-69D470085226}"/>
    <dgm:cxn modelId="{F672512C-A94D-4121-8886-6E62C9F116D7}" srcId="{17DF1D92-B9AC-4BE8-A579-08763148A1B6}" destId="{E7571A08-80AB-4AE6-90D7-4A9102D9D7E5}" srcOrd="1" destOrd="0" parTransId="{5E062521-C1BB-4849-B41D-924E862DE536}" sibTransId="{03CFF4F8-1911-4740-9BCD-7282CA7BFAB8}"/>
    <dgm:cxn modelId="{C52CE130-AB63-4AD2-8821-EA0DCAA676B8}" type="presOf" srcId="{17DF1D92-B9AC-4BE8-A579-08763148A1B6}" destId="{E880D515-137B-456F-A816-EF2946AADA84}" srcOrd="0" destOrd="0" presId="urn:microsoft.com/office/officeart/2005/8/layout/vList6"/>
    <dgm:cxn modelId="{84DB1D9E-BE18-4CB8-81E9-25F49B1C419A}" srcId="{83F85593-311D-4040-B107-5E4970FC657B}" destId="{258CC437-1E68-4499-A2B1-3978E2447D84}" srcOrd="0" destOrd="0" parTransId="{9E186C98-8AAC-415E-9F7A-47A4294064BB}" sibTransId="{9A8C3289-2364-4335-A162-0B4666DB16AF}"/>
    <dgm:cxn modelId="{48CA32DA-DFA7-469B-A2DB-6A109EB899FC}" type="presOf" srcId="{258CC437-1E68-4499-A2B1-3978E2447D84}" destId="{E066AE6F-E1F1-4DE6-825A-7AA413E7879E}" srcOrd="0" destOrd="0" presId="urn:microsoft.com/office/officeart/2005/8/layout/vList6"/>
    <dgm:cxn modelId="{26591EE2-6F3B-4631-8AAC-A45CDED35130}" srcId="{17DF1D92-B9AC-4BE8-A579-08763148A1B6}" destId="{6B1808A6-C46A-445A-BE7E-9EB838855B83}" srcOrd="0" destOrd="0" parTransId="{1DB88778-18A7-4093-95C1-31EC5BBCAD37}" sibTransId="{DB946AC7-71ED-4ACC-98F0-6ACCF4CCC9CE}"/>
    <dgm:cxn modelId="{3B6BD2ED-345B-4827-B57B-15D70F2FBF1C}" type="presOf" srcId="{83F85593-311D-4040-B107-5E4970FC657B}" destId="{C538A372-5FF9-4BD9-B7AE-B39A08D18C3C}" srcOrd="0" destOrd="0" presId="urn:microsoft.com/office/officeart/2005/8/layout/vList6"/>
    <dgm:cxn modelId="{3623DCF1-35FF-4447-81AA-4E2619DF11E2}" type="presOf" srcId="{6D598799-FE90-4360-A258-3442D230B0EF}" destId="{AA68AB89-304A-44F6-B804-3E6AD13928A3}" srcOrd="0" destOrd="0" presId="urn:microsoft.com/office/officeart/2005/8/layout/vList6"/>
    <dgm:cxn modelId="{11D0C4F6-6575-40C2-A969-953338872D0D}" type="presOf" srcId="{E7571A08-80AB-4AE6-90D7-4A9102D9D7E5}" destId="{6645F808-43B3-48F7-BF30-5182D6AE5458}" srcOrd="0" destOrd="0" presId="urn:microsoft.com/office/officeart/2005/8/layout/vList6"/>
    <dgm:cxn modelId="{D8AE6B45-0C85-4398-8998-1BDD4313F4C0}" type="presParOf" srcId="{E880D515-137B-456F-A816-EF2946AADA84}" destId="{DA108111-CBB9-4FA3-B277-0D8F01046DC0}" srcOrd="0" destOrd="0" presId="urn:microsoft.com/office/officeart/2005/8/layout/vList6"/>
    <dgm:cxn modelId="{CED95C6C-DDE2-4348-B7BE-2C9A0DF7BDF3}" type="presParOf" srcId="{DA108111-CBB9-4FA3-B277-0D8F01046DC0}" destId="{48614112-D4F6-4D31-AB72-5F2A583D5F8D}" srcOrd="0" destOrd="0" presId="urn:microsoft.com/office/officeart/2005/8/layout/vList6"/>
    <dgm:cxn modelId="{03E89829-7597-4A22-9F8F-F83D2B4B049F}" type="presParOf" srcId="{DA108111-CBB9-4FA3-B277-0D8F01046DC0}" destId="{AA68AB89-304A-44F6-B804-3E6AD13928A3}" srcOrd="1" destOrd="0" presId="urn:microsoft.com/office/officeart/2005/8/layout/vList6"/>
    <dgm:cxn modelId="{234BB84B-6983-4C79-A092-E4B813B64E89}" type="presParOf" srcId="{E880D515-137B-456F-A816-EF2946AADA84}" destId="{9B421D66-6CC4-4FA9-9B70-CB2C52C79464}" srcOrd="1" destOrd="0" presId="urn:microsoft.com/office/officeart/2005/8/layout/vList6"/>
    <dgm:cxn modelId="{02E700A9-FA1C-49DB-941A-0F635EA183D5}" type="presParOf" srcId="{E880D515-137B-456F-A816-EF2946AADA84}" destId="{5C9B2761-6357-476C-B2E4-BEA4DA3CCC3F}" srcOrd="2" destOrd="0" presId="urn:microsoft.com/office/officeart/2005/8/layout/vList6"/>
    <dgm:cxn modelId="{27FA1D7B-A141-4BB2-93BD-45C6F38F541D}" type="presParOf" srcId="{5C9B2761-6357-476C-B2E4-BEA4DA3CCC3F}" destId="{6645F808-43B3-48F7-BF30-5182D6AE5458}" srcOrd="0" destOrd="0" presId="urn:microsoft.com/office/officeart/2005/8/layout/vList6"/>
    <dgm:cxn modelId="{8BFEF8D9-9717-4028-80AC-12A604690E0D}" type="presParOf" srcId="{5C9B2761-6357-476C-B2E4-BEA4DA3CCC3F}" destId="{7F4435FD-6E65-4F04-A896-14728102ABF7}" srcOrd="1" destOrd="0" presId="urn:microsoft.com/office/officeart/2005/8/layout/vList6"/>
    <dgm:cxn modelId="{138F9AC7-CB86-4E5A-834E-899012361AC8}" type="presParOf" srcId="{E880D515-137B-456F-A816-EF2946AADA84}" destId="{54174923-1F5F-443A-A502-AEECF8BBEEAF}" srcOrd="3" destOrd="0" presId="urn:microsoft.com/office/officeart/2005/8/layout/vList6"/>
    <dgm:cxn modelId="{C75DB975-5749-4419-9760-76C843EAE643}" type="presParOf" srcId="{E880D515-137B-456F-A816-EF2946AADA84}" destId="{42052635-2BBA-4FF6-9F0B-36D87E6E2E1C}" srcOrd="4" destOrd="0" presId="urn:microsoft.com/office/officeart/2005/8/layout/vList6"/>
    <dgm:cxn modelId="{4674E120-9F6F-49DC-94C9-6A8CD2C171B2}" type="presParOf" srcId="{42052635-2BBA-4FF6-9F0B-36D87E6E2E1C}" destId="{C538A372-5FF9-4BD9-B7AE-B39A08D18C3C}" srcOrd="0" destOrd="0" presId="urn:microsoft.com/office/officeart/2005/8/layout/vList6"/>
    <dgm:cxn modelId="{81931F6A-9BE9-47A7-9C10-162064F04406}" type="presParOf" srcId="{42052635-2BBA-4FF6-9F0B-36D87E6E2E1C}" destId="{E066AE6F-E1F1-4DE6-825A-7AA413E7879E}" srcOrd="1" destOrd="0" presId="urn:microsoft.com/office/officeart/2005/8/layout/vList6"/>
  </dgm:cxnLst>
  <dgm:bg/>
  <dgm:whole/>
  <dgm:extLst>
    <a:ext uri="http://schemas.microsoft.com/office/drawing/2008/diagram">
      <dsp:dataModelExt xmlns:dsp="http://schemas.microsoft.com/office/drawing/2008/diagram" relId="rId2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A68AB89-304A-44F6-B804-3E6AD13928A3}">
      <dsp:nvSpPr>
        <dsp:cNvPr id="0" name=""/>
        <dsp:cNvSpPr/>
      </dsp:nvSpPr>
      <dsp:spPr>
        <a:xfrm>
          <a:off x="506000" y="0"/>
          <a:ext cx="759000" cy="124888"/>
        </a:xfrm>
        <a:prstGeom prst="rightArrow">
          <a:avLst>
            <a:gd name="adj1" fmla="val 75000"/>
            <a:gd name="adj2" fmla="val 50000"/>
          </a:avLst>
        </a:prstGeom>
        <a:solidFill>
          <a:schemeClr val="accent4">
            <a:tint val="40000"/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" tIns="3810" rIns="3810" bIns="3810" numCol="1" spcCol="1270" anchor="t" anchorCtr="0">
          <a:noAutofit/>
        </a:bodyPr>
        <a:lstStyle/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ru-RU" sz="600" kern="1200"/>
            <a:t> </a:t>
          </a:r>
        </a:p>
      </dsp:txBody>
      <dsp:txXfrm>
        <a:off x="506000" y="15611"/>
        <a:ext cx="712167" cy="93666"/>
      </dsp:txXfrm>
    </dsp:sp>
    <dsp:sp modelId="{48614112-D4F6-4D31-AB72-5F2A583D5F8D}">
      <dsp:nvSpPr>
        <dsp:cNvPr id="0" name=""/>
        <dsp:cNvSpPr/>
      </dsp:nvSpPr>
      <dsp:spPr>
        <a:xfrm>
          <a:off x="0" y="0"/>
          <a:ext cx="506000" cy="124888"/>
        </a:xfrm>
        <a:prstGeom prst="round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9525" rIns="19050" bIns="952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Мен бүгін білдім</a:t>
          </a:r>
        </a:p>
      </dsp:txBody>
      <dsp:txXfrm>
        <a:off x="6097" y="6097"/>
        <a:ext cx="493806" cy="112694"/>
      </dsp:txXfrm>
    </dsp:sp>
    <dsp:sp modelId="{7F4435FD-6E65-4F04-A896-14728102ABF7}">
      <dsp:nvSpPr>
        <dsp:cNvPr id="0" name=""/>
        <dsp:cNvSpPr/>
      </dsp:nvSpPr>
      <dsp:spPr>
        <a:xfrm>
          <a:off x="506000" y="137377"/>
          <a:ext cx="759000" cy="124888"/>
        </a:xfrm>
        <a:prstGeom prst="rightArrow">
          <a:avLst>
            <a:gd name="adj1" fmla="val 75000"/>
            <a:gd name="adj2" fmla="val 50000"/>
          </a:avLst>
        </a:prstGeom>
        <a:solidFill>
          <a:schemeClr val="accent4">
            <a:tint val="40000"/>
            <a:alpha val="90000"/>
            <a:hueOff val="5430963"/>
            <a:satOff val="-25622"/>
            <a:lumOff val="-925"/>
            <a:alphaOff val="0"/>
          </a:schemeClr>
        </a:solidFill>
        <a:ln w="12700" cap="flat" cmpd="sng" algn="ctr">
          <a:solidFill>
            <a:schemeClr val="accent4">
              <a:tint val="40000"/>
              <a:alpha val="90000"/>
              <a:hueOff val="5430963"/>
              <a:satOff val="-25622"/>
              <a:lumOff val="-925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" tIns="3810" rIns="3810" bIns="3810" numCol="1" spcCol="1270" anchor="t" anchorCtr="0">
          <a:noAutofit/>
        </a:bodyPr>
        <a:lstStyle/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ru-RU" sz="600" kern="1200"/>
            <a:t> </a:t>
          </a:r>
        </a:p>
      </dsp:txBody>
      <dsp:txXfrm>
        <a:off x="506000" y="152988"/>
        <a:ext cx="712167" cy="93666"/>
      </dsp:txXfrm>
    </dsp:sp>
    <dsp:sp modelId="{6645F808-43B3-48F7-BF30-5182D6AE5458}">
      <dsp:nvSpPr>
        <dsp:cNvPr id="0" name=""/>
        <dsp:cNvSpPr/>
      </dsp:nvSpPr>
      <dsp:spPr>
        <a:xfrm>
          <a:off x="0" y="137377"/>
          <a:ext cx="506000" cy="124888"/>
        </a:xfrm>
        <a:prstGeom prst="roundRect">
          <a:avLst/>
        </a:prstGeom>
        <a:solidFill>
          <a:schemeClr val="accent4">
            <a:hueOff val="4900445"/>
            <a:satOff val="-20388"/>
            <a:lumOff val="4804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9525" rIns="19050" bIns="952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Маған қызықты болғаны</a:t>
          </a:r>
        </a:p>
      </dsp:txBody>
      <dsp:txXfrm>
        <a:off x="6097" y="143474"/>
        <a:ext cx="493806" cy="112694"/>
      </dsp:txXfrm>
    </dsp:sp>
    <dsp:sp modelId="{E066AE6F-E1F1-4DE6-825A-7AA413E7879E}">
      <dsp:nvSpPr>
        <dsp:cNvPr id="0" name=""/>
        <dsp:cNvSpPr/>
      </dsp:nvSpPr>
      <dsp:spPr>
        <a:xfrm>
          <a:off x="506000" y="274755"/>
          <a:ext cx="759000" cy="124888"/>
        </a:xfrm>
        <a:prstGeom prst="rightArrow">
          <a:avLst>
            <a:gd name="adj1" fmla="val 75000"/>
            <a:gd name="adj2" fmla="val 50000"/>
          </a:avLst>
        </a:prstGeom>
        <a:solidFill>
          <a:schemeClr val="accent4">
            <a:tint val="40000"/>
            <a:alpha val="90000"/>
            <a:hueOff val="10861925"/>
            <a:satOff val="-51245"/>
            <a:lumOff val="-1851"/>
            <a:alphaOff val="0"/>
          </a:schemeClr>
        </a:solidFill>
        <a:ln w="12700" cap="flat" cmpd="sng" algn="ctr">
          <a:solidFill>
            <a:schemeClr val="accent4">
              <a:tint val="40000"/>
              <a:alpha val="90000"/>
              <a:hueOff val="10861925"/>
              <a:satOff val="-51245"/>
              <a:lumOff val="-185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" tIns="3810" rIns="3810" bIns="3810" numCol="1" spcCol="1270" anchor="t" anchorCtr="0">
          <a:noAutofit/>
        </a:bodyPr>
        <a:lstStyle/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ru-RU" sz="600" kern="1200"/>
            <a:t> </a:t>
          </a:r>
        </a:p>
      </dsp:txBody>
      <dsp:txXfrm>
        <a:off x="506000" y="290366"/>
        <a:ext cx="712167" cy="93666"/>
      </dsp:txXfrm>
    </dsp:sp>
    <dsp:sp modelId="{C538A372-5FF9-4BD9-B7AE-B39A08D18C3C}">
      <dsp:nvSpPr>
        <dsp:cNvPr id="0" name=""/>
        <dsp:cNvSpPr/>
      </dsp:nvSpPr>
      <dsp:spPr>
        <a:xfrm>
          <a:off x="0" y="274755"/>
          <a:ext cx="506000" cy="124888"/>
        </a:xfrm>
        <a:prstGeom prst="roundRect">
          <a:avLst/>
        </a:prstGeom>
        <a:solidFill>
          <a:schemeClr val="accent4">
            <a:hueOff val="9800891"/>
            <a:satOff val="-40777"/>
            <a:lumOff val="960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9525" rIns="19050" bIns="952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Келесі сабақта білгім келеді </a:t>
          </a:r>
        </a:p>
      </dsp:txBody>
      <dsp:txXfrm>
        <a:off x="6097" y="280852"/>
        <a:ext cx="493806" cy="11269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A68AB89-304A-44F6-B804-3E6AD13928A3}">
      <dsp:nvSpPr>
        <dsp:cNvPr id="0" name=""/>
        <dsp:cNvSpPr/>
      </dsp:nvSpPr>
      <dsp:spPr>
        <a:xfrm>
          <a:off x="2747253" y="0"/>
          <a:ext cx="4120879" cy="337681"/>
        </a:xfrm>
        <a:prstGeom prst="rightArrow">
          <a:avLst>
            <a:gd name="adj1" fmla="val 75000"/>
            <a:gd name="adj2" fmla="val 50000"/>
          </a:avLst>
        </a:prstGeom>
        <a:solidFill>
          <a:schemeClr val="accent4">
            <a:tint val="40000"/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t" anchorCtr="0">
          <a:noAutofit/>
        </a:bodyPr>
        <a:lstStyle/>
        <a:p>
          <a:pPr marL="171450" lvl="1" indent="-171450" algn="l" defTabSz="7112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ru-RU" sz="1600" kern="1200"/>
            <a:t> </a:t>
          </a:r>
        </a:p>
      </dsp:txBody>
      <dsp:txXfrm>
        <a:off x="2747253" y="42210"/>
        <a:ext cx="3994249" cy="253261"/>
      </dsp:txXfrm>
    </dsp:sp>
    <dsp:sp modelId="{48614112-D4F6-4D31-AB72-5F2A583D5F8D}">
      <dsp:nvSpPr>
        <dsp:cNvPr id="0" name=""/>
        <dsp:cNvSpPr/>
      </dsp:nvSpPr>
      <dsp:spPr>
        <a:xfrm>
          <a:off x="0" y="0"/>
          <a:ext cx="2747253" cy="337681"/>
        </a:xfrm>
        <a:prstGeom prst="round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32385" rIns="64770" bIns="3238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700" kern="1200"/>
            <a:t>Мен бүгін білдім</a:t>
          </a:r>
        </a:p>
      </dsp:txBody>
      <dsp:txXfrm>
        <a:off x="16484" y="16484"/>
        <a:ext cx="2714285" cy="304713"/>
      </dsp:txXfrm>
    </dsp:sp>
    <dsp:sp modelId="{7F4435FD-6E65-4F04-A896-14728102ABF7}">
      <dsp:nvSpPr>
        <dsp:cNvPr id="0" name=""/>
        <dsp:cNvSpPr/>
      </dsp:nvSpPr>
      <dsp:spPr>
        <a:xfrm>
          <a:off x="2747253" y="371449"/>
          <a:ext cx="4120879" cy="337681"/>
        </a:xfrm>
        <a:prstGeom prst="rightArrow">
          <a:avLst>
            <a:gd name="adj1" fmla="val 75000"/>
            <a:gd name="adj2" fmla="val 50000"/>
          </a:avLst>
        </a:prstGeom>
        <a:solidFill>
          <a:schemeClr val="accent4">
            <a:tint val="40000"/>
            <a:alpha val="90000"/>
            <a:hueOff val="5430963"/>
            <a:satOff val="-25622"/>
            <a:lumOff val="-925"/>
            <a:alphaOff val="0"/>
          </a:schemeClr>
        </a:solidFill>
        <a:ln w="12700" cap="flat" cmpd="sng" algn="ctr">
          <a:solidFill>
            <a:schemeClr val="accent4">
              <a:tint val="40000"/>
              <a:alpha val="90000"/>
              <a:hueOff val="5430963"/>
              <a:satOff val="-25622"/>
              <a:lumOff val="-925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t" anchorCtr="0">
          <a:noAutofit/>
        </a:bodyPr>
        <a:lstStyle/>
        <a:p>
          <a:pPr marL="171450" lvl="1" indent="-171450" algn="l" defTabSz="7112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ru-RU" sz="1600" kern="1200"/>
            <a:t> </a:t>
          </a:r>
        </a:p>
      </dsp:txBody>
      <dsp:txXfrm>
        <a:off x="2747253" y="413659"/>
        <a:ext cx="3994249" cy="253261"/>
      </dsp:txXfrm>
    </dsp:sp>
    <dsp:sp modelId="{6645F808-43B3-48F7-BF30-5182D6AE5458}">
      <dsp:nvSpPr>
        <dsp:cNvPr id="0" name=""/>
        <dsp:cNvSpPr/>
      </dsp:nvSpPr>
      <dsp:spPr>
        <a:xfrm>
          <a:off x="0" y="371449"/>
          <a:ext cx="2747253" cy="337681"/>
        </a:xfrm>
        <a:prstGeom prst="roundRect">
          <a:avLst/>
        </a:prstGeom>
        <a:solidFill>
          <a:schemeClr val="accent4">
            <a:hueOff val="4900445"/>
            <a:satOff val="-20388"/>
            <a:lumOff val="4804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32385" rIns="64770" bIns="3238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700" kern="1200"/>
            <a:t>Маған қызықты болғаны</a:t>
          </a:r>
        </a:p>
      </dsp:txBody>
      <dsp:txXfrm>
        <a:off x="16484" y="387933"/>
        <a:ext cx="2714285" cy="304713"/>
      </dsp:txXfrm>
    </dsp:sp>
    <dsp:sp modelId="{E066AE6F-E1F1-4DE6-825A-7AA413E7879E}">
      <dsp:nvSpPr>
        <dsp:cNvPr id="0" name=""/>
        <dsp:cNvSpPr/>
      </dsp:nvSpPr>
      <dsp:spPr>
        <a:xfrm>
          <a:off x="2747253" y="742898"/>
          <a:ext cx="4120879" cy="337681"/>
        </a:xfrm>
        <a:prstGeom prst="rightArrow">
          <a:avLst>
            <a:gd name="adj1" fmla="val 75000"/>
            <a:gd name="adj2" fmla="val 50000"/>
          </a:avLst>
        </a:prstGeom>
        <a:solidFill>
          <a:schemeClr val="accent4">
            <a:tint val="40000"/>
            <a:alpha val="90000"/>
            <a:hueOff val="10861925"/>
            <a:satOff val="-51245"/>
            <a:lumOff val="-1851"/>
            <a:alphaOff val="0"/>
          </a:schemeClr>
        </a:solidFill>
        <a:ln w="12700" cap="flat" cmpd="sng" algn="ctr">
          <a:solidFill>
            <a:schemeClr val="accent4">
              <a:tint val="40000"/>
              <a:alpha val="90000"/>
              <a:hueOff val="10861925"/>
              <a:satOff val="-51245"/>
              <a:lumOff val="-185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t" anchorCtr="0">
          <a:noAutofit/>
        </a:bodyPr>
        <a:lstStyle/>
        <a:p>
          <a:pPr marL="171450" lvl="1" indent="-171450" algn="l" defTabSz="7112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ru-RU" sz="1600" kern="1200"/>
            <a:t> </a:t>
          </a:r>
        </a:p>
      </dsp:txBody>
      <dsp:txXfrm>
        <a:off x="2747253" y="785108"/>
        <a:ext cx="3994249" cy="253261"/>
      </dsp:txXfrm>
    </dsp:sp>
    <dsp:sp modelId="{C538A372-5FF9-4BD9-B7AE-B39A08D18C3C}">
      <dsp:nvSpPr>
        <dsp:cNvPr id="0" name=""/>
        <dsp:cNvSpPr/>
      </dsp:nvSpPr>
      <dsp:spPr>
        <a:xfrm>
          <a:off x="0" y="742898"/>
          <a:ext cx="2747253" cy="337681"/>
        </a:xfrm>
        <a:prstGeom prst="roundRect">
          <a:avLst/>
        </a:prstGeom>
        <a:solidFill>
          <a:schemeClr val="accent4">
            <a:hueOff val="9800891"/>
            <a:satOff val="-40777"/>
            <a:lumOff val="960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32385" rIns="64770" bIns="3238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700" kern="1200"/>
            <a:t>Келесі сабақта білгім келеді </a:t>
          </a:r>
        </a:p>
      </dsp:txBody>
      <dsp:txXfrm>
        <a:off x="16484" y="759382"/>
        <a:ext cx="2714285" cy="30471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6">
  <dgm:title val=""/>
  <dgm:desc val=""/>
  <dgm:catLst>
    <dgm:cat type="process" pri="22000"/>
    <dgm:cat type="list" pri="17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w" for="ch" forName="linNode" refType="w"/>
      <dgm:constr type="h" for="ch" forName="linNode" refType="h"/>
      <dgm:constr type="h" for="ch" forName="spacing" refType="h" refFor="ch" refForName="linNode" fact="0.1"/>
      <dgm:constr type="primFontSz" for="des" forName="parentShp" op="equ" val="65"/>
      <dgm:constr type="primFontSz" for="des" forName="childShp" op="equ" val="65"/>
    </dgm:constrLst>
    <dgm:ruleLst/>
    <dgm:forEach name="Name1" axis="ch" ptType="node">
      <dgm:layoutNode name="linNode">
        <dgm:choose name="Name2">
          <dgm:if name="Name3" func="var" arg="dir" op="equ" val="norm">
            <dgm:alg type="lin">
              <dgm:param type="linDir" val="fromL"/>
            </dgm:alg>
          </dgm:if>
          <dgm:else name="Name4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hoose name="Name5">
          <dgm:if name="Name6" func="var" arg="dir" op="equ" val="norm">
            <dgm:constrLst>
              <dgm:constr type="w" for="ch" forName="parentShp" refType="w" fact="0.4"/>
              <dgm:constr type="h" for="ch" forName="parentShp" refType="h"/>
              <dgm:constr type="w" for="ch" forName="childShp" refType="w" fact="0.6"/>
              <dgm:constr type="h" for="ch" forName="childShp" refType="h" refFor="ch" refForName="parentShp"/>
            </dgm:constrLst>
          </dgm:if>
          <dgm:else name="Name7">
            <dgm:constrLst>
              <dgm:constr type="w" for="ch" forName="parentShp" refType="w" fact="0.4"/>
              <dgm:constr type="h" for="ch" forName="parentShp" refType="h"/>
              <dgm:constr type="w" for="ch" forName="childShp" refType="w" fact="0.6"/>
              <dgm:constr type="h" for="ch" forName="childShp" refType="h" refFor="ch" refForName="parentShp"/>
            </dgm:constrLst>
          </dgm:else>
        </dgm:choose>
        <dgm:ruleLst/>
        <dgm:layoutNode name="parentShp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childShp" styleLbl="bgAccFollowNode1">
          <dgm:varLst>
            <dgm:bulletEnabled val="1"/>
          </dgm:varLst>
          <dgm:alg type="tx">
            <dgm:param type="stBulletLvl" val="1"/>
          </dgm:alg>
          <dgm:choose name="Name8">
            <dgm:if name="Name9" func="var" arg="dir" op="equ" val="norm">
              <dgm:shape xmlns:r="http://schemas.openxmlformats.org/officeDocument/2006/relationships" type="rightArrow" r:blip="" zOrderOff="-2">
                <dgm:adjLst>
                  <dgm:adj idx="1" val="0.75"/>
                </dgm:adjLst>
              </dgm:shape>
            </dgm:if>
            <dgm:else name="Name10">
              <dgm:shape xmlns:r="http://schemas.openxmlformats.org/officeDocument/2006/relationships" rot="180" type="rightArrow" r:blip="" zOrderOff="-2">
                <dgm:adjLst>
                  <dgm:adj idx="1" val="0.75"/>
                </dgm:adjLst>
              </dgm:shape>
            </dgm:else>
          </dgm:choose>
          <dgm:presOf axis="des" ptType="node"/>
          <dgm:constrLst>
            <dgm:constr type="secFontSz" refType="primFontSz"/>
            <dgm:constr type="tMarg" refType="primFontSz" fact="0.05"/>
            <dgm:constr type="bMarg" refType="primFontSz" fact="0.05"/>
            <dgm:constr type="lMarg" refType="primFontSz" fact="0.05"/>
            <dgm:constr type="rMarg" refType="primFontSz" fact="0.05"/>
          </dgm:constrLst>
          <dgm:ruleLst>
            <dgm:rule type="primFontSz" val="5" fact="NaN" max="NaN"/>
          </dgm:ruleLst>
        </dgm:layoutNode>
      </dgm:layoutNode>
      <dgm:forEach name="Name11" axis="followSib" ptType="sibTrans" cnt="1">
        <dgm:layoutNode name="spacing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vList6">
  <dgm:title val=""/>
  <dgm:desc val=""/>
  <dgm:catLst>
    <dgm:cat type="process" pri="22000"/>
    <dgm:cat type="list" pri="17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w" for="ch" forName="linNode" refType="w"/>
      <dgm:constr type="h" for="ch" forName="linNode" refType="h"/>
      <dgm:constr type="h" for="ch" forName="spacing" refType="h" refFor="ch" refForName="linNode" fact="0.1"/>
      <dgm:constr type="primFontSz" for="des" forName="parentShp" op="equ" val="65"/>
      <dgm:constr type="primFontSz" for="des" forName="childShp" op="equ" val="65"/>
    </dgm:constrLst>
    <dgm:ruleLst/>
    <dgm:forEach name="Name1" axis="ch" ptType="node">
      <dgm:layoutNode name="linNode">
        <dgm:choose name="Name2">
          <dgm:if name="Name3" func="var" arg="dir" op="equ" val="norm">
            <dgm:alg type="lin">
              <dgm:param type="linDir" val="fromL"/>
            </dgm:alg>
          </dgm:if>
          <dgm:else name="Name4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hoose name="Name5">
          <dgm:if name="Name6" func="var" arg="dir" op="equ" val="norm">
            <dgm:constrLst>
              <dgm:constr type="w" for="ch" forName="parentShp" refType="w" fact="0.4"/>
              <dgm:constr type="h" for="ch" forName="parentShp" refType="h"/>
              <dgm:constr type="w" for="ch" forName="childShp" refType="w" fact="0.6"/>
              <dgm:constr type="h" for="ch" forName="childShp" refType="h" refFor="ch" refForName="parentShp"/>
            </dgm:constrLst>
          </dgm:if>
          <dgm:else name="Name7">
            <dgm:constrLst>
              <dgm:constr type="w" for="ch" forName="parentShp" refType="w" fact="0.4"/>
              <dgm:constr type="h" for="ch" forName="parentShp" refType="h"/>
              <dgm:constr type="w" for="ch" forName="childShp" refType="w" fact="0.6"/>
              <dgm:constr type="h" for="ch" forName="childShp" refType="h" refFor="ch" refForName="parentShp"/>
            </dgm:constrLst>
          </dgm:else>
        </dgm:choose>
        <dgm:ruleLst/>
        <dgm:layoutNode name="parentShp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childShp" styleLbl="bgAccFollowNode1">
          <dgm:varLst>
            <dgm:bulletEnabled val="1"/>
          </dgm:varLst>
          <dgm:alg type="tx">
            <dgm:param type="stBulletLvl" val="1"/>
          </dgm:alg>
          <dgm:choose name="Name8">
            <dgm:if name="Name9" func="var" arg="dir" op="equ" val="norm">
              <dgm:shape xmlns:r="http://schemas.openxmlformats.org/officeDocument/2006/relationships" type="rightArrow" r:blip="" zOrderOff="-2">
                <dgm:adjLst>
                  <dgm:adj idx="1" val="0.75"/>
                </dgm:adjLst>
              </dgm:shape>
            </dgm:if>
            <dgm:else name="Name10">
              <dgm:shape xmlns:r="http://schemas.openxmlformats.org/officeDocument/2006/relationships" rot="180" type="rightArrow" r:blip="" zOrderOff="-2">
                <dgm:adjLst>
                  <dgm:adj idx="1" val="0.75"/>
                </dgm:adjLst>
              </dgm:shape>
            </dgm:else>
          </dgm:choose>
          <dgm:presOf axis="des" ptType="node"/>
          <dgm:constrLst>
            <dgm:constr type="secFontSz" refType="primFontSz"/>
            <dgm:constr type="tMarg" refType="primFontSz" fact="0.05"/>
            <dgm:constr type="bMarg" refType="primFontSz" fact="0.05"/>
            <dgm:constr type="lMarg" refType="primFontSz" fact="0.05"/>
            <dgm:constr type="rMarg" refType="primFontSz" fact="0.05"/>
          </dgm:constrLst>
          <dgm:ruleLst>
            <dgm:rule type="primFontSz" val="5" fact="NaN" max="NaN"/>
          </dgm:ruleLst>
        </dgm:layoutNode>
      </dgm:layoutNode>
      <dgm:forEach name="Name11" axis="followSib" ptType="sibTrans" cnt="1">
        <dgm:layoutNode name="spacing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1147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2025-11-07T13:28:00Z</dcterms:created>
  <dcterms:modified xsi:type="dcterms:W3CDTF">2025-11-08T09:47:00Z</dcterms:modified>
</cp:coreProperties>
</file>