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5"/>
        <w:tblW w:w="11341" w:type="dxa"/>
        <w:tblInd w:w="-289" w:type="dxa"/>
        <w:tblLook w:val="04A0" w:firstRow="1" w:lastRow="0" w:firstColumn="1" w:lastColumn="0" w:noHBand="0" w:noVBand="1"/>
      </w:tblPr>
      <w:tblGrid>
        <w:gridCol w:w="2512"/>
        <w:gridCol w:w="8829"/>
      </w:tblGrid>
      <w:tr w:rsidR="004F558A" w:rsidRPr="004F558A" w:rsidTr="009A3A3D">
        <w:tc>
          <w:tcPr>
            <w:tcW w:w="0" w:type="auto"/>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Бөлім</w:t>
            </w:r>
          </w:p>
        </w:tc>
        <w:tc>
          <w:tcPr>
            <w:tcW w:w="8829"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Тығыздық</w:t>
            </w:r>
          </w:p>
        </w:tc>
      </w:tr>
      <w:tr w:rsidR="004F558A" w:rsidRPr="004F558A" w:rsidTr="009A3A3D">
        <w:tc>
          <w:tcPr>
            <w:tcW w:w="0" w:type="auto"/>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Педагогтің аты-жөні</w:t>
            </w:r>
          </w:p>
        </w:tc>
        <w:tc>
          <w:tcPr>
            <w:tcW w:w="8829" w:type="dxa"/>
            <w:hideMark/>
          </w:tcPr>
          <w:p w:rsidR="004F558A" w:rsidRPr="004F558A" w:rsidRDefault="004F558A" w:rsidP="004F558A">
            <w:pPr>
              <w:rPr>
                <w:rFonts w:ascii="Times New Roman" w:eastAsia="Times New Roman" w:hAnsi="Times New Roman" w:cs="Times New Roman"/>
                <w:lang w:val="kk-KZ" w:eastAsia="ru-RU"/>
              </w:rPr>
            </w:pPr>
          </w:p>
        </w:tc>
      </w:tr>
      <w:tr w:rsidR="004F558A" w:rsidRPr="004F558A" w:rsidTr="009A3A3D">
        <w:tc>
          <w:tcPr>
            <w:tcW w:w="0" w:type="auto"/>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Күні</w:t>
            </w:r>
          </w:p>
        </w:tc>
        <w:tc>
          <w:tcPr>
            <w:tcW w:w="8829" w:type="dxa"/>
            <w:hideMark/>
          </w:tcPr>
          <w:p w:rsidR="004F558A" w:rsidRPr="004F558A" w:rsidRDefault="004F558A" w:rsidP="004F558A">
            <w:pPr>
              <w:rPr>
                <w:rFonts w:ascii="Times New Roman" w:eastAsia="Times New Roman" w:hAnsi="Times New Roman" w:cs="Times New Roman"/>
                <w:lang w:val="kk-KZ" w:eastAsia="ru-RU"/>
              </w:rPr>
            </w:pPr>
          </w:p>
        </w:tc>
      </w:tr>
      <w:tr w:rsidR="004F558A" w:rsidRPr="004F558A" w:rsidTr="009A3A3D">
        <w:tc>
          <w:tcPr>
            <w:tcW w:w="0" w:type="auto"/>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Сыныбы</w:t>
            </w:r>
          </w:p>
        </w:tc>
        <w:tc>
          <w:tcPr>
            <w:tcW w:w="8829"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7 «___»</w:t>
            </w:r>
          </w:p>
        </w:tc>
      </w:tr>
      <w:tr w:rsidR="004F558A" w:rsidRPr="004F558A" w:rsidTr="009A3A3D">
        <w:tc>
          <w:tcPr>
            <w:tcW w:w="0" w:type="auto"/>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Қатысушылар саны</w:t>
            </w:r>
          </w:p>
        </w:tc>
        <w:tc>
          <w:tcPr>
            <w:tcW w:w="8829"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Қатысқандар: ___ / Қатыспағандар: ___</w:t>
            </w:r>
          </w:p>
        </w:tc>
      </w:tr>
      <w:tr w:rsidR="004F558A" w:rsidRPr="004F558A" w:rsidTr="009A3A3D">
        <w:tc>
          <w:tcPr>
            <w:tcW w:w="0" w:type="auto"/>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Сабақтың тақырыбы</w:t>
            </w:r>
          </w:p>
        </w:tc>
        <w:tc>
          <w:tcPr>
            <w:tcW w:w="8829" w:type="dxa"/>
            <w:hideMark/>
          </w:tcPr>
          <w:p w:rsidR="004F558A" w:rsidRPr="004F558A" w:rsidRDefault="004F558A" w:rsidP="004F558A">
            <w:pPr>
              <w:rPr>
                <w:rFonts w:ascii="Times New Roman" w:eastAsia="Times New Roman" w:hAnsi="Times New Roman" w:cs="Times New Roman"/>
                <w:lang w:val="kk-KZ" w:eastAsia="ru-RU"/>
              </w:rPr>
            </w:pPr>
            <w:bookmarkStart w:id="0" w:name="_GoBack"/>
            <w:r w:rsidRPr="004F558A">
              <w:rPr>
                <w:rFonts w:ascii="Times New Roman" w:eastAsia="Times New Roman" w:hAnsi="Times New Roman" w:cs="Times New Roman"/>
                <w:lang w:val="kk-KZ" w:eastAsia="ru-RU"/>
              </w:rPr>
              <w:t>Тығыздықты есептеу</w:t>
            </w:r>
            <w:bookmarkEnd w:id="0"/>
          </w:p>
        </w:tc>
      </w:tr>
      <w:tr w:rsidR="004F558A" w:rsidRPr="004F558A" w:rsidTr="009A3A3D">
        <w:tc>
          <w:tcPr>
            <w:tcW w:w="0" w:type="auto"/>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Оқу бағдарламасына сәйкес оқу мақсаты</w:t>
            </w:r>
          </w:p>
        </w:tc>
        <w:tc>
          <w:tcPr>
            <w:tcW w:w="8829"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7.2.2.15 – тығыздықтың формуласын есептер шығаруда қолдану</w:t>
            </w:r>
          </w:p>
        </w:tc>
      </w:tr>
      <w:tr w:rsidR="004F558A" w:rsidRPr="004F558A" w:rsidTr="009A3A3D">
        <w:tc>
          <w:tcPr>
            <w:tcW w:w="0" w:type="auto"/>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Сабақтың мақсаты</w:t>
            </w:r>
          </w:p>
        </w:tc>
        <w:tc>
          <w:tcPr>
            <w:tcW w:w="8829"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 xml:space="preserve">Оқушылар тығыздық ұғымын еске түсіріп, </w:t>
            </w:r>
            <m:oMath>
              <m:r>
                <w:rPr>
                  <w:rFonts w:ascii="Cambria Math" w:eastAsia="Times New Roman" w:hAnsi="Cambria Math" w:cs="Times New Roman"/>
                  <w:lang w:val="kk-KZ" w:eastAsia="ru-RU"/>
                </w:rPr>
                <m:t>ρ = m / V</m:t>
              </m:r>
            </m:oMath>
            <w:r w:rsidRPr="004F558A">
              <w:rPr>
                <w:rFonts w:ascii="Times New Roman" w:eastAsia="Times New Roman" w:hAnsi="Times New Roman" w:cs="Times New Roman"/>
                <w:lang w:val="kk-KZ" w:eastAsia="ru-RU"/>
              </w:rPr>
              <w:t xml:space="preserve"> формуласын есептер шығаруда қолданады; өлшем бірліктерін дұрыс пайдаланып, өмірлік жағдаяттарда денелердің тығыздығын салыстыру арқылы функционалдық сауаттылығын және зерттеу дағдыларын дамытады.</w:t>
            </w:r>
          </w:p>
        </w:tc>
      </w:tr>
      <w:tr w:rsidR="004F558A" w:rsidRPr="004F558A" w:rsidTr="009A3A3D">
        <w:tc>
          <w:tcPr>
            <w:tcW w:w="0" w:type="auto"/>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Құндылықтарды дарыту</w:t>
            </w:r>
          </w:p>
        </w:tc>
        <w:tc>
          <w:tcPr>
            <w:tcW w:w="8829"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Әділдік және жауапкершілік: есептерді шығару кезінде өлшеулерді әділ, дәл орындау; топпен жұмыс кезінде бір-біріне әділ бағалау, өз жұмысына жауапкершілікпен қарау.</w:t>
            </w:r>
          </w:p>
        </w:tc>
      </w:tr>
      <w:tr w:rsidR="004F558A" w:rsidRPr="004F558A" w:rsidTr="009A3A3D">
        <w:tc>
          <w:tcPr>
            <w:tcW w:w="0" w:type="auto"/>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Апта дәйексөзі</w:t>
            </w:r>
          </w:p>
        </w:tc>
        <w:tc>
          <w:tcPr>
            <w:tcW w:w="8829"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«Әр істі жауапкершілікпен атқар!» – есеп шығару, өлшеу, зерттеу жұмысында дәлдік пен адалдықтың маңызды екенін түсіндіру.</w:t>
            </w:r>
          </w:p>
        </w:tc>
      </w:tr>
    </w:tbl>
    <w:p w:rsidR="00447218" w:rsidRPr="004F558A" w:rsidRDefault="00447218">
      <w:pPr>
        <w:rPr>
          <w:lang w:val="kk-KZ"/>
        </w:rPr>
      </w:pPr>
    </w:p>
    <w:tbl>
      <w:tblPr>
        <w:tblStyle w:val="a5"/>
        <w:tblW w:w="11299" w:type="dxa"/>
        <w:tblInd w:w="-289" w:type="dxa"/>
        <w:tblLook w:val="04A0" w:firstRow="1" w:lastRow="0" w:firstColumn="1" w:lastColumn="0" w:noHBand="0" w:noVBand="1"/>
      </w:tblPr>
      <w:tblGrid>
        <w:gridCol w:w="1710"/>
        <w:gridCol w:w="4386"/>
        <w:gridCol w:w="1836"/>
        <w:gridCol w:w="1811"/>
        <w:gridCol w:w="1556"/>
      </w:tblGrid>
      <w:tr w:rsidR="004F558A" w:rsidRPr="004F558A" w:rsidTr="004F558A">
        <w:tc>
          <w:tcPr>
            <w:tcW w:w="1710" w:type="dxa"/>
            <w:hideMark/>
          </w:tcPr>
          <w:p w:rsidR="004F558A" w:rsidRPr="004F558A" w:rsidRDefault="004F558A" w:rsidP="004F558A">
            <w:pPr>
              <w:jc w:val="center"/>
              <w:rPr>
                <w:rFonts w:ascii="Times New Roman" w:eastAsia="Times New Roman" w:hAnsi="Times New Roman" w:cs="Times New Roman"/>
                <w:b/>
                <w:bCs/>
                <w:lang w:val="kk-KZ" w:eastAsia="ru-RU"/>
              </w:rPr>
            </w:pPr>
            <w:r w:rsidRPr="004F558A">
              <w:rPr>
                <w:rFonts w:ascii="Times New Roman" w:eastAsia="Times New Roman" w:hAnsi="Times New Roman" w:cs="Times New Roman"/>
                <w:b/>
                <w:bCs/>
                <w:lang w:val="kk-KZ" w:eastAsia="ru-RU"/>
              </w:rPr>
              <w:t>Кезең (уақыт)</w:t>
            </w:r>
          </w:p>
        </w:tc>
        <w:tc>
          <w:tcPr>
            <w:tcW w:w="4386" w:type="dxa"/>
            <w:hideMark/>
          </w:tcPr>
          <w:p w:rsidR="004F558A" w:rsidRPr="004F558A" w:rsidRDefault="004F558A" w:rsidP="004F558A">
            <w:pPr>
              <w:jc w:val="center"/>
              <w:rPr>
                <w:rFonts w:ascii="Times New Roman" w:eastAsia="Times New Roman" w:hAnsi="Times New Roman" w:cs="Times New Roman"/>
                <w:b/>
                <w:bCs/>
                <w:lang w:val="kk-KZ" w:eastAsia="ru-RU"/>
              </w:rPr>
            </w:pPr>
            <w:r w:rsidRPr="004F558A">
              <w:rPr>
                <w:rFonts w:ascii="Times New Roman" w:eastAsia="Times New Roman" w:hAnsi="Times New Roman" w:cs="Times New Roman"/>
                <w:b/>
                <w:bCs/>
                <w:lang w:val="kk-KZ" w:eastAsia="ru-RU"/>
              </w:rPr>
              <w:t>Мұғалімнің іс-әрекеті</w:t>
            </w:r>
          </w:p>
        </w:tc>
        <w:tc>
          <w:tcPr>
            <w:tcW w:w="1836" w:type="dxa"/>
            <w:hideMark/>
          </w:tcPr>
          <w:p w:rsidR="004F558A" w:rsidRPr="004F558A" w:rsidRDefault="004F558A" w:rsidP="004F558A">
            <w:pPr>
              <w:jc w:val="center"/>
              <w:rPr>
                <w:rFonts w:ascii="Times New Roman" w:eastAsia="Times New Roman" w:hAnsi="Times New Roman" w:cs="Times New Roman"/>
                <w:b/>
                <w:bCs/>
                <w:lang w:val="kk-KZ" w:eastAsia="ru-RU"/>
              </w:rPr>
            </w:pPr>
            <w:r w:rsidRPr="004F558A">
              <w:rPr>
                <w:rFonts w:ascii="Times New Roman" w:eastAsia="Times New Roman" w:hAnsi="Times New Roman" w:cs="Times New Roman"/>
                <w:b/>
                <w:bCs/>
                <w:lang w:val="kk-KZ" w:eastAsia="ru-RU"/>
              </w:rPr>
              <w:t>Оқушының іс-әрекеті</w:t>
            </w:r>
          </w:p>
        </w:tc>
        <w:tc>
          <w:tcPr>
            <w:tcW w:w="1811" w:type="dxa"/>
            <w:hideMark/>
          </w:tcPr>
          <w:p w:rsidR="004F558A" w:rsidRPr="004F558A" w:rsidRDefault="004F558A" w:rsidP="004F558A">
            <w:pPr>
              <w:jc w:val="center"/>
              <w:rPr>
                <w:rFonts w:ascii="Times New Roman" w:eastAsia="Times New Roman" w:hAnsi="Times New Roman" w:cs="Times New Roman"/>
                <w:b/>
                <w:bCs/>
                <w:lang w:val="kk-KZ" w:eastAsia="ru-RU"/>
              </w:rPr>
            </w:pPr>
            <w:r w:rsidRPr="004F558A">
              <w:rPr>
                <w:rFonts w:ascii="Times New Roman" w:eastAsia="Times New Roman" w:hAnsi="Times New Roman" w:cs="Times New Roman"/>
                <w:b/>
                <w:bCs/>
                <w:lang w:val="kk-KZ" w:eastAsia="ru-RU"/>
              </w:rPr>
              <w:t>Бағалау</w:t>
            </w:r>
          </w:p>
        </w:tc>
        <w:tc>
          <w:tcPr>
            <w:tcW w:w="0" w:type="auto"/>
            <w:hideMark/>
          </w:tcPr>
          <w:p w:rsidR="004F558A" w:rsidRPr="004F558A" w:rsidRDefault="004F558A" w:rsidP="004F558A">
            <w:pPr>
              <w:jc w:val="center"/>
              <w:rPr>
                <w:rFonts w:ascii="Times New Roman" w:eastAsia="Times New Roman" w:hAnsi="Times New Roman" w:cs="Times New Roman"/>
                <w:b/>
                <w:bCs/>
                <w:lang w:val="kk-KZ" w:eastAsia="ru-RU"/>
              </w:rPr>
            </w:pPr>
            <w:r w:rsidRPr="004F558A">
              <w:rPr>
                <w:rFonts w:ascii="Times New Roman" w:eastAsia="Times New Roman" w:hAnsi="Times New Roman" w:cs="Times New Roman"/>
                <w:b/>
                <w:bCs/>
                <w:lang w:val="kk-KZ" w:eastAsia="ru-RU"/>
              </w:rPr>
              <w:t>Ресурстар</w:t>
            </w:r>
          </w:p>
        </w:tc>
      </w:tr>
      <w:tr w:rsidR="004F558A" w:rsidRPr="004F558A" w:rsidTr="004F558A">
        <w:tc>
          <w:tcPr>
            <w:tcW w:w="1710"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b/>
                <w:bCs/>
                <w:lang w:val="kk-KZ" w:eastAsia="ru-RU"/>
              </w:rPr>
              <w:t>1. Ұйымдастыру кезеңі (3 мин)</w:t>
            </w:r>
          </w:p>
        </w:tc>
        <w:tc>
          <w:tcPr>
            <w:tcW w:w="4386"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 Сәлемдесу, қатысушыларды түгендеу. - Сыныпта қауіпсіз және қолайлы орта қалыптастыру: «Бүгінгі сабақта әркім өзіне және өзгеге жауапкершілікпен қарайды, есептерді әділ, өз күшімен орындайды» деп қысқаша ереже еске салады. - Апта дәйексөзін тақтаға жазады: «Әр істі жауапкершілікпен атқар!» және оны сабақпен байланыстырады: «Тығыздықты есептегенде ұсақ қателік те нәтиженің бұрмалануына әкеледі, сондықтан жауапкершілік – физикада өте маңызды».</w:t>
            </w:r>
          </w:p>
        </w:tc>
        <w:tc>
          <w:tcPr>
            <w:tcW w:w="1836"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 Сәлемдеседі. - Өз орындарын ретке келтіреді. - Сабақ ережелерімен келіседі, дәйексөз мағынасын қысқаша өз сөздерімен айтып көреді (2–3 оқушы).</w:t>
            </w:r>
          </w:p>
        </w:tc>
        <w:tc>
          <w:tcPr>
            <w:tcW w:w="1811"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Формативті ауызша мадақтау. «Жарайсың, өз ойыңды анық жеткіздің» т.б.</w:t>
            </w:r>
          </w:p>
        </w:tc>
        <w:tc>
          <w:tcPr>
            <w:tcW w:w="0" w:type="auto"/>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Презентация (слайдта дәйексөз), тақта, маркер.</w:t>
            </w:r>
          </w:p>
        </w:tc>
      </w:tr>
      <w:tr w:rsidR="004F558A" w:rsidRPr="004F558A" w:rsidTr="004F558A">
        <w:tc>
          <w:tcPr>
            <w:tcW w:w="1710"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b/>
                <w:bCs/>
                <w:lang w:val="kk-KZ" w:eastAsia="ru-RU"/>
              </w:rPr>
              <w:t>2. Білімді жаңарту (7 мин)</w:t>
            </w:r>
            <w:r w:rsidRPr="004F558A">
              <w:rPr>
                <w:rFonts w:ascii="Times New Roman" w:eastAsia="Times New Roman" w:hAnsi="Times New Roman" w:cs="Times New Roman"/>
                <w:lang w:val="kk-KZ" w:eastAsia="ru-RU"/>
              </w:rPr>
              <w:t xml:space="preserve"> (қысқаша тест – өткен тақырыпты қайталау)</w:t>
            </w:r>
          </w:p>
        </w:tc>
        <w:tc>
          <w:tcPr>
            <w:tcW w:w="4386"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 xml:space="preserve">- Өткен сабақтарды еске түсіру үшін шағын тест ұсынады (4 сұрақ, жеке жұмыс): </w:t>
            </w:r>
            <w:r w:rsidRPr="004F558A">
              <w:rPr>
                <w:rFonts w:ascii="Times New Roman" w:eastAsia="Times New Roman" w:hAnsi="Times New Roman" w:cs="Times New Roman"/>
                <w:b/>
                <w:bCs/>
                <w:lang w:val="kk-KZ" w:eastAsia="ru-RU"/>
              </w:rPr>
              <w:t>Тест (өткен тақырыптар):</w:t>
            </w:r>
            <w:r w:rsidRPr="004F558A">
              <w:rPr>
                <w:rFonts w:ascii="Times New Roman" w:eastAsia="Times New Roman" w:hAnsi="Times New Roman" w:cs="Times New Roman"/>
                <w:lang w:val="kk-KZ" w:eastAsia="ru-RU"/>
              </w:rPr>
              <w:t xml:space="preserve"> 1) Масса дегеніміз не? (анықтама + өлшем бірлігі) 2) Көлемді қалай табуға болады? (тіктөртбұрышты параллелепипед үшін формула) 3) Қайсысының массасы үлкен: 1 кг мақта ма, 1 кг темір ме? (түсіндіру) 4) Дененің қандай қасиеті тығыздықпен байланысты? - Жауаптарды бірге талқылап, негізгі түсініктерді (m, V, өлшем бірліктері) нақтылайды.</w:t>
            </w:r>
          </w:p>
        </w:tc>
        <w:tc>
          <w:tcPr>
            <w:tcW w:w="1836"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 Жеке тест орындайды (қысқаша жауап жазады). - Өз жауаптарын бір-бірімен және мұғалімнің дұрыс жауабымен салыстырады. - Қателерін белгілейді.</w:t>
            </w:r>
          </w:p>
        </w:tc>
        <w:tc>
          <w:tcPr>
            <w:tcW w:w="1811"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b/>
                <w:bCs/>
                <w:lang w:val="kk-KZ" w:eastAsia="ru-RU"/>
              </w:rPr>
              <w:t>Формативті бағалау (баға қойылмайды):</w:t>
            </w:r>
            <w:r w:rsidRPr="004F558A">
              <w:rPr>
                <w:rFonts w:ascii="Times New Roman" w:eastAsia="Times New Roman" w:hAnsi="Times New Roman" w:cs="Times New Roman"/>
                <w:lang w:val="kk-KZ" w:eastAsia="ru-RU"/>
              </w:rPr>
              <w:t xml:space="preserve"> Мұғалім 2–3 оқушының жауабын дауыстап талдап, жалпы сыныпқа кері байланыс береді.</w:t>
            </w:r>
          </w:p>
        </w:tc>
        <w:tc>
          <w:tcPr>
            <w:tcW w:w="0" w:type="auto"/>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Қағаз парақтар немесе жұмыс парағы, презентация (дұрыс жауаптар).</w:t>
            </w:r>
          </w:p>
        </w:tc>
      </w:tr>
      <w:tr w:rsidR="004F558A" w:rsidRPr="004F558A" w:rsidTr="004F558A">
        <w:tc>
          <w:tcPr>
            <w:tcW w:w="1710"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b/>
                <w:bCs/>
                <w:lang w:val="kk-KZ" w:eastAsia="ru-RU"/>
              </w:rPr>
              <w:t>3. Жаңа білімді меңгеру (10 мин)</w:t>
            </w:r>
          </w:p>
        </w:tc>
        <w:tc>
          <w:tcPr>
            <w:tcW w:w="4386" w:type="dxa"/>
            <w:hideMark/>
          </w:tcPr>
          <w:p w:rsid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 xml:space="preserve">- Проблемалық сұрақ қояды: «Неге көлемі бірдей ағаш пен темір кесегінің массасы әртүрлі?» - Оқушылардың болжамдарын тыңдайды. - Тығыздық ұғымын түсіндіреді: • Тығыздық </w:t>
            </w:r>
            <w:r w:rsidRPr="004F558A">
              <w:rPr>
                <w:rFonts w:ascii="Times New Roman" w:eastAsia="Times New Roman" w:hAnsi="Times New Roman" w:cs="Times New Roman"/>
                <w:b/>
                <w:bCs/>
                <w:lang w:val="kk-KZ" w:eastAsia="ru-RU"/>
              </w:rPr>
              <w:t>ρ</w:t>
            </w:r>
            <w:r w:rsidRPr="004F558A">
              <w:rPr>
                <w:rFonts w:ascii="Times New Roman" w:eastAsia="Times New Roman" w:hAnsi="Times New Roman" w:cs="Times New Roman"/>
                <w:lang w:val="kk-KZ" w:eastAsia="ru-RU"/>
              </w:rPr>
              <w:t xml:space="preserve"> – заттың бірлік көлеміндегі массасы. • Формула: </w:t>
            </w:r>
            <w:r w:rsidRPr="004F558A">
              <w:rPr>
                <w:rFonts w:ascii="Times New Roman" w:eastAsia="Times New Roman" w:hAnsi="Times New Roman" w:cs="Times New Roman"/>
                <w:b/>
                <w:bCs/>
                <w:lang w:val="kk-KZ" w:eastAsia="ru-RU"/>
              </w:rPr>
              <w:t>ρ = m / V</w:t>
            </w:r>
            <w:r w:rsidRPr="004F558A">
              <w:rPr>
                <w:rFonts w:ascii="Times New Roman" w:eastAsia="Times New Roman" w:hAnsi="Times New Roman" w:cs="Times New Roman"/>
                <w:lang w:val="kk-KZ" w:eastAsia="ru-RU"/>
              </w:rPr>
              <w:t xml:space="preserve">. </w:t>
            </w:r>
          </w:p>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 xml:space="preserve">• SI жүйесінде тығыздықтың өлшем бірлігі: </w:t>
            </w:r>
            <w:r w:rsidRPr="004F558A">
              <w:rPr>
                <w:rFonts w:ascii="Times New Roman" w:eastAsia="Times New Roman" w:hAnsi="Times New Roman" w:cs="Times New Roman"/>
                <w:b/>
                <w:bCs/>
                <w:lang w:val="kk-KZ" w:eastAsia="ru-RU"/>
              </w:rPr>
              <w:t>кг/м³</w:t>
            </w:r>
            <w:r w:rsidRPr="004F558A">
              <w:rPr>
                <w:rFonts w:ascii="Times New Roman" w:eastAsia="Times New Roman" w:hAnsi="Times New Roman" w:cs="Times New Roman"/>
                <w:lang w:val="kk-KZ" w:eastAsia="ru-RU"/>
              </w:rPr>
              <w:t xml:space="preserve">, сонымен қатар </w:t>
            </w:r>
            <w:r w:rsidRPr="004F558A">
              <w:rPr>
                <w:rFonts w:ascii="Times New Roman" w:eastAsia="Times New Roman" w:hAnsi="Times New Roman" w:cs="Times New Roman"/>
                <w:b/>
                <w:bCs/>
                <w:lang w:val="kk-KZ" w:eastAsia="ru-RU"/>
              </w:rPr>
              <w:t>г/см³</w:t>
            </w:r>
            <w:r w:rsidRPr="004F558A">
              <w:rPr>
                <w:rFonts w:ascii="Times New Roman" w:eastAsia="Times New Roman" w:hAnsi="Times New Roman" w:cs="Times New Roman"/>
                <w:lang w:val="kk-KZ" w:eastAsia="ru-RU"/>
              </w:rPr>
              <w:t xml:space="preserve"> жиі қолданылады (1 г/см³ = 1000 кг/м³). - Конспект бойынша маңызды ақпаратты жүйелі түрде түсіндіреді: 1) Масса мен көлемнің өлшенуі (таразы, мензурка). 2) Тығыздық кестелері (су, ағаш, темір, алюминий, мұнай т.б.). 3) Заттың тығыздығы – оның «таңбасы», яғни материалды анықтауға көмектеседі. 4) Қалқып шығу/бату құбылыстарымен байланыс (егер дененің тығыздығы судан аз </w:t>
            </w:r>
            <w:r w:rsidRPr="004F558A">
              <w:rPr>
                <w:rFonts w:ascii="Times New Roman" w:eastAsia="Times New Roman" w:hAnsi="Times New Roman" w:cs="Times New Roman"/>
                <w:lang w:val="kk-KZ" w:eastAsia="ru-RU"/>
              </w:rPr>
              <w:lastRenderedPageBreak/>
              <w:t xml:space="preserve">болса – жүзеді, көп болса – батады). - Тақтада 1–2 қарапайым мысал шығарады: </w:t>
            </w:r>
            <w:r w:rsidRPr="004F558A">
              <w:rPr>
                <w:rFonts w:ascii="Times New Roman" w:eastAsia="Times New Roman" w:hAnsi="Times New Roman" w:cs="Times New Roman"/>
                <w:b/>
                <w:bCs/>
                <w:lang w:val="kk-KZ" w:eastAsia="ru-RU"/>
              </w:rPr>
              <w:t>Мысал:</w:t>
            </w:r>
            <w:r w:rsidRPr="004F558A">
              <w:rPr>
                <w:rFonts w:ascii="Times New Roman" w:eastAsia="Times New Roman" w:hAnsi="Times New Roman" w:cs="Times New Roman"/>
                <w:lang w:val="kk-KZ" w:eastAsia="ru-RU"/>
              </w:rPr>
              <w:t xml:space="preserve"> m = 200 г, V = 50 см³ болса, ρ = ? Шешуі</w:t>
            </w:r>
            <m:oMath>
              <m:r>
                <w:rPr>
                  <w:rFonts w:ascii="Cambria Math" w:eastAsia="Times New Roman" w:hAnsi="Cambria Math" w:cs="Times New Roman"/>
                  <w:lang w:val="kk-KZ" w:eastAsia="ru-RU"/>
                </w:rPr>
                <m:t>: ρ = m / V</m:t>
              </m:r>
            </m:oMath>
            <w:r w:rsidRPr="004F558A">
              <w:rPr>
                <w:rFonts w:ascii="Times New Roman" w:eastAsia="Times New Roman" w:hAnsi="Times New Roman" w:cs="Times New Roman"/>
                <w:lang w:val="kk-KZ" w:eastAsia="ru-RU"/>
              </w:rPr>
              <w:t xml:space="preserve"> = 200 г / 50 см³ = 4 г/см³. - Өлшем бірлікті айналдыруға қысқаша мысал келтіреді.</w:t>
            </w:r>
          </w:p>
        </w:tc>
        <w:tc>
          <w:tcPr>
            <w:tcW w:w="1836"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lastRenderedPageBreak/>
              <w:t>- Проблемалық сұраққа жауап нұсқаларын ұсынады. - Тығыздықтың анықтамасын дәптеріне жазады. - Формуланы және өлшем бірліктерін жазып алады. - Тақтадағы мысалды мұғаліммен бірге шығарады, дәптеріне көшіреді.</w:t>
            </w:r>
          </w:p>
        </w:tc>
        <w:tc>
          <w:tcPr>
            <w:tcW w:w="1811"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Формативті сұрақ-жауап: - 1–2 оқушыдан формуланы сұрайды. - «Тығыздықтың өлшем бірлігі қандай?» деген сұраққа жауап берген оқушыны мадақтайды.</w:t>
            </w:r>
          </w:p>
        </w:tc>
        <w:tc>
          <w:tcPr>
            <w:tcW w:w="0" w:type="auto"/>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Презентация (тығыздық кестесі), тақта, бор/маркер, үлестірме кесте (заттардың тығыздығы).</w:t>
            </w:r>
          </w:p>
        </w:tc>
      </w:tr>
      <w:tr w:rsidR="004F558A" w:rsidRPr="004F558A" w:rsidTr="004F558A">
        <w:tc>
          <w:tcPr>
            <w:tcW w:w="1710"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b/>
                <w:bCs/>
                <w:lang w:val="kk-KZ" w:eastAsia="ru-RU"/>
              </w:rPr>
              <w:t>4. Практикалық тапсырмалар (18 мин)</w:t>
            </w:r>
            <w:r w:rsidRPr="004F558A">
              <w:rPr>
                <w:rFonts w:ascii="Times New Roman" w:eastAsia="Times New Roman" w:hAnsi="Times New Roman" w:cs="Times New Roman"/>
                <w:lang w:val="kk-KZ" w:eastAsia="ru-RU"/>
              </w:rPr>
              <w:t xml:space="preserve"> </w:t>
            </w:r>
            <w:r w:rsidRPr="004F558A">
              <w:rPr>
                <w:rFonts w:ascii="Times New Roman" w:eastAsia="Times New Roman" w:hAnsi="Times New Roman" w:cs="Times New Roman"/>
                <w:i/>
                <w:iCs/>
                <w:lang w:val="kk-KZ" w:eastAsia="ru-RU"/>
              </w:rPr>
              <w:t>Жұптық жұмыс, функционалдық сауаттылық, құндылық, деңгейлік есептер, зерттеу элементі</w:t>
            </w:r>
          </w:p>
        </w:tc>
        <w:tc>
          <w:tcPr>
            <w:tcW w:w="4386"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b/>
                <w:bCs/>
                <w:lang w:val="kk-KZ" w:eastAsia="ru-RU"/>
              </w:rPr>
              <w:t>4.1. Сабақ мақсатына жетуге арналған негізгі есеп (2 балл)</w:t>
            </w:r>
            <w:r w:rsidRPr="004F558A">
              <w:rPr>
                <w:rFonts w:ascii="Times New Roman" w:eastAsia="Times New Roman" w:hAnsi="Times New Roman" w:cs="Times New Roman"/>
                <w:lang w:val="kk-KZ" w:eastAsia="ru-RU"/>
              </w:rPr>
              <w:t xml:space="preserve"> </w:t>
            </w:r>
            <w:r w:rsidRPr="004F558A">
              <w:rPr>
                <w:rFonts w:ascii="Times New Roman" w:eastAsia="Times New Roman" w:hAnsi="Times New Roman" w:cs="Times New Roman"/>
                <w:i/>
                <w:iCs/>
                <w:lang w:val="kk-KZ" w:eastAsia="ru-RU"/>
              </w:rPr>
              <w:t>Жеке жұмыс</w:t>
            </w:r>
            <w:r w:rsidRPr="004F558A">
              <w:rPr>
                <w:rFonts w:ascii="Times New Roman" w:eastAsia="Times New Roman" w:hAnsi="Times New Roman" w:cs="Times New Roman"/>
                <w:lang w:val="kk-KZ" w:eastAsia="ru-RU"/>
              </w:rPr>
              <w:t xml:space="preserve"> </w:t>
            </w:r>
            <w:r w:rsidRPr="004F558A">
              <w:rPr>
                <w:rFonts w:ascii="Times New Roman" w:eastAsia="Times New Roman" w:hAnsi="Times New Roman" w:cs="Times New Roman"/>
                <w:b/>
                <w:bCs/>
                <w:lang w:val="kk-KZ" w:eastAsia="ru-RU"/>
              </w:rPr>
              <w:t>Тапсырма 1.</w:t>
            </w:r>
            <w:r w:rsidRPr="004F558A">
              <w:rPr>
                <w:rFonts w:ascii="Times New Roman" w:eastAsia="Times New Roman" w:hAnsi="Times New Roman" w:cs="Times New Roman"/>
                <w:lang w:val="kk-KZ" w:eastAsia="ru-RU"/>
              </w:rPr>
              <w:t xml:space="preserve"> Массасы m = 600 г, көлемі V = 300 см³ болатын дененің тығыздығын есепте. Заттың қандай болуы мүмкін екендігін кестемен салыстырып, қорытынды жаса. </w:t>
            </w:r>
            <w:r w:rsidRPr="004F558A">
              <w:rPr>
                <w:rFonts w:ascii="Times New Roman" w:eastAsia="Times New Roman" w:hAnsi="Times New Roman" w:cs="Times New Roman"/>
                <w:b/>
                <w:bCs/>
                <w:lang w:val="kk-KZ" w:eastAsia="ru-RU"/>
              </w:rPr>
              <w:t>Бағалау критерийі (2 б):</w:t>
            </w:r>
            <w:r w:rsidRPr="004F558A">
              <w:rPr>
                <w:rFonts w:ascii="Times New Roman" w:eastAsia="Times New Roman" w:hAnsi="Times New Roman" w:cs="Times New Roman"/>
                <w:lang w:val="kk-KZ" w:eastAsia="ru-RU"/>
              </w:rPr>
              <w:t xml:space="preserve"> - Тығыздық формуласын жазады және шамаларды дұрыс қояды. - Есептеуді дұрыс орындайды, өлшем бірлігін жазады. - Тығыздық кестесімен салыстырып, затты дұрыс болжайды. </w:t>
            </w:r>
            <w:r w:rsidRPr="004F558A">
              <w:rPr>
                <w:rFonts w:ascii="Times New Roman" w:eastAsia="Times New Roman" w:hAnsi="Times New Roman" w:cs="Times New Roman"/>
                <w:b/>
                <w:bCs/>
                <w:lang w:val="kk-KZ" w:eastAsia="ru-RU"/>
              </w:rPr>
              <w:t>Дескрипторлар:</w:t>
            </w:r>
            <w:r w:rsidRPr="004F558A">
              <w:rPr>
                <w:rFonts w:ascii="Times New Roman" w:eastAsia="Times New Roman" w:hAnsi="Times New Roman" w:cs="Times New Roman"/>
                <w:lang w:val="kk-KZ" w:eastAsia="ru-RU"/>
              </w:rPr>
              <w:t xml:space="preserve"> - </w:t>
            </w:r>
            <w:r w:rsidRPr="004F558A">
              <w:rPr>
                <w:rFonts w:ascii="Times New Roman" w:eastAsia="Times New Roman" w:hAnsi="Times New Roman" w:cs="Times New Roman"/>
                <w:i/>
                <w:iCs/>
                <w:lang w:val="kk-KZ" w:eastAsia="ru-RU"/>
              </w:rPr>
              <w:t>1 б</w:t>
            </w:r>
            <w:r w:rsidRPr="004F558A">
              <w:rPr>
                <w:rFonts w:ascii="Times New Roman" w:eastAsia="Times New Roman" w:hAnsi="Times New Roman" w:cs="Times New Roman"/>
                <w:lang w:val="kk-KZ" w:eastAsia="ru-RU"/>
              </w:rPr>
              <w:t xml:space="preserve">: Формула мен шамаларды дұрыс жазды, бірақ есептеуде/қорытындыда қате бар. - </w:t>
            </w:r>
            <w:r w:rsidRPr="004F558A">
              <w:rPr>
                <w:rFonts w:ascii="Times New Roman" w:eastAsia="Times New Roman" w:hAnsi="Times New Roman" w:cs="Times New Roman"/>
                <w:i/>
                <w:iCs/>
                <w:lang w:val="kk-KZ" w:eastAsia="ru-RU"/>
              </w:rPr>
              <w:t>2 б</w:t>
            </w:r>
            <w:r w:rsidRPr="004F558A">
              <w:rPr>
                <w:rFonts w:ascii="Times New Roman" w:eastAsia="Times New Roman" w:hAnsi="Times New Roman" w:cs="Times New Roman"/>
                <w:lang w:val="kk-KZ" w:eastAsia="ru-RU"/>
              </w:rPr>
              <w:t xml:space="preserve">: Формуланы дұрыс қолданды, есептеуі мен қорытындысы (заттың түрі) дұрыс. </w:t>
            </w:r>
            <w:r w:rsidRPr="004F558A">
              <w:rPr>
                <w:rFonts w:ascii="Times New Roman" w:eastAsia="Times New Roman" w:hAnsi="Times New Roman" w:cs="Times New Roman"/>
                <w:b/>
                <w:bCs/>
                <w:lang w:val="kk-KZ" w:eastAsia="ru-RU"/>
              </w:rPr>
              <w:t>4.2. Функционалдық сауаттылыққа арналған тапсырма (2 балл, жұптық)</w:t>
            </w:r>
            <w:r w:rsidRPr="004F558A">
              <w:rPr>
                <w:rFonts w:ascii="Times New Roman" w:eastAsia="Times New Roman" w:hAnsi="Times New Roman" w:cs="Times New Roman"/>
                <w:lang w:val="kk-KZ" w:eastAsia="ru-RU"/>
              </w:rPr>
              <w:t xml:space="preserve"> </w:t>
            </w:r>
            <w:r w:rsidRPr="004F558A">
              <w:rPr>
                <w:rFonts w:ascii="Times New Roman" w:eastAsia="Times New Roman" w:hAnsi="Times New Roman" w:cs="Times New Roman"/>
                <w:i/>
                <w:iCs/>
                <w:lang w:val="kk-KZ" w:eastAsia="ru-RU"/>
              </w:rPr>
              <w:t>Жұптық жұмыс</w:t>
            </w:r>
            <w:r w:rsidRPr="004F558A">
              <w:rPr>
                <w:rFonts w:ascii="Times New Roman" w:eastAsia="Times New Roman" w:hAnsi="Times New Roman" w:cs="Times New Roman"/>
                <w:lang w:val="kk-KZ" w:eastAsia="ru-RU"/>
              </w:rPr>
              <w:t xml:space="preserve"> </w:t>
            </w:r>
            <w:r w:rsidRPr="004F558A">
              <w:rPr>
                <w:rFonts w:ascii="Times New Roman" w:eastAsia="Times New Roman" w:hAnsi="Times New Roman" w:cs="Times New Roman"/>
                <w:b/>
                <w:bCs/>
                <w:lang w:val="kk-KZ" w:eastAsia="ru-RU"/>
              </w:rPr>
              <w:t>Тапсырма 2.</w:t>
            </w:r>
            <w:r w:rsidRPr="004F558A">
              <w:rPr>
                <w:rFonts w:ascii="Times New Roman" w:eastAsia="Times New Roman" w:hAnsi="Times New Roman" w:cs="Times New Roman"/>
                <w:lang w:val="kk-KZ" w:eastAsia="ru-RU"/>
              </w:rPr>
              <w:t xml:space="preserve"> Супермаркетте 1 литр өсімдік майының массасы 0,92 кг, ал 1 литр сүттің массасы 1,03 кг. 1) Қайсысының тығыздығы үлкен? 2) Тығыздық айырмашылығының тұрмыста қандай маңызы бар? (мысалы, араласқанда, тасымалдауда, сақтау кезінде). </w:t>
            </w:r>
            <w:r w:rsidRPr="004F558A">
              <w:rPr>
                <w:rFonts w:ascii="Times New Roman" w:eastAsia="Times New Roman" w:hAnsi="Times New Roman" w:cs="Times New Roman"/>
                <w:b/>
                <w:bCs/>
                <w:lang w:val="kk-KZ" w:eastAsia="ru-RU"/>
              </w:rPr>
              <w:t>Бағалау критерийі (2 б):</w:t>
            </w:r>
            <w:r w:rsidRPr="004F558A">
              <w:rPr>
                <w:rFonts w:ascii="Times New Roman" w:eastAsia="Times New Roman" w:hAnsi="Times New Roman" w:cs="Times New Roman"/>
                <w:lang w:val="kk-KZ" w:eastAsia="ru-RU"/>
              </w:rPr>
              <w:t xml:space="preserve"> - Тығыздықты салыстырады (ρ ≈ m/V, V бірдей болғанда m-ді салыстыру жеткілікті). - Нақты, өмірмен байланысты 2 мысал келтіреді. </w:t>
            </w:r>
            <w:r w:rsidRPr="004F558A">
              <w:rPr>
                <w:rFonts w:ascii="Times New Roman" w:eastAsia="Times New Roman" w:hAnsi="Times New Roman" w:cs="Times New Roman"/>
                <w:b/>
                <w:bCs/>
                <w:lang w:val="kk-KZ" w:eastAsia="ru-RU"/>
              </w:rPr>
              <w:t>Дескрипторлар:</w:t>
            </w:r>
            <w:r w:rsidRPr="004F558A">
              <w:rPr>
                <w:rFonts w:ascii="Times New Roman" w:eastAsia="Times New Roman" w:hAnsi="Times New Roman" w:cs="Times New Roman"/>
                <w:lang w:val="kk-KZ" w:eastAsia="ru-RU"/>
              </w:rPr>
              <w:t xml:space="preserve"> - </w:t>
            </w:r>
            <w:r w:rsidRPr="004F558A">
              <w:rPr>
                <w:rFonts w:ascii="Times New Roman" w:eastAsia="Times New Roman" w:hAnsi="Times New Roman" w:cs="Times New Roman"/>
                <w:i/>
                <w:iCs/>
                <w:lang w:val="kk-KZ" w:eastAsia="ru-RU"/>
              </w:rPr>
              <w:t>1 б</w:t>
            </w:r>
            <w:r w:rsidRPr="004F558A">
              <w:rPr>
                <w:rFonts w:ascii="Times New Roman" w:eastAsia="Times New Roman" w:hAnsi="Times New Roman" w:cs="Times New Roman"/>
                <w:lang w:val="kk-KZ" w:eastAsia="ru-RU"/>
              </w:rPr>
              <w:t xml:space="preserve">: Қайсының тығыздығы үлкен екенін дұрыс айтады, бірақ мысалдары толық емес/біреу. - </w:t>
            </w:r>
            <w:r w:rsidRPr="004F558A">
              <w:rPr>
                <w:rFonts w:ascii="Times New Roman" w:eastAsia="Times New Roman" w:hAnsi="Times New Roman" w:cs="Times New Roman"/>
                <w:i/>
                <w:iCs/>
                <w:lang w:val="kk-KZ" w:eastAsia="ru-RU"/>
              </w:rPr>
              <w:t>2 б</w:t>
            </w:r>
            <w:r w:rsidRPr="004F558A">
              <w:rPr>
                <w:rFonts w:ascii="Times New Roman" w:eastAsia="Times New Roman" w:hAnsi="Times New Roman" w:cs="Times New Roman"/>
                <w:lang w:val="kk-KZ" w:eastAsia="ru-RU"/>
              </w:rPr>
              <w:t xml:space="preserve">: Тығыздықты дұрыс салыстырады және кемінде 2 орынды, нақты тұрмыстық мысал келтіреді. </w:t>
            </w:r>
            <w:r w:rsidRPr="004F558A">
              <w:rPr>
                <w:rFonts w:ascii="Times New Roman" w:eastAsia="Times New Roman" w:hAnsi="Times New Roman" w:cs="Times New Roman"/>
                <w:b/>
                <w:bCs/>
                <w:lang w:val="kk-KZ" w:eastAsia="ru-RU"/>
              </w:rPr>
              <w:t>4.3. Құндылыққа бағытталған ұлттық тапсырма (1 балл)</w:t>
            </w:r>
            <w:r w:rsidRPr="004F558A">
              <w:rPr>
                <w:rFonts w:ascii="Times New Roman" w:eastAsia="Times New Roman" w:hAnsi="Times New Roman" w:cs="Times New Roman"/>
                <w:lang w:val="kk-KZ" w:eastAsia="ru-RU"/>
              </w:rPr>
              <w:t xml:space="preserve"> </w:t>
            </w:r>
            <w:r w:rsidRPr="004F558A">
              <w:rPr>
                <w:rFonts w:ascii="Times New Roman" w:eastAsia="Times New Roman" w:hAnsi="Times New Roman" w:cs="Times New Roman"/>
                <w:i/>
                <w:iCs/>
                <w:lang w:val="kk-KZ" w:eastAsia="ru-RU"/>
              </w:rPr>
              <w:t>Топтық талқылау (3–4 оқушы)</w:t>
            </w:r>
            <w:r w:rsidRPr="004F558A">
              <w:rPr>
                <w:rFonts w:ascii="Times New Roman" w:eastAsia="Times New Roman" w:hAnsi="Times New Roman" w:cs="Times New Roman"/>
                <w:lang w:val="kk-KZ" w:eastAsia="ru-RU"/>
              </w:rPr>
              <w:t xml:space="preserve"> </w:t>
            </w:r>
            <w:r w:rsidRPr="004F558A">
              <w:rPr>
                <w:rFonts w:ascii="Times New Roman" w:eastAsia="Times New Roman" w:hAnsi="Times New Roman" w:cs="Times New Roman"/>
                <w:b/>
                <w:bCs/>
                <w:lang w:val="kk-KZ" w:eastAsia="ru-RU"/>
              </w:rPr>
              <w:t>Тапсырма 3.</w:t>
            </w:r>
            <w:r w:rsidRPr="004F558A">
              <w:rPr>
                <w:rFonts w:ascii="Times New Roman" w:eastAsia="Times New Roman" w:hAnsi="Times New Roman" w:cs="Times New Roman"/>
                <w:lang w:val="kk-KZ" w:eastAsia="ru-RU"/>
              </w:rPr>
              <w:t xml:space="preserve"> Қазақтың зергері (зергер) алтын, күміс және басқа металдарды ажырату үшін тығыздық кестесін қолданады деп елестетіңдер. 1) Зергер жұмысының жауапкершілігі неде деп ойлайсыңдар? 2) Егер зергер тығыздықты дұрыс есептемесе, әділдік принципі қалай бұзылады? Мысал келтіріңдер. </w:t>
            </w:r>
            <w:r w:rsidRPr="004F558A">
              <w:rPr>
                <w:rFonts w:ascii="Times New Roman" w:eastAsia="Times New Roman" w:hAnsi="Times New Roman" w:cs="Times New Roman"/>
                <w:b/>
                <w:bCs/>
                <w:lang w:val="kk-KZ" w:eastAsia="ru-RU"/>
              </w:rPr>
              <w:t>Бағалау критерийі (1 б):</w:t>
            </w:r>
            <w:r w:rsidRPr="004F558A">
              <w:rPr>
                <w:rFonts w:ascii="Times New Roman" w:eastAsia="Times New Roman" w:hAnsi="Times New Roman" w:cs="Times New Roman"/>
                <w:lang w:val="kk-KZ" w:eastAsia="ru-RU"/>
              </w:rPr>
              <w:t xml:space="preserve"> - Жауапкершілік және әділдік ұғымын кәсіби қызметпен байланыстырып түсіндіреді. </w:t>
            </w:r>
            <w:r w:rsidRPr="004F558A">
              <w:rPr>
                <w:rFonts w:ascii="Times New Roman" w:eastAsia="Times New Roman" w:hAnsi="Times New Roman" w:cs="Times New Roman"/>
                <w:b/>
                <w:bCs/>
                <w:lang w:val="kk-KZ" w:eastAsia="ru-RU"/>
              </w:rPr>
              <w:t>Дескрипторлар:</w:t>
            </w:r>
            <w:r w:rsidRPr="004F558A">
              <w:rPr>
                <w:rFonts w:ascii="Times New Roman" w:eastAsia="Times New Roman" w:hAnsi="Times New Roman" w:cs="Times New Roman"/>
                <w:lang w:val="kk-KZ" w:eastAsia="ru-RU"/>
              </w:rPr>
              <w:t xml:space="preserve"> - </w:t>
            </w:r>
            <w:r w:rsidRPr="004F558A">
              <w:rPr>
                <w:rFonts w:ascii="Times New Roman" w:eastAsia="Times New Roman" w:hAnsi="Times New Roman" w:cs="Times New Roman"/>
                <w:i/>
                <w:iCs/>
                <w:lang w:val="kk-KZ" w:eastAsia="ru-RU"/>
              </w:rPr>
              <w:t>0 б</w:t>
            </w:r>
            <w:r w:rsidRPr="004F558A">
              <w:rPr>
                <w:rFonts w:ascii="Times New Roman" w:eastAsia="Times New Roman" w:hAnsi="Times New Roman" w:cs="Times New Roman"/>
                <w:lang w:val="kk-KZ" w:eastAsia="ru-RU"/>
              </w:rPr>
              <w:t xml:space="preserve">: Жауаптары жалпы, тығыздықпен және әділдікпен байланысы анық емес. - </w:t>
            </w:r>
            <w:r w:rsidRPr="004F558A">
              <w:rPr>
                <w:rFonts w:ascii="Times New Roman" w:eastAsia="Times New Roman" w:hAnsi="Times New Roman" w:cs="Times New Roman"/>
                <w:i/>
                <w:iCs/>
                <w:lang w:val="kk-KZ" w:eastAsia="ru-RU"/>
              </w:rPr>
              <w:t>1 б</w:t>
            </w:r>
            <w:r w:rsidRPr="004F558A">
              <w:rPr>
                <w:rFonts w:ascii="Times New Roman" w:eastAsia="Times New Roman" w:hAnsi="Times New Roman" w:cs="Times New Roman"/>
                <w:lang w:val="kk-KZ" w:eastAsia="ru-RU"/>
              </w:rPr>
              <w:t xml:space="preserve">: Тығыздықты дұрыс өлшеу мен адал еңбектің байланысын нақты, түсінікті мысал арқылы түсіндіреді. </w:t>
            </w:r>
            <w:r w:rsidRPr="004F558A">
              <w:rPr>
                <w:rFonts w:ascii="Times New Roman" w:eastAsia="Times New Roman" w:hAnsi="Times New Roman" w:cs="Times New Roman"/>
                <w:b/>
                <w:bCs/>
                <w:lang w:val="kk-KZ" w:eastAsia="ru-RU"/>
              </w:rPr>
              <w:t>4.4. Есеп шығару дағдыларын арттыратын 5 деңгейлік есеп (5 балл, жеке)</w:t>
            </w:r>
            <w:r w:rsidRPr="004F558A">
              <w:rPr>
                <w:rFonts w:ascii="Times New Roman" w:eastAsia="Times New Roman" w:hAnsi="Times New Roman" w:cs="Times New Roman"/>
                <w:lang w:val="kk-KZ" w:eastAsia="ru-RU"/>
              </w:rPr>
              <w:t xml:space="preserve"> Мұғалім деңгейлік тапсырмаларды түсіндіреді, әр оқушы өз деңгейіне сәйкес (немесе </w:t>
            </w:r>
            <w:r w:rsidRPr="004F558A">
              <w:rPr>
                <w:rFonts w:ascii="Times New Roman" w:eastAsia="Times New Roman" w:hAnsi="Times New Roman" w:cs="Times New Roman"/>
                <w:lang w:val="kk-KZ" w:eastAsia="ru-RU"/>
              </w:rPr>
              <w:lastRenderedPageBreak/>
              <w:t xml:space="preserve">барлығын ретімен) орындайды. </w:t>
            </w:r>
            <w:r w:rsidRPr="004F558A">
              <w:rPr>
                <w:rFonts w:ascii="Times New Roman" w:eastAsia="Times New Roman" w:hAnsi="Times New Roman" w:cs="Times New Roman"/>
                <w:b/>
                <w:bCs/>
                <w:lang w:val="kk-KZ" w:eastAsia="ru-RU"/>
              </w:rPr>
              <w:t>Тапсырма 4 (1-деңгей, 1 б):</w:t>
            </w:r>
            <w:r w:rsidRPr="004F558A">
              <w:rPr>
                <w:rFonts w:ascii="Times New Roman" w:eastAsia="Times New Roman" w:hAnsi="Times New Roman" w:cs="Times New Roman"/>
                <w:lang w:val="kk-KZ" w:eastAsia="ru-RU"/>
              </w:rPr>
              <w:t xml:space="preserve"> Массасы 2 кг, көлемі 0,001 м³ дененің тығыздығын тап. </w:t>
            </w:r>
            <w:r w:rsidRPr="004F558A">
              <w:rPr>
                <w:rFonts w:ascii="Times New Roman" w:eastAsia="Times New Roman" w:hAnsi="Times New Roman" w:cs="Times New Roman"/>
                <w:b/>
                <w:bCs/>
                <w:lang w:val="kk-KZ" w:eastAsia="ru-RU"/>
              </w:rPr>
              <w:t>Критерий:</w:t>
            </w:r>
            <w:r w:rsidRPr="004F558A">
              <w:rPr>
                <w:rFonts w:ascii="Times New Roman" w:eastAsia="Times New Roman" w:hAnsi="Times New Roman" w:cs="Times New Roman"/>
                <w:lang w:val="kk-KZ" w:eastAsia="ru-RU"/>
              </w:rPr>
              <w:t xml:space="preserve"> Формуланы қолдану, дұрыс есептеу. </w:t>
            </w:r>
            <w:r w:rsidRPr="004F558A">
              <w:rPr>
                <w:rFonts w:ascii="Times New Roman" w:eastAsia="Times New Roman" w:hAnsi="Times New Roman" w:cs="Times New Roman"/>
                <w:b/>
                <w:bCs/>
                <w:lang w:val="kk-KZ" w:eastAsia="ru-RU"/>
              </w:rPr>
              <w:t>Дескрипторлар:</w:t>
            </w:r>
            <w:r w:rsidRPr="004F558A">
              <w:rPr>
                <w:rFonts w:ascii="Times New Roman" w:eastAsia="Times New Roman" w:hAnsi="Times New Roman" w:cs="Times New Roman"/>
                <w:lang w:val="kk-KZ" w:eastAsia="ru-RU"/>
              </w:rPr>
              <w:t xml:space="preserve"> 0 б – қате; 1 б – дұрыс жауап (ρ = 2000 кг/м³). </w:t>
            </w:r>
            <w:r w:rsidRPr="004F558A">
              <w:rPr>
                <w:rFonts w:ascii="Times New Roman" w:eastAsia="Times New Roman" w:hAnsi="Times New Roman" w:cs="Times New Roman"/>
                <w:b/>
                <w:bCs/>
                <w:lang w:val="kk-KZ" w:eastAsia="ru-RU"/>
              </w:rPr>
              <w:t>Тапсырма 5 (2-деңгей, 1 б):</w:t>
            </w:r>
            <w:r w:rsidRPr="004F558A">
              <w:rPr>
                <w:rFonts w:ascii="Times New Roman" w:eastAsia="Times New Roman" w:hAnsi="Times New Roman" w:cs="Times New Roman"/>
                <w:lang w:val="kk-KZ" w:eastAsia="ru-RU"/>
              </w:rPr>
              <w:t xml:space="preserve"> Тығыздығы ρ = 800 кг/м³, көлемі 0,5 м³ сұйықтың массасын есепте. </w:t>
            </w:r>
            <w:r w:rsidRPr="004F558A">
              <w:rPr>
                <w:rFonts w:ascii="Times New Roman" w:eastAsia="Times New Roman" w:hAnsi="Times New Roman" w:cs="Times New Roman"/>
                <w:b/>
                <w:bCs/>
                <w:lang w:val="kk-KZ" w:eastAsia="ru-RU"/>
              </w:rPr>
              <w:t>Критерий:</w:t>
            </w:r>
            <w:r w:rsidRPr="004F558A">
              <w:rPr>
                <w:rFonts w:ascii="Times New Roman" w:eastAsia="Times New Roman" w:hAnsi="Times New Roman" w:cs="Times New Roman"/>
                <w:lang w:val="kk-KZ" w:eastAsia="ru-RU"/>
              </w:rPr>
              <w:t xml:space="preserve"> Формуланы түрлендіреді (m = ρ·V), есептейді. </w:t>
            </w:r>
            <w:r w:rsidRPr="004F558A">
              <w:rPr>
                <w:rFonts w:ascii="Times New Roman" w:eastAsia="Times New Roman" w:hAnsi="Times New Roman" w:cs="Times New Roman"/>
                <w:b/>
                <w:bCs/>
                <w:lang w:val="kk-KZ" w:eastAsia="ru-RU"/>
              </w:rPr>
              <w:t>Дескрипторлар:</w:t>
            </w:r>
            <w:r w:rsidRPr="004F558A">
              <w:rPr>
                <w:rFonts w:ascii="Times New Roman" w:eastAsia="Times New Roman" w:hAnsi="Times New Roman" w:cs="Times New Roman"/>
                <w:lang w:val="kk-KZ" w:eastAsia="ru-RU"/>
              </w:rPr>
              <w:t xml:space="preserve"> 0 б – қате; 1 б – m = 400 кг. </w:t>
            </w:r>
            <w:r w:rsidRPr="004F558A">
              <w:rPr>
                <w:rFonts w:ascii="Times New Roman" w:eastAsia="Times New Roman" w:hAnsi="Times New Roman" w:cs="Times New Roman"/>
                <w:b/>
                <w:bCs/>
                <w:lang w:val="kk-KZ" w:eastAsia="ru-RU"/>
              </w:rPr>
              <w:t>Тапсырма 6 (3-деңгей, 1 б):</w:t>
            </w:r>
            <w:r w:rsidRPr="004F558A">
              <w:rPr>
                <w:rFonts w:ascii="Times New Roman" w:eastAsia="Times New Roman" w:hAnsi="Times New Roman" w:cs="Times New Roman"/>
                <w:lang w:val="kk-KZ" w:eastAsia="ru-RU"/>
              </w:rPr>
              <w:t xml:space="preserve"> Ағаш білеудің массасы 1,5 кг, көлемі 2,5·10⁻³ м³. Тығыздығын есептеп, ол су бетінде жүзе ме, әлде бата ма, түсіндір. (ρ(су) ≈ 1000 кг/м³). </w:t>
            </w:r>
            <w:r w:rsidRPr="004F558A">
              <w:rPr>
                <w:rFonts w:ascii="Times New Roman" w:eastAsia="Times New Roman" w:hAnsi="Times New Roman" w:cs="Times New Roman"/>
                <w:b/>
                <w:bCs/>
                <w:lang w:val="kk-KZ" w:eastAsia="ru-RU"/>
              </w:rPr>
              <w:t>Критерий:</w:t>
            </w:r>
            <w:r w:rsidRPr="004F558A">
              <w:rPr>
                <w:rFonts w:ascii="Times New Roman" w:eastAsia="Times New Roman" w:hAnsi="Times New Roman" w:cs="Times New Roman"/>
                <w:lang w:val="kk-KZ" w:eastAsia="ru-RU"/>
              </w:rPr>
              <w:t xml:space="preserve"> Тығыздықты табады, суға қатысты салыстырады, қорытынды жасайды. </w:t>
            </w:r>
            <w:r w:rsidRPr="004F558A">
              <w:rPr>
                <w:rFonts w:ascii="Times New Roman" w:eastAsia="Times New Roman" w:hAnsi="Times New Roman" w:cs="Times New Roman"/>
                <w:b/>
                <w:bCs/>
                <w:lang w:val="kk-KZ" w:eastAsia="ru-RU"/>
              </w:rPr>
              <w:t>Дескрипторлар:</w:t>
            </w:r>
            <w:r w:rsidRPr="004F558A">
              <w:rPr>
                <w:rFonts w:ascii="Times New Roman" w:eastAsia="Times New Roman" w:hAnsi="Times New Roman" w:cs="Times New Roman"/>
                <w:lang w:val="kk-KZ" w:eastAsia="ru-RU"/>
              </w:rPr>
              <w:t xml:space="preserve"> 0 б – толық немесе логикалық қате; 1 б – ρ ≈ 600 кг/м³, «су бетінде жүзе» деген дұрыс түсіндірме. </w:t>
            </w:r>
            <w:r w:rsidRPr="004F558A">
              <w:rPr>
                <w:rFonts w:ascii="Times New Roman" w:eastAsia="Times New Roman" w:hAnsi="Times New Roman" w:cs="Times New Roman"/>
                <w:b/>
                <w:bCs/>
                <w:lang w:val="kk-KZ" w:eastAsia="ru-RU"/>
              </w:rPr>
              <w:t>Тапсырма 7 (4-деңгей, 1 б):</w:t>
            </w:r>
            <w:r w:rsidRPr="004F558A">
              <w:rPr>
                <w:rFonts w:ascii="Times New Roman" w:eastAsia="Times New Roman" w:hAnsi="Times New Roman" w:cs="Times New Roman"/>
                <w:lang w:val="kk-KZ" w:eastAsia="ru-RU"/>
              </w:rPr>
              <w:t xml:space="preserve"> Екі дененің көлемі бірдей (0,002 м³). Біріншісінің массасы 3 кг, екіншісінікі – 5 кг. 1) Әр дененің тығыздығын тап. 2) Қайсысы қаттырақ материалдан жасалған деуге болады? </w:t>
            </w:r>
            <w:r w:rsidRPr="004F558A">
              <w:rPr>
                <w:rFonts w:ascii="Times New Roman" w:eastAsia="Times New Roman" w:hAnsi="Times New Roman" w:cs="Times New Roman"/>
                <w:b/>
                <w:bCs/>
                <w:lang w:val="kk-KZ" w:eastAsia="ru-RU"/>
              </w:rPr>
              <w:t>Критерий:</w:t>
            </w:r>
            <w:r w:rsidRPr="004F558A">
              <w:rPr>
                <w:rFonts w:ascii="Times New Roman" w:eastAsia="Times New Roman" w:hAnsi="Times New Roman" w:cs="Times New Roman"/>
                <w:lang w:val="kk-KZ" w:eastAsia="ru-RU"/>
              </w:rPr>
              <w:t xml:space="preserve"> Екі тығыздықты дұрыс табу, салыстыру. </w:t>
            </w:r>
            <w:r w:rsidRPr="004F558A">
              <w:rPr>
                <w:rFonts w:ascii="Times New Roman" w:eastAsia="Times New Roman" w:hAnsi="Times New Roman" w:cs="Times New Roman"/>
                <w:b/>
                <w:bCs/>
                <w:lang w:val="kk-KZ" w:eastAsia="ru-RU"/>
              </w:rPr>
              <w:t>Дескрипторлар:</w:t>
            </w:r>
            <w:r w:rsidRPr="004F558A">
              <w:rPr>
                <w:rFonts w:ascii="Times New Roman" w:eastAsia="Times New Roman" w:hAnsi="Times New Roman" w:cs="Times New Roman"/>
                <w:lang w:val="kk-KZ" w:eastAsia="ru-RU"/>
              </w:rPr>
              <w:t xml:space="preserve"> 0 б – біреуі немесе екеуі қате; 1 б – ρ₁ = 1500 кг/м³, ρ₂ = 2500 кг/м³, екіншісі тығыздау екенін айтады. </w:t>
            </w:r>
            <w:r w:rsidRPr="004F558A">
              <w:rPr>
                <w:rFonts w:ascii="Times New Roman" w:eastAsia="Times New Roman" w:hAnsi="Times New Roman" w:cs="Times New Roman"/>
                <w:b/>
                <w:bCs/>
                <w:lang w:val="kk-KZ" w:eastAsia="ru-RU"/>
              </w:rPr>
              <w:t>Тапсырма 8 (5-деңгей, зерттеу элементі, 1 б):</w:t>
            </w:r>
            <w:r w:rsidRPr="004F558A">
              <w:rPr>
                <w:rFonts w:ascii="Times New Roman" w:eastAsia="Times New Roman" w:hAnsi="Times New Roman" w:cs="Times New Roman"/>
                <w:lang w:val="kk-KZ" w:eastAsia="ru-RU"/>
              </w:rPr>
              <w:t xml:space="preserve"> Үйде бар қарапайым заттарды (мысалы, тас, металл қасық, бор, сабын) пайдалана отырып, белгісіз бір заттың тығыздығын қалай анықтауға болатынын ойластырыңдар. Қандай құрал қажет болады (таразы, су құйылған мензурка т.б.)? Қадамдық жоспар жазыңдар (кемінде 4 қадам). </w:t>
            </w:r>
            <w:r w:rsidRPr="004F558A">
              <w:rPr>
                <w:rFonts w:ascii="Times New Roman" w:eastAsia="Times New Roman" w:hAnsi="Times New Roman" w:cs="Times New Roman"/>
                <w:b/>
                <w:bCs/>
                <w:lang w:val="kk-KZ" w:eastAsia="ru-RU"/>
              </w:rPr>
              <w:t>Критерий:</w:t>
            </w:r>
            <w:r w:rsidRPr="004F558A">
              <w:rPr>
                <w:rFonts w:ascii="Times New Roman" w:eastAsia="Times New Roman" w:hAnsi="Times New Roman" w:cs="Times New Roman"/>
                <w:lang w:val="kk-KZ" w:eastAsia="ru-RU"/>
              </w:rPr>
              <w:t xml:space="preserve"> Зерттеу жоспарын құра білу (құралды дұрыс таңдау, өлшеу тәртібін сипаттау). </w:t>
            </w:r>
            <w:r w:rsidRPr="004F558A">
              <w:rPr>
                <w:rFonts w:ascii="Times New Roman" w:eastAsia="Times New Roman" w:hAnsi="Times New Roman" w:cs="Times New Roman"/>
                <w:b/>
                <w:bCs/>
                <w:lang w:val="kk-KZ" w:eastAsia="ru-RU"/>
              </w:rPr>
              <w:t>Дескрипторлар:</w:t>
            </w:r>
            <w:r w:rsidRPr="004F558A">
              <w:rPr>
                <w:rFonts w:ascii="Times New Roman" w:eastAsia="Times New Roman" w:hAnsi="Times New Roman" w:cs="Times New Roman"/>
                <w:lang w:val="kk-KZ" w:eastAsia="ru-RU"/>
              </w:rPr>
              <w:t xml:space="preserve"> 0 б – жоспар тым жалпы, өлшеу реті түсініксіз; 1 б – құралдарды дұрыс атаған, 4-тен кем емес нақты қадам жазған.</w:t>
            </w:r>
          </w:p>
        </w:tc>
        <w:tc>
          <w:tcPr>
            <w:tcW w:w="1836"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lastRenderedPageBreak/>
              <w:t>- Тапсырмаларды түсіндіреді, уақыт бөледі (әр бөлікке шамамен 3–4 минут). - Сыныппен бірге 1-тапсырманың шартын түсіндіреді, үлгі ретінде бір-екі оқушыдан шешу жолын сұрайды. - Жұптық жұмысқа тапсырма 2-ні береді, жұптардың талқылауын бақылайды. - Топтық тапсырма 3-те қазақтың зергерлік өнері туралы қысқаша айтып, құндылықтарға назар аударады. - Деңгейлік есептерді (4–8) деңгей бойынша түсіндіріп, қажет оқушыларға қолдау көрсетеді. - Аралап жүріп, оқушылардың шешімдерін қарап, ауызша кері байланыс береді.</w:t>
            </w:r>
          </w:p>
        </w:tc>
        <w:tc>
          <w:tcPr>
            <w:tcW w:w="1811"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- 1-тапсырманы жеке орындайды (тығыздықты есептеу, кестемен салыстыру). - 2-тапсырманы жұппен талқылайды, жауаптарын қысқаша жазады. - 3-тапсырмада топпен бірге зергер кәсібіндегі әділдік пен жауапкершілікті талқылайды, қысқаша қорытынды жазады. - 4–8 деңгейлік есептерді жеке орындайды (әрқайсысы кемінде 3 есеп орындауға тырысады). - Зерттеу элементі бар 8-тапсырмада өз жоспарын құрып, қысқаша жазады.</w:t>
            </w:r>
          </w:p>
        </w:tc>
        <w:tc>
          <w:tcPr>
            <w:tcW w:w="0" w:type="auto"/>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Мұғалім деңгейлік есептер бойынша оқушылардың жинаған балдарын қысқаша белгілейді.</w:t>
            </w:r>
          </w:p>
        </w:tc>
      </w:tr>
      <w:tr w:rsidR="004F558A" w:rsidRPr="004F558A" w:rsidTr="004F558A">
        <w:tc>
          <w:tcPr>
            <w:tcW w:w="1710"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b/>
                <w:bCs/>
                <w:lang w:val="kk-KZ" w:eastAsia="ru-RU"/>
              </w:rPr>
              <w:t>5. Рефлексия және қысқаша тест (5 мин)</w:t>
            </w:r>
          </w:p>
        </w:tc>
        <w:tc>
          <w:tcPr>
            <w:tcW w:w="4386"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 Қысқаша тест (3 сұрақ) арқылы бүгінгі жаңа материалды тексеру: 1) Тығыздықтың формуласы мен өлшем бірлігі қандай? 2) Тығыздықты білу не үшін қажет? Күнделікті өмірден 1 мысал. 3) «Әр істі жауапкершілікпен атқар!» дәйексөзі тығыздықты есептеумен қалай байланысты? - Оқушылардан «Бас бармақ» әдісімен өз жұмысына баға беруді сұрайды (жақсы түсіндім / әлі сұрағым бар). - 1–2 оқушыдан сабақ бойынша пікір алады.</w:t>
            </w:r>
          </w:p>
        </w:tc>
        <w:tc>
          <w:tcPr>
            <w:tcW w:w="1836"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 Қысқаша тест сұрақтарына ауызша/жазбаша жауап береді. - Өзінің түсіну деңгейін «бас бармақ» әдісімен көрсетеді. - Сабақтан алған әсерін қысқаша айтады.</w:t>
            </w:r>
          </w:p>
        </w:tc>
        <w:tc>
          <w:tcPr>
            <w:tcW w:w="1811"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Формативті, баға қойылмайды: мұғалім оқушылардың жауаптарына ауызша кері байланыс береді.</w:t>
            </w:r>
          </w:p>
        </w:tc>
        <w:tc>
          <w:tcPr>
            <w:tcW w:w="0" w:type="auto"/>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Тақта, слайдтағы сұрақтар немесе ауызша.</w:t>
            </w:r>
          </w:p>
        </w:tc>
      </w:tr>
      <w:tr w:rsidR="004F558A" w:rsidRPr="004F558A" w:rsidTr="004F558A">
        <w:tc>
          <w:tcPr>
            <w:tcW w:w="1710"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b/>
                <w:bCs/>
                <w:lang w:val="kk-KZ" w:eastAsia="ru-RU"/>
              </w:rPr>
              <w:t>6. Үй тапсырмасы (2 мин, бағаланбайды)</w:t>
            </w:r>
          </w:p>
        </w:tc>
        <w:tc>
          <w:tcPr>
            <w:tcW w:w="4386"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 xml:space="preserve">- Үй тапсырмасын түсіндіреді, зерттеу дағдысы мен ИИ қолданудың маңызын атап өтеді. </w:t>
            </w:r>
            <w:r w:rsidRPr="004F558A">
              <w:rPr>
                <w:rFonts w:ascii="Times New Roman" w:eastAsia="Times New Roman" w:hAnsi="Times New Roman" w:cs="Times New Roman"/>
                <w:b/>
                <w:bCs/>
                <w:lang w:val="kk-KZ" w:eastAsia="ru-RU"/>
              </w:rPr>
              <w:t>Үй тапсырмасы (ИИ пайдалануымен зерттеу):</w:t>
            </w:r>
            <w:r w:rsidRPr="004F558A">
              <w:rPr>
                <w:rFonts w:ascii="Times New Roman" w:eastAsia="Times New Roman" w:hAnsi="Times New Roman" w:cs="Times New Roman"/>
                <w:lang w:val="kk-KZ" w:eastAsia="ru-RU"/>
              </w:rPr>
              <w:t xml:space="preserve"> 1) Үйдегі 3 түрлі затты таңда (мысалы: тас, ағаш қасық, металл қасық, бор, сабын). 2) Интернетте немесе </w:t>
            </w:r>
            <w:r w:rsidRPr="004F558A">
              <w:rPr>
                <w:rFonts w:ascii="Times New Roman" w:eastAsia="Times New Roman" w:hAnsi="Times New Roman" w:cs="Times New Roman"/>
                <w:b/>
                <w:bCs/>
                <w:lang w:val="kk-KZ" w:eastAsia="ru-RU"/>
              </w:rPr>
              <w:t>ChatGPT</w:t>
            </w:r>
            <w:r w:rsidRPr="004F558A">
              <w:rPr>
                <w:rFonts w:ascii="Times New Roman" w:eastAsia="Times New Roman" w:hAnsi="Times New Roman" w:cs="Times New Roman"/>
                <w:lang w:val="kk-KZ" w:eastAsia="ru-RU"/>
              </w:rPr>
              <w:t xml:space="preserve"> сияқты жасанды </w:t>
            </w:r>
            <w:r w:rsidRPr="004F558A">
              <w:rPr>
                <w:rFonts w:ascii="Times New Roman" w:eastAsia="Times New Roman" w:hAnsi="Times New Roman" w:cs="Times New Roman"/>
                <w:lang w:val="kk-KZ" w:eastAsia="ru-RU"/>
              </w:rPr>
              <w:lastRenderedPageBreak/>
              <w:t>интеллект құралын пайдаланып, осы заттардың жуық тығыздық мәндерін тап (мысалы, «ағаштың тығыздығы қандай?» деген сұрақ). 3) Табылған тығыздық мәндерін кестеге түсір (зат атауы, ρ(анықтамалық)). 4) Үй жағдайында осы заттардың біреуінің тығыздығын қалай тәжірибеде анықтауға болатынын қысқаша жоспарлап жаз (құралдар, өлшеу қадамдары). 5) Келесі сабақта өз жоспарыңды және кестені сыныпта таныстыруға дайындал.</w:t>
            </w:r>
          </w:p>
        </w:tc>
        <w:tc>
          <w:tcPr>
            <w:tcW w:w="1836"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lastRenderedPageBreak/>
              <w:t xml:space="preserve">- Үй тапсырмасының шартын жазып алады. - Қандай ИИ құралын (мысалы, ChatGPT) </w:t>
            </w:r>
            <w:r w:rsidRPr="004F558A">
              <w:rPr>
                <w:rFonts w:ascii="Times New Roman" w:eastAsia="Times New Roman" w:hAnsi="Times New Roman" w:cs="Times New Roman"/>
                <w:lang w:val="kk-KZ" w:eastAsia="ru-RU"/>
              </w:rPr>
              <w:lastRenderedPageBreak/>
              <w:t>қолданатынын анықтайды. - Сұрақтары болса, мұғалімнен нақтылайды.</w:t>
            </w:r>
          </w:p>
        </w:tc>
        <w:tc>
          <w:tcPr>
            <w:tcW w:w="1811" w:type="dxa"/>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lastRenderedPageBreak/>
              <w:t>Бағаланбаған үй жұмысы. Келесі сабақта ауызша/қысқаша презентация түрінде қолданылады.</w:t>
            </w:r>
          </w:p>
        </w:tc>
        <w:tc>
          <w:tcPr>
            <w:tcW w:w="0" w:type="auto"/>
            <w:hideMark/>
          </w:tcPr>
          <w:p w:rsidR="004F558A" w:rsidRPr="004F558A" w:rsidRDefault="004F558A" w:rsidP="004F558A">
            <w:pPr>
              <w:rPr>
                <w:rFonts w:ascii="Times New Roman" w:eastAsia="Times New Roman" w:hAnsi="Times New Roman" w:cs="Times New Roman"/>
                <w:lang w:val="kk-KZ" w:eastAsia="ru-RU"/>
              </w:rPr>
            </w:pPr>
            <w:r w:rsidRPr="004F558A">
              <w:rPr>
                <w:rFonts w:ascii="Times New Roman" w:eastAsia="Times New Roman" w:hAnsi="Times New Roman" w:cs="Times New Roman"/>
                <w:lang w:val="kk-KZ" w:eastAsia="ru-RU"/>
              </w:rPr>
              <w:t xml:space="preserve">Интернетке қолжетімді құрылғы (үйде), </w:t>
            </w:r>
            <w:r w:rsidRPr="004F558A">
              <w:rPr>
                <w:rFonts w:ascii="Times New Roman" w:eastAsia="Times New Roman" w:hAnsi="Times New Roman" w:cs="Times New Roman"/>
                <w:b/>
                <w:bCs/>
                <w:lang w:val="kk-KZ" w:eastAsia="ru-RU"/>
              </w:rPr>
              <w:t>ChatGPT</w:t>
            </w:r>
            <w:r w:rsidRPr="004F558A">
              <w:rPr>
                <w:rFonts w:ascii="Times New Roman" w:eastAsia="Times New Roman" w:hAnsi="Times New Roman" w:cs="Times New Roman"/>
                <w:lang w:val="kk-KZ" w:eastAsia="ru-RU"/>
              </w:rPr>
              <w:t xml:space="preserve"> немесе басқа </w:t>
            </w:r>
            <w:r w:rsidRPr="004F558A">
              <w:rPr>
                <w:rFonts w:ascii="Times New Roman" w:eastAsia="Times New Roman" w:hAnsi="Times New Roman" w:cs="Times New Roman"/>
                <w:lang w:val="kk-KZ" w:eastAsia="ru-RU"/>
              </w:rPr>
              <w:lastRenderedPageBreak/>
              <w:t>ИИ сервис, дәптер.</w:t>
            </w:r>
          </w:p>
        </w:tc>
      </w:tr>
    </w:tbl>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Pr="004F558A" w:rsidRDefault="004F558A">
      <w:pPr>
        <w:rPr>
          <w:lang w:val="kk-KZ"/>
        </w:rPr>
      </w:pPr>
    </w:p>
    <w:p w:rsidR="004F558A" w:rsidRDefault="004F558A">
      <w:pPr>
        <w:rPr>
          <w:lang w:val="kk-KZ"/>
        </w:rPr>
      </w:pPr>
    </w:p>
    <w:p w:rsidR="009A3A3D" w:rsidRDefault="009A3A3D">
      <w:pPr>
        <w:rPr>
          <w:lang w:val="kk-KZ"/>
        </w:rPr>
      </w:pPr>
    </w:p>
    <w:p w:rsidR="009A3A3D" w:rsidRDefault="009A3A3D">
      <w:pPr>
        <w:rPr>
          <w:lang w:val="kk-KZ"/>
        </w:rPr>
      </w:pPr>
    </w:p>
    <w:p w:rsidR="009A3A3D" w:rsidRDefault="009A3A3D">
      <w:pPr>
        <w:rPr>
          <w:lang w:val="kk-KZ"/>
        </w:rPr>
      </w:pPr>
    </w:p>
    <w:p w:rsidR="009A3A3D" w:rsidRDefault="009A3A3D">
      <w:pPr>
        <w:rPr>
          <w:lang w:val="kk-KZ"/>
        </w:rPr>
      </w:pPr>
    </w:p>
    <w:p w:rsidR="009A3A3D" w:rsidRPr="004F558A" w:rsidRDefault="009A3A3D">
      <w:pPr>
        <w:rPr>
          <w:lang w:val="kk-KZ"/>
        </w:rPr>
      </w:pPr>
    </w:p>
    <w:p w:rsidR="004F558A" w:rsidRPr="004F558A" w:rsidRDefault="004F558A">
      <w:pPr>
        <w:rPr>
          <w:lang w:val="kk-KZ"/>
        </w:rPr>
      </w:pPr>
    </w:p>
    <w:p w:rsidR="004F558A" w:rsidRPr="004F558A" w:rsidRDefault="004F558A" w:rsidP="009A3A3D">
      <w:pPr>
        <w:spacing w:after="0" w:line="240" w:lineRule="auto"/>
        <w:jc w:val="center"/>
        <w:outlineLvl w:val="0"/>
        <w:rPr>
          <w:rFonts w:ascii="Times New Roman" w:eastAsia="Times New Roman" w:hAnsi="Times New Roman" w:cs="Times New Roman"/>
          <w:b/>
          <w:bCs/>
          <w:kern w:val="36"/>
          <w:sz w:val="24"/>
          <w:szCs w:val="24"/>
          <w:lang w:val="kk-KZ" w:eastAsia="ru-RU"/>
        </w:rPr>
      </w:pPr>
      <w:r w:rsidRPr="004F558A">
        <w:rPr>
          <w:rFonts w:ascii="Segoe UI Emoji" w:eastAsia="Times New Roman" w:hAnsi="Segoe UI Emoji" w:cs="Segoe UI Emoji"/>
          <w:b/>
          <w:bCs/>
          <w:kern w:val="36"/>
          <w:sz w:val="24"/>
          <w:szCs w:val="24"/>
          <w:lang w:val="kk-KZ" w:eastAsia="ru-RU"/>
        </w:rPr>
        <w:lastRenderedPageBreak/>
        <w:t>📘</w:t>
      </w:r>
      <w:r w:rsidRPr="004F558A">
        <w:rPr>
          <w:rFonts w:ascii="Times New Roman" w:eastAsia="Times New Roman" w:hAnsi="Times New Roman" w:cs="Times New Roman"/>
          <w:b/>
          <w:bCs/>
          <w:kern w:val="36"/>
          <w:sz w:val="24"/>
          <w:szCs w:val="24"/>
          <w:lang w:val="kk-KZ" w:eastAsia="ru-RU"/>
        </w:rPr>
        <w:t xml:space="preserve"> ЖҰМЫС ПАРАҒЫ</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p>
    <w:p w:rsidR="004F558A" w:rsidRPr="004F558A" w:rsidRDefault="004F558A" w:rsidP="009A3A3D">
      <w:pPr>
        <w:spacing w:after="0" w:line="240" w:lineRule="auto"/>
        <w:jc w:val="center"/>
        <w:outlineLvl w:val="1"/>
        <w:rPr>
          <w:rFonts w:ascii="Times New Roman" w:eastAsia="Times New Roman" w:hAnsi="Times New Roman" w:cs="Times New Roman"/>
          <w:b/>
          <w:bCs/>
          <w:sz w:val="24"/>
          <w:szCs w:val="24"/>
          <w:lang w:val="kk-KZ" w:eastAsia="ru-RU"/>
        </w:rPr>
      </w:pPr>
      <w:r w:rsidRPr="004F558A">
        <w:rPr>
          <w:rFonts w:ascii="Segoe UI Emoji" w:eastAsia="Times New Roman" w:hAnsi="Segoe UI Emoji" w:cs="Segoe UI Emoji"/>
          <w:b/>
          <w:bCs/>
          <w:sz w:val="24"/>
          <w:szCs w:val="24"/>
          <w:lang w:val="kk-KZ" w:eastAsia="ru-RU"/>
        </w:rPr>
        <w:t>🌟</w:t>
      </w:r>
      <w:r w:rsidRPr="004F558A">
        <w:rPr>
          <w:rFonts w:ascii="Times New Roman" w:eastAsia="Times New Roman" w:hAnsi="Times New Roman" w:cs="Times New Roman"/>
          <w:b/>
          <w:bCs/>
          <w:sz w:val="24"/>
          <w:szCs w:val="24"/>
          <w:lang w:val="kk-KZ" w:eastAsia="ru-RU"/>
        </w:rPr>
        <w:t xml:space="preserve"> 1-Тапсырма. Тығыздықты есептеу (Сабақ мақсатына жету тапсырмасы — 2 балл)</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b/>
          <w:bCs/>
          <w:sz w:val="24"/>
          <w:szCs w:val="24"/>
          <w:lang w:val="kk-KZ" w:eastAsia="ru-RU"/>
        </w:rPr>
        <w:t>Берілгені:</w:t>
      </w:r>
      <w:r w:rsidRPr="004F558A">
        <w:rPr>
          <w:rFonts w:ascii="Times New Roman" w:eastAsia="Times New Roman" w:hAnsi="Times New Roman" w:cs="Times New Roman"/>
          <w:sz w:val="24"/>
          <w:szCs w:val="24"/>
          <w:lang w:val="kk-KZ" w:eastAsia="ru-RU"/>
        </w:rPr>
        <w:br/>
        <w:t>m = 600 г</w:t>
      </w:r>
      <w:r w:rsidRPr="004F558A">
        <w:rPr>
          <w:rFonts w:ascii="Times New Roman" w:eastAsia="Times New Roman" w:hAnsi="Times New Roman" w:cs="Times New Roman"/>
          <w:sz w:val="24"/>
          <w:szCs w:val="24"/>
          <w:lang w:val="kk-KZ" w:eastAsia="ru-RU"/>
        </w:rPr>
        <w:br/>
        <w:t>V = 300 см³</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b/>
          <w:bCs/>
          <w:sz w:val="24"/>
          <w:szCs w:val="24"/>
          <w:lang w:val="kk-KZ" w:eastAsia="ru-RU"/>
        </w:rPr>
        <w:t>1) Тығыздықты есептеңдер:</w:t>
      </w:r>
    </w:p>
    <w:p w:rsidR="004F558A" w:rsidRDefault="004F558A" w:rsidP="009A3A3D">
      <w:pPr>
        <w:spacing w:after="0" w:line="240" w:lineRule="auto"/>
        <w:rPr>
          <w:rFonts w:ascii="Times New Roman" w:eastAsia="Times New Roman" w:hAnsi="Times New Roman" w:cs="Times New Roman"/>
          <w:sz w:val="24"/>
          <w:szCs w:val="24"/>
          <w:lang w:val="kk-KZ" w:eastAsia="ru-RU"/>
        </w:rPr>
      </w:pPr>
    </w:p>
    <w:p w:rsidR="009A3A3D" w:rsidRDefault="009A3A3D" w:rsidP="009A3A3D">
      <w:pPr>
        <w:spacing w:after="0" w:line="240" w:lineRule="auto"/>
        <w:rPr>
          <w:rFonts w:ascii="Times New Roman" w:eastAsia="Times New Roman" w:hAnsi="Times New Roman" w:cs="Times New Roman"/>
          <w:sz w:val="24"/>
          <w:szCs w:val="24"/>
          <w:lang w:val="kk-KZ" w:eastAsia="ru-RU"/>
        </w:rPr>
      </w:pPr>
    </w:p>
    <w:p w:rsidR="009A3A3D" w:rsidRDefault="009A3A3D" w:rsidP="009A3A3D">
      <w:pPr>
        <w:spacing w:after="0" w:line="240" w:lineRule="auto"/>
        <w:rPr>
          <w:rFonts w:ascii="Times New Roman" w:eastAsia="Times New Roman" w:hAnsi="Times New Roman" w:cs="Times New Roman"/>
          <w:sz w:val="24"/>
          <w:szCs w:val="24"/>
          <w:lang w:val="kk-KZ" w:eastAsia="ru-RU"/>
        </w:rPr>
      </w:pPr>
    </w:p>
    <w:p w:rsidR="009A3A3D" w:rsidRPr="004F558A" w:rsidRDefault="009A3A3D" w:rsidP="009A3A3D">
      <w:pPr>
        <w:spacing w:after="0" w:line="240" w:lineRule="auto"/>
        <w:rPr>
          <w:rFonts w:ascii="Times New Roman" w:eastAsia="Times New Roman" w:hAnsi="Times New Roman" w:cs="Times New Roman"/>
          <w:sz w:val="24"/>
          <w:szCs w:val="24"/>
          <w:lang w:val="kk-KZ" w:eastAsia="ru-RU"/>
        </w:rPr>
      </w:pP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b/>
          <w:bCs/>
          <w:sz w:val="24"/>
          <w:szCs w:val="24"/>
          <w:lang w:val="kk-KZ" w:eastAsia="ru-RU"/>
        </w:rPr>
        <w:t>2) Алынған мәнді тығыздық кестесімен салыстырып, заттың қандай болуы мүмкін екенін жазыңдар.</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b/>
          <w:bCs/>
          <w:sz w:val="24"/>
          <w:szCs w:val="24"/>
          <w:lang w:val="kk-KZ" w:eastAsia="ru-RU"/>
        </w:rPr>
        <w:t>Жауабы:</w:t>
      </w:r>
      <w:r w:rsidR="009A3A3D" w:rsidRPr="009A3A3D">
        <w:rPr>
          <w:rFonts w:ascii="Times New Roman" w:eastAsia="Times New Roman" w:hAnsi="Times New Roman" w:cs="Times New Roman"/>
          <w:b/>
          <w:bCs/>
          <w:sz w:val="24"/>
          <w:szCs w:val="24"/>
          <w:lang w:val="kk-KZ" w:eastAsia="ru-RU"/>
        </w:rPr>
        <w:t>_</w:t>
      </w:r>
      <w:r w:rsidR="009A3A3D">
        <w:rPr>
          <w:rFonts w:ascii="Times New Roman" w:eastAsia="Times New Roman" w:hAnsi="Times New Roman" w:cs="Times New Roman"/>
          <w:b/>
          <w:bCs/>
          <w:sz w:val="24"/>
          <w:szCs w:val="24"/>
          <w:lang w:val="kk-KZ" w:eastAsia="ru-RU"/>
        </w:rPr>
        <w:t>_____________________________________________________________________________</w:t>
      </w:r>
    </w:p>
    <w:p w:rsidR="004F558A" w:rsidRPr="004F558A" w:rsidRDefault="004F558A" w:rsidP="009A3A3D">
      <w:pPr>
        <w:spacing w:after="0" w:line="240" w:lineRule="auto"/>
        <w:outlineLvl w:val="2"/>
        <w:rPr>
          <w:rFonts w:ascii="Times New Roman" w:eastAsia="Times New Roman" w:hAnsi="Times New Roman" w:cs="Times New Roman"/>
          <w:sz w:val="24"/>
          <w:szCs w:val="24"/>
          <w:lang w:val="kk-KZ" w:eastAsia="ru-RU"/>
        </w:rPr>
      </w:pPr>
      <w:r w:rsidRPr="004F558A">
        <w:rPr>
          <w:rFonts w:ascii="Segoe UI Emoji" w:eastAsia="Times New Roman" w:hAnsi="Segoe UI Emoji" w:cs="Segoe UI Emoji"/>
          <w:b/>
          <w:bCs/>
          <w:sz w:val="24"/>
          <w:szCs w:val="24"/>
          <w:lang w:val="kk-KZ" w:eastAsia="ru-RU"/>
        </w:rPr>
        <w:t>✔</w:t>
      </w:r>
      <w:r w:rsidRPr="004F558A">
        <w:rPr>
          <w:rFonts w:ascii="Times New Roman" w:eastAsia="Times New Roman" w:hAnsi="Times New Roman" w:cs="Times New Roman"/>
          <w:b/>
          <w:bCs/>
          <w:sz w:val="24"/>
          <w:szCs w:val="24"/>
          <w:lang w:val="kk-KZ" w:eastAsia="ru-RU"/>
        </w:rPr>
        <w:t xml:space="preserve"> Дескрипторлар:</w:t>
      </w:r>
      <w:r w:rsidR="009A3A3D">
        <w:rPr>
          <w:rFonts w:ascii="Times New Roman" w:eastAsia="Times New Roman" w:hAnsi="Times New Roman" w:cs="Times New Roman"/>
          <w:b/>
          <w:bCs/>
          <w:sz w:val="24"/>
          <w:szCs w:val="24"/>
          <w:lang w:val="kk-KZ" w:eastAsia="ru-RU"/>
        </w:rPr>
        <w:t xml:space="preserve"> </w:t>
      </w:r>
      <w:r w:rsidRPr="004F558A">
        <w:rPr>
          <w:rFonts w:ascii="Times New Roman" w:eastAsia="Times New Roman" w:hAnsi="Times New Roman" w:cs="Times New Roman"/>
          <w:b/>
          <w:bCs/>
          <w:sz w:val="24"/>
          <w:szCs w:val="24"/>
          <w:lang w:val="kk-KZ" w:eastAsia="ru-RU"/>
        </w:rPr>
        <w:t>1 балл</w:t>
      </w:r>
      <w:r w:rsidRPr="004F558A">
        <w:rPr>
          <w:rFonts w:ascii="Times New Roman" w:eastAsia="Times New Roman" w:hAnsi="Times New Roman" w:cs="Times New Roman"/>
          <w:sz w:val="24"/>
          <w:szCs w:val="24"/>
          <w:lang w:val="kk-KZ" w:eastAsia="ru-RU"/>
        </w:rPr>
        <w:t xml:space="preserve"> – Формула бар, есептеу жартылай дұрыс немесе қорытынды толық емес</w:t>
      </w:r>
    </w:p>
    <w:p w:rsidR="004F558A" w:rsidRPr="004F558A" w:rsidRDefault="004F558A" w:rsidP="009A3A3D">
      <w:pPr>
        <w:numPr>
          <w:ilvl w:val="0"/>
          <w:numId w:val="2"/>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b/>
          <w:bCs/>
          <w:sz w:val="24"/>
          <w:szCs w:val="24"/>
          <w:lang w:val="kk-KZ" w:eastAsia="ru-RU"/>
        </w:rPr>
        <w:t>2 балл</w:t>
      </w:r>
      <w:r w:rsidRPr="004F558A">
        <w:rPr>
          <w:rFonts w:ascii="Times New Roman" w:eastAsia="Times New Roman" w:hAnsi="Times New Roman" w:cs="Times New Roman"/>
          <w:sz w:val="24"/>
          <w:szCs w:val="24"/>
          <w:lang w:val="kk-KZ" w:eastAsia="ru-RU"/>
        </w:rPr>
        <w:t xml:space="preserve"> – Формула, есептеу және затты анықтау толық дұрыс</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p>
    <w:p w:rsidR="004F558A" w:rsidRPr="004F558A" w:rsidRDefault="004F558A" w:rsidP="009A3A3D">
      <w:pPr>
        <w:spacing w:after="0" w:line="240" w:lineRule="auto"/>
        <w:jc w:val="center"/>
        <w:outlineLvl w:val="0"/>
        <w:rPr>
          <w:rFonts w:ascii="Times New Roman" w:eastAsia="Times New Roman" w:hAnsi="Times New Roman" w:cs="Times New Roman"/>
          <w:b/>
          <w:bCs/>
          <w:kern w:val="36"/>
          <w:sz w:val="24"/>
          <w:szCs w:val="24"/>
          <w:lang w:val="kk-KZ" w:eastAsia="ru-RU"/>
        </w:rPr>
      </w:pPr>
      <w:r w:rsidRPr="004F558A">
        <w:rPr>
          <w:rFonts w:ascii="Segoe UI Emoji" w:eastAsia="Times New Roman" w:hAnsi="Segoe UI Emoji" w:cs="Segoe UI Emoji"/>
          <w:b/>
          <w:bCs/>
          <w:kern w:val="36"/>
          <w:sz w:val="24"/>
          <w:szCs w:val="24"/>
          <w:lang w:val="kk-KZ" w:eastAsia="ru-RU"/>
        </w:rPr>
        <w:t>🛒</w:t>
      </w:r>
      <w:r w:rsidRPr="004F558A">
        <w:rPr>
          <w:rFonts w:ascii="Times New Roman" w:eastAsia="Times New Roman" w:hAnsi="Times New Roman" w:cs="Times New Roman"/>
          <w:b/>
          <w:bCs/>
          <w:kern w:val="36"/>
          <w:sz w:val="24"/>
          <w:szCs w:val="24"/>
          <w:lang w:val="kk-KZ" w:eastAsia="ru-RU"/>
        </w:rPr>
        <w:t xml:space="preserve"> 2-Тапсырма. Функционалдық сауаттылық (2 балл)</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b/>
          <w:bCs/>
          <w:sz w:val="24"/>
          <w:szCs w:val="24"/>
          <w:lang w:val="kk-KZ" w:eastAsia="ru-RU"/>
        </w:rPr>
        <w:t>Супермаркеттегі деректер:</w:t>
      </w:r>
    </w:p>
    <w:p w:rsidR="004F558A" w:rsidRPr="004F558A" w:rsidRDefault="004F558A" w:rsidP="009A3A3D">
      <w:pPr>
        <w:numPr>
          <w:ilvl w:val="0"/>
          <w:numId w:val="3"/>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1 литр май → 0,92 кг</w:t>
      </w:r>
    </w:p>
    <w:p w:rsidR="004F558A" w:rsidRPr="004F558A" w:rsidRDefault="004F558A" w:rsidP="009A3A3D">
      <w:pPr>
        <w:numPr>
          <w:ilvl w:val="0"/>
          <w:numId w:val="3"/>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1 литр сүт → 1,03 кг</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b/>
          <w:bCs/>
          <w:sz w:val="24"/>
          <w:szCs w:val="24"/>
          <w:lang w:val="kk-KZ" w:eastAsia="ru-RU"/>
        </w:rPr>
        <w:t>Сұрақтар:</w:t>
      </w:r>
    </w:p>
    <w:p w:rsidR="004F558A" w:rsidRPr="004F558A" w:rsidRDefault="004F558A" w:rsidP="009A3A3D">
      <w:pPr>
        <w:numPr>
          <w:ilvl w:val="0"/>
          <w:numId w:val="4"/>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Қайсысының тығыздығы үлкен? ____________________________________</w:t>
      </w:r>
    </w:p>
    <w:p w:rsidR="004F558A" w:rsidRPr="004F558A" w:rsidRDefault="004F558A" w:rsidP="009A3A3D">
      <w:pPr>
        <w:numPr>
          <w:ilvl w:val="0"/>
          <w:numId w:val="4"/>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Тығыздық айырмашылығының тұрмыстағы 2 маңызын жазыңдар:</w:t>
      </w:r>
    </w:p>
    <w:p w:rsidR="004F558A" w:rsidRPr="004F558A" w:rsidRDefault="004F558A" w:rsidP="009A3A3D">
      <w:pPr>
        <w:numPr>
          <w:ilvl w:val="0"/>
          <w:numId w:val="5"/>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pict>
          <v:rect id="_x0000_i1029" style="width:0;height:1.5pt" o:hralign="center" o:hrstd="t" o:hr="t" fillcolor="#a0a0a0" stroked="f"/>
        </w:pict>
      </w:r>
    </w:p>
    <w:p w:rsidR="004F558A" w:rsidRPr="004F558A" w:rsidRDefault="004F558A" w:rsidP="009A3A3D">
      <w:pPr>
        <w:numPr>
          <w:ilvl w:val="0"/>
          <w:numId w:val="5"/>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pict>
          <v:rect id="_x0000_i1030" style="width:0;height:1.5pt" o:hralign="center" o:hrstd="t" o:hr="t" fillcolor="#a0a0a0" stroked="f"/>
        </w:pict>
      </w:r>
    </w:p>
    <w:p w:rsidR="004F558A" w:rsidRPr="004F558A" w:rsidRDefault="004F558A" w:rsidP="009A3A3D">
      <w:pPr>
        <w:spacing w:after="0" w:line="240" w:lineRule="auto"/>
        <w:outlineLvl w:val="2"/>
        <w:rPr>
          <w:rFonts w:ascii="Times New Roman" w:eastAsia="Times New Roman" w:hAnsi="Times New Roman" w:cs="Times New Roman"/>
          <w:sz w:val="24"/>
          <w:szCs w:val="24"/>
          <w:lang w:val="kk-KZ" w:eastAsia="ru-RU"/>
        </w:rPr>
      </w:pPr>
      <w:r w:rsidRPr="004F558A">
        <w:rPr>
          <w:rFonts w:ascii="Segoe UI Emoji" w:eastAsia="Times New Roman" w:hAnsi="Segoe UI Emoji" w:cs="Segoe UI Emoji"/>
          <w:b/>
          <w:bCs/>
          <w:sz w:val="24"/>
          <w:szCs w:val="24"/>
          <w:lang w:val="kk-KZ" w:eastAsia="ru-RU"/>
        </w:rPr>
        <w:t>✔</w:t>
      </w:r>
      <w:r w:rsidRPr="004F558A">
        <w:rPr>
          <w:rFonts w:ascii="Times New Roman" w:eastAsia="Times New Roman" w:hAnsi="Times New Roman" w:cs="Times New Roman"/>
          <w:b/>
          <w:bCs/>
          <w:sz w:val="24"/>
          <w:szCs w:val="24"/>
          <w:lang w:val="kk-KZ" w:eastAsia="ru-RU"/>
        </w:rPr>
        <w:t xml:space="preserve"> Дескрипторлар:</w:t>
      </w:r>
      <w:r w:rsidR="009A3A3D">
        <w:rPr>
          <w:rFonts w:ascii="Times New Roman" w:eastAsia="Times New Roman" w:hAnsi="Times New Roman" w:cs="Times New Roman"/>
          <w:b/>
          <w:bCs/>
          <w:sz w:val="24"/>
          <w:szCs w:val="24"/>
          <w:lang w:val="kk-KZ" w:eastAsia="ru-RU"/>
        </w:rPr>
        <w:t xml:space="preserve"> </w:t>
      </w:r>
      <w:r w:rsidRPr="004F558A">
        <w:rPr>
          <w:rFonts w:ascii="Times New Roman" w:eastAsia="Times New Roman" w:hAnsi="Times New Roman" w:cs="Times New Roman"/>
          <w:b/>
          <w:bCs/>
          <w:sz w:val="24"/>
          <w:szCs w:val="24"/>
          <w:lang w:val="kk-KZ" w:eastAsia="ru-RU"/>
        </w:rPr>
        <w:t>1 балл</w:t>
      </w:r>
      <w:r w:rsidRPr="004F558A">
        <w:rPr>
          <w:rFonts w:ascii="Times New Roman" w:eastAsia="Times New Roman" w:hAnsi="Times New Roman" w:cs="Times New Roman"/>
          <w:sz w:val="24"/>
          <w:szCs w:val="24"/>
          <w:lang w:val="kk-KZ" w:eastAsia="ru-RU"/>
        </w:rPr>
        <w:t xml:space="preserve"> – Тығыздықты анықтайды, бірақ мысал біреу</w:t>
      </w:r>
      <w:r w:rsidR="009A3A3D">
        <w:rPr>
          <w:rFonts w:ascii="Times New Roman" w:eastAsia="Times New Roman" w:hAnsi="Times New Roman" w:cs="Times New Roman"/>
          <w:sz w:val="24"/>
          <w:szCs w:val="24"/>
          <w:lang w:val="kk-KZ" w:eastAsia="ru-RU"/>
        </w:rPr>
        <w:t xml:space="preserve"> </w:t>
      </w:r>
      <w:r w:rsidRPr="004F558A">
        <w:rPr>
          <w:rFonts w:ascii="Times New Roman" w:eastAsia="Times New Roman" w:hAnsi="Times New Roman" w:cs="Times New Roman"/>
          <w:b/>
          <w:bCs/>
          <w:sz w:val="24"/>
          <w:szCs w:val="24"/>
          <w:lang w:val="kk-KZ" w:eastAsia="ru-RU"/>
        </w:rPr>
        <w:t>2 балл</w:t>
      </w:r>
      <w:r w:rsidRPr="004F558A">
        <w:rPr>
          <w:rFonts w:ascii="Times New Roman" w:eastAsia="Times New Roman" w:hAnsi="Times New Roman" w:cs="Times New Roman"/>
          <w:sz w:val="24"/>
          <w:szCs w:val="24"/>
          <w:lang w:val="kk-KZ" w:eastAsia="ru-RU"/>
        </w:rPr>
        <w:t xml:space="preserve"> – Дұрыс салыстырады, екі нақты мысал келтіреді</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p>
    <w:p w:rsidR="004F558A" w:rsidRPr="004F558A" w:rsidRDefault="004F558A" w:rsidP="009A3A3D">
      <w:pPr>
        <w:spacing w:after="0" w:line="240" w:lineRule="auto"/>
        <w:jc w:val="center"/>
        <w:outlineLvl w:val="0"/>
        <w:rPr>
          <w:rFonts w:ascii="Times New Roman" w:eastAsia="Times New Roman" w:hAnsi="Times New Roman" w:cs="Times New Roman"/>
          <w:b/>
          <w:bCs/>
          <w:kern w:val="36"/>
          <w:sz w:val="24"/>
          <w:szCs w:val="24"/>
          <w:lang w:val="kk-KZ" w:eastAsia="ru-RU"/>
        </w:rPr>
      </w:pPr>
      <w:r w:rsidRPr="004F558A">
        <w:rPr>
          <w:rFonts w:ascii="Times New Roman" w:eastAsia="Times New Roman" w:hAnsi="Times New Roman" w:cs="Times New Roman"/>
          <w:b/>
          <w:bCs/>
          <w:kern w:val="36"/>
          <w:sz w:val="24"/>
          <w:szCs w:val="24"/>
          <w:lang w:val="kk-KZ" w:eastAsia="ru-RU"/>
        </w:rPr>
        <w:t>🪙 3-Тапсырма. Ұлттық құндылықтарға негізделген тапсырма (1 балл)</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 xml:space="preserve">Қазақтың </w:t>
      </w:r>
      <w:r w:rsidRPr="004F558A">
        <w:rPr>
          <w:rFonts w:ascii="Times New Roman" w:eastAsia="Times New Roman" w:hAnsi="Times New Roman" w:cs="Times New Roman"/>
          <w:b/>
          <w:bCs/>
          <w:sz w:val="24"/>
          <w:szCs w:val="24"/>
          <w:lang w:val="kk-KZ" w:eastAsia="ru-RU"/>
        </w:rPr>
        <w:t>зергері</w:t>
      </w:r>
      <w:r w:rsidRPr="004F558A">
        <w:rPr>
          <w:rFonts w:ascii="Times New Roman" w:eastAsia="Times New Roman" w:hAnsi="Times New Roman" w:cs="Times New Roman"/>
          <w:sz w:val="24"/>
          <w:szCs w:val="24"/>
          <w:lang w:val="kk-KZ" w:eastAsia="ru-RU"/>
        </w:rPr>
        <w:t xml:space="preserve"> алтын, күміс және басқа металдарды тығыздық арқылы ажырата алады.</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b/>
          <w:bCs/>
          <w:sz w:val="24"/>
          <w:szCs w:val="24"/>
          <w:lang w:val="kk-KZ" w:eastAsia="ru-RU"/>
        </w:rPr>
        <w:t>Сұрақ:</w:t>
      </w:r>
      <w:r w:rsidR="009A3A3D">
        <w:rPr>
          <w:rFonts w:ascii="Times New Roman" w:eastAsia="Times New Roman" w:hAnsi="Times New Roman" w:cs="Times New Roman"/>
          <w:b/>
          <w:bCs/>
          <w:sz w:val="24"/>
          <w:szCs w:val="24"/>
          <w:lang w:val="kk-KZ" w:eastAsia="ru-RU"/>
        </w:rPr>
        <w:t xml:space="preserve"> </w:t>
      </w:r>
      <w:r w:rsidRPr="004F558A">
        <w:rPr>
          <w:rFonts w:ascii="Times New Roman" w:eastAsia="Times New Roman" w:hAnsi="Times New Roman" w:cs="Times New Roman"/>
          <w:sz w:val="24"/>
          <w:szCs w:val="24"/>
          <w:lang w:val="kk-KZ" w:eastAsia="ru-RU"/>
        </w:rPr>
        <w:t>Зергердің жауапкершілігі мен әділдігі тығыздықты өлшеумен қалай байланысты?</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pict>
          <v:rect id="_x0000_i1032" style="width:0;height:1.5pt" o:hralign="center" o:hrstd="t" o:hr="t" fillcolor="#a0a0a0" stroked="f"/>
        </w:pic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pict>
          <v:rect id="_x0000_i1033" style="width:0;height:1.5pt" o:hralign="center" o:hrstd="t" o:hr="t" fillcolor="#a0a0a0" stroked="f"/>
        </w:pict>
      </w:r>
    </w:p>
    <w:p w:rsidR="004F558A" w:rsidRPr="004F558A" w:rsidRDefault="004F558A" w:rsidP="009A3A3D">
      <w:pPr>
        <w:spacing w:after="0" w:line="240" w:lineRule="auto"/>
        <w:outlineLvl w:val="2"/>
        <w:rPr>
          <w:rFonts w:ascii="Times New Roman" w:eastAsia="Times New Roman" w:hAnsi="Times New Roman" w:cs="Times New Roman"/>
          <w:sz w:val="24"/>
          <w:szCs w:val="24"/>
          <w:lang w:val="kk-KZ" w:eastAsia="ru-RU"/>
        </w:rPr>
      </w:pPr>
      <w:r w:rsidRPr="004F558A">
        <w:rPr>
          <w:rFonts w:ascii="Segoe UI Emoji" w:eastAsia="Times New Roman" w:hAnsi="Segoe UI Emoji" w:cs="Segoe UI Emoji"/>
          <w:b/>
          <w:bCs/>
          <w:sz w:val="24"/>
          <w:szCs w:val="24"/>
          <w:lang w:val="kk-KZ" w:eastAsia="ru-RU"/>
        </w:rPr>
        <w:t>✔</w:t>
      </w:r>
      <w:r w:rsidRPr="004F558A">
        <w:rPr>
          <w:rFonts w:ascii="Times New Roman" w:eastAsia="Times New Roman" w:hAnsi="Times New Roman" w:cs="Times New Roman"/>
          <w:b/>
          <w:bCs/>
          <w:sz w:val="24"/>
          <w:szCs w:val="24"/>
          <w:lang w:val="kk-KZ" w:eastAsia="ru-RU"/>
        </w:rPr>
        <w:t xml:space="preserve"> Дескриптор:</w:t>
      </w:r>
      <w:r w:rsidR="009A3A3D">
        <w:rPr>
          <w:rFonts w:ascii="Times New Roman" w:eastAsia="Times New Roman" w:hAnsi="Times New Roman" w:cs="Times New Roman"/>
          <w:b/>
          <w:bCs/>
          <w:sz w:val="24"/>
          <w:szCs w:val="24"/>
          <w:lang w:val="kk-KZ" w:eastAsia="ru-RU"/>
        </w:rPr>
        <w:t xml:space="preserve"> </w:t>
      </w:r>
      <w:r w:rsidRPr="004F558A">
        <w:rPr>
          <w:rFonts w:ascii="Times New Roman" w:eastAsia="Times New Roman" w:hAnsi="Times New Roman" w:cs="Times New Roman"/>
          <w:b/>
          <w:bCs/>
          <w:sz w:val="24"/>
          <w:szCs w:val="24"/>
          <w:lang w:val="kk-KZ" w:eastAsia="ru-RU"/>
        </w:rPr>
        <w:t>1 балл</w:t>
      </w:r>
      <w:r w:rsidRPr="004F558A">
        <w:rPr>
          <w:rFonts w:ascii="Times New Roman" w:eastAsia="Times New Roman" w:hAnsi="Times New Roman" w:cs="Times New Roman"/>
          <w:sz w:val="24"/>
          <w:szCs w:val="24"/>
          <w:lang w:val="kk-KZ" w:eastAsia="ru-RU"/>
        </w:rPr>
        <w:t xml:space="preserve"> – Нақты мысал арқылы түсіндіреді</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p>
    <w:p w:rsidR="004F558A" w:rsidRPr="004F558A" w:rsidRDefault="004F558A" w:rsidP="009A3A3D">
      <w:pPr>
        <w:spacing w:after="0" w:line="240" w:lineRule="auto"/>
        <w:jc w:val="center"/>
        <w:outlineLvl w:val="1"/>
        <w:rPr>
          <w:rFonts w:ascii="Times New Roman" w:eastAsia="Times New Roman" w:hAnsi="Times New Roman" w:cs="Times New Roman"/>
          <w:b/>
          <w:bCs/>
          <w:sz w:val="24"/>
          <w:szCs w:val="24"/>
          <w:lang w:val="kk-KZ" w:eastAsia="ru-RU"/>
        </w:rPr>
      </w:pPr>
      <w:r w:rsidRPr="004F558A">
        <w:rPr>
          <w:rFonts w:ascii="Times New Roman" w:eastAsia="Times New Roman" w:hAnsi="Times New Roman" w:cs="Times New Roman"/>
          <w:b/>
          <w:bCs/>
          <w:sz w:val="24"/>
          <w:szCs w:val="24"/>
          <w:lang w:val="kk-KZ" w:eastAsia="ru-RU"/>
        </w:rPr>
        <w:t>4-Тапсырма (1-деңгей — 1 балл)</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m = 2 кг</w:t>
      </w:r>
      <w:r w:rsidRPr="004F558A">
        <w:rPr>
          <w:rFonts w:ascii="Times New Roman" w:eastAsia="Times New Roman" w:hAnsi="Times New Roman" w:cs="Times New Roman"/>
          <w:sz w:val="24"/>
          <w:szCs w:val="24"/>
          <w:lang w:val="kk-KZ" w:eastAsia="ru-RU"/>
        </w:rPr>
        <w:br/>
        <w:t>V = 0,001 м³</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ρ=</w:t>
      </w:r>
      <w:r w:rsidRPr="004F558A">
        <w:rPr>
          <w:rFonts w:ascii="Times New Roman" w:eastAsia="Times New Roman" w:hAnsi="Times New Roman" w:cs="Times New Roman"/>
          <w:sz w:val="24"/>
          <w:szCs w:val="24"/>
          <w:lang w:val="kk-KZ" w:eastAsia="ru-RU"/>
        </w:rPr>
        <w:t>?</w:t>
      </w:r>
      <w:r w:rsidRPr="004F558A">
        <w:rPr>
          <w:rFonts w:ascii="Times New Roman" w:eastAsia="Times New Roman" w:hAnsi="Times New Roman" w:cs="Times New Roman"/>
          <w:sz w:val="24"/>
          <w:szCs w:val="24"/>
          <w:lang w:val="kk-KZ" w:eastAsia="ru-RU"/>
        </w:rPr>
        <w:t xml:space="preserve"> </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Есепте:</w:t>
      </w:r>
    </w:p>
    <w:p w:rsidR="004F558A" w:rsidRDefault="004F558A" w:rsidP="009A3A3D">
      <w:pPr>
        <w:spacing w:after="0" w:line="240" w:lineRule="auto"/>
        <w:rPr>
          <w:rFonts w:ascii="Times New Roman" w:eastAsia="Times New Roman" w:hAnsi="Times New Roman" w:cs="Times New Roman"/>
          <w:sz w:val="24"/>
          <w:szCs w:val="24"/>
          <w:lang w:val="kk-KZ" w:eastAsia="ru-RU"/>
        </w:rPr>
      </w:pPr>
    </w:p>
    <w:p w:rsidR="009A3A3D" w:rsidRDefault="009A3A3D" w:rsidP="009A3A3D">
      <w:pPr>
        <w:spacing w:after="0" w:line="240" w:lineRule="auto"/>
        <w:rPr>
          <w:rFonts w:ascii="Times New Roman" w:eastAsia="Times New Roman" w:hAnsi="Times New Roman" w:cs="Times New Roman"/>
          <w:sz w:val="24"/>
          <w:szCs w:val="24"/>
          <w:lang w:val="kk-KZ" w:eastAsia="ru-RU"/>
        </w:rPr>
      </w:pPr>
    </w:p>
    <w:p w:rsidR="009A3A3D" w:rsidRDefault="009A3A3D" w:rsidP="009A3A3D">
      <w:pPr>
        <w:spacing w:after="0" w:line="240" w:lineRule="auto"/>
        <w:rPr>
          <w:rFonts w:ascii="Times New Roman" w:eastAsia="Times New Roman" w:hAnsi="Times New Roman" w:cs="Times New Roman"/>
          <w:sz w:val="24"/>
          <w:szCs w:val="24"/>
          <w:lang w:val="kk-KZ" w:eastAsia="ru-RU"/>
        </w:rPr>
      </w:pPr>
    </w:p>
    <w:p w:rsidR="009A3A3D" w:rsidRPr="004F558A" w:rsidRDefault="009A3A3D" w:rsidP="009A3A3D">
      <w:pPr>
        <w:spacing w:after="0" w:line="240" w:lineRule="auto"/>
        <w:rPr>
          <w:rFonts w:ascii="Times New Roman" w:eastAsia="Times New Roman" w:hAnsi="Times New Roman" w:cs="Times New Roman"/>
          <w:sz w:val="24"/>
          <w:szCs w:val="24"/>
          <w:lang w:val="kk-KZ" w:eastAsia="ru-RU"/>
        </w:rPr>
      </w:pPr>
    </w:p>
    <w:p w:rsidR="004F558A" w:rsidRPr="004F558A" w:rsidRDefault="004F558A" w:rsidP="009A3A3D">
      <w:pPr>
        <w:spacing w:after="0" w:line="240" w:lineRule="auto"/>
        <w:outlineLvl w:val="2"/>
        <w:rPr>
          <w:rFonts w:ascii="Times New Roman" w:eastAsia="Times New Roman" w:hAnsi="Times New Roman" w:cs="Times New Roman"/>
          <w:sz w:val="24"/>
          <w:szCs w:val="24"/>
          <w:lang w:val="kk-KZ" w:eastAsia="ru-RU"/>
        </w:rPr>
      </w:pPr>
      <w:r w:rsidRPr="004F558A">
        <w:rPr>
          <w:rFonts w:ascii="Segoe UI Emoji" w:eastAsia="Times New Roman" w:hAnsi="Segoe UI Emoji" w:cs="Segoe UI Emoji"/>
          <w:b/>
          <w:bCs/>
          <w:sz w:val="24"/>
          <w:szCs w:val="24"/>
          <w:lang w:val="kk-KZ" w:eastAsia="ru-RU"/>
        </w:rPr>
        <w:t>✔</w:t>
      </w:r>
      <w:r w:rsidRPr="004F558A">
        <w:rPr>
          <w:rFonts w:ascii="Times New Roman" w:eastAsia="Times New Roman" w:hAnsi="Times New Roman" w:cs="Times New Roman"/>
          <w:b/>
          <w:bCs/>
          <w:sz w:val="24"/>
          <w:szCs w:val="24"/>
          <w:lang w:val="kk-KZ" w:eastAsia="ru-RU"/>
        </w:rPr>
        <w:t xml:space="preserve"> Дескриптор:</w:t>
      </w:r>
      <w:r w:rsidR="009A3A3D">
        <w:rPr>
          <w:rFonts w:ascii="Times New Roman" w:eastAsia="Times New Roman" w:hAnsi="Times New Roman" w:cs="Times New Roman"/>
          <w:b/>
          <w:bCs/>
          <w:sz w:val="24"/>
          <w:szCs w:val="24"/>
          <w:lang w:val="kk-KZ" w:eastAsia="ru-RU"/>
        </w:rPr>
        <w:t xml:space="preserve"> </w:t>
      </w:r>
      <w:r w:rsidRPr="004F558A">
        <w:rPr>
          <w:rFonts w:ascii="Times New Roman" w:eastAsia="Times New Roman" w:hAnsi="Times New Roman" w:cs="Times New Roman"/>
          <w:b/>
          <w:bCs/>
          <w:sz w:val="24"/>
          <w:szCs w:val="24"/>
          <w:lang w:val="kk-KZ" w:eastAsia="ru-RU"/>
        </w:rPr>
        <w:t>1 балл</w:t>
      </w:r>
      <w:r w:rsidRPr="004F558A">
        <w:rPr>
          <w:rFonts w:ascii="Times New Roman" w:eastAsia="Times New Roman" w:hAnsi="Times New Roman" w:cs="Times New Roman"/>
          <w:sz w:val="24"/>
          <w:szCs w:val="24"/>
          <w:lang w:val="kk-KZ" w:eastAsia="ru-RU"/>
        </w:rPr>
        <w:t xml:space="preserve"> </w:t>
      </w:r>
      <w:r w:rsidR="009A3A3D">
        <w:rPr>
          <w:rFonts w:ascii="Times New Roman" w:eastAsia="Times New Roman" w:hAnsi="Times New Roman" w:cs="Times New Roman"/>
          <w:sz w:val="24"/>
          <w:szCs w:val="24"/>
          <w:lang w:val="kk-KZ" w:eastAsia="ru-RU"/>
        </w:rPr>
        <w:t>тығыздықты анықтайды</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p>
    <w:p w:rsidR="004F558A" w:rsidRPr="004F558A" w:rsidRDefault="004F558A" w:rsidP="009A3A3D">
      <w:pPr>
        <w:spacing w:after="0" w:line="240" w:lineRule="auto"/>
        <w:jc w:val="center"/>
        <w:outlineLvl w:val="1"/>
        <w:rPr>
          <w:rFonts w:ascii="Times New Roman" w:eastAsia="Times New Roman" w:hAnsi="Times New Roman" w:cs="Times New Roman"/>
          <w:b/>
          <w:bCs/>
          <w:sz w:val="24"/>
          <w:szCs w:val="24"/>
          <w:lang w:val="kk-KZ" w:eastAsia="ru-RU"/>
        </w:rPr>
      </w:pPr>
      <w:r w:rsidRPr="004F558A">
        <w:rPr>
          <w:rFonts w:ascii="Times New Roman" w:eastAsia="Times New Roman" w:hAnsi="Times New Roman" w:cs="Times New Roman"/>
          <w:b/>
          <w:bCs/>
          <w:sz w:val="24"/>
          <w:szCs w:val="24"/>
          <w:lang w:val="kk-KZ" w:eastAsia="ru-RU"/>
        </w:rPr>
        <w:t>5-Тапсырма (2-деңгей — 1 балл)</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ρ = 800 кг/м³</w:t>
      </w:r>
      <w:r w:rsidRPr="004F558A">
        <w:rPr>
          <w:rFonts w:ascii="Times New Roman" w:eastAsia="Times New Roman" w:hAnsi="Times New Roman" w:cs="Times New Roman"/>
          <w:sz w:val="24"/>
          <w:szCs w:val="24"/>
          <w:lang w:val="kk-KZ" w:eastAsia="ru-RU"/>
        </w:rPr>
        <w:br/>
        <w:t>V = 0,5 м³</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Массасын тап:</w:t>
      </w:r>
    </w:p>
    <w:p w:rsidR="009A3A3D"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m=</w:t>
      </w:r>
      <w:r w:rsidRPr="004F558A">
        <w:rPr>
          <w:rFonts w:ascii="Times New Roman" w:eastAsia="Times New Roman" w:hAnsi="Times New Roman" w:cs="Times New Roman"/>
          <w:sz w:val="24"/>
          <w:szCs w:val="24"/>
          <w:lang w:val="kk-KZ" w:eastAsia="ru-RU"/>
        </w:rPr>
        <w:t>?</w:t>
      </w:r>
      <w:r w:rsidRPr="004F558A">
        <w:rPr>
          <w:rFonts w:ascii="Times New Roman" w:eastAsia="Times New Roman" w:hAnsi="Times New Roman" w:cs="Times New Roman"/>
          <w:sz w:val="24"/>
          <w:szCs w:val="24"/>
          <w:lang w:val="kk-KZ" w:eastAsia="ru-RU"/>
        </w:rPr>
        <w:t xml:space="preserve"> </w:t>
      </w:r>
    </w:p>
    <w:p w:rsidR="009A3A3D" w:rsidRDefault="009A3A3D" w:rsidP="009A3A3D">
      <w:pPr>
        <w:spacing w:after="0" w:line="240" w:lineRule="auto"/>
        <w:rPr>
          <w:rFonts w:ascii="Times New Roman" w:eastAsia="Times New Roman" w:hAnsi="Times New Roman" w:cs="Times New Roman"/>
          <w:sz w:val="24"/>
          <w:szCs w:val="24"/>
          <w:lang w:val="kk-KZ" w:eastAsia="ru-RU"/>
        </w:rPr>
      </w:pP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Жауабы: _________________________________________________</w:t>
      </w:r>
    </w:p>
    <w:p w:rsidR="004F558A" w:rsidRPr="004F558A" w:rsidRDefault="004F558A" w:rsidP="009A3A3D">
      <w:pPr>
        <w:spacing w:after="0" w:line="240" w:lineRule="auto"/>
        <w:outlineLvl w:val="2"/>
        <w:rPr>
          <w:rFonts w:ascii="Times New Roman" w:eastAsia="Times New Roman" w:hAnsi="Times New Roman" w:cs="Times New Roman"/>
          <w:sz w:val="24"/>
          <w:szCs w:val="24"/>
          <w:lang w:val="kk-KZ" w:eastAsia="ru-RU"/>
        </w:rPr>
      </w:pPr>
      <w:r w:rsidRPr="004F558A">
        <w:rPr>
          <w:rFonts w:ascii="Segoe UI Emoji" w:eastAsia="Times New Roman" w:hAnsi="Segoe UI Emoji" w:cs="Segoe UI Emoji"/>
          <w:b/>
          <w:bCs/>
          <w:sz w:val="24"/>
          <w:szCs w:val="24"/>
          <w:lang w:val="kk-KZ" w:eastAsia="ru-RU"/>
        </w:rPr>
        <w:t>✔</w:t>
      </w:r>
      <w:r w:rsidRPr="004F558A">
        <w:rPr>
          <w:rFonts w:ascii="Times New Roman" w:eastAsia="Times New Roman" w:hAnsi="Times New Roman" w:cs="Times New Roman"/>
          <w:b/>
          <w:bCs/>
          <w:sz w:val="24"/>
          <w:szCs w:val="24"/>
          <w:lang w:val="kk-KZ" w:eastAsia="ru-RU"/>
        </w:rPr>
        <w:t xml:space="preserve"> Дескриптор:</w:t>
      </w:r>
      <w:r w:rsidR="009A3A3D">
        <w:rPr>
          <w:rFonts w:ascii="Times New Roman" w:eastAsia="Times New Roman" w:hAnsi="Times New Roman" w:cs="Times New Roman"/>
          <w:b/>
          <w:bCs/>
          <w:sz w:val="24"/>
          <w:szCs w:val="24"/>
          <w:lang w:val="kk-KZ" w:eastAsia="ru-RU"/>
        </w:rPr>
        <w:t xml:space="preserve"> </w:t>
      </w:r>
      <w:r w:rsidRPr="004F558A">
        <w:rPr>
          <w:rFonts w:ascii="Times New Roman" w:eastAsia="Times New Roman" w:hAnsi="Times New Roman" w:cs="Times New Roman"/>
          <w:b/>
          <w:bCs/>
          <w:sz w:val="24"/>
          <w:szCs w:val="24"/>
          <w:lang w:val="kk-KZ" w:eastAsia="ru-RU"/>
        </w:rPr>
        <w:t>1 балл</w:t>
      </w:r>
      <w:r w:rsidRPr="004F558A">
        <w:rPr>
          <w:rFonts w:ascii="Times New Roman" w:eastAsia="Times New Roman" w:hAnsi="Times New Roman" w:cs="Times New Roman"/>
          <w:sz w:val="24"/>
          <w:szCs w:val="24"/>
          <w:lang w:val="kk-KZ" w:eastAsia="ru-RU"/>
        </w:rPr>
        <w:t xml:space="preserve"> – </w:t>
      </w:r>
      <w:r w:rsidR="009A3A3D">
        <w:rPr>
          <w:rFonts w:ascii="Times New Roman" w:eastAsia="Times New Roman" w:hAnsi="Times New Roman" w:cs="Times New Roman"/>
          <w:sz w:val="24"/>
          <w:szCs w:val="24"/>
          <w:lang w:val="kk-KZ" w:eastAsia="ru-RU"/>
        </w:rPr>
        <w:t>массаны анықтайды</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p>
    <w:p w:rsidR="004F558A" w:rsidRPr="004F558A" w:rsidRDefault="004F558A" w:rsidP="009A3A3D">
      <w:pPr>
        <w:spacing w:after="0" w:line="240" w:lineRule="auto"/>
        <w:jc w:val="center"/>
        <w:outlineLvl w:val="1"/>
        <w:rPr>
          <w:rFonts w:ascii="Times New Roman" w:eastAsia="Times New Roman" w:hAnsi="Times New Roman" w:cs="Times New Roman"/>
          <w:b/>
          <w:bCs/>
          <w:sz w:val="24"/>
          <w:szCs w:val="24"/>
          <w:lang w:val="kk-KZ" w:eastAsia="ru-RU"/>
        </w:rPr>
      </w:pPr>
      <w:r w:rsidRPr="004F558A">
        <w:rPr>
          <w:rFonts w:ascii="Times New Roman" w:eastAsia="Times New Roman" w:hAnsi="Times New Roman" w:cs="Times New Roman"/>
          <w:b/>
          <w:bCs/>
          <w:sz w:val="24"/>
          <w:szCs w:val="24"/>
          <w:lang w:val="kk-KZ" w:eastAsia="ru-RU"/>
        </w:rPr>
        <w:lastRenderedPageBreak/>
        <w:t>6-Тапсырма (3-деңгей — 1 балл)</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Ағаш білеу → m = 1,5 кг, V = 2,5×10⁻³ м³</w:t>
      </w:r>
      <w:r w:rsidRPr="004F558A">
        <w:rPr>
          <w:rFonts w:ascii="Times New Roman" w:eastAsia="Times New Roman" w:hAnsi="Times New Roman" w:cs="Times New Roman"/>
          <w:sz w:val="24"/>
          <w:szCs w:val="24"/>
          <w:lang w:val="kk-KZ" w:eastAsia="ru-RU"/>
        </w:rPr>
        <w:t xml:space="preserve">  </w:t>
      </w:r>
      <w:r w:rsidRPr="004F558A">
        <w:rPr>
          <w:rFonts w:ascii="Times New Roman" w:eastAsia="Times New Roman" w:hAnsi="Times New Roman" w:cs="Times New Roman"/>
          <w:sz w:val="24"/>
          <w:szCs w:val="24"/>
          <w:lang w:val="kk-KZ" w:eastAsia="ru-RU"/>
        </w:rPr>
        <w:t>Суда бата ма, жүзе ме?</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Есептеу:</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pict>
          <v:rect id="_x0000_i1039" style="width:0;height:1.5pt" o:hralign="center" o:hrstd="t" o:hr="t" fillcolor="#a0a0a0" stroked="f"/>
        </w:pic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Қорытынды:</w:t>
      </w:r>
    </w:p>
    <w:p w:rsid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pict>
          <v:rect id="_x0000_i1040" style="width:0;height:1.5pt" o:hralign="center" o:hrstd="t" o:hr="t" fillcolor="#a0a0a0" stroked="f"/>
        </w:pict>
      </w:r>
    </w:p>
    <w:p w:rsidR="009A3A3D" w:rsidRPr="004F558A" w:rsidRDefault="009A3A3D"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pict>
          <v:rect id="_x0000_i1266" style="width:0;height:1.5pt" o:hralign="center" o:hrstd="t" o:hr="t" fillcolor="#a0a0a0" stroked="f"/>
        </w:pict>
      </w:r>
    </w:p>
    <w:p w:rsidR="004F558A" w:rsidRPr="004F558A" w:rsidRDefault="004F558A" w:rsidP="009A3A3D">
      <w:pPr>
        <w:spacing w:after="0" w:line="240" w:lineRule="auto"/>
        <w:outlineLvl w:val="2"/>
        <w:rPr>
          <w:rFonts w:ascii="Times New Roman" w:eastAsia="Times New Roman" w:hAnsi="Times New Roman" w:cs="Times New Roman"/>
          <w:sz w:val="24"/>
          <w:szCs w:val="24"/>
          <w:lang w:val="kk-KZ" w:eastAsia="ru-RU"/>
        </w:rPr>
      </w:pPr>
      <w:r w:rsidRPr="004F558A">
        <w:rPr>
          <w:rFonts w:ascii="Segoe UI Emoji" w:eastAsia="Times New Roman" w:hAnsi="Segoe UI Emoji" w:cs="Segoe UI Emoji"/>
          <w:b/>
          <w:bCs/>
          <w:sz w:val="24"/>
          <w:szCs w:val="24"/>
          <w:lang w:val="kk-KZ" w:eastAsia="ru-RU"/>
        </w:rPr>
        <w:t>✔</w:t>
      </w:r>
      <w:r w:rsidRPr="004F558A">
        <w:rPr>
          <w:rFonts w:ascii="Times New Roman" w:eastAsia="Times New Roman" w:hAnsi="Times New Roman" w:cs="Times New Roman"/>
          <w:b/>
          <w:bCs/>
          <w:sz w:val="24"/>
          <w:szCs w:val="24"/>
          <w:lang w:val="kk-KZ" w:eastAsia="ru-RU"/>
        </w:rPr>
        <w:t xml:space="preserve"> Дескриптор:</w:t>
      </w:r>
      <w:r w:rsidR="009A3A3D">
        <w:rPr>
          <w:rFonts w:ascii="Times New Roman" w:eastAsia="Times New Roman" w:hAnsi="Times New Roman" w:cs="Times New Roman"/>
          <w:b/>
          <w:bCs/>
          <w:sz w:val="24"/>
          <w:szCs w:val="24"/>
          <w:lang w:val="kk-KZ" w:eastAsia="ru-RU"/>
        </w:rPr>
        <w:t xml:space="preserve"> </w:t>
      </w:r>
      <w:r w:rsidRPr="004F558A">
        <w:rPr>
          <w:rFonts w:ascii="Times New Roman" w:eastAsia="Times New Roman" w:hAnsi="Times New Roman" w:cs="Times New Roman"/>
          <w:b/>
          <w:bCs/>
          <w:sz w:val="24"/>
          <w:szCs w:val="24"/>
          <w:lang w:val="kk-KZ" w:eastAsia="ru-RU"/>
        </w:rPr>
        <w:t>1 балл</w:t>
      </w:r>
      <w:r w:rsidRPr="004F558A">
        <w:rPr>
          <w:rFonts w:ascii="Times New Roman" w:eastAsia="Times New Roman" w:hAnsi="Times New Roman" w:cs="Times New Roman"/>
          <w:sz w:val="24"/>
          <w:szCs w:val="24"/>
          <w:lang w:val="kk-KZ" w:eastAsia="ru-RU"/>
        </w:rPr>
        <w:t xml:space="preserve"> – </w:t>
      </w:r>
      <w:r w:rsidR="009A3A3D">
        <w:rPr>
          <w:rFonts w:ascii="Times New Roman" w:eastAsia="Times New Roman" w:hAnsi="Times New Roman" w:cs="Times New Roman"/>
          <w:sz w:val="24"/>
          <w:szCs w:val="24"/>
          <w:lang w:val="kk-KZ" w:eastAsia="ru-RU"/>
        </w:rPr>
        <w:t xml:space="preserve">тығыздықты есептеп </w:t>
      </w:r>
      <w:r w:rsidRPr="004F558A">
        <w:rPr>
          <w:rFonts w:ascii="Times New Roman" w:eastAsia="Times New Roman" w:hAnsi="Times New Roman" w:cs="Times New Roman"/>
          <w:sz w:val="24"/>
          <w:szCs w:val="24"/>
          <w:lang w:val="kk-KZ" w:eastAsia="ru-RU"/>
        </w:rPr>
        <w:t>"жүзе алады"</w:t>
      </w:r>
      <w:r w:rsidR="009A3A3D">
        <w:rPr>
          <w:rFonts w:ascii="Times New Roman" w:eastAsia="Times New Roman" w:hAnsi="Times New Roman" w:cs="Times New Roman"/>
          <w:sz w:val="24"/>
          <w:szCs w:val="24"/>
          <w:lang w:val="kk-KZ" w:eastAsia="ru-RU"/>
        </w:rPr>
        <w:t xml:space="preserve"> немесе </w:t>
      </w:r>
      <w:r w:rsidR="009A3A3D" w:rsidRPr="004F558A">
        <w:rPr>
          <w:rFonts w:ascii="Times New Roman" w:eastAsia="Times New Roman" w:hAnsi="Times New Roman" w:cs="Times New Roman"/>
          <w:sz w:val="24"/>
          <w:szCs w:val="24"/>
          <w:lang w:val="kk-KZ" w:eastAsia="ru-RU"/>
        </w:rPr>
        <w:t>"жүзе а</w:t>
      </w:r>
      <w:r w:rsidR="009A3A3D">
        <w:rPr>
          <w:rFonts w:ascii="Times New Roman" w:eastAsia="Times New Roman" w:hAnsi="Times New Roman" w:cs="Times New Roman"/>
          <w:sz w:val="24"/>
          <w:szCs w:val="24"/>
          <w:lang w:val="kk-KZ" w:eastAsia="ru-RU"/>
        </w:rPr>
        <w:t>лмайды</w:t>
      </w:r>
      <w:r w:rsidR="009A3A3D" w:rsidRPr="004F558A">
        <w:rPr>
          <w:rFonts w:ascii="Times New Roman" w:eastAsia="Times New Roman" w:hAnsi="Times New Roman" w:cs="Times New Roman"/>
          <w:sz w:val="24"/>
          <w:szCs w:val="24"/>
          <w:lang w:val="kk-KZ" w:eastAsia="ru-RU"/>
        </w:rPr>
        <w:t>"</w:t>
      </w:r>
      <w:r w:rsidR="009A3A3D">
        <w:rPr>
          <w:rFonts w:ascii="Times New Roman" w:eastAsia="Times New Roman" w:hAnsi="Times New Roman" w:cs="Times New Roman"/>
          <w:sz w:val="24"/>
          <w:szCs w:val="24"/>
          <w:lang w:val="kk-KZ" w:eastAsia="ru-RU"/>
        </w:rPr>
        <w:t xml:space="preserve"> деген қорытынды жасайды</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p>
    <w:p w:rsidR="004F558A" w:rsidRPr="004F558A" w:rsidRDefault="004F558A" w:rsidP="009A3A3D">
      <w:pPr>
        <w:spacing w:after="0" w:line="240" w:lineRule="auto"/>
        <w:jc w:val="center"/>
        <w:outlineLvl w:val="1"/>
        <w:rPr>
          <w:rFonts w:ascii="Times New Roman" w:eastAsia="Times New Roman" w:hAnsi="Times New Roman" w:cs="Times New Roman"/>
          <w:b/>
          <w:bCs/>
          <w:sz w:val="24"/>
          <w:szCs w:val="24"/>
          <w:lang w:val="kk-KZ" w:eastAsia="ru-RU"/>
        </w:rPr>
      </w:pPr>
      <w:r w:rsidRPr="004F558A">
        <w:rPr>
          <w:rFonts w:ascii="Times New Roman" w:eastAsia="Times New Roman" w:hAnsi="Times New Roman" w:cs="Times New Roman"/>
          <w:b/>
          <w:bCs/>
          <w:sz w:val="24"/>
          <w:szCs w:val="24"/>
          <w:lang w:val="kk-KZ" w:eastAsia="ru-RU"/>
        </w:rPr>
        <w:t>7-Тапсырма (4-деңгей — 1 балл)</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Екі дененің көлемі бірдей: V = 0,002 м³</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Біріншісі: m₁ = 3 кг</w:t>
      </w:r>
      <w:r w:rsidRPr="004F558A">
        <w:rPr>
          <w:rFonts w:ascii="Times New Roman" w:eastAsia="Times New Roman" w:hAnsi="Times New Roman" w:cs="Times New Roman"/>
          <w:sz w:val="24"/>
          <w:szCs w:val="24"/>
          <w:lang w:val="kk-KZ" w:eastAsia="ru-RU"/>
        </w:rPr>
        <w:br/>
        <w:t>Екіншісі: m₂ = 5 кг</w:t>
      </w:r>
    </w:p>
    <w:p w:rsidR="004F558A" w:rsidRPr="004F558A" w:rsidRDefault="004F558A" w:rsidP="009A3A3D">
      <w:pPr>
        <w:numPr>
          <w:ilvl w:val="0"/>
          <w:numId w:val="13"/>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Тығыздықтарын есепте:</w:t>
      </w:r>
      <w:r w:rsidRPr="004F558A">
        <w:rPr>
          <w:rFonts w:ascii="Times New Roman" w:eastAsia="Times New Roman" w:hAnsi="Times New Roman" w:cs="Times New Roman"/>
          <w:sz w:val="24"/>
          <w:szCs w:val="24"/>
          <w:lang w:val="kk-KZ" w:eastAsia="ru-RU"/>
        </w:rPr>
        <w:br/>
        <w:t>ρ₁ = _______________________________________________</w:t>
      </w:r>
      <w:r w:rsidRPr="004F558A">
        <w:rPr>
          <w:rFonts w:ascii="Times New Roman" w:eastAsia="Times New Roman" w:hAnsi="Times New Roman" w:cs="Times New Roman"/>
          <w:sz w:val="24"/>
          <w:szCs w:val="24"/>
          <w:lang w:val="kk-KZ" w:eastAsia="ru-RU"/>
        </w:rPr>
        <w:br/>
        <w:t>ρ₂ = _______________________________________________</w:t>
      </w:r>
    </w:p>
    <w:p w:rsidR="004F558A" w:rsidRPr="004F558A" w:rsidRDefault="004F558A" w:rsidP="009A3A3D">
      <w:pPr>
        <w:numPr>
          <w:ilvl w:val="0"/>
          <w:numId w:val="13"/>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Қайсысы тығыз? ____________________________________</w:t>
      </w:r>
    </w:p>
    <w:p w:rsidR="004F558A" w:rsidRPr="004F558A" w:rsidRDefault="004F558A" w:rsidP="009A3A3D">
      <w:pPr>
        <w:spacing w:after="0" w:line="240" w:lineRule="auto"/>
        <w:outlineLvl w:val="2"/>
        <w:rPr>
          <w:rFonts w:ascii="Times New Roman" w:eastAsia="Times New Roman" w:hAnsi="Times New Roman" w:cs="Times New Roman"/>
          <w:sz w:val="24"/>
          <w:szCs w:val="24"/>
          <w:lang w:val="kk-KZ" w:eastAsia="ru-RU"/>
        </w:rPr>
      </w:pPr>
      <w:r w:rsidRPr="004F558A">
        <w:rPr>
          <w:rFonts w:ascii="Segoe UI Emoji" w:eastAsia="Times New Roman" w:hAnsi="Segoe UI Emoji" w:cs="Segoe UI Emoji"/>
          <w:b/>
          <w:bCs/>
          <w:sz w:val="24"/>
          <w:szCs w:val="24"/>
          <w:lang w:val="kk-KZ" w:eastAsia="ru-RU"/>
        </w:rPr>
        <w:t>✔</w:t>
      </w:r>
      <w:r w:rsidRPr="004F558A">
        <w:rPr>
          <w:rFonts w:ascii="Times New Roman" w:eastAsia="Times New Roman" w:hAnsi="Times New Roman" w:cs="Times New Roman"/>
          <w:b/>
          <w:bCs/>
          <w:sz w:val="24"/>
          <w:szCs w:val="24"/>
          <w:lang w:val="kk-KZ" w:eastAsia="ru-RU"/>
        </w:rPr>
        <w:t xml:space="preserve"> Дескриптор:</w:t>
      </w:r>
      <w:r w:rsidR="009A3A3D">
        <w:rPr>
          <w:rFonts w:ascii="Times New Roman" w:eastAsia="Times New Roman" w:hAnsi="Times New Roman" w:cs="Times New Roman"/>
          <w:b/>
          <w:bCs/>
          <w:sz w:val="24"/>
          <w:szCs w:val="24"/>
          <w:lang w:val="kk-KZ" w:eastAsia="ru-RU"/>
        </w:rPr>
        <w:t xml:space="preserve"> </w:t>
      </w:r>
      <w:r w:rsidRPr="004F558A">
        <w:rPr>
          <w:rFonts w:ascii="Times New Roman" w:eastAsia="Times New Roman" w:hAnsi="Times New Roman" w:cs="Times New Roman"/>
          <w:b/>
          <w:bCs/>
          <w:sz w:val="24"/>
          <w:szCs w:val="24"/>
          <w:lang w:val="kk-KZ" w:eastAsia="ru-RU"/>
        </w:rPr>
        <w:t>1 балл</w:t>
      </w:r>
      <w:r w:rsidRPr="004F558A">
        <w:rPr>
          <w:rFonts w:ascii="Times New Roman" w:eastAsia="Times New Roman" w:hAnsi="Times New Roman" w:cs="Times New Roman"/>
          <w:sz w:val="24"/>
          <w:szCs w:val="24"/>
          <w:lang w:val="kk-KZ" w:eastAsia="ru-RU"/>
        </w:rPr>
        <w:t xml:space="preserve"> – ρ₁, ρ₂  </w:t>
      </w:r>
      <w:r w:rsidR="009A3A3D">
        <w:rPr>
          <w:rFonts w:ascii="Times New Roman" w:eastAsia="Times New Roman" w:hAnsi="Times New Roman" w:cs="Times New Roman"/>
          <w:sz w:val="24"/>
          <w:szCs w:val="24"/>
          <w:lang w:val="kk-KZ" w:eastAsia="ru-RU"/>
        </w:rPr>
        <w:t>анықтайды</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p>
    <w:p w:rsidR="004F558A" w:rsidRPr="004F558A" w:rsidRDefault="004F558A" w:rsidP="009A3A3D">
      <w:pPr>
        <w:spacing w:after="0" w:line="240" w:lineRule="auto"/>
        <w:jc w:val="center"/>
        <w:outlineLvl w:val="1"/>
        <w:rPr>
          <w:rFonts w:ascii="Times New Roman" w:eastAsia="Times New Roman" w:hAnsi="Times New Roman" w:cs="Times New Roman"/>
          <w:b/>
          <w:bCs/>
          <w:sz w:val="24"/>
          <w:szCs w:val="24"/>
          <w:lang w:val="kk-KZ" w:eastAsia="ru-RU"/>
        </w:rPr>
      </w:pPr>
      <w:r w:rsidRPr="004F558A">
        <w:rPr>
          <w:rFonts w:ascii="Times New Roman" w:eastAsia="Times New Roman" w:hAnsi="Times New Roman" w:cs="Times New Roman"/>
          <w:b/>
          <w:bCs/>
          <w:sz w:val="24"/>
          <w:szCs w:val="24"/>
          <w:lang w:val="kk-KZ" w:eastAsia="ru-RU"/>
        </w:rPr>
        <w:t>8-Тапсырма. Зерттеу элементі (5-деңгей — 1 балл)</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b/>
          <w:bCs/>
          <w:sz w:val="24"/>
          <w:szCs w:val="24"/>
          <w:lang w:val="kk-KZ" w:eastAsia="ru-RU"/>
        </w:rPr>
        <w:t>Белгісіз заттың тығыздығын үй жағдайында қалай анықтайсың?</w:t>
      </w:r>
      <w:r w:rsidRPr="004F558A">
        <w:rPr>
          <w:rFonts w:ascii="Times New Roman" w:eastAsia="Times New Roman" w:hAnsi="Times New Roman" w:cs="Times New Roman"/>
          <w:sz w:val="24"/>
          <w:szCs w:val="24"/>
          <w:lang w:val="kk-KZ" w:eastAsia="ru-RU"/>
        </w:rPr>
        <w:br/>
        <w:t>(Құралдар: таразы, су құйылған мензурка, жіп т.б.)</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b/>
          <w:bCs/>
          <w:sz w:val="24"/>
          <w:szCs w:val="24"/>
          <w:lang w:val="kk-KZ" w:eastAsia="ru-RU"/>
        </w:rPr>
        <w:t>4 қадамдық жоспар құр:</w:t>
      </w:r>
    </w:p>
    <w:p w:rsidR="004F558A" w:rsidRPr="004F558A" w:rsidRDefault="004F558A" w:rsidP="009A3A3D">
      <w:pPr>
        <w:numPr>
          <w:ilvl w:val="0"/>
          <w:numId w:val="15"/>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pict>
          <v:rect id="_x0000_i1043" style="width:0;height:1.5pt" o:hralign="center" o:hrstd="t" o:hr="t" fillcolor="#a0a0a0" stroked="f"/>
        </w:pict>
      </w:r>
    </w:p>
    <w:p w:rsidR="004F558A" w:rsidRPr="004F558A" w:rsidRDefault="004F558A" w:rsidP="009A3A3D">
      <w:pPr>
        <w:numPr>
          <w:ilvl w:val="0"/>
          <w:numId w:val="15"/>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pict>
          <v:rect id="_x0000_i1044" style="width:0;height:1.5pt" o:hralign="center" o:hrstd="t" o:hr="t" fillcolor="#a0a0a0" stroked="f"/>
        </w:pict>
      </w:r>
    </w:p>
    <w:p w:rsidR="004F558A" w:rsidRPr="004F558A" w:rsidRDefault="004F558A" w:rsidP="009A3A3D">
      <w:pPr>
        <w:numPr>
          <w:ilvl w:val="0"/>
          <w:numId w:val="15"/>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pict>
          <v:rect id="_x0000_i1045" style="width:0;height:1.5pt" o:hralign="center" o:hrstd="t" o:hr="t" fillcolor="#a0a0a0" stroked="f"/>
        </w:pict>
      </w:r>
    </w:p>
    <w:p w:rsidR="004F558A" w:rsidRPr="004F558A" w:rsidRDefault="004F558A" w:rsidP="009A3A3D">
      <w:pPr>
        <w:numPr>
          <w:ilvl w:val="0"/>
          <w:numId w:val="15"/>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pict>
          <v:rect id="_x0000_i1046" style="width:0;height:1.5pt" o:hralign="center" o:hrstd="t" o:hr="t" fillcolor="#a0a0a0" stroked="f"/>
        </w:pict>
      </w:r>
    </w:p>
    <w:p w:rsidR="004F558A" w:rsidRPr="004F558A" w:rsidRDefault="004F558A" w:rsidP="009A3A3D">
      <w:pPr>
        <w:spacing w:after="0" w:line="240" w:lineRule="auto"/>
        <w:outlineLvl w:val="2"/>
        <w:rPr>
          <w:rFonts w:ascii="Times New Roman" w:eastAsia="Times New Roman" w:hAnsi="Times New Roman" w:cs="Times New Roman"/>
          <w:sz w:val="24"/>
          <w:szCs w:val="24"/>
          <w:lang w:val="kk-KZ" w:eastAsia="ru-RU"/>
        </w:rPr>
      </w:pPr>
      <w:r w:rsidRPr="004F558A">
        <w:rPr>
          <w:rFonts w:ascii="Segoe UI Emoji" w:eastAsia="Times New Roman" w:hAnsi="Segoe UI Emoji" w:cs="Segoe UI Emoji"/>
          <w:b/>
          <w:bCs/>
          <w:sz w:val="24"/>
          <w:szCs w:val="24"/>
          <w:lang w:val="kk-KZ" w:eastAsia="ru-RU"/>
        </w:rPr>
        <w:t>✔</w:t>
      </w:r>
      <w:r w:rsidRPr="004F558A">
        <w:rPr>
          <w:rFonts w:ascii="Times New Roman" w:eastAsia="Times New Roman" w:hAnsi="Times New Roman" w:cs="Times New Roman"/>
          <w:b/>
          <w:bCs/>
          <w:sz w:val="24"/>
          <w:szCs w:val="24"/>
          <w:lang w:val="kk-KZ" w:eastAsia="ru-RU"/>
        </w:rPr>
        <w:t xml:space="preserve"> Дескриптор:</w:t>
      </w:r>
      <w:r w:rsidR="009A3A3D">
        <w:rPr>
          <w:rFonts w:ascii="Times New Roman" w:eastAsia="Times New Roman" w:hAnsi="Times New Roman" w:cs="Times New Roman"/>
          <w:b/>
          <w:bCs/>
          <w:sz w:val="24"/>
          <w:szCs w:val="24"/>
          <w:lang w:val="kk-KZ" w:eastAsia="ru-RU"/>
        </w:rPr>
        <w:t xml:space="preserve"> </w:t>
      </w:r>
      <w:r w:rsidRPr="004F558A">
        <w:rPr>
          <w:rFonts w:ascii="Times New Roman" w:eastAsia="Times New Roman" w:hAnsi="Times New Roman" w:cs="Times New Roman"/>
          <w:b/>
          <w:bCs/>
          <w:sz w:val="24"/>
          <w:szCs w:val="24"/>
          <w:lang w:val="kk-KZ" w:eastAsia="ru-RU"/>
        </w:rPr>
        <w:t>1 балл</w:t>
      </w:r>
      <w:r w:rsidRPr="004F558A">
        <w:rPr>
          <w:rFonts w:ascii="Times New Roman" w:eastAsia="Times New Roman" w:hAnsi="Times New Roman" w:cs="Times New Roman"/>
          <w:sz w:val="24"/>
          <w:szCs w:val="24"/>
          <w:lang w:val="kk-KZ" w:eastAsia="ru-RU"/>
        </w:rPr>
        <w:t xml:space="preserve"> – Құралдарды дұрыс таңдайды, 4 нақты қадам жазады</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pict>
          <v:rect id="_x0000_i1047" style="width:0;height:1.5pt" o:hralign="center" o:hrstd="t" o:hr="t" fillcolor="#a0a0a0" stroked="f"/>
        </w:pic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p>
    <w:p w:rsidR="004F558A" w:rsidRPr="004F558A" w:rsidRDefault="004F558A" w:rsidP="009A3A3D">
      <w:pPr>
        <w:spacing w:after="0" w:line="240" w:lineRule="auto"/>
        <w:outlineLvl w:val="0"/>
        <w:rPr>
          <w:rFonts w:ascii="Times New Roman" w:eastAsia="Times New Roman" w:hAnsi="Times New Roman" w:cs="Times New Roman"/>
          <w:b/>
          <w:bCs/>
          <w:kern w:val="36"/>
          <w:sz w:val="24"/>
          <w:szCs w:val="24"/>
          <w:lang w:val="kk-KZ" w:eastAsia="ru-RU"/>
        </w:rPr>
      </w:pPr>
      <w:r w:rsidRPr="004F558A">
        <w:rPr>
          <w:rFonts w:ascii="Segoe UI Emoji" w:eastAsia="Times New Roman" w:hAnsi="Segoe UI Emoji" w:cs="Segoe UI Emoji"/>
          <w:b/>
          <w:bCs/>
          <w:kern w:val="36"/>
          <w:sz w:val="24"/>
          <w:szCs w:val="24"/>
          <w:lang w:val="kk-KZ" w:eastAsia="ru-RU"/>
        </w:rPr>
        <w:t>🏠</w:t>
      </w:r>
      <w:r w:rsidRPr="004F558A">
        <w:rPr>
          <w:rFonts w:ascii="Times New Roman" w:eastAsia="Times New Roman" w:hAnsi="Times New Roman" w:cs="Times New Roman"/>
          <w:b/>
          <w:bCs/>
          <w:kern w:val="36"/>
          <w:sz w:val="24"/>
          <w:szCs w:val="24"/>
          <w:lang w:val="kk-KZ" w:eastAsia="ru-RU"/>
        </w:rPr>
        <w:t xml:space="preserve"> Үй тапсырмасы (ИИ-мен зерттеу)</w:t>
      </w:r>
    </w:p>
    <w:p w:rsidR="004F558A" w:rsidRPr="004F558A" w:rsidRDefault="004F558A" w:rsidP="009A3A3D">
      <w:p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b/>
          <w:bCs/>
          <w:sz w:val="24"/>
          <w:szCs w:val="24"/>
          <w:lang w:val="kk-KZ" w:eastAsia="ru-RU"/>
        </w:rPr>
        <w:t>ChatGPT</w:t>
      </w:r>
      <w:r w:rsidRPr="004F558A">
        <w:rPr>
          <w:rFonts w:ascii="Times New Roman" w:eastAsia="Times New Roman" w:hAnsi="Times New Roman" w:cs="Times New Roman"/>
          <w:sz w:val="24"/>
          <w:szCs w:val="24"/>
          <w:lang w:val="kk-KZ" w:eastAsia="ru-RU"/>
        </w:rPr>
        <w:t xml:space="preserve"> немесе кез келген жасанды интеллект қолдан:</w:t>
      </w:r>
    </w:p>
    <w:p w:rsidR="004F558A" w:rsidRPr="004F558A" w:rsidRDefault="004F558A" w:rsidP="009A3A3D">
      <w:pPr>
        <w:numPr>
          <w:ilvl w:val="0"/>
          <w:numId w:val="17"/>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Үйдегі 3 затты таңда.</w:t>
      </w:r>
    </w:p>
    <w:p w:rsidR="004F558A" w:rsidRPr="004F558A" w:rsidRDefault="004F558A" w:rsidP="009A3A3D">
      <w:pPr>
        <w:numPr>
          <w:ilvl w:val="0"/>
          <w:numId w:val="17"/>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Осы заттардың анықтамалық тығыздықтарын ИИ-ден сұра.</w:t>
      </w:r>
    </w:p>
    <w:p w:rsidR="004F558A" w:rsidRPr="004F558A" w:rsidRDefault="004F558A" w:rsidP="009A3A3D">
      <w:pPr>
        <w:numPr>
          <w:ilvl w:val="0"/>
          <w:numId w:val="17"/>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Кесте жаса:</w:t>
      </w:r>
    </w:p>
    <w:p w:rsidR="004F558A" w:rsidRPr="004F558A" w:rsidRDefault="004F558A" w:rsidP="009A3A3D">
      <w:pPr>
        <w:numPr>
          <w:ilvl w:val="1"/>
          <w:numId w:val="17"/>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зат атауы</w:t>
      </w:r>
    </w:p>
    <w:p w:rsidR="004F558A" w:rsidRPr="004F558A" w:rsidRDefault="004F558A" w:rsidP="009A3A3D">
      <w:pPr>
        <w:numPr>
          <w:ilvl w:val="1"/>
          <w:numId w:val="17"/>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анықтамалық тығыздығы</w:t>
      </w:r>
    </w:p>
    <w:p w:rsidR="004F558A" w:rsidRPr="004F558A" w:rsidRDefault="004F558A" w:rsidP="009A3A3D">
      <w:pPr>
        <w:numPr>
          <w:ilvl w:val="0"/>
          <w:numId w:val="17"/>
        </w:numPr>
        <w:spacing w:after="0" w:line="240" w:lineRule="auto"/>
        <w:rPr>
          <w:rFonts w:ascii="Times New Roman" w:eastAsia="Times New Roman" w:hAnsi="Times New Roman" w:cs="Times New Roman"/>
          <w:sz w:val="24"/>
          <w:szCs w:val="24"/>
          <w:lang w:val="kk-KZ" w:eastAsia="ru-RU"/>
        </w:rPr>
      </w:pPr>
      <w:r w:rsidRPr="004F558A">
        <w:rPr>
          <w:rFonts w:ascii="Times New Roman" w:eastAsia="Times New Roman" w:hAnsi="Times New Roman" w:cs="Times New Roman"/>
          <w:sz w:val="24"/>
          <w:szCs w:val="24"/>
          <w:lang w:val="kk-KZ" w:eastAsia="ru-RU"/>
        </w:rPr>
        <w:t>Бір заттың тығыздығын тәжірибеде анықтау жоспарын жаз.</w:t>
      </w:r>
    </w:p>
    <w:p w:rsidR="004F558A" w:rsidRPr="004F558A" w:rsidRDefault="004F558A" w:rsidP="009A3A3D">
      <w:pPr>
        <w:spacing w:after="0" w:line="240" w:lineRule="auto"/>
        <w:rPr>
          <w:rFonts w:ascii="Times New Roman" w:hAnsi="Times New Roman" w:cs="Times New Roman"/>
          <w:sz w:val="24"/>
          <w:szCs w:val="24"/>
          <w:lang w:val="kk-KZ"/>
        </w:rPr>
      </w:pPr>
    </w:p>
    <w:sectPr w:rsidR="004F558A" w:rsidRPr="004F558A" w:rsidSect="009A3A3D">
      <w:pgSz w:w="11906" w:h="16838"/>
      <w:pgMar w:top="426" w:right="566" w:bottom="56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B1538"/>
    <w:multiLevelType w:val="multilevel"/>
    <w:tmpl w:val="814A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23E9C"/>
    <w:multiLevelType w:val="multilevel"/>
    <w:tmpl w:val="4398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53A47"/>
    <w:multiLevelType w:val="multilevel"/>
    <w:tmpl w:val="051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81944"/>
    <w:multiLevelType w:val="multilevel"/>
    <w:tmpl w:val="F81C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2134E"/>
    <w:multiLevelType w:val="multilevel"/>
    <w:tmpl w:val="B4E0A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DE65BD"/>
    <w:multiLevelType w:val="multilevel"/>
    <w:tmpl w:val="BE2C1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A35092"/>
    <w:multiLevelType w:val="multilevel"/>
    <w:tmpl w:val="8764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76F6A"/>
    <w:multiLevelType w:val="multilevel"/>
    <w:tmpl w:val="2274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27534"/>
    <w:multiLevelType w:val="multilevel"/>
    <w:tmpl w:val="2FDA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F60AB"/>
    <w:multiLevelType w:val="multilevel"/>
    <w:tmpl w:val="B74C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44719"/>
    <w:multiLevelType w:val="multilevel"/>
    <w:tmpl w:val="921C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45116"/>
    <w:multiLevelType w:val="multilevel"/>
    <w:tmpl w:val="EF2C2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D465E9"/>
    <w:multiLevelType w:val="multilevel"/>
    <w:tmpl w:val="F2D0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47F4C"/>
    <w:multiLevelType w:val="multilevel"/>
    <w:tmpl w:val="9FE8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C6B7B"/>
    <w:multiLevelType w:val="multilevel"/>
    <w:tmpl w:val="1FBE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EF36C5"/>
    <w:multiLevelType w:val="multilevel"/>
    <w:tmpl w:val="B020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37CA7"/>
    <w:multiLevelType w:val="multilevel"/>
    <w:tmpl w:val="C512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3"/>
  </w:num>
  <w:num w:numId="3">
    <w:abstractNumId w:val="13"/>
  </w:num>
  <w:num w:numId="4">
    <w:abstractNumId w:val="5"/>
  </w:num>
  <w:num w:numId="5">
    <w:abstractNumId w:val="2"/>
  </w:num>
  <w:num w:numId="6">
    <w:abstractNumId w:val="9"/>
  </w:num>
  <w:num w:numId="7">
    <w:abstractNumId w:val="8"/>
  </w:num>
  <w:num w:numId="8">
    <w:abstractNumId w:val="10"/>
  </w:num>
  <w:num w:numId="9">
    <w:abstractNumId w:val="15"/>
  </w:num>
  <w:num w:numId="10">
    <w:abstractNumId w:val="0"/>
  </w:num>
  <w:num w:numId="11">
    <w:abstractNumId w:val="14"/>
  </w:num>
  <w:num w:numId="12">
    <w:abstractNumId w:val="1"/>
  </w:num>
  <w:num w:numId="13">
    <w:abstractNumId w:val="4"/>
  </w:num>
  <w:num w:numId="14">
    <w:abstractNumId w:val="7"/>
  </w:num>
  <w:num w:numId="15">
    <w:abstractNumId w:val="16"/>
  </w:num>
  <w:num w:numId="16">
    <w:abstractNumId w:val="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58A"/>
    <w:rsid w:val="00447218"/>
    <w:rsid w:val="004F558A"/>
    <w:rsid w:val="009A3A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FF557"/>
  <w15:chartTrackingRefBased/>
  <w15:docId w15:val="{FBA28D6A-6637-415A-84FB-DE3A1DEAE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link w:val="10"/>
    <w:uiPriority w:val="9"/>
    <w:qFormat/>
    <w:rsid w:val="004F55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4F558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4F558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6">
    <w:name w:val="heading 6"/>
    <w:basedOn w:val="a"/>
    <w:link w:val="60"/>
    <w:uiPriority w:val="9"/>
    <w:qFormat/>
    <w:rsid w:val="004F558A"/>
    <w:pPr>
      <w:spacing w:before="100" w:beforeAutospacing="1" w:after="100" w:afterAutospacing="1" w:line="240" w:lineRule="auto"/>
      <w:outlineLvl w:val="5"/>
    </w:pPr>
    <w:rPr>
      <w:rFonts w:ascii="Times New Roman" w:eastAsia="Times New Roman" w:hAnsi="Times New Roman" w:cs="Times New Roman"/>
      <w:b/>
      <w:bCs/>
      <w:sz w:val="15"/>
      <w:szCs w:val="15"/>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4F558A"/>
    <w:rPr>
      <w:b/>
      <w:bCs/>
    </w:rPr>
  </w:style>
  <w:style w:type="character" w:styleId="a4">
    <w:name w:val="Emphasis"/>
    <w:basedOn w:val="a0"/>
    <w:uiPriority w:val="20"/>
    <w:qFormat/>
    <w:rsid w:val="004F558A"/>
    <w:rPr>
      <w:i/>
      <w:iCs/>
    </w:rPr>
  </w:style>
  <w:style w:type="table" w:styleId="a5">
    <w:name w:val="Table Grid"/>
    <w:basedOn w:val="a1"/>
    <w:uiPriority w:val="39"/>
    <w:rsid w:val="004F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4F558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4F558A"/>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4F558A"/>
    <w:rPr>
      <w:rFonts w:ascii="Times New Roman" w:eastAsia="Times New Roman" w:hAnsi="Times New Roman" w:cs="Times New Roman"/>
      <w:b/>
      <w:bCs/>
      <w:sz w:val="27"/>
      <w:szCs w:val="27"/>
      <w:lang w:eastAsia="ru-RU"/>
    </w:rPr>
  </w:style>
  <w:style w:type="character" w:customStyle="1" w:styleId="60">
    <w:name w:val="Заголовок 6 Знак"/>
    <w:basedOn w:val="a0"/>
    <w:link w:val="6"/>
    <w:uiPriority w:val="9"/>
    <w:rsid w:val="004F558A"/>
    <w:rPr>
      <w:rFonts w:ascii="Times New Roman" w:eastAsia="Times New Roman" w:hAnsi="Times New Roman" w:cs="Times New Roman"/>
      <w:b/>
      <w:bCs/>
      <w:sz w:val="15"/>
      <w:szCs w:val="15"/>
      <w:lang w:eastAsia="ru-RU"/>
    </w:rPr>
  </w:style>
  <w:style w:type="paragraph" w:styleId="a6">
    <w:name w:val="Normal (Web)"/>
    <w:basedOn w:val="a"/>
    <w:uiPriority w:val="99"/>
    <w:semiHidden/>
    <w:unhideWhenUsed/>
    <w:rsid w:val="004F55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0"/>
    <w:rsid w:val="004F558A"/>
  </w:style>
  <w:style w:type="character" w:customStyle="1" w:styleId="mord">
    <w:name w:val="mord"/>
    <w:basedOn w:val="a0"/>
    <w:rsid w:val="004F558A"/>
  </w:style>
  <w:style w:type="character" w:customStyle="1" w:styleId="mrel">
    <w:name w:val="mrel"/>
    <w:basedOn w:val="a0"/>
    <w:rsid w:val="004F558A"/>
  </w:style>
  <w:style w:type="character" w:customStyle="1" w:styleId="vlist-s">
    <w:name w:val="vlist-s"/>
    <w:basedOn w:val="a0"/>
    <w:rsid w:val="004F558A"/>
  </w:style>
  <w:style w:type="character" w:customStyle="1" w:styleId="mbin">
    <w:name w:val="mbin"/>
    <w:basedOn w:val="a0"/>
    <w:rsid w:val="004F55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425998">
      <w:bodyDiv w:val="1"/>
      <w:marLeft w:val="0"/>
      <w:marRight w:val="0"/>
      <w:marTop w:val="0"/>
      <w:marBottom w:val="0"/>
      <w:divBdr>
        <w:top w:val="none" w:sz="0" w:space="0" w:color="auto"/>
        <w:left w:val="none" w:sz="0" w:space="0" w:color="auto"/>
        <w:bottom w:val="none" w:sz="0" w:space="0" w:color="auto"/>
        <w:right w:val="none" w:sz="0" w:space="0" w:color="auto"/>
      </w:divBdr>
    </w:div>
    <w:div w:id="1179469664">
      <w:bodyDiv w:val="1"/>
      <w:marLeft w:val="0"/>
      <w:marRight w:val="0"/>
      <w:marTop w:val="0"/>
      <w:marBottom w:val="0"/>
      <w:divBdr>
        <w:top w:val="none" w:sz="0" w:space="0" w:color="auto"/>
        <w:left w:val="none" w:sz="0" w:space="0" w:color="auto"/>
        <w:bottom w:val="none" w:sz="0" w:space="0" w:color="auto"/>
        <w:right w:val="none" w:sz="0" w:space="0" w:color="auto"/>
      </w:divBdr>
      <w:divsChild>
        <w:div w:id="2025587897">
          <w:marLeft w:val="0"/>
          <w:marRight w:val="0"/>
          <w:marTop w:val="0"/>
          <w:marBottom w:val="0"/>
          <w:divBdr>
            <w:top w:val="none" w:sz="0" w:space="0" w:color="auto"/>
            <w:left w:val="none" w:sz="0" w:space="0" w:color="auto"/>
            <w:bottom w:val="none" w:sz="0" w:space="0" w:color="auto"/>
            <w:right w:val="none" w:sz="0" w:space="0" w:color="auto"/>
          </w:divBdr>
          <w:divsChild>
            <w:div w:id="261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09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1941</Words>
  <Characters>11068</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2025-11-15T22:31:00Z</dcterms:created>
  <dcterms:modified xsi:type="dcterms:W3CDTF">2025-11-15T23:10:00Z</dcterms:modified>
</cp:coreProperties>
</file>