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1340" w:type="dxa"/>
        <w:tblInd w:w="-5" w:type="dxa"/>
        <w:tblLook w:val="04A0" w:firstRow="1" w:lastRow="0" w:firstColumn="1" w:lastColumn="0" w:noHBand="0" w:noVBand="1"/>
      </w:tblPr>
      <w:tblGrid>
        <w:gridCol w:w="2548"/>
        <w:gridCol w:w="8792"/>
      </w:tblGrid>
      <w:tr w:rsidR="00CB651F" w:rsidRPr="00E16EB1" w14:paraId="439BDB35" w14:textId="77777777" w:rsidTr="00CB651F">
        <w:tc>
          <w:tcPr>
            <w:tcW w:w="0" w:type="auto"/>
            <w:hideMark/>
          </w:tcPr>
          <w:p w14:paraId="655C2683" w14:textId="77777777" w:rsidR="00CB651F" w:rsidRPr="00E16EB1" w:rsidRDefault="00CB651F" w:rsidP="00CB651F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8792" w:type="dxa"/>
            <w:hideMark/>
          </w:tcPr>
          <w:p w14:paraId="1B3E6455" w14:textId="77777777" w:rsidR="00CB651F" w:rsidRPr="00E16EB1" w:rsidRDefault="00CB651F" w:rsidP="00CB651F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</w:tr>
      <w:tr w:rsidR="00CB651F" w:rsidRPr="00E16EB1" w14:paraId="628BB738" w14:textId="77777777" w:rsidTr="00CB651F">
        <w:tc>
          <w:tcPr>
            <w:tcW w:w="0" w:type="auto"/>
            <w:hideMark/>
          </w:tcPr>
          <w:p w14:paraId="4D356149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792" w:type="dxa"/>
            <w:hideMark/>
          </w:tcPr>
          <w:p w14:paraId="13E20FFA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</w:t>
            </w:r>
          </w:p>
        </w:tc>
      </w:tr>
      <w:tr w:rsidR="00CB651F" w:rsidRPr="00E16EB1" w14:paraId="0093143F" w14:textId="77777777" w:rsidTr="00CB651F">
        <w:tc>
          <w:tcPr>
            <w:tcW w:w="0" w:type="auto"/>
            <w:hideMark/>
          </w:tcPr>
          <w:p w14:paraId="2500D189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792" w:type="dxa"/>
            <w:hideMark/>
          </w:tcPr>
          <w:p w14:paraId="2B7347B7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CB651F" w:rsidRPr="00E16EB1" w14:paraId="5DCAE59C" w14:textId="77777777" w:rsidTr="00CB651F">
        <w:tc>
          <w:tcPr>
            <w:tcW w:w="0" w:type="auto"/>
            <w:hideMark/>
          </w:tcPr>
          <w:p w14:paraId="257C636B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792" w:type="dxa"/>
            <w:hideMark/>
          </w:tcPr>
          <w:p w14:paraId="2FFED1FF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CB651F" w:rsidRPr="00E16EB1" w14:paraId="0A464678" w14:textId="77777777" w:rsidTr="00CB651F">
        <w:tc>
          <w:tcPr>
            <w:tcW w:w="0" w:type="auto"/>
            <w:hideMark/>
          </w:tcPr>
          <w:p w14:paraId="4BD77C2F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 / Қатысушылар саны</w:t>
            </w:r>
          </w:p>
        </w:tc>
        <w:tc>
          <w:tcPr>
            <w:tcW w:w="8792" w:type="dxa"/>
            <w:hideMark/>
          </w:tcPr>
          <w:p w14:paraId="24C3E574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7-сынып / ___</w:t>
            </w:r>
          </w:p>
        </w:tc>
      </w:tr>
      <w:tr w:rsidR="00CB651F" w:rsidRPr="00E16EB1" w14:paraId="06596C49" w14:textId="77777777" w:rsidTr="00CB651F">
        <w:tc>
          <w:tcPr>
            <w:tcW w:w="0" w:type="auto"/>
            <w:hideMark/>
          </w:tcPr>
          <w:p w14:paraId="450A2D54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792" w:type="dxa"/>
            <w:hideMark/>
          </w:tcPr>
          <w:p w14:paraId="3279D126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Сұйықтар мен газдардағы қысым. Паскаль заңы. Гидростатикалық қысым</w:t>
            </w:r>
          </w:p>
        </w:tc>
      </w:tr>
      <w:tr w:rsidR="00CB651F" w:rsidRPr="005E7101" w14:paraId="67FCCD5D" w14:textId="77777777" w:rsidTr="00CB651F">
        <w:tc>
          <w:tcPr>
            <w:tcW w:w="0" w:type="auto"/>
            <w:hideMark/>
          </w:tcPr>
          <w:p w14:paraId="2F9BD8F4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 мақсаттары</w:t>
            </w:r>
          </w:p>
        </w:tc>
        <w:tc>
          <w:tcPr>
            <w:tcW w:w="8792" w:type="dxa"/>
            <w:hideMark/>
          </w:tcPr>
          <w:p w14:paraId="08DED778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7.3.1.4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газ қысымын молекулалық құрылым негізінде түсіндіру;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7.3.1.5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сұйықтықтағы гидростатикалық қысымның формуласын шығару және есептерде қолдану</w:t>
            </w:r>
          </w:p>
        </w:tc>
      </w:tr>
      <w:tr w:rsidR="00CB651F" w:rsidRPr="005E7101" w14:paraId="51EF06DF" w14:textId="77777777" w:rsidTr="00CB651F">
        <w:tc>
          <w:tcPr>
            <w:tcW w:w="0" w:type="auto"/>
            <w:hideMark/>
          </w:tcPr>
          <w:p w14:paraId="685F6085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792" w:type="dxa"/>
            <w:hideMark/>
          </w:tcPr>
          <w:p w14:paraId="2E06B232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Газ қысымын молекулалардың қозғалысы мен соқтығысуы арқылы түсіндіреді; 2) Гидростатикалық қысым формуласын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ρgh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шығарып, қолданады; 3) Паскаль заңын өмірлік жағдаймен байланыстырып, қорытынды жасайды.</w:t>
            </w:r>
          </w:p>
        </w:tc>
      </w:tr>
      <w:tr w:rsidR="00CB651F" w:rsidRPr="00E16EB1" w14:paraId="329C6ACD" w14:textId="77777777" w:rsidTr="00CB651F">
        <w:tc>
          <w:tcPr>
            <w:tcW w:w="0" w:type="auto"/>
            <w:hideMark/>
          </w:tcPr>
          <w:p w14:paraId="59E789A1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792" w:type="dxa"/>
            <w:hideMark/>
          </w:tcPr>
          <w:p w14:paraId="2297BF8E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Заң және тәртіп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қауіпсіздік ережесін сақтау, өлшеуде дәлдік, топта тәртіппен жұмыс, дәлелге сүйеніп жауап беру.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«Жақсы бала – тәртіпті бала.»</w:t>
            </w:r>
          </w:p>
        </w:tc>
      </w:tr>
    </w:tbl>
    <w:p w14:paraId="35BA0780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11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86"/>
        <w:gridCol w:w="4310"/>
        <w:gridCol w:w="1990"/>
        <w:gridCol w:w="1871"/>
        <w:gridCol w:w="1398"/>
      </w:tblGrid>
      <w:tr w:rsidR="00CB651F" w:rsidRPr="00E16EB1" w14:paraId="207A138A" w14:textId="77777777" w:rsidTr="00CB651F">
        <w:tc>
          <w:tcPr>
            <w:tcW w:w="1786" w:type="dxa"/>
            <w:hideMark/>
          </w:tcPr>
          <w:p w14:paraId="3CBE88D9" w14:textId="77777777" w:rsidR="00CB651F" w:rsidRPr="00E16EB1" w:rsidRDefault="00CB651F" w:rsidP="00CB651F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4310" w:type="dxa"/>
            <w:hideMark/>
          </w:tcPr>
          <w:p w14:paraId="7494D461" w14:textId="77777777" w:rsidR="00CB651F" w:rsidRPr="00E16EB1" w:rsidRDefault="00CB651F" w:rsidP="00CB651F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990" w:type="dxa"/>
            <w:hideMark/>
          </w:tcPr>
          <w:p w14:paraId="0CA48E7E" w14:textId="77777777" w:rsidR="00CB651F" w:rsidRPr="00E16EB1" w:rsidRDefault="00CB651F" w:rsidP="00CB651F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1871" w:type="dxa"/>
            <w:hideMark/>
          </w:tcPr>
          <w:p w14:paraId="1FFB37FD" w14:textId="77777777" w:rsidR="00CB651F" w:rsidRPr="00E16EB1" w:rsidRDefault="00CB651F" w:rsidP="00CB651F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(10 балл)</w:t>
            </w:r>
          </w:p>
        </w:tc>
        <w:tc>
          <w:tcPr>
            <w:tcW w:w="1398" w:type="dxa"/>
            <w:hideMark/>
          </w:tcPr>
          <w:p w14:paraId="039FB1F1" w14:textId="77777777" w:rsidR="00CB651F" w:rsidRPr="00E16EB1" w:rsidRDefault="00CB651F" w:rsidP="00CB651F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CB651F" w:rsidRPr="005E7101" w14:paraId="49263BBF" w14:textId="77777777" w:rsidTr="00CB651F">
        <w:tc>
          <w:tcPr>
            <w:tcW w:w="1786" w:type="dxa"/>
            <w:hideMark/>
          </w:tcPr>
          <w:p w14:paraId="064C5653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1) Ұйымдастыру кезеңі (0–4 мин)</w:t>
            </w:r>
          </w:p>
        </w:tc>
        <w:tc>
          <w:tcPr>
            <w:tcW w:w="4310" w:type="dxa"/>
            <w:hideMark/>
          </w:tcPr>
          <w:p w14:paraId="399862AE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Сәлемдесу, сабаққа дайындықты тексеру. 2) Топ ережесін еске салады: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«Тәртіп – қауіпсіздік – дәлдік»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3) Сабақ мақсаттарын қысқа айтады: «Бүгін газ қысымын молекула арқылы түсіндіреміз,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p=ρgh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формуласын шығарамыз, Паскаль заңын өмірмен байланыстырамыз». 4) Ынталандыру: дәйексөзді оқып, сабаққа байланыстырады.</w:t>
            </w:r>
          </w:p>
        </w:tc>
        <w:tc>
          <w:tcPr>
            <w:tcW w:w="1990" w:type="dxa"/>
            <w:hideMark/>
          </w:tcPr>
          <w:p w14:paraId="260E6D5A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Құралдарын дайындайды. 2) Ережемен келіседі (қол белгісі/1 сөйлем). 3) Дәйексөзге 1 сөзбен ассоциация айтады: «тәртіп, жауапкершілік, қауіпсіздік…».</w:t>
            </w:r>
          </w:p>
        </w:tc>
        <w:tc>
          <w:tcPr>
            <w:tcW w:w="1871" w:type="dxa"/>
            <w:hideMark/>
          </w:tcPr>
          <w:p w14:paraId="68574C5F" w14:textId="77777777" w:rsidR="00CB651F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(ауызша мадақтау).</w:t>
            </w:r>
          </w:p>
          <w:p w14:paraId="1285DBC2" w14:textId="2EAA0B8E" w:rsidR="00B2550E" w:rsidRPr="00E16EB1" w:rsidRDefault="00B2550E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398" w:type="dxa"/>
            <w:hideMark/>
          </w:tcPr>
          <w:p w14:paraId="344C4E96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Слайд/</w:t>
            </w:r>
          </w:p>
          <w:p w14:paraId="6E6F914D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тақта, дәйексөз, бағалау парағы.</w:t>
            </w:r>
          </w:p>
        </w:tc>
      </w:tr>
      <w:tr w:rsidR="00CB651F" w:rsidRPr="00E16EB1" w14:paraId="37B5C510" w14:textId="77777777" w:rsidTr="00CB651F">
        <w:tc>
          <w:tcPr>
            <w:tcW w:w="1786" w:type="dxa"/>
            <w:hideMark/>
          </w:tcPr>
          <w:p w14:paraId="5ACEE321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2) Білімді жаңарту (4–9 мин)</w:t>
            </w:r>
          </w:p>
        </w:tc>
        <w:tc>
          <w:tcPr>
            <w:tcW w:w="4310" w:type="dxa"/>
            <w:hideMark/>
          </w:tcPr>
          <w:p w14:paraId="4DEC5389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Қысқа сұрақ-жауап (ауызша):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Қысым деген не? 2) Қысымның өлшем бірлігі? 3) Қысым қандай шамаларға тәуелді?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Мини-демо: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үстелге кітапты қырынан/жазық бетімен қою арқылы қысым айырмасын көрсетеді (S өзгеруі).</w:t>
            </w:r>
          </w:p>
        </w:tc>
        <w:tc>
          <w:tcPr>
            <w:tcW w:w="1990" w:type="dxa"/>
            <w:hideMark/>
          </w:tcPr>
          <w:p w14:paraId="7E4D93D8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Анықтаманы айтады: </w:t>
            </w:r>
            <w:r w:rsidRPr="00E16E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p=F/S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2) Па бірлігін атайды. 3) Демодан қорытынды: аудан азайса қысым артады.</w:t>
            </w:r>
          </w:p>
        </w:tc>
        <w:tc>
          <w:tcPr>
            <w:tcW w:w="1871" w:type="dxa"/>
            <w:hideMark/>
          </w:tcPr>
          <w:p w14:paraId="66B22DCE" w14:textId="77777777" w:rsidR="00CB651F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(қателер түзетіледі).</w:t>
            </w:r>
          </w:p>
          <w:p w14:paraId="012DC6F3" w14:textId="7509EEB9" w:rsidR="00B2550E" w:rsidRPr="00E16EB1" w:rsidRDefault="00B2550E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191823CC" wp14:editId="4E2214DD">
                  <wp:extent cx="1050925" cy="772160"/>
                  <wp:effectExtent l="0" t="0" r="0" b="8890"/>
                  <wp:docPr id="3" name="Рисунок 3" descr="C:\Users\User\AppData\Local\Microsoft\Windows\INetCache\Content.MSO\6AAC0B5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User\AppData\Local\Microsoft\Windows\INetCache\Content.MSO\6AAC0B5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925" cy="77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dxa"/>
            <w:hideMark/>
          </w:tcPr>
          <w:p w14:paraId="543606F5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Кітап, тақта, маркер.</w:t>
            </w:r>
          </w:p>
        </w:tc>
      </w:tr>
      <w:tr w:rsidR="00CB651F" w:rsidRPr="00E16EB1" w14:paraId="13F2E4BA" w14:textId="77777777" w:rsidTr="00CB651F">
        <w:tc>
          <w:tcPr>
            <w:tcW w:w="1786" w:type="dxa"/>
            <w:hideMark/>
          </w:tcPr>
          <w:p w14:paraId="5355D6DF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3) Жаңа білімді меңгеру (9–22 мин)</w:t>
            </w:r>
          </w:p>
        </w:tc>
        <w:tc>
          <w:tcPr>
            <w:tcW w:w="4310" w:type="dxa"/>
            <w:hideMark/>
          </w:tcPr>
          <w:p w14:paraId="1F20FD9C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Конспект бойынша толық түсіндіру (маңызды ақпарат):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А) Газ қысымы (7.3.1.4)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Газ молекулалары үздіксіз ретсіз қозғалады. 2) Молекула қабырғаға соқтығысқанда күш түсіреді → бірлік ауданға түсетін күш = қысым. 3) Қысымға әсер ететін факторлар (сапалық):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температура↑ → молекула жылдамдығы↑ → соқтығысу жиілейді → p↑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көлем↓ → молекулалар тығыздығы↑ → p↑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4) Өмірлік мысал: допты үрлеу, аэрозоль, автодөңгелек.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B) Паскаль заңы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«Тұйықталған сұйыққа/газға түсірілген қысым барлық бағытта бірдей беріледі». 2) Қолданылуы: шприц, 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гидравликалық тежегіш, домкрат.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C) Гидростатикалық қысым (7.3.1.5)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Сұйықтың белгілі тереңдіктегі қысымы: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ρgh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Шығару: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Тереңдігі h, табаны S болатын сұйық бағаны: көлемі V = S·h; массасы m = ρV = ρSh; салмақ күші F = mg = ρShg; қысым p = F/S = (ρShg)/S =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ρgh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2) Қорытынды: қысым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тереңдікке (h)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және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тығыздыққа (ρ)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тәуелді, ыдыс пішініне тәуелді емес. 3) Өмірлік байланыс: суға терең сүңгу, бөгет, су мұнарасы.</w:t>
            </w:r>
          </w:p>
        </w:tc>
        <w:tc>
          <w:tcPr>
            <w:tcW w:w="1990" w:type="dxa"/>
            <w:hideMark/>
          </w:tcPr>
          <w:p w14:paraId="4FADFFEB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1) Дәптерге негізгі формулалар мен тұжырымдарды жазады: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p=F/S, p=ρgh, Паскаль заңы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2) «Себеп–салдар» сөйлемдерін құрайды: «T артса…, V кемісе…, h артса…». 3) 1 өмірлік мысал келтіреді.</w:t>
            </w:r>
          </w:p>
        </w:tc>
        <w:tc>
          <w:tcPr>
            <w:tcW w:w="1871" w:type="dxa"/>
            <w:hideMark/>
          </w:tcPr>
          <w:p w14:paraId="4E63DC3A" w14:textId="77777777" w:rsidR="00CB651F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Жедел тексеру: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2 оқушыдан қысқа түсіндіру (ауызша кері байланыс).</w:t>
            </w:r>
          </w:p>
          <w:p w14:paraId="613FC7B1" w14:textId="1D1201D4" w:rsidR="00B2550E" w:rsidRPr="00E16EB1" w:rsidRDefault="00B2550E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B255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56DCE048" wp14:editId="729501D2">
                  <wp:extent cx="1050925" cy="1050925"/>
                  <wp:effectExtent l="0" t="0" r="0" b="0"/>
                  <wp:docPr id="24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25" cy="105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dxa"/>
            <w:hideMark/>
          </w:tcPr>
          <w:p w14:paraId="66DCABAA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Слайд/</w:t>
            </w:r>
          </w:p>
          <w:p w14:paraId="3AB274D8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кесте, шприц (демо), су құйылған бөтелке/</w:t>
            </w:r>
          </w:p>
          <w:p w14:paraId="6B39655F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ыдыс, дәптер.</w:t>
            </w:r>
          </w:p>
        </w:tc>
      </w:tr>
      <w:tr w:rsidR="00CB651F" w:rsidRPr="005E7101" w14:paraId="1F87A1B3" w14:textId="77777777" w:rsidTr="00CB651F">
        <w:tc>
          <w:tcPr>
            <w:tcW w:w="1786" w:type="dxa"/>
            <w:hideMark/>
          </w:tcPr>
          <w:p w14:paraId="683D66BF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4) Практикалық тапсырмалар (жұптық) + бағалау (22–39 мин)</w:t>
            </w:r>
          </w:p>
        </w:tc>
        <w:tc>
          <w:tcPr>
            <w:tcW w:w="4310" w:type="dxa"/>
            <w:hideMark/>
          </w:tcPr>
          <w:p w14:paraId="169B898D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Тапсырмалар 3 бағытта (барлығы 10 балл):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Т1 – функционалдық сауаттылық (жұптық, 5 мин)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«Су құбырындағы қысым» мәтіндік жағдай береді.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Мәтін: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Ауылда су мұнарасының биіктігі 12 м. Үйдегі кранға дейінгі деңгей айырмасы шамамен 10 м. Судың тығыздығы 1000 кг/м³, g≈10 Н/кг.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Крандағы гидростатикалық қысымды есепте. 2) Неге жоғарғы қабатта су әлсіз ағуы мүмкін? (2 себеп).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Т2 – есеп шығару (жұптық, 7 мин)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«Теңіз/көлдегі қысым».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Суда 0,8 м тереңдіктегі қысым қандай? ρ=1000 кг/м³, g=10 Н/кг.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Жауапты Паскальмен бер. Қосымша: </w:t>
            </w:r>
            <w:r w:rsidRPr="00E16E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Егер сұйық май болса (ρ=900 кг/м³), қысым қалай өзгереді?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Т3 – құндылық + ұлттық салт-дәстүр (жұптық, 5 мин)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«Құдық қазу және тәртіп» (қазақ тұрмысымен байланысты).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Жағдай: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Қазақ ауылында құдық қазғанда тереңдік артқан сайын қауіп артады. Құдықтың қабырғасына су/топырақ қысымы өседі.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«Тәртіп және қауіпсіздік» ережесі бойынша құдық жанындағы 3 нақты қауіпсіздік талабын ұсын (каска, бекіту, бақылау т.б.). 2) Оны физикамен байланыстыр: «h артса → p артады» принципімен 1 дәлел келтір.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Т4 – зерттеу дағдысы (мини-зерттеу, 5 мин)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«Паскаль заңын тексеру» үй жағдайына ұқсас тәжірибе жоспары.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Нұсқау: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Шприц(2 дана) + түтік (немесе медициналық жүйе) + су.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Тәжірибе мақсаты, құралдар, қадамдар (кемі 4 қадам). 2) Қауіпсіздік ережесі (2 тармақ). 3) Күтілетін нәтиже (1 сөйлем).</w:t>
            </w:r>
          </w:p>
        </w:tc>
        <w:tc>
          <w:tcPr>
            <w:tcW w:w="1990" w:type="dxa"/>
            <w:hideMark/>
          </w:tcPr>
          <w:p w14:paraId="489F3353" w14:textId="77777777" w:rsidR="00CB651F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Оқушылар жұппен жұмыс істейді: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Т1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есептеп, 2 себеп жазады.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Т2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формуланы қолданып шығарады, маймен салыстырады.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Т3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3 ереже + 1 физикалық дәлел жазады.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Т4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тәжірибе жоспарын құрастырады (мақсат-қадам-нәтиже). Соңында 1 жұп тақтада қысқаша қорғайды (30–40 сек).</w:t>
            </w:r>
          </w:p>
          <w:p w14:paraId="5E747C03" w14:textId="77777777" w:rsidR="00B2550E" w:rsidRDefault="00B2550E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33700A8F" wp14:editId="4780248D">
                  <wp:extent cx="1126490" cy="777240"/>
                  <wp:effectExtent l="0" t="0" r="0" b="3810"/>
                  <wp:docPr id="4" name="Рисунок 4" descr="Система водоснабжения многоквартирного дома: характер, как работает, как  подается вода, устройство водопровода, схе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истема водоснабжения многоквартирного дома: характер, как работает, как  подается вода, устройство водопровода, схем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8A9BB" w14:textId="312C35AE" w:rsidR="00B2550E" w:rsidRPr="00E16EB1" w:rsidRDefault="00B2550E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871" w:type="dxa"/>
            <w:hideMark/>
          </w:tcPr>
          <w:p w14:paraId="49945E06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Жалпы 10 балл (критерий + дискриптор):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Т1 (3 балл)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Критерий: p=ρgh қолдана алады және өмірлік түсіндірме береді. </w:t>
            </w:r>
          </w:p>
          <w:p w14:paraId="5BE7E604" w14:textId="08140FC8" w:rsidR="00CB651F" w:rsidRPr="00E16EB1" w:rsidRDefault="00B2550E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B2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1942469D" wp14:editId="641A64E4">
                  <wp:simplePos x="0" y="0"/>
                  <wp:positionH relativeFrom="margin">
                    <wp:posOffset>620</wp:posOffset>
                  </wp:positionH>
                  <wp:positionV relativeFrom="paragraph">
                    <wp:posOffset>2856732</wp:posOffset>
                  </wp:positionV>
                  <wp:extent cx="998855" cy="998855"/>
                  <wp:effectExtent l="0" t="0" r="0" b="0"/>
                  <wp:wrapTight wrapText="bothSides">
                    <wp:wrapPolygon edited="0">
                      <wp:start x="0" y="0"/>
                      <wp:lineTo x="0" y="21010"/>
                      <wp:lineTo x="21010" y="21010"/>
                      <wp:lineTo x="21010" y="0"/>
                      <wp:lineTo x="0" y="0"/>
                    </wp:wrapPolygon>
                  </wp:wrapTight>
                  <wp:docPr id="6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651F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Критерий: гидростатикалық қысымды есептейді, тығыздық әсерін түсіндіреді. Критерий: «Заң және тәртіп» құндылығын қауіпсіздікпен байланыстырады. Критерий: зерттеу жоспарын құра алады. </w:t>
            </w:r>
          </w:p>
        </w:tc>
        <w:tc>
          <w:tcPr>
            <w:tcW w:w="1398" w:type="dxa"/>
            <w:hideMark/>
          </w:tcPr>
          <w:p w14:paraId="6A701F7C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Жұмыс парағы, калькулятор, шприц/</w:t>
            </w:r>
          </w:p>
          <w:p w14:paraId="6A74D7CC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түтік (болса), тақта, бағалау парағы.</w:t>
            </w:r>
          </w:p>
        </w:tc>
      </w:tr>
      <w:tr w:rsidR="00CB651F" w:rsidRPr="00E16EB1" w14:paraId="6D30E0D0" w14:textId="77777777" w:rsidTr="00CB651F">
        <w:tc>
          <w:tcPr>
            <w:tcW w:w="1786" w:type="dxa"/>
            <w:hideMark/>
          </w:tcPr>
          <w:p w14:paraId="31531BC8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5) Рефлексия (кері байланыс) (39–42 мин)</w:t>
            </w:r>
          </w:p>
        </w:tc>
        <w:tc>
          <w:tcPr>
            <w:tcW w:w="4310" w:type="dxa"/>
            <w:hideMark/>
          </w:tcPr>
          <w:p w14:paraId="5C5D93A2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«Бір сөйлем – бір дәлел» әдісі: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Сөйлемді аяқта: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«Газ қысымы молекулалар… өйткені …» 2) «Сұйықта қысым тереңдікке тәуелді, 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себебі …» 3) «Тәртіп сақталса, тәжірибе … болады, өйткені …» 2–3 оқушыны тыңдап, нақтылайды.</w:t>
            </w:r>
          </w:p>
        </w:tc>
        <w:tc>
          <w:tcPr>
            <w:tcW w:w="1990" w:type="dxa"/>
            <w:hideMark/>
          </w:tcPr>
          <w:p w14:paraId="0CF58EBD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1 сөйлем + 1 дәлел айтады/жазады (стикер/</w:t>
            </w:r>
          </w:p>
          <w:p w14:paraId="437196D1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дәптер).</w:t>
            </w:r>
          </w:p>
        </w:tc>
        <w:tc>
          <w:tcPr>
            <w:tcW w:w="1871" w:type="dxa"/>
            <w:hideMark/>
          </w:tcPr>
          <w:p w14:paraId="77B3A591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Бағаланбайды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бірақ мұғалім ауызша кері байланыс 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береді (нақты түзету).</w:t>
            </w:r>
          </w:p>
        </w:tc>
        <w:tc>
          <w:tcPr>
            <w:tcW w:w="1398" w:type="dxa"/>
            <w:hideMark/>
          </w:tcPr>
          <w:p w14:paraId="41E39D1E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Стикер/</w:t>
            </w:r>
          </w:p>
          <w:p w14:paraId="540F6209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дәптер, тақта.</w:t>
            </w:r>
          </w:p>
        </w:tc>
      </w:tr>
      <w:tr w:rsidR="00CB651F" w:rsidRPr="00E16EB1" w14:paraId="4DC34E20" w14:textId="77777777" w:rsidTr="00CB651F">
        <w:tc>
          <w:tcPr>
            <w:tcW w:w="1786" w:type="dxa"/>
            <w:hideMark/>
          </w:tcPr>
          <w:p w14:paraId="072D7AD6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6) Өткен тақырыпты қайталау тесті (42–44 мин)</w:t>
            </w:r>
          </w:p>
        </w:tc>
        <w:tc>
          <w:tcPr>
            <w:tcW w:w="4310" w:type="dxa"/>
            <w:hideMark/>
          </w:tcPr>
          <w:p w14:paraId="76CE0D2D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Қысқаша тест (жылдам, 4 сұрақ):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p формуласы: A) p=F·S B) p=F/S C) p=S/F 2) Паскаль заңы қай жағдайда? A) ашық ыдыс B) тұйықталған сұйық/газ C) тек қатты дене 3) p=ρgh формуласында h нені білдіреді? A) масса B) тереңдік C) аудан 4) Тереңдік 2 есе артса, қысым… A) 2 есе артады B) өзгермейді C) 2 есе кемиді</w:t>
            </w:r>
          </w:p>
        </w:tc>
        <w:tc>
          <w:tcPr>
            <w:tcW w:w="1990" w:type="dxa"/>
            <w:hideMark/>
          </w:tcPr>
          <w:p w14:paraId="776A61B4" w14:textId="77777777" w:rsidR="00CB651F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Жауапты белгілейді (B/B/B/A).</w:t>
            </w:r>
          </w:p>
          <w:p w14:paraId="59DC6258" w14:textId="3E879917" w:rsidR="005E7101" w:rsidRPr="00E16EB1" w:rsidRDefault="005E7101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7215EE30" wp14:editId="5EAA18D5">
                  <wp:extent cx="1126490" cy="112649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  <w:hideMark/>
          </w:tcPr>
          <w:p w14:paraId="76B5B27E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Формативті: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өзін-өзі тексеру (дұрыс жауапты мұғалім айтады).</w:t>
            </w:r>
          </w:p>
        </w:tc>
        <w:tc>
          <w:tcPr>
            <w:tcW w:w="1398" w:type="dxa"/>
            <w:hideMark/>
          </w:tcPr>
          <w:p w14:paraId="338D7486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 парағы/</w:t>
            </w:r>
          </w:p>
          <w:p w14:paraId="1F85B495" w14:textId="77777777" w:rsidR="00CB651F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ауызша.</w:t>
            </w:r>
          </w:p>
          <w:p w14:paraId="54BC101F" w14:textId="08CEF2AF" w:rsidR="00B2550E" w:rsidRPr="00E16EB1" w:rsidRDefault="00B2550E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B255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0640D388" wp14:editId="7FFFC578">
                  <wp:extent cx="750570" cy="729615"/>
                  <wp:effectExtent l="0" t="0" r="0" b="0"/>
                  <wp:docPr id="25" name="Image 7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7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70" cy="72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51F" w:rsidRPr="00E16EB1" w14:paraId="3010B25D" w14:textId="77777777" w:rsidTr="00CB651F">
        <w:tc>
          <w:tcPr>
            <w:tcW w:w="1786" w:type="dxa"/>
            <w:hideMark/>
          </w:tcPr>
          <w:p w14:paraId="58990BCC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7) Үй тапсырмасы (44–45 мин)</w:t>
            </w:r>
          </w:p>
        </w:tc>
        <w:tc>
          <w:tcPr>
            <w:tcW w:w="4310" w:type="dxa"/>
            <w:hideMark/>
          </w:tcPr>
          <w:p w14:paraId="026679B7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жұмысы (бағаланбайды, зерттеу + ИИ):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тапсырмасы: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«Үйдегі қысым: Пластик бөтелке тәжірибесі» – бөтелкеге 3 түрлі биіктікте кішкентай тесік жасап (ата-анамен, қауіпсіздікпен), су құйып, ағын қашықтығын салыстыр.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Нәтиже: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кесте жаса (h – ағын қашықтығы). Қорытынды: p=ρgh қалай дәлелденді? 2)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қолдану: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(немесе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Gemini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) арқылы «тәжірибені жақсарту үшін қандай 3 кеңес бересің?» деп сұрап, жауапты қысқаша жазып кел. 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ЕСКЕРТУ: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ИИ жауабы – тек ұсыныс, өз бақылауың негізгі дәлел болуы тиіс.</w:t>
            </w:r>
          </w:p>
        </w:tc>
        <w:tc>
          <w:tcPr>
            <w:tcW w:w="1990" w:type="dxa"/>
            <w:hideMark/>
          </w:tcPr>
          <w:p w14:paraId="30580479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Үйде қауіпсіздікпен орындайды, кесте/</w:t>
            </w:r>
          </w:p>
          <w:p w14:paraId="3BB06921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қорытынды жазады, ИИ ұсынысын қосады.</w:t>
            </w:r>
          </w:p>
        </w:tc>
        <w:tc>
          <w:tcPr>
            <w:tcW w:w="1871" w:type="dxa"/>
            <w:hideMark/>
          </w:tcPr>
          <w:p w14:paraId="79BDF94A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(келесі сабақта талқылау үшін).</w:t>
            </w:r>
          </w:p>
        </w:tc>
        <w:tc>
          <w:tcPr>
            <w:tcW w:w="1398" w:type="dxa"/>
            <w:hideMark/>
          </w:tcPr>
          <w:p w14:paraId="08119814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Бөтелке, су, өлшеуіш/</w:t>
            </w:r>
          </w:p>
          <w:p w14:paraId="2603E50C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сызғыш, дәптер, ChatGPT/</w:t>
            </w:r>
          </w:p>
          <w:p w14:paraId="7E76D685" w14:textId="77777777" w:rsidR="00CB651F" w:rsidRPr="00E16EB1" w:rsidRDefault="00CB651F" w:rsidP="00CB651F">
            <w:pPr>
              <w:tabs>
                <w:tab w:val="left" w:pos="14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Gemini.</w:t>
            </w:r>
          </w:p>
        </w:tc>
      </w:tr>
    </w:tbl>
    <w:p w14:paraId="0B9771FB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BFC55A4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A6E5BE8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6C89943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8AC9235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F71C030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9E6CF79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6B22D3A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C7DBC7E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EB53757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918F155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CEEEC93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4F67AB4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ECE00D0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00218F5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B845055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E0ACB36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F2293B0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C887BD7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B03A3B8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5ACC807" w14:textId="77777777" w:rsidR="00CB651F" w:rsidRPr="00E16EB1" w:rsidRDefault="00CB651F" w:rsidP="00CB651F">
      <w:pPr>
        <w:tabs>
          <w:tab w:val="left" w:pos="142"/>
        </w:tabs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lastRenderedPageBreak/>
        <w:t>ОҚУШЫҒА АРНАЛҒАН ЖҰМЫС ПАРАҒЫ</w:t>
      </w:r>
    </w:p>
    <w:p w14:paraId="50826386" w14:textId="77777777" w:rsidR="00CB651F" w:rsidRPr="00E16EB1" w:rsidRDefault="00CB651F" w:rsidP="00CB651F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Сұйықтар мен газдардағы қысым. Паскаль заңы. Гидростатикалық қысым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Апта дәйексөзі: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«Жақсы бала – тәртіпті бала.»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Құндылық: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Заң және тәртіп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Оқушының аты-жөні: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________________________________________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Сынып: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Күні: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</w:t>
      </w:r>
    </w:p>
    <w:p w14:paraId="3530E140" w14:textId="77777777" w:rsidR="00CB651F" w:rsidRPr="00E16EB1" w:rsidRDefault="00CB651F" w:rsidP="00CB651F">
      <w:pPr>
        <w:tabs>
          <w:tab w:val="left" w:pos="142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1-ТАПСЫРМА. ФУНКЦИОНАЛДЫҚ САУАТТЫЛЫҚ (3 балл)</w:t>
      </w:r>
    </w:p>
    <w:p w14:paraId="2F3E185C" w14:textId="77777777" w:rsidR="00CB651F" w:rsidRPr="00E16EB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«Су мұнарасы және крандағы қысым»</w:t>
      </w:r>
    </w:p>
    <w:p w14:paraId="7C395F87" w14:textId="3B983271" w:rsidR="00CB651F" w:rsidRPr="00E16EB1" w:rsidRDefault="00B2550E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036F87" wp14:editId="03088730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296160" cy="1584325"/>
            <wp:effectExtent l="0" t="0" r="8890" b="0"/>
            <wp:wrapTight wrapText="bothSides">
              <wp:wrapPolygon edited="0">
                <wp:start x="0" y="0"/>
                <wp:lineTo x="0" y="21297"/>
                <wp:lineTo x="21504" y="21297"/>
                <wp:lineTo x="21504" y="0"/>
                <wp:lineTo x="0" y="0"/>
              </wp:wrapPolygon>
            </wp:wrapTight>
            <wp:docPr id="5" name="Рисунок 5" descr="Система водоснабжения многоквартирного дома: характер, как работает, как  подается вода, устройство водопровода, сх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Система водоснабжения многоквартирного дома: характер, как работает, как  подается вода, устройство водопровода, схем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340" cy="15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51F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Берілгені: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CB651F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Ауылда су мұнарасының деңгейі мен үйдегі кран деңгейінің айырмасы </w:t>
      </w:r>
      <w:r w:rsidR="00CB651F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h = 10 м</w:t>
      </w:r>
      <w:r w:rsidR="00CB651F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B2550E">
        <w:rPr>
          <w:lang w:val="kk-KZ"/>
        </w:rPr>
        <w:t xml:space="preserve"> </w:t>
      </w:r>
      <w:r w:rsidR="00CB651F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 xml:space="preserve">Судың тығыздығы </w:t>
      </w:r>
      <w:r w:rsidR="00CB651F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ρ = 1000 кг/м³</w:t>
      </w:r>
      <w:r w:rsidR="00CB651F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еркін түсу үдеуі </w:t>
      </w:r>
      <w:r w:rsidR="00CB651F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g = 10 Н/кг</w:t>
      </w:r>
      <w:r w:rsidR="00CB651F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4012C3A4" w14:textId="77777777" w:rsidR="00CB651F" w:rsidRPr="00E23B0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1. Есептеу (формуламен)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крандағы гидростатикалық қысым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тап</w:t>
      </w:r>
    </w:p>
    <w:p w14:paraId="2AE83F53" w14:textId="77777777" w:rsidR="00CB651F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Шешуі: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Берілгені: ρ = ________ ; g = ________ ; h = 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Формула: p=_____________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Есептеу: p=_____________</w:t>
      </w:r>
    </w:p>
    <w:p w14:paraId="2AD21757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Жауабы: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p=________</w:t>
      </w:r>
    </w:p>
    <w:p w14:paraId="2A15DBE7" w14:textId="2FED6968" w:rsidR="00CB651F" w:rsidRPr="00BF340B" w:rsidRDefault="00CB651F" w:rsidP="00BF340B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2. Түсіндіру (өмірмен байланысты):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Неліктен жоғарғы қабатта су әлсіз ағуы мүмкін?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Кемінде 2 себеп жаз және қысқаша дәлелде.</w:t>
      </w:r>
    </w:p>
    <w:p w14:paraId="23A201F7" w14:textId="36E02090" w:rsidR="00CB651F" w:rsidRPr="00E16EB1" w:rsidRDefault="00CB651F" w:rsidP="00857D43">
      <w:pPr>
        <w:numPr>
          <w:ilvl w:val="0"/>
          <w:numId w:val="1"/>
        </w:numPr>
        <w:tabs>
          <w:tab w:val="left" w:pos="720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Себеп 1: _______________________________</w:t>
      </w:r>
      <w:r w:rsidR="00BF340B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Дәлел: __________________________</w:t>
      </w:r>
      <w:r w:rsidR="00857D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</w:t>
      </w:r>
      <w:r w:rsidR="00BF340B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</w:t>
      </w:r>
    </w:p>
    <w:p w14:paraId="19321A6E" w14:textId="2D31B678" w:rsidR="00CB651F" w:rsidRPr="00E16EB1" w:rsidRDefault="00CB651F" w:rsidP="00857D43">
      <w:pPr>
        <w:numPr>
          <w:ilvl w:val="0"/>
          <w:numId w:val="1"/>
        </w:numPr>
        <w:tabs>
          <w:tab w:val="left" w:pos="720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Себеп 2: ____________________________________</w:t>
      </w:r>
      <w:r w:rsidR="00BF340B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Дәлел: _______________</w:t>
      </w:r>
      <w:r w:rsidR="00BF340B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</w:t>
      </w:r>
      <w:r w:rsidR="00857D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</w:t>
      </w:r>
    </w:p>
    <w:p w14:paraId="295E0977" w14:textId="7936F874" w:rsidR="00CB651F" w:rsidRPr="00857D43" w:rsidRDefault="00CB651F" w:rsidP="00B2550E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857D43">
        <w:rPr>
          <w:rFonts w:ascii="Segoe UI Emoji" w:eastAsia="Times New Roman" w:hAnsi="Segoe UI Emoji" w:cs="Segoe UI Emoji"/>
          <w:lang w:val="kk-KZ" w:eastAsia="ru-RU"/>
        </w:rPr>
        <w:t>✅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>Дискрипторлар: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Берілгендерді дұрыс жазады (ρ, g, h)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>1 балл, қысым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 формуласымен қысымды дұрыс есептейді, жауабын Па-мен жазады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1 балл, 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Әлсіз ағудың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>2 себебін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 нақты атап, қысқаша дәлел келтіреді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</w:p>
    <w:p w14:paraId="179DF4AC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1C0272E" w14:textId="126CB16A" w:rsidR="00CB651F" w:rsidRPr="00E16EB1" w:rsidRDefault="00CB651F" w:rsidP="00CB651F">
      <w:pPr>
        <w:tabs>
          <w:tab w:val="left" w:pos="142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2-ТАПСЫРМА. ЕСЕП ШЫҒАРУ ДАҒДЫСЫ (4 балл)</w:t>
      </w:r>
    </w:p>
    <w:p w14:paraId="63ABC821" w14:textId="6EDEE155" w:rsidR="00CB651F" w:rsidRPr="00B2550E" w:rsidRDefault="00857D43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B255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BAF8473" wp14:editId="7D39509A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1243330" cy="1243330"/>
            <wp:effectExtent l="0" t="0" r="0" b="0"/>
            <wp:wrapTight wrapText="bothSides">
              <wp:wrapPolygon edited="0">
                <wp:start x="0" y="0"/>
                <wp:lineTo x="0" y="21181"/>
                <wp:lineTo x="21181" y="21181"/>
                <wp:lineTo x="21181" y="0"/>
                <wp:lineTo x="0" y="0"/>
              </wp:wrapPolygon>
            </wp:wrapTight>
            <wp:docPr id="8" name="Image 1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" descr="preencoded.p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51F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«Тереңдік артса қысым қалай өзгереді?»</w:t>
      </w:r>
      <w:r w:rsidR="00B2550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</w:p>
    <w:p w14:paraId="50299193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Берілгені: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 xml:space="preserve">Суда тереңдік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h = 0,8 м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ρ = 1000 кг/м³, g = 10 Н/кг.</w:t>
      </w:r>
    </w:p>
    <w:p w14:paraId="65C28A58" w14:textId="77777777" w:rsidR="00CB651F" w:rsidRPr="00E16EB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1. Негізгі есеп</w:t>
      </w:r>
    </w:p>
    <w:p w14:paraId="734238EB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ысымды тап.</w:t>
      </w:r>
    </w:p>
    <w:p w14:paraId="4E8E7F3D" w14:textId="587371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Шешуі: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Берілгені: ρ = ________ ; g = ________ ; h = 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Формула: p=__________________Есептеу: p=___________________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Жауабы: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p=________________ Па</w:t>
      </w:r>
    </w:p>
    <w:p w14:paraId="4BB42857" w14:textId="77777777" w:rsidR="00CB651F" w:rsidRPr="00E16EB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2. Салыстыру (қосымша)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Егер сұйық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май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болса, оның тығыздығы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ρ = 900 кг/м³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Сұрақ: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Қысым қалай өзгереді? (1–2 сөйлем)</w:t>
      </w:r>
    </w:p>
    <w:p w14:paraId="597C81FF" w14:textId="215D26CC" w:rsidR="00CB651F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Жауап: ______________________________________</w:t>
      </w:r>
      <w:r w:rsidR="00857D43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</w:t>
      </w:r>
      <w:r w:rsidR="00857D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</w:t>
      </w:r>
    </w:p>
    <w:p w14:paraId="0DA614B6" w14:textId="749AB624" w:rsidR="00857D43" w:rsidRPr="00E16EB1" w:rsidRDefault="00857D43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</w:t>
      </w:r>
    </w:p>
    <w:p w14:paraId="113CB1DD" w14:textId="77777777" w:rsidR="00CB651F" w:rsidRPr="00857D43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857D43">
        <w:rPr>
          <w:rFonts w:ascii="Segoe UI Emoji" w:eastAsia="Times New Roman" w:hAnsi="Segoe UI Emoji" w:cs="Segoe UI Emoji"/>
          <w:lang w:val="kk-KZ" w:eastAsia="ru-RU"/>
        </w:rPr>
        <w:t>✅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Дискрипторлар: 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Формуланы дұрыс таңдайды және берілгендерді орнына қояды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1 балл, 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Есептеу қадамдары дұрыс (арифметика қате емес)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1 балл, 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Жауапты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>Па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 бірлігімен дұрыс жазады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1 балл, 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Маймен салыстырып, ρ азайса қысым азаятынын түсіндіреді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</w:p>
    <w:p w14:paraId="60801ED6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E2BDBE3" w14:textId="77777777" w:rsidR="00CB651F" w:rsidRPr="00E16EB1" w:rsidRDefault="00CB651F" w:rsidP="00CB651F">
      <w:pPr>
        <w:tabs>
          <w:tab w:val="left" w:pos="142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3-ТАПСЫРМА. ҚҰНДЫЛЫҚ + ҰЛТТЫҚ ДӘСТҮР (2 балл)</w:t>
      </w:r>
    </w:p>
    <w:p w14:paraId="639F510E" w14:textId="77777777" w:rsidR="00CB651F" w:rsidRPr="00E16EB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«Құдық қазу кезіндегі тәртіп – қауіпсіздік кепілі»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Қазақ ауылында құдық қазу – жауапты жұмыс. Тереңдік артқан сайын қауіп көбейеді.</w:t>
      </w:r>
    </w:p>
    <w:p w14:paraId="71F56BC3" w14:textId="77777777" w:rsidR="00CB651F" w:rsidRPr="00E16EB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1. «Заң және тәртіп» бойынша 3 талап жаз</w:t>
      </w:r>
    </w:p>
    <w:p w14:paraId="6F340455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Құдық жанында сақталатын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 нақты қауіпсіздік ережесі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:</w:t>
      </w:r>
    </w:p>
    <w:p w14:paraId="399731AE" w14:textId="2774956F" w:rsidR="00CB651F" w:rsidRPr="00E16EB1" w:rsidRDefault="00857D43" w:rsidP="00CB651F">
      <w:pPr>
        <w:numPr>
          <w:ilvl w:val="0"/>
          <w:numId w:val="3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______________________________________________________________________________</w:t>
      </w:r>
    </w:p>
    <w:p w14:paraId="7859C357" w14:textId="3E9589E8" w:rsidR="00CB651F" w:rsidRPr="00E16EB1" w:rsidRDefault="00857D43" w:rsidP="00CB651F">
      <w:pPr>
        <w:numPr>
          <w:ilvl w:val="0"/>
          <w:numId w:val="3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______________________________________________________________________________</w:t>
      </w:r>
    </w:p>
    <w:p w14:paraId="26A7C65C" w14:textId="1BFC4E90" w:rsidR="00CB651F" w:rsidRPr="00E16EB1" w:rsidRDefault="00857D43" w:rsidP="00CB651F">
      <w:pPr>
        <w:numPr>
          <w:ilvl w:val="0"/>
          <w:numId w:val="3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______________________________________________________________________________</w:t>
      </w:r>
    </w:p>
    <w:p w14:paraId="0D7184AD" w14:textId="77777777" w:rsidR="00CB651F" w:rsidRPr="00E16EB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2. Физикамен дәлелде (1 дәлел)</w:t>
      </w:r>
    </w:p>
    <w:p w14:paraId="56FB9EBD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«h артса → p артады»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принципі бойынша 1 дәлел жаз:</w:t>
      </w:r>
    </w:p>
    <w:p w14:paraId="0E0593DA" w14:textId="14B5EDC5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Дәлел түсіндірмесі: ____________________________________</w:t>
      </w:r>
      <w:r w:rsidR="00857D43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</w:t>
      </w:r>
    </w:p>
    <w:p w14:paraId="03D08569" w14:textId="77777777" w:rsidR="00CB651F" w:rsidRPr="00857D43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857D43">
        <w:rPr>
          <w:rFonts w:ascii="Segoe UI Emoji" w:eastAsia="Times New Roman" w:hAnsi="Segoe UI Emoji" w:cs="Segoe UI Emoji"/>
          <w:lang w:val="kk-KZ" w:eastAsia="ru-RU"/>
        </w:rPr>
        <w:t>✅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Дискрипторлар: 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3 нақты, орындалатын қауіпсіздік талабын ұсынады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1 балл, </w:t>
      </w:r>
      <w:r w:rsidRPr="00857D43">
        <w:rPr>
          <w:rFonts w:ascii="Times New Roman" w:eastAsia="Times New Roman" w:hAnsi="Times New Roman" w:cs="Times New Roman"/>
          <w:lang w:val="kk-KZ" w:eastAsia="ru-RU"/>
        </w:rPr>
        <w:t xml:space="preserve">Тереңдік артқанда қысым артатынын физикамен дәлелдейді – </w:t>
      </w:r>
      <w:r w:rsidRPr="00857D43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</w:p>
    <w:p w14:paraId="719ABBBF" w14:textId="6E4A847A" w:rsidR="00CB651F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BC930D6" w14:textId="3063469A" w:rsidR="00857D43" w:rsidRDefault="00857D43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B985902" w14:textId="4E9BA47A" w:rsidR="00857D43" w:rsidRDefault="00857D43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8218DD7" w14:textId="77777777" w:rsidR="00CB651F" w:rsidRPr="00E16EB1" w:rsidRDefault="00CB651F" w:rsidP="00CB651F">
      <w:pPr>
        <w:tabs>
          <w:tab w:val="left" w:pos="142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bookmarkStart w:id="0" w:name="_GoBack"/>
      <w:bookmarkEnd w:id="0"/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lastRenderedPageBreak/>
        <w:t>4-ТАПСЫРМА. ЗЕРТТЕУ ДАҒДЫСЫ (1 балл)</w:t>
      </w:r>
    </w:p>
    <w:p w14:paraId="1A4B49E6" w14:textId="77777777" w:rsidR="00CB651F" w:rsidRPr="00E16EB1" w:rsidRDefault="00CB651F" w:rsidP="00CB651F">
      <w:pPr>
        <w:tabs>
          <w:tab w:val="left" w:pos="142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«Паскаль заңын тәжірибе арқылы дәлелде»</w:t>
      </w:r>
    </w:p>
    <w:p w14:paraId="555EB965" w14:textId="66B12B3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Мақсат: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__________________________________________</w:t>
      </w:r>
      <w:r w:rsidR="00BF340B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</w:t>
      </w:r>
    </w:p>
    <w:p w14:paraId="2DFB446A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Құралдар: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(кемінде 3)</w:t>
      </w:r>
    </w:p>
    <w:p w14:paraId="1B7C5F7E" w14:textId="77777777" w:rsidR="00CB651F" w:rsidRPr="00E16EB1" w:rsidRDefault="00CB651F" w:rsidP="00CB651F">
      <w:pPr>
        <w:numPr>
          <w:ilvl w:val="0"/>
          <w:numId w:val="4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 2) __________ 3) __________</w:t>
      </w:r>
    </w:p>
    <w:p w14:paraId="0D68151B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Тәжірибе қадамдары (кемінде 4 қадам):</w:t>
      </w:r>
    </w:p>
    <w:p w14:paraId="6CFE665A" w14:textId="77777777" w:rsidR="00CB651F" w:rsidRPr="00E16EB1" w:rsidRDefault="00857D43" w:rsidP="00CB651F">
      <w:pPr>
        <w:numPr>
          <w:ilvl w:val="0"/>
          <w:numId w:val="5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79EDADB3">
          <v:rect id="_x0000_i1111" style="width:0;height:1.5pt" o:hralign="center" o:hrstd="t" o:hr="t" fillcolor="#a0a0a0" stroked="f"/>
        </w:pict>
      </w:r>
    </w:p>
    <w:p w14:paraId="76A977B7" w14:textId="77777777" w:rsidR="00CB651F" w:rsidRPr="00E16EB1" w:rsidRDefault="00857D43" w:rsidP="00CB651F">
      <w:pPr>
        <w:numPr>
          <w:ilvl w:val="0"/>
          <w:numId w:val="5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2E2DA7BC">
          <v:rect id="_x0000_i1031" style="width:0;height:1.5pt" o:hralign="center" o:hrstd="t" o:hr="t" fillcolor="#a0a0a0" stroked="f"/>
        </w:pict>
      </w:r>
    </w:p>
    <w:p w14:paraId="5E628C68" w14:textId="77777777" w:rsidR="00CB651F" w:rsidRPr="00E16EB1" w:rsidRDefault="00857D43" w:rsidP="00CB651F">
      <w:pPr>
        <w:numPr>
          <w:ilvl w:val="0"/>
          <w:numId w:val="5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2888ACF1">
          <v:rect id="_x0000_i1032" style="width:0;height:1.5pt" o:hralign="center" o:hrstd="t" o:hr="t" fillcolor="#a0a0a0" stroked="f"/>
        </w:pict>
      </w:r>
    </w:p>
    <w:p w14:paraId="05B16566" w14:textId="77777777" w:rsidR="00CB651F" w:rsidRPr="00E16EB1" w:rsidRDefault="00857D43" w:rsidP="00CB651F">
      <w:pPr>
        <w:numPr>
          <w:ilvl w:val="0"/>
          <w:numId w:val="5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1E5F64A2">
          <v:rect id="_x0000_i1033" style="width:0;height:1.5pt" o:hralign="center" o:hrstd="t" o:hr="t" fillcolor="#a0a0a0" stroked="f"/>
        </w:pict>
      </w:r>
    </w:p>
    <w:p w14:paraId="018BB7F3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Қауіпсіздік ережесі (2 тармақ):</w:t>
      </w:r>
    </w:p>
    <w:p w14:paraId="681C9A1A" w14:textId="77777777" w:rsidR="00CB651F" w:rsidRPr="00E16EB1" w:rsidRDefault="00857D43" w:rsidP="00CB651F">
      <w:pPr>
        <w:numPr>
          <w:ilvl w:val="0"/>
          <w:numId w:val="6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4CA44E7A">
          <v:rect id="_x0000_i1034" style="width:0;height:1.5pt" o:hralign="center" o:hrstd="t" o:hr="t" fillcolor="#a0a0a0" stroked="f"/>
        </w:pict>
      </w:r>
    </w:p>
    <w:p w14:paraId="2C50B376" w14:textId="77777777" w:rsidR="00CB651F" w:rsidRPr="00E16EB1" w:rsidRDefault="00857D43" w:rsidP="00CB651F">
      <w:pPr>
        <w:numPr>
          <w:ilvl w:val="0"/>
          <w:numId w:val="6"/>
        </w:numPr>
        <w:tabs>
          <w:tab w:val="left" w:pos="142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56637DEE">
          <v:rect id="_x0000_i1035" style="width:0;height:1.5pt" o:hralign="center" o:hrstd="t" o:hr="t" fillcolor="#a0a0a0" stroked="f"/>
        </w:pict>
      </w:r>
    </w:p>
    <w:p w14:paraId="2F0176E8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Күтілетін нәтиже (1 сөйлем):</w:t>
      </w:r>
    </w:p>
    <w:p w14:paraId="663B6F3B" w14:textId="77777777" w:rsidR="00CB651F" w:rsidRPr="00E16EB1" w:rsidRDefault="00857D43" w:rsidP="00CB651F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41E2E49C">
          <v:rect id="_x0000_i1107" style="width:0;height:1.5pt" o:hralign="center" o:hrstd="t" o:hr="t" fillcolor="#a0a0a0" stroked="f"/>
        </w:pict>
      </w:r>
    </w:p>
    <w:p w14:paraId="5895FD54" w14:textId="407FC3D3" w:rsidR="00CB651F" w:rsidRPr="00E16EB1" w:rsidRDefault="00CB651F" w:rsidP="00B2550E">
      <w:pPr>
        <w:tabs>
          <w:tab w:val="left" w:pos="14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Дискриптор:</w:t>
      </w:r>
      <w:r w:rsidR="00B2550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Мақсат-қадам-нәтиже және 2 қауіпсіздік тармағы бар толық жоспар ұсынады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</w:p>
    <w:p w14:paraId="0D24698B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8F1ADCC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AA53CB4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016BE2D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38A96B1" w14:textId="77777777" w:rsidR="00CB651F" w:rsidRPr="00E16EB1" w:rsidRDefault="00CB651F" w:rsidP="00CB651F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6C3F60B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6C2D3A5" w14:textId="68CBE501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B3E3E01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DDD76C4" w14:textId="77777777" w:rsidR="00CB651F" w:rsidRPr="00E16EB1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4222535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CFA1A39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1CCF0D9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E407D4A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B134C2A" w14:textId="77777777" w:rsidR="00CB651F" w:rsidRDefault="00CB651F" w:rsidP="00CB651F">
      <w:pPr>
        <w:tabs>
          <w:tab w:val="left" w:pos="142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E5D9749" w14:textId="77777777" w:rsidR="0059275B" w:rsidRPr="00CB651F" w:rsidRDefault="0059275B" w:rsidP="00CB651F">
      <w:pPr>
        <w:tabs>
          <w:tab w:val="left" w:pos="142"/>
        </w:tabs>
        <w:rPr>
          <w:lang w:val="kk-KZ"/>
        </w:rPr>
      </w:pPr>
    </w:p>
    <w:sectPr w:rsidR="0059275B" w:rsidRPr="00CB651F" w:rsidSect="00CB651F">
      <w:pgSz w:w="11906" w:h="16838"/>
      <w:pgMar w:top="426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67AB9"/>
    <w:multiLevelType w:val="multilevel"/>
    <w:tmpl w:val="CDE8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40C16"/>
    <w:multiLevelType w:val="multilevel"/>
    <w:tmpl w:val="972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36B28"/>
    <w:multiLevelType w:val="multilevel"/>
    <w:tmpl w:val="7CEC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51480"/>
    <w:multiLevelType w:val="multilevel"/>
    <w:tmpl w:val="5300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14B7A"/>
    <w:multiLevelType w:val="multilevel"/>
    <w:tmpl w:val="A128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B4210B"/>
    <w:multiLevelType w:val="multilevel"/>
    <w:tmpl w:val="B98A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473F3D"/>
    <w:multiLevelType w:val="multilevel"/>
    <w:tmpl w:val="6AF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1F"/>
    <w:rsid w:val="0059275B"/>
    <w:rsid w:val="005E7101"/>
    <w:rsid w:val="00857D43"/>
    <w:rsid w:val="00B2550E"/>
    <w:rsid w:val="00BF340B"/>
    <w:rsid w:val="00CB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BC04"/>
  <w15:chartTrackingRefBased/>
  <w15:docId w15:val="{56F2205B-61CD-4CE7-9B27-9C3B2AC8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B651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6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1537</Words>
  <Characters>8764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2026-01-17T12:08:00Z</dcterms:created>
  <dcterms:modified xsi:type="dcterms:W3CDTF">2026-01-17T12:58:00Z</dcterms:modified>
</cp:coreProperties>
</file>