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6"/>
        <w:tblW w:w="11341" w:type="dxa"/>
        <w:tblInd w:w="-147" w:type="dxa"/>
        <w:tblLook w:val="04A0" w:firstRow="1" w:lastRow="0" w:firstColumn="1" w:lastColumn="0" w:noHBand="0" w:noVBand="1"/>
      </w:tblPr>
      <w:tblGrid>
        <w:gridCol w:w="2669"/>
        <w:gridCol w:w="8672"/>
      </w:tblGrid>
      <w:tr w:rsidR="001C54C9" w:rsidRPr="001C54C9" w:rsidTr="00244207">
        <w:tc>
          <w:tcPr>
            <w:tcW w:w="0" w:type="auto"/>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Бөлім</w:t>
            </w:r>
          </w:p>
        </w:tc>
        <w:tc>
          <w:tcPr>
            <w:tcW w:w="8672"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Денелердің өзара әрекеттесуі</w:t>
            </w:r>
          </w:p>
        </w:tc>
      </w:tr>
      <w:tr w:rsidR="001C54C9" w:rsidRPr="001C54C9" w:rsidTr="00244207">
        <w:tc>
          <w:tcPr>
            <w:tcW w:w="0" w:type="auto"/>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Педагогтің аты-жөні</w:t>
            </w:r>
          </w:p>
        </w:tc>
        <w:tc>
          <w:tcPr>
            <w:tcW w:w="8672" w:type="dxa"/>
            <w:hideMark/>
          </w:tcPr>
          <w:p w:rsidR="001C54C9" w:rsidRPr="001C54C9" w:rsidRDefault="001C54C9" w:rsidP="000C5F87">
            <w:pPr>
              <w:rPr>
                <w:rFonts w:ascii="Times New Roman" w:eastAsia="Times New Roman" w:hAnsi="Times New Roman" w:cs="Times New Roman"/>
                <w:sz w:val="28"/>
                <w:szCs w:val="28"/>
                <w:lang w:val="kk-KZ" w:eastAsia="ru-RU"/>
              </w:rPr>
            </w:pPr>
          </w:p>
        </w:tc>
      </w:tr>
      <w:tr w:rsidR="001C54C9" w:rsidRPr="001C54C9" w:rsidTr="00244207">
        <w:tc>
          <w:tcPr>
            <w:tcW w:w="0" w:type="auto"/>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Күні</w:t>
            </w:r>
          </w:p>
        </w:tc>
        <w:tc>
          <w:tcPr>
            <w:tcW w:w="8672"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__________________</w:t>
            </w:r>
          </w:p>
        </w:tc>
      </w:tr>
      <w:tr w:rsidR="001C54C9" w:rsidRPr="001C54C9" w:rsidTr="00244207">
        <w:tc>
          <w:tcPr>
            <w:tcW w:w="0" w:type="auto"/>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Сыныбы</w:t>
            </w:r>
          </w:p>
        </w:tc>
        <w:tc>
          <w:tcPr>
            <w:tcW w:w="8672"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7 «___»</w:t>
            </w:r>
          </w:p>
        </w:tc>
      </w:tr>
      <w:tr w:rsidR="001C54C9" w:rsidRPr="001C54C9" w:rsidTr="00244207">
        <w:tc>
          <w:tcPr>
            <w:tcW w:w="0" w:type="auto"/>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Қатысушылар саны</w:t>
            </w:r>
          </w:p>
        </w:tc>
        <w:tc>
          <w:tcPr>
            <w:tcW w:w="8672"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Қатысқандар: ___ | Қатыспағандар: ___</w:t>
            </w:r>
          </w:p>
        </w:tc>
      </w:tr>
      <w:tr w:rsidR="001C54C9" w:rsidRPr="001C54C9" w:rsidTr="00244207">
        <w:tc>
          <w:tcPr>
            <w:tcW w:w="0" w:type="auto"/>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Сабақтың тақырыбы</w:t>
            </w:r>
          </w:p>
        </w:tc>
        <w:tc>
          <w:tcPr>
            <w:tcW w:w="8672" w:type="dxa"/>
            <w:hideMark/>
          </w:tcPr>
          <w:p w:rsidR="001C54C9" w:rsidRPr="001C54C9" w:rsidRDefault="001C54C9" w:rsidP="000C5F87">
            <w:pPr>
              <w:rPr>
                <w:rFonts w:ascii="Times New Roman" w:eastAsia="Times New Roman" w:hAnsi="Times New Roman" w:cs="Times New Roman"/>
                <w:sz w:val="28"/>
                <w:szCs w:val="28"/>
                <w:lang w:val="kk-KZ" w:eastAsia="ru-RU"/>
              </w:rPr>
            </w:pPr>
            <w:bookmarkStart w:id="0" w:name="_GoBack"/>
            <w:r w:rsidRPr="001C54C9">
              <w:rPr>
                <w:rFonts w:ascii="Times New Roman" w:eastAsia="Times New Roman" w:hAnsi="Times New Roman" w:cs="Times New Roman"/>
                <w:sz w:val="28"/>
                <w:szCs w:val="28"/>
                <w:lang w:val="kk-KZ" w:eastAsia="ru-RU"/>
              </w:rPr>
              <w:t xml:space="preserve">Бір түзу бойымен денеге әрекет еткен күштерді қосу. </w:t>
            </w:r>
            <w:r w:rsidRPr="001C54C9">
              <w:rPr>
                <w:rFonts w:ascii="Times New Roman" w:eastAsia="Times New Roman" w:hAnsi="Times New Roman" w:cs="Times New Roman"/>
                <w:b/>
                <w:bCs/>
                <w:sz w:val="28"/>
                <w:szCs w:val="28"/>
                <w:lang w:val="kk-KZ" w:eastAsia="ru-RU"/>
              </w:rPr>
              <w:t>БЖБ №2</w:t>
            </w:r>
            <w:bookmarkEnd w:id="0"/>
          </w:p>
        </w:tc>
      </w:tr>
      <w:tr w:rsidR="001C54C9" w:rsidRPr="001C54C9" w:rsidTr="00244207">
        <w:tc>
          <w:tcPr>
            <w:tcW w:w="0" w:type="auto"/>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Оқу бағдарламасына сәйкес оқу мақсаты</w:t>
            </w:r>
          </w:p>
        </w:tc>
        <w:tc>
          <w:tcPr>
            <w:tcW w:w="8672"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7.2.2.8</w:t>
            </w:r>
            <w:r w:rsidRPr="001C54C9">
              <w:rPr>
                <w:rFonts w:ascii="Times New Roman" w:eastAsia="Times New Roman" w:hAnsi="Times New Roman" w:cs="Times New Roman"/>
                <w:sz w:val="28"/>
                <w:szCs w:val="28"/>
                <w:lang w:val="kk-KZ" w:eastAsia="ru-RU"/>
              </w:rPr>
              <w:t xml:space="preserve"> – күштерді берілген масштабта графикалық түрде көрсету; </w:t>
            </w:r>
            <w:r w:rsidRPr="001C54C9">
              <w:rPr>
                <w:rFonts w:ascii="Times New Roman" w:eastAsia="Times New Roman" w:hAnsi="Times New Roman" w:cs="Times New Roman"/>
                <w:b/>
                <w:bCs/>
                <w:sz w:val="28"/>
                <w:szCs w:val="28"/>
                <w:lang w:val="kk-KZ" w:eastAsia="ru-RU"/>
              </w:rPr>
              <w:t>7.2.2.9</w:t>
            </w:r>
            <w:r w:rsidRPr="001C54C9">
              <w:rPr>
                <w:rFonts w:ascii="Times New Roman" w:eastAsia="Times New Roman" w:hAnsi="Times New Roman" w:cs="Times New Roman"/>
                <w:sz w:val="28"/>
                <w:szCs w:val="28"/>
                <w:lang w:val="kk-KZ" w:eastAsia="ru-RU"/>
              </w:rPr>
              <w:t xml:space="preserve"> – денеге әсер ететін және бір түзудің бойымен бағытталған күштердің тең әрекетті күшінің модулі мен бағытын анықтау</w:t>
            </w:r>
          </w:p>
        </w:tc>
      </w:tr>
      <w:tr w:rsidR="001C54C9" w:rsidRPr="001C54C9" w:rsidTr="00244207">
        <w:tc>
          <w:tcPr>
            <w:tcW w:w="0" w:type="auto"/>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Сабақтың мақсаты</w:t>
            </w:r>
          </w:p>
        </w:tc>
        <w:tc>
          <w:tcPr>
            <w:tcW w:w="8672"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 xml:space="preserve">Оқушылар: 1) күшті берілген масштабта </w:t>
            </w:r>
            <w:r w:rsidRPr="001C54C9">
              <w:rPr>
                <w:rFonts w:ascii="Times New Roman" w:eastAsia="Times New Roman" w:hAnsi="Times New Roman" w:cs="Times New Roman"/>
                <w:b/>
                <w:bCs/>
                <w:sz w:val="28"/>
                <w:szCs w:val="28"/>
                <w:lang w:val="kk-KZ" w:eastAsia="ru-RU"/>
              </w:rPr>
              <w:t>вектор</w:t>
            </w:r>
            <w:r w:rsidRPr="001C54C9">
              <w:rPr>
                <w:rFonts w:ascii="Times New Roman" w:eastAsia="Times New Roman" w:hAnsi="Times New Roman" w:cs="Times New Roman"/>
                <w:sz w:val="28"/>
                <w:szCs w:val="28"/>
                <w:lang w:val="kk-KZ" w:eastAsia="ru-RU"/>
              </w:rPr>
              <w:t xml:space="preserve"> ретінде сызады; 2) бір түзудің бойымен бағытталған күштердің </w:t>
            </w:r>
            <w:r w:rsidRPr="001C54C9">
              <w:rPr>
                <w:rFonts w:ascii="Times New Roman" w:eastAsia="Times New Roman" w:hAnsi="Times New Roman" w:cs="Times New Roman"/>
                <w:b/>
                <w:bCs/>
                <w:sz w:val="28"/>
                <w:szCs w:val="28"/>
                <w:lang w:val="kk-KZ" w:eastAsia="ru-RU"/>
              </w:rPr>
              <w:t>тең әрекетті күшін</w:t>
            </w:r>
            <w:r w:rsidRPr="001C54C9">
              <w:rPr>
                <w:rFonts w:ascii="Times New Roman" w:eastAsia="Times New Roman" w:hAnsi="Times New Roman" w:cs="Times New Roman"/>
                <w:sz w:val="28"/>
                <w:szCs w:val="28"/>
                <w:lang w:val="kk-KZ" w:eastAsia="ru-RU"/>
              </w:rPr>
              <w:t xml:space="preserve"> (модулі, бағыты) </w:t>
            </w:r>
            <w:r w:rsidRPr="001C54C9">
              <w:rPr>
                <w:rFonts w:ascii="Times New Roman" w:eastAsia="Times New Roman" w:hAnsi="Times New Roman" w:cs="Times New Roman"/>
                <w:b/>
                <w:bCs/>
                <w:sz w:val="28"/>
                <w:szCs w:val="28"/>
                <w:lang w:val="kk-KZ" w:eastAsia="ru-RU"/>
              </w:rPr>
              <w:t>графикалық және есептеу</w:t>
            </w:r>
            <w:r w:rsidRPr="001C54C9">
              <w:rPr>
                <w:rFonts w:ascii="Times New Roman" w:eastAsia="Times New Roman" w:hAnsi="Times New Roman" w:cs="Times New Roman"/>
                <w:sz w:val="28"/>
                <w:szCs w:val="28"/>
                <w:lang w:val="kk-KZ" w:eastAsia="ru-RU"/>
              </w:rPr>
              <w:t xml:space="preserve"> арқылы табады; 3) өмірлік жағдаймен байланыстырып, шағын зерттеу арқылы қорытынды жасайды.</w:t>
            </w:r>
          </w:p>
        </w:tc>
      </w:tr>
      <w:tr w:rsidR="001C54C9" w:rsidRPr="001C54C9" w:rsidTr="00244207">
        <w:tc>
          <w:tcPr>
            <w:tcW w:w="0" w:type="auto"/>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Құндылықтарды дарыту</w:t>
            </w:r>
          </w:p>
        </w:tc>
        <w:tc>
          <w:tcPr>
            <w:tcW w:w="8672"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Бірлік және ынтымақ</w:t>
            </w:r>
            <w:r w:rsidRPr="001C54C9">
              <w:rPr>
                <w:rFonts w:ascii="Times New Roman" w:eastAsia="Times New Roman" w:hAnsi="Times New Roman" w:cs="Times New Roman"/>
                <w:sz w:val="28"/>
                <w:szCs w:val="28"/>
                <w:lang w:val="kk-KZ" w:eastAsia="ru-RU"/>
              </w:rPr>
              <w:t>: топта келісімге келу, бір-біріне қолдау көрсету, ортақ нәтижеге жауапкершілік. Ұлттық құндылық: қазақтың ұлттық ойындары арқылы ынтымақ, әділдік, ұйымшылдықты насихаттау.</w:t>
            </w:r>
          </w:p>
        </w:tc>
      </w:tr>
      <w:tr w:rsidR="001C54C9" w:rsidRPr="001C54C9" w:rsidTr="00244207">
        <w:tc>
          <w:tcPr>
            <w:tcW w:w="0" w:type="auto"/>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Апта дәйексөзі</w:t>
            </w:r>
          </w:p>
        </w:tc>
        <w:tc>
          <w:tcPr>
            <w:tcW w:w="8672"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w:t>
            </w:r>
            <w:r w:rsidRPr="001C54C9">
              <w:rPr>
                <w:rFonts w:ascii="Times New Roman" w:eastAsia="Times New Roman" w:hAnsi="Times New Roman" w:cs="Times New Roman"/>
                <w:b/>
                <w:bCs/>
                <w:sz w:val="28"/>
                <w:szCs w:val="28"/>
                <w:lang w:val="kk-KZ" w:eastAsia="ru-RU"/>
              </w:rPr>
              <w:t>Ынтымақ – достықтың белгісі.</w:t>
            </w:r>
            <w:r w:rsidRPr="001C54C9">
              <w:rPr>
                <w:rFonts w:ascii="Times New Roman" w:eastAsia="Times New Roman" w:hAnsi="Times New Roman" w:cs="Times New Roman"/>
                <w:sz w:val="28"/>
                <w:szCs w:val="28"/>
                <w:lang w:val="kk-KZ" w:eastAsia="ru-RU"/>
              </w:rPr>
              <w:t>»</w:t>
            </w:r>
          </w:p>
        </w:tc>
      </w:tr>
    </w:tbl>
    <w:p w:rsidR="008D2541" w:rsidRPr="000C5F87" w:rsidRDefault="008D2541" w:rsidP="000C5F87">
      <w:pPr>
        <w:spacing w:line="240" w:lineRule="auto"/>
        <w:rPr>
          <w:rFonts w:ascii="Times New Roman" w:hAnsi="Times New Roman" w:cs="Times New Roman"/>
          <w:sz w:val="28"/>
          <w:szCs w:val="28"/>
          <w:lang w:val="kk-KZ"/>
        </w:rPr>
      </w:pPr>
    </w:p>
    <w:tbl>
      <w:tblPr>
        <w:tblStyle w:val="a6"/>
        <w:tblW w:w="11406" w:type="dxa"/>
        <w:tblInd w:w="-147" w:type="dxa"/>
        <w:tblLayout w:type="fixed"/>
        <w:tblLook w:val="04A0" w:firstRow="1" w:lastRow="0" w:firstColumn="1" w:lastColumn="0" w:noHBand="0" w:noVBand="1"/>
      </w:tblPr>
      <w:tblGrid>
        <w:gridCol w:w="1919"/>
        <w:gridCol w:w="3610"/>
        <w:gridCol w:w="2140"/>
        <w:gridCol w:w="1979"/>
        <w:gridCol w:w="1758"/>
      </w:tblGrid>
      <w:tr w:rsidR="000C5F87" w:rsidRPr="000C5F87" w:rsidTr="000C5F87">
        <w:tc>
          <w:tcPr>
            <w:tcW w:w="1919" w:type="dxa"/>
            <w:hideMark/>
          </w:tcPr>
          <w:p w:rsidR="001C54C9" w:rsidRPr="001C54C9" w:rsidRDefault="001C54C9" w:rsidP="000C5F87">
            <w:pPr>
              <w:jc w:val="center"/>
              <w:rPr>
                <w:rFonts w:ascii="Times New Roman" w:eastAsia="Times New Roman" w:hAnsi="Times New Roman" w:cs="Times New Roman"/>
                <w:b/>
                <w:bCs/>
                <w:sz w:val="28"/>
                <w:szCs w:val="28"/>
                <w:lang w:val="kk-KZ" w:eastAsia="ru-RU"/>
              </w:rPr>
            </w:pPr>
            <w:r w:rsidRPr="001C54C9">
              <w:rPr>
                <w:rFonts w:ascii="Times New Roman" w:eastAsia="Times New Roman" w:hAnsi="Times New Roman" w:cs="Times New Roman"/>
                <w:b/>
                <w:bCs/>
                <w:sz w:val="28"/>
                <w:szCs w:val="28"/>
                <w:lang w:val="kk-KZ" w:eastAsia="ru-RU"/>
              </w:rPr>
              <w:t>Кезең (уақыты)</w:t>
            </w:r>
          </w:p>
        </w:tc>
        <w:tc>
          <w:tcPr>
            <w:tcW w:w="3610" w:type="dxa"/>
            <w:hideMark/>
          </w:tcPr>
          <w:p w:rsidR="001C54C9" w:rsidRPr="001C54C9" w:rsidRDefault="001C54C9" w:rsidP="000C5F87">
            <w:pPr>
              <w:jc w:val="center"/>
              <w:rPr>
                <w:rFonts w:ascii="Times New Roman" w:eastAsia="Times New Roman" w:hAnsi="Times New Roman" w:cs="Times New Roman"/>
                <w:b/>
                <w:bCs/>
                <w:sz w:val="28"/>
                <w:szCs w:val="28"/>
                <w:lang w:val="kk-KZ" w:eastAsia="ru-RU"/>
              </w:rPr>
            </w:pPr>
            <w:r w:rsidRPr="001C54C9">
              <w:rPr>
                <w:rFonts w:ascii="Times New Roman" w:eastAsia="Times New Roman" w:hAnsi="Times New Roman" w:cs="Times New Roman"/>
                <w:b/>
                <w:bCs/>
                <w:sz w:val="28"/>
                <w:szCs w:val="28"/>
                <w:lang w:val="kk-KZ" w:eastAsia="ru-RU"/>
              </w:rPr>
              <w:t>Мұғалімнің іс-әрекеті</w:t>
            </w:r>
          </w:p>
        </w:tc>
        <w:tc>
          <w:tcPr>
            <w:tcW w:w="2140" w:type="dxa"/>
            <w:hideMark/>
          </w:tcPr>
          <w:p w:rsidR="001C54C9" w:rsidRPr="001C54C9" w:rsidRDefault="001C54C9" w:rsidP="000C5F87">
            <w:pPr>
              <w:jc w:val="center"/>
              <w:rPr>
                <w:rFonts w:ascii="Times New Roman" w:eastAsia="Times New Roman" w:hAnsi="Times New Roman" w:cs="Times New Roman"/>
                <w:b/>
                <w:bCs/>
                <w:sz w:val="28"/>
                <w:szCs w:val="28"/>
                <w:lang w:val="kk-KZ" w:eastAsia="ru-RU"/>
              </w:rPr>
            </w:pPr>
            <w:r w:rsidRPr="001C54C9">
              <w:rPr>
                <w:rFonts w:ascii="Times New Roman" w:eastAsia="Times New Roman" w:hAnsi="Times New Roman" w:cs="Times New Roman"/>
                <w:b/>
                <w:bCs/>
                <w:sz w:val="28"/>
                <w:szCs w:val="28"/>
                <w:lang w:val="kk-KZ" w:eastAsia="ru-RU"/>
              </w:rPr>
              <w:t>Оқушының іс-әрекеті</w:t>
            </w:r>
          </w:p>
        </w:tc>
        <w:tc>
          <w:tcPr>
            <w:tcW w:w="1979" w:type="dxa"/>
            <w:hideMark/>
          </w:tcPr>
          <w:p w:rsidR="001C54C9" w:rsidRPr="001C54C9" w:rsidRDefault="001C54C9" w:rsidP="000C5F87">
            <w:pPr>
              <w:jc w:val="center"/>
              <w:rPr>
                <w:rFonts w:ascii="Times New Roman" w:eastAsia="Times New Roman" w:hAnsi="Times New Roman" w:cs="Times New Roman"/>
                <w:b/>
                <w:bCs/>
                <w:sz w:val="28"/>
                <w:szCs w:val="28"/>
                <w:lang w:val="kk-KZ" w:eastAsia="ru-RU"/>
              </w:rPr>
            </w:pPr>
            <w:r w:rsidRPr="001C54C9">
              <w:rPr>
                <w:rFonts w:ascii="Times New Roman" w:eastAsia="Times New Roman" w:hAnsi="Times New Roman" w:cs="Times New Roman"/>
                <w:b/>
                <w:bCs/>
                <w:sz w:val="28"/>
                <w:szCs w:val="28"/>
                <w:lang w:val="kk-KZ" w:eastAsia="ru-RU"/>
              </w:rPr>
              <w:t>Бағалау</w:t>
            </w:r>
          </w:p>
        </w:tc>
        <w:tc>
          <w:tcPr>
            <w:tcW w:w="1758" w:type="dxa"/>
            <w:hideMark/>
          </w:tcPr>
          <w:p w:rsidR="001C54C9" w:rsidRPr="001C54C9" w:rsidRDefault="001C54C9" w:rsidP="000C5F87">
            <w:pPr>
              <w:jc w:val="center"/>
              <w:rPr>
                <w:rFonts w:ascii="Times New Roman" w:eastAsia="Times New Roman" w:hAnsi="Times New Roman" w:cs="Times New Roman"/>
                <w:b/>
                <w:bCs/>
                <w:sz w:val="28"/>
                <w:szCs w:val="28"/>
                <w:lang w:val="kk-KZ" w:eastAsia="ru-RU"/>
              </w:rPr>
            </w:pPr>
            <w:r w:rsidRPr="001C54C9">
              <w:rPr>
                <w:rFonts w:ascii="Times New Roman" w:eastAsia="Times New Roman" w:hAnsi="Times New Roman" w:cs="Times New Roman"/>
                <w:b/>
                <w:bCs/>
                <w:sz w:val="28"/>
                <w:szCs w:val="28"/>
                <w:lang w:val="kk-KZ" w:eastAsia="ru-RU"/>
              </w:rPr>
              <w:t>Ресурстар</w:t>
            </w:r>
          </w:p>
        </w:tc>
      </w:tr>
      <w:tr w:rsidR="000C5F87" w:rsidRPr="000C5F87" w:rsidTr="000C5F87">
        <w:tc>
          <w:tcPr>
            <w:tcW w:w="191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Ұйымдастыру кезеңі (2 мин)</w:t>
            </w:r>
          </w:p>
        </w:tc>
        <w:tc>
          <w:tcPr>
            <w:tcW w:w="361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 Сәлемдесу, сыныптың дайындығын тексереді. - Құндылыққа кіріспе: «Бірлік пен ынтымақ есеп шығаруда қалай көмектеседі?» 1 сөйлемдік жауап сұрайды. - Сабақ мақсаты мен күтілетін нәтижені нақты айтады.</w:t>
            </w:r>
          </w:p>
        </w:tc>
        <w:tc>
          <w:tcPr>
            <w:tcW w:w="214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 Құралдарын дайындайды. - 1 сөйлеммен ой айтады (мысалы: «Бірге талқыласақ, қате азаяды»).</w:t>
            </w:r>
          </w:p>
        </w:tc>
        <w:tc>
          <w:tcPr>
            <w:tcW w:w="197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Ауызша мадақтау</w:t>
            </w:r>
            <w:r w:rsidRPr="001C54C9">
              <w:rPr>
                <w:rFonts w:ascii="Times New Roman" w:eastAsia="Times New Roman" w:hAnsi="Times New Roman" w:cs="Times New Roman"/>
                <w:sz w:val="28"/>
                <w:szCs w:val="28"/>
                <w:lang w:val="kk-KZ" w:eastAsia="ru-RU"/>
              </w:rPr>
              <w:t>, белсенділік белгілеу</w:t>
            </w:r>
          </w:p>
        </w:tc>
        <w:tc>
          <w:tcPr>
            <w:tcW w:w="1758"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Слайд/тақта, бағалау парағы</w:t>
            </w:r>
          </w:p>
        </w:tc>
      </w:tr>
      <w:tr w:rsidR="000C5F87" w:rsidRPr="000C5F87" w:rsidTr="000C5F87">
        <w:tc>
          <w:tcPr>
            <w:tcW w:w="191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Білімді жаңарту (5 мин)</w:t>
            </w:r>
          </w:p>
        </w:tc>
        <w:tc>
          <w:tcPr>
            <w:tcW w:w="361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Қысқаша тест:</w:t>
            </w:r>
            <w:r w:rsidRPr="001C54C9">
              <w:rPr>
                <w:rFonts w:ascii="Times New Roman" w:eastAsia="Times New Roman" w:hAnsi="Times New Roman" w:cs="Times New Roman"/>
                <w:sz w:val="28"/>
                <w:szCs w:val="28"/>
                <w:lang w:val="kk-KZ" w:eastAsia="ru-RU"/>
              </w:rPr>
              <w:t xml:space="preserve"> 5 сұрақты көрсетеді, әрқайсысына 20–30 сек. 1) Күш деген не? 2) Күштің өлшем бірлігі? 3) Күшті қалай белгілейміз? (F) 4) Вектор мен скалярдың айырмасы? 5) Бір түзудің бойымен бағытталған күштерге мысал келтір. - Жауаптарды тез тексеріп, қателерді түзетеді.</w:t>
            </w:r>
          </w:p>
        </w:tc>
        <w:tc>
          <w:tcPr>
            <w:tcW w:w="214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 Жеке тез жауап береді (дәптерге/карточкаға). - Өз-өзін тексереді, 1 қателігін түзетіп жазады.</w:t>
            </w:r>
          </w:p>
        </w:tc>
        <w:tc>
          <w:tcPr>
            <w:tcW w:w="1979" w:type="dxa"/>
            <w:hideMark/>
          </w:tcPr>
          <w:p w:rsidR="00244207" w:rsidRDefault="00244207" w:rsidP="00244207">
            <w:pPr>
              <w:pStyle w:val="3"/>
              <w:spacing w:before="0" w:beforeAutospacing="0" w:after="0" w:afterAutospacing="0"/>
              <w:outlineLvl w:val="2"/>
              <w:rPr>
                <w:b w:val="0"/>
                <w:bCs w:val="0"/>
                <w:sz w:val="24"/>
                <w:szCs w:val="24"/>
                <w:lang w:val="kk-KZ"/>
              </w:rPr>
            </w:pPr>
            <w:r w:rsidRPr="000C5F87">
              <w:rPr>
                <w:rFonts w:ascii="Segoe UI Emoji" w:hAnsi="Segoe UI Emoji" w:cs="Segoe UI Emoji"/>
                <w:sz w:val="24"/>
                <w:szCs w:val="24"/>
                <w:lang w:val="kk-KZ"/>
              </w:rPr>
              <w:t>🎯</w:t>
            </w:r>
            <w:r w:rsidRPr="000C5F87">
              <w:rPr>
                <w:sz w:val="24"/>
                <w:szCs w:val="24"/>
                <w:lang w:val="kk-KZ"/>
              </w:rPr>
              <w:t xml:space="preserve"> Бағалау критерийі:</w:t>
            </w:r>
            <w:r>
              <w:rPr>
                <w:sz w:val="24"/>
                <w:szCs w:val="24"/>
                <w:lang w:val="kk-KZ"/>
              </w:rPr>
              <w:t xml:space="preserve"> </w:t>
            </w:r>
            <w:r w:rsidRPr="00244207">
              <w:rPr>
                <w:b w:val="0"/>
                <w:bCs w:val="0"/>
                <w:sz w:val="24"/>
                <w:szCs w:val="24"/>
                <w:lang w:val="kk-KZ"/>
              </w:rPr>
              <w:t>Өткен тақырып бойынша негізгі ұғымдарды дұрыс еске түсіреді.</w:t>
            </w:r>
          </w:p>
          <w:p w:rsidR="004D77DE" w:rsidRPr="00244207" w:rsidRDefault="004D77DE" w:rsidP="00244207">
            <w:pPr>
              <w:pStyle w:val="3"/>
              <w:spacing w:before="0" w:beforeAutospacing="0" w:after="0" w:afterAutospacing="0"/>
              <w:outlineLvl w:val="2"/>
              <w:rPr>
                <w:b w:val="0"/>
                <w:bCs w:val="0"/>
                <w:sz w:val="24"/>
                <w:szCs w:val="24"/>
                <w:lang w:val="kk-KZ"/>
              </w:rPr>
            </w:pPr>
            <w:r>
              <w:rPr>
                <w:noProof/>
                <w:sz w:val="28"/>
                <w:szCs w:val="28"/>
                <w:lang w:val="kk-KZ"/>
              </w:rPr>
              <w:drawing>
                <wp:anchor distT="0" distB="0" distL="114300" distR="114300" simplePos="0" relativeHeight="251662336" behindDoc="1" locked="0" layoutInCell="1" allowOverlap="1" wp14:anchorId="33A92563" wp14:editId="7B0C193C">
                  <wp:simplePos x="0" y="0"/>
                  <wp:positionH relativeFrom="column">
                    <wp:posOffset>-5715</wp:posOffset>
                  </wp:positionH>
                  <wp:positionV relativeFrom="paragraph">
                    <wp:posOffset>194310</wp:posOffset>
                  </wp:positionV>
                  <wp:extent cx="1134745" cy="1166495"/>
                  <wp:effectExtent l="0" t="0" r="8255" b="0"/>
                  <wp:wrapTight wrapText="bothSides">
                    <wp:wrapPolygon edited="0">
                      <wp:start x="0" y="0"/>
                      <wp:lineTo x="0" y="21165"/>
                      <wp:lineTo x="21395" y="21165"/>
                      <wp:lineTo x="21395" y="0"/>
                      <wp:lineTo x="0" y="0"/>
                    </wp:wrapPolygon>
                  </wp:wrapTight>
                  <wp:docPr id="6" name="Рисунок 6" descr="C:\Users\User\AppData\Local\Microsoft\Windows\INetCache\Content.MSO\A4DC09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User\AppData\Local\Microsoft\Windows\INetCache\Content.MSO\A4DC0996.tmp"/>
                          <pic:cNvPicPr>
                            <a:picLocks noChangeAspect="1" noChangeArrowheads="1"/>
                          </pic:cNvPicPr>
                        </pic:nvPicPr>
                        <pic:blipFill rotWithShape="1">
                          <a:blip r:embed="rId5">
                            <a:extLst>
                              <a:ext uri="{28A0092B-C50C-407E-A947-70E740481C1C}">
                                <a14:useLocalDpi xmlns:a14="http://schemas.microsoft.com/office/drawing/2010/main" val="0"/>
                              </a:ext>
                            </a:extLst>
                          </a:blip>
                          <a:srcRect l="29051" t="14565" r="30712" b="13562"/>
                          <a:stretch/>
                        </pic:blipFill>
                        <pic:spPr bwMode="auto">
                          <a:xfrm>
                            <a:off x="0" y="0"/>
                            <a:ext cx="1134745" cy="1166495"/>
                          </a:xfrm>
                          <a:prstGeom prst="rect">
                            <a:avLst/>
                          </a:prstGeom>
                          <a:noFill/>
                          <a:ln>
                            <a:noFill/>
                          </a:ln>
                          <a:extLst>
                            <a:ext uri="{53640926-AAD7-44D8-BBD7-CCE9431645EC}">
                              <a14:shadowObscured xmlns:a14="http://schemas.microsoft.com/office/drawing/2010/main"/>
                            </a:ext>
                          </a:extLst>
                        </pic:spPr>
                      </pic:pic>
                    </a:graphicData>
                  </a:graphic>
                </wp:anchor>
              </w:drawing>
            </w:r>
          </w:p>
          <w:p w:rsidR="001C54C9" w:rsidRPr="001C54C9" w:rsidRDefault="001C54C9" w:rsidP="000C5F87">
            <w:pPr>
              <w:rPr>
                <w:rFonts w:ascii="Times New Roman" w:eastAsia="Times New Roman" w:hAnsi="Times New Roman" w:cs="Times New Roman"/>
                <w:sz w:val="28"/>
                <w:szCs w:val="28"/>
                <w:lang w:val="kk-KZ" w:eastAsia="ru-RU"/>
              </w:rPr>
            </w:pPr>
          </w:p>
        </w:tc>
        <w:tc>
          <w:tcPr>
            <w:tcW w:w="1758" w:type="dxa"/>
            <w:hideMark/>
          </w:tcPr>
          <w:p w:rsidR="000C5F87" w:rsidRPr="000C5F87"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Карточка/</w:t>
            </w:r>
          </w:p>
          <w:p w:rsid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слайд, маркер</w:t>
            </w:r>
          </w:p>
          <w:p w:rsidR="0084053D" w:rsidRDefault="0084053D" w:rsidP="000C5F87">
            <w:pPr>
              <w:rPr>
                <w:rFonts w:ascii="Times New Roman" w:eastAsia="Times New Roman" w:hAnsi="Times New Roman" w:cs="Times New Roman"/>
                <w:sz w:val="28"/>
                <w:szCs w:val="28"/>
                <w:lang w:val="kk-KZ" w:eastAsia="ru-RU"/>
              </w:rPr>
            </w:pPr>
          </w:p>
          <w:p w:rsidR="0084053D" w:rsidRDefault="0084053D" w:rsidP="000C5F87">
            <w:pP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немесе викторина </w:t>
            </w:r>
          </w:p>
          <w:p w:rsidR="0084053D" w:rsidRPr="001C54C9" w:rsidRDefault="0084053D" w:rsidP="000C5F87">
            <w:pPr>
              <w:rPr>
                <w:rFonts w:ascii="Times New Roman" w:eastAsia="Times New Roman" w:hAnsi="Times New Roman" w:cs="Times New Roman"/>
                <w:sz w:val="28"/>
                <w:szCs w:val="28"/>
                <w:lang w:val="kk-KZ" w:eastAsia="ru-RU"/>
              </w:rPr>
            </w:pPr>
          </w:p>
        </w:tc>
      </w:tr>
      <w:tr w:rsidR="000C5F87" w:rsidRPr="000C5F87" w:rsidTr="000C5F87">
        <w:tc>
          <w:tcPr>
            <w:tcW w:w="191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lastRenderedPageBreak/>
              <w:t>Жаңа білімді меңгеру (оқушыға білу керек маңызды ақпарат) (10 мин)</w:t>
            </w:r>
          </w:p>
        </w:tc>
        <w:tc>
          <w:tcPr>
            <w:tcW w:w="361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Түсіндіру-конспект (қадамдап):</w:t>
            </w:r>
            <w:r w:rsidRPr="001C54C9">
              <w:rPr>
                <w:rFonts w:ascii="Times New Roman" w:eastAsia="Times New Roman" w:hAnsi="Times New Roman" w:cs="Times New Roman"/>
                <w:sz w:val="28"/>
                <w:szCs w:val="28"/>
                <w:lang w:val="kk-KZ" w:eastAsia="ru-RU"/>
              </w:rPr>
              <w:t xml:space="preserve"> 1) </w:t>
            </w:r>
            <w:r w:rsidRPr="001C54C9">
              <w:rPr>
                <w:rFonts w:ascii="Times New Roman" w:eastAsia="Times New Roman" w:hAnsi="Times New Roman" w:cs="Times New Roman"/>
                <w:b/>
                <w:bCs/>
                <w:sz w:val="28"/>
                <w:szCs w:val="28"/>
                <w:lang w:val="kk-KZ" w:eastAsia="ru-RU"/>
              </w:rPr>
              <w:t>Күш – вектор</w:t>
            </w:r>
            <w:r w:rsidRPr="001C54C9">
              <w:rPr>
                <w:rFonts w:ascii="Times New Roman" w:eastAsia="Times New Roman" w:hAnsi="Times New Roman" w:cs="Times New Roman"/>
                <w:sz w:val="28"/>
                <w:szCs w:val="28"/>
                <w:lang w:val="kk-KZ" w:eastAsia="ru-RU"/>
              </w:rPr>
              <w:t xml:space="preserve">: бағыты, модулі, қолдану нүктесі бар. 2) </w:t>
            </w:r>
            <w:r w:rsidRPr="001C54C9">
              <w:rPr>
                <w:rFonts w:ascii="Times New Roman" w:eastAsia="Times New Roman" w:hAnsi="Times New Roman" w:cs="Times New Roman"/>
                <w:b/>
                <w:bCs/>
                <w:sz w:val="28"/>
                <w:szCs w:val="28"/>
                <w:lang w:val="kk-KZ" w:eastAsia="ru-RU"/>
              </w:rPr>
              <w:t>Масштабпен графикалық көрсету</w:t>
            </w:r>
            <w:r w:rsidRPr="001C54C9">
              <w:rPr>
                <w:rFonts w:ascii="Times New Roman" w:eastAsia="Times New Roman" w:hAnsi="Times New Roman" w:cs="Times New Roman"/>
                <w:sz w:val="28"/>
                <w:szCs w:val="28"/>
                <w:lang w:val="kk-KZ" w:eastAsia="ru-RU"/>
              </w:rPr>
              <w:t xml:space="preserve">: мысалы, </w:t>
            </w:r>
            <w:r w:rsidRPr="001C54C9">
              <w:rPr>
                <w:rFonts w:ascii="Times New Roman" w:eastAsia="Times New Roman" w:hAnsi="Times New Roman" w:cs="Times New Roman"/>
                <w:b/>
                <w:bCs/>
                <w:sz w:val="28"/>
                <w:szCs w:val="28"/>
                <w:lang w:val="kk-KZ" w:eastAsia="ru-RU"/>
              </w:rPr>
              <w:t>1 см = 2 Н</w:t>
            </w:r>
            <w:r w:rsidRPr="001C54C9">
              <w:rPr>
                <w:rFonts w:ascii="Times New Roman" w:eastAsia="Times New Roman" w:hAnsi="Times New Roman" w:cs="Times New Roman"/>
                <w:sz w:val="28"/>
                <w:szCs w:val="28"/>
                <w:lang w:val="kk-KZ" w:eastAsia="ru-RU"/>
              </w:rPr>
              <w:t xml:space="preserve">. Демек 6 Н күш = 3 см жебе. 3) </w:t>
            </w:r>
            <w:r w:rsidRPr="001C54C9">
              <w:rPr>
                <w:rFonts w:ascii="Times New Roman" w:eastAsia="Times New Roman" w:hAnsi="Times New Roman" w:cs="Times New Roman"/>
                <w:b/>
                <w:bCs/>
                <w:sz w:val="28"/>
                <w:szCs w:val="28"/>
                <w:lang w:val="kk-KZ" w:eastAsia="ru-RU"/>
              </w:rPr>
              <w:t>Бір түзу бойында күштерді қосу ережесі</w:t>
            </w:r>
            <w:r w:rsidRPr="001C54C9">
              <w:rPr>
                <w:rFonts w:ascii="Times New Roman" w:eastAsia="Times New Roman" w:hAnsi="Times New Roman" w:cs="Times New Roman"/>
                <w:sz w:val="28"/>
                <w:szCs w:val="28"/>
                <w:lang w:val="kk-KZ" w:eastAsia="ru-RU"/>
              </w:rPr>
              <w:t xml:space="preserve">: - Бір бағытта болса: </w:t>
            </w:r>
            <w:r w:rsidRPr="001C54C9">
              <w:rPr>
                <w:rFonts w:ascii="Times New Roman" w:eastAsia="Times New Roman" w:hAnsi="Times New Roman" w:cs="Times New Roman"/>
                <w:b/>
                <w:bCs/>
                <w:sz w:val="28"/>
                <w:szCs w:val="28"/>
                <w:lang w:val="kk-KZ" w:eastAsia="ru-RU"/>
              </w:rPr>
              <w:t>R = F₁ + F₂ + …</w:t>
            </w:r>
            <w:r w:rsidRPr="001C54C9">
              <w:rPr>
                <w:rFonts w:ascii="Times New Roman" w:eastAsia="Times New Roman" w:hAnsi="Times New Roman" w:cs="Times New Roman"/>
                <w:sz w:val="28"/>
                <w:szCs w:val="28"/>
                <w:lang w:val="kk-KZ" w:eastAsia="ru-RU"/>
              </w:rPr>
              <w:t xml:space="preserve">, бағыты сол бағытта. - Қарама-қарсы болса: </w:t>
            </w:r>
            <w:r w:rsidRPr="001C54C9">
              <w:rPr>
                <w:rFonts w:ascii="Times New Roman" w:eastAsia="Times New Roman" w:hAnsi="Times New Roman" w:cs="Times New Roman"/>
                <w:b/>
                <w:bCs/>
                <w:sz w:val="28"/>
                <w:szCs w:val="28"/>
                <w:lang w:val="kk-KZ" w:eastAsia="ru-RU"/>
              </w:rPr>
              <w:t>R = үлкені – кішісі</w:t>
            </w:r>
            <w:r w:rsidRPr="001C54C9">
              <w:rPr>
                <w:rFonts w:ascii="Times New Roman" w:eastAsia="Times New Roman" w:hAnsi="Times New Roman" w:cs="Times New Roman"/>
                <w:sz w:val="28"/>
                <w:szCs w:val="28"/>
                <w:lang w:val="kk-KZ" w:eastAsia="ru-RU"/>
              </w:rPr>
              <w:t xml:space="preserve">, бағыты үлкен күш жағына. 4) </w:t>
            </w:r>
            <w:r w:rsidRPr="001C54C9">
              <w:rPr>
                <w:rFonts w:ascii="Times New Roman" w:eastAsia="Times New Roman" w:hAnsi="Times New Roman" w:cs="Times New Roman"/>
                <w:b/>
                <w:bCs/>
                <w:sz w:val="28"/>
                <w:szCs w:val="28"/>
                <w:lang w:val="kk-KZ" w:eastAsia="ru-RU"/>
              </w:rPr>
              <w:t>Алгоритм</w:t>
            </w:r>
            <w:r w:rsidRPr="001C54C9">
              <w:rPr>
                <w:rFonts w:ascii="Times New Roman" w:eastAsia="Times New Roman" w:hAnsi="Times New Roman" w:cs="Times New Roman"/>
                <w:sz w:val="28"/>
                <w:szCs w:val="28"/>
                <w:lang w:val="kk-KZ" w:eastAsia="ru-RU"/>
              </w:rPr>
              <w:t xml:space="preserve"> (тақтада үлгімен): a) Ось (→) бағытын таңда; b) Әр күшті масштабпен сыз; c) Бір түзуде «басына–құйрығын» жалғап, қорытқы жебені белгіле; d) R модулін және бағытын жаз; e) Жауапты өмірлік мағынамен түсіндір (неге солай қозғалады?). 5) </w:t>
            </w:r>
            <w:r w:rsidRPr="001C54C9">
              <w:rPr>
                <w:rFonts w:ascii="Times New Roman" w:eastAsia="Times New Roman" w:hAnsi="Times New Roman" w:cs="Times New Roman"/>
                <w:b/>
                <w:bCs/>
                <w:sz w:val="28"/>
                <w:szCs w:val="28"/>
                <w:lang w:val="kk-KZ" w:eastAsia="ru-RU"/>
              </w:rPr>
              <w:t>Қауіпсіздік/өмірмен байланыс</w:t>
            </w:r>
            <w:r w:rsidRPr="001C54C9">
              <w:rPr>
                <w:rFonts w:ascii="Times New Roman" w:eastAsia="Times New Roman" w:hAnsi="Times New Roman" w:cs="Times New Roman"/>
                <w:sz w:val="28"/>
                <w:szCs w:val="28"/>
                <w:lang w:val="kk-KZ" w:eastAsia="ru-RU"/>
              </w:rPr>
              <w:t>: арқан тарту, жүк итеру, көлік сүйреу кезіндегі «жеңу/жеңілу» — тең әрекетті күшке тәуелді.</w:t>
            </w:r>
          </w:p>
        </w:tc>
        <w:tc>
          <w:tcPr>
            <w:tcW w:w="2140" w:type="dxa"/>
            <w:hideMark/>
          </w:tcPr>
          <w:p w:rsid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 Конспектіні қысқаша жазады (ережелер + алгоритм). - Мұғалім көрсеткен мысалда R бағытын айтады, дәлелдейді.</w:t>
            </w:r>
          </w:p>
          <w:p w:rsidR="004D77DE" w:rsidRPr="001C54C9" w:rsidRDefault="004D77DE" w:rsidP="000C5F87">
            <w:pPr>
              <w:rPr>
                <w:rFonts w:ascii="Times New Roman" w:eastAsia="Times New Roman" w:hAnsi="Times New Roman" w:cs="Times New Roman"/>
                <w:sz w:val="28"/>
                <w:szCs w:val="28"/>
                <w:lang w:val="kk-KZ" w:eastAsia="ru-RU"/>
              </w:rPr>
            </w:pPr>
          </w:p>
        </w:tc>
        <w:tc>
          <w:tcPr>
            <w:tcW w:w="197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«Бағдаршам» әдісі: жасыл/сары/қызыл (түсіндім/әлі де/қиын)</w:t>
            </w:r>
          </w:p>
        </w:tc>
        <w:tc>
          <w:tcPr>
            <w:tcW w:w="1758" w:type="dxa"/>
            <w:hideMark/>
          </w:tcPr>
          <w:p w:rsid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Тақта, слайд, күш стрелкалары бар үлгі суреттер, сызғыш</w:t>
            </w:r>
          </w:p>
          <w:p w:rsidR="009C5F5E" w:rsidRDefault="009C5F5E" w:rsidP="000C5F87">
            <w:pPr>
              <w:rPr>
                <w:rFonts w:ascii="Times New Roman" w:eastAsia="Times New Roman" w:hAnsi="Times New Roman" w:cs="Times New Roman"/>
                <w:sz w:val="28"/>
                <w:szCs w:val="28"/>
                <w:lang w:val="kk-KZ" w:eastAsia="ru-RU"/>
              </w:rPr>
            </w:pPr>
          </w:p>
          <w:p w:rsidR="009C5F5E" w:rsidRDefault="009C5F5E" w:rsidP="000C5F87">
            <w:pPr>
              <w:rPr>
                <w:rFonts w:ascii="Times New Roman" w:eastAsia="Times New Roman" w:hAnsi="Times New Roman" w:cs="Times New Roman"/>
                <w:sz w:val="28"/>
                <w:szCs w:val="28"/>
                <w:lang w:val="kk-KZ" w:eastAsia="ru-RU"/>
              </w:rPr>
            </w:pPr>
          </w:p>
          <w:p w:rsidR="009C5F5E" w:rsidRPr="009C5F5E" w:rsidRDefault="009C5F5E" w:rsidP="000C5F87">
            <w:pPr>
              <w:rPr>
                <w:rFonts w:ascii="Times New Roman" w:eastAsia="Times New Roman" w:hAnsi="Times New Roman" w:cs="Times New Roman"/>
                <w:sz w:val="28"/>
                <w:szCs w:val="28"/>
                <w:highlight w:val="yellow"/>
                <w:lang w:eastAsia="ru-RU"/>
              </w:rPr>
            </w:pPr>
            <w:r w:rsidRPr="009C5F5E">
              <w:rPr>
                <w:rFonts w:ascii="Times New Roman" w:eastAsia="Times New Roman" w:hAnsi="Times New Roman" w:cs="Times New Roman"/>
                <w:sz w:val="28"/>
                <w:szCs w:val="28"/>
                <w:highlight w:val="yellow"/>
                <w:lang w:val="en-US" w:eastAsia="ru-RU"/>
              </w:rPr>
              <w:t>1</w:t>
            </w:r>
            <w:r w:rsidRPr="009C5F5E">
              <w:rPr>
                <w:rFonts w:ascii="Times New Roman" w:eastAsia="Times New Roman" w:hAnsi="Times New Roman" w:cs="Times New Roman"/>
                <w:sz w:val="28"/>
                <w:szCs w:val="28"/>
                <w:highlight w:val="yellow"/>
                <w:lang w:eastAsia="ru-RU"/>
              </w:rPr>
              <w:t xml:space="preserve">:49 сек </w:t>
            </w:r>
            <w:proofErr w:type="spellStart"/>
            <w:r w:rsidRPr="009C5F5E">
              <w:rPr>
                <w:rFonts w:ascii="Times New Roman" w:eastAsia="Times New Roman" w:hAnsi="Times New Roman" w:cs="Times New Roman"/>
                <w:sz w:val="28"/>
                <w:szCs w:val="28"/>
                <w:highlight w:val="yellow"/>
                <w:lang w:eastAsia="ru-RU"/>
              </w:rPr>
              <w:t>бастап</w:t>
            </w:r>
            <w:proofErr w:type="spellEnd"/>
          </w:p>
          <w:p w:rsidR="009C5F5E" w:rsidRDefault="009C5F5E" w:rsidP="000C5F87">
            <w:pPr>
              <w:rPr>
                <w:rFonts w:ascii="Times New Roman" w:eastAsia="Times New Roman" w:hAnsi="Times New Roman" w:cs="Times New Roman"/>
                <w:sz w:val="28"/>
                <w:szCs w:val="28"/>
                <w:lang w:eastAsia="ru-RU"/>
              </w:rPr>
            </w:pPr>
            <w:r w:rsidRPr="009C5F5E">
              <w:rPr>
                <w:rFonts w:ascii="Times New Roman" w:eastAsia="Times New Roman" w:hAnsi="Times New Roman" w:cs="Times New Roman"/>
                <w:sz w:val="28"/>
                <w:szCs w:val="28"/>
                <w:highlight w:val="yellow"/>
                <w:lang w:eastAsia="ru-RU"/>
              </w:rPr>
              <w:t>Видео</w:t>
            </w:r>
          </w:p>
          <w:p w:rsidR="009C5F5E" w:rsidRPr="001C54C9" w:rsidRDefault="009C5F5E" w:rsidP="000C5F87">
            <w:pPr>
              <w:rPr>
                <w:rFonts w:ascii="Times New Roman" w:eastAsia="Times New Roman" w:hAnsi="Times New Roman" w:cs="Times New Roman"/>
                <w:sz w:val="28"/>
                <w:szCs w:val="28"/>
                <w:lang w:eastAsia="ru-RU"/>
              </w:rPr>
            </w:pPr>
            <w:hyperlink r:id="rId6" w:history="1">
              <w:r w:rsidRPr="00BC4539">
                <w:rPr>
                  <w:rStyle w:val="a7"/>
                  <w:rFonts w:ascii="Times New Roman" w:eastAsia="Times New Roman" w:hAnsi="Times New Roman" w:cs="Times New Roman"/>
                  <w:sz w:val="28"/>
                  <w:szCs w:val="28"/>
                  <w:lang w:eastAsia="ru-RU"/>
                </w:rPr>
                <w:t>https://www.youtube.com/watch?v=mOKFxCKv9Vs</w:t>
              </w:r>
            </w:hyperlink>
            <w:r>
              <w:rPr>
                <w:rFonts w:ascii="Times New Roman" w:eastAsia="Times New Roman" w:hAnsi="Times New Roman" w:cs="Times New Roman"/>
                <w:sz w:val="28"/>
                <w:szCs w:val="28"/>
                <w:lang w:eastAsia="ru-RU"/>
              </w:rPr>
              <w:t xml:space="preserve"> </w:t>
            </w:r>
          </w:p>
        </w:tc>
      </w:tr>
      <w:tr w:rsidR="000C5F87" w:rsidRPr="000C5F87" w:rsidTr="000C5F87">
        <w:tc>
          <w:tcPr>
            <w:tcW w:w="191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Практикалық жұмыс 1 (функционалдық сауаттылық, жұптық) (8 мин)</w:t>
            </w:r>
          </w:p>
        </w:tc>
        <w:tc>
          <w:tcPr>
            <w:tcW w:w="361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Тапсырма:</w:t>
            </w:r>
            <w:r w:rsidRPr="001C54C9">
              <w:rPr>
                <w:rFonts w:ascii="Times New Roman" w:eastAsia="Times New Roman" w:hAnsi="Times New Roman" w:cs="Times New Roman"/>
                <w:sz w:val="28"/>
                <w:szCs w:val="28"/>
                <w:lang w:val="kk-KZ" w:eastAsia="ru-RU"/>
              </w:rPr>
              <w:t xml:space="preserve"> «Қауіпсіз сүйреу» Жағдай: шеберханада (жұмысшы мамандық: жүргізуші/техник) арбаны арқанмен сүйрейді. Екі оқушы бір арқанға бір түзудің бойымен күш түсіреді. Берілгені: F₁ = 18 Н (оңға), F₂ = 12 Н (оңға), үйкеліс күші Fүйк = 10 Н (солға). 1) Тең әрекетті күшті табыңдар (модулі, бағыты). 2) Нәтижені түсіндіріңдер: арба қай жаққа қозғалады? 3) «Қауіпсіздік ережесі» 1 ұсыныс жазыңдар (мысалы: </w:t>
            </w:r>
            <w:r w:rsidRPr="001C54C9">
              <w:rPr>
                <w:rFonts w:ascii="Times New Roman" w:eastAsia="Times New Roman" w:hAnsi="Times New Roman" w:cs="Times New Roman"/>
                <w:sz w:val="28"/>
                <w:szCs w:val="28"/>
                <w:lang w:val="kk-KZ" w:eastAsia="ru-RU"/>
              </w:rPr>
              <w:lastRenderedPageBreak/>
              <w:t>бір бағытта келісу, бір-бірін ескерту).</w:t>
            </w:r>
          </w:p>
        </w:tc>
        <w:tc>
          <w:tcPr>
            <w:tcW w:w="2140" w:type="dxa"/>
            <w:hideMark/>
          </w:tcPr>
          <w:p w:rsidR="001C54C9" w:rsidRPr="001C54C9" w:rsidRDefault="004D77DE" w:rsidP="000C5F87">
            <w:pPr>
              <w:rPr>
                <w:rFonts w:ascii="Times New Roman" w:eastAsia="Times New Roman" w:hAnsi="Times New Roman" w:cs="Times New Roman"/>
                <w:sz w:val="28"/>
                <w:szCs w:val="28"/>
                <w:lang w:val="kk-KZ" w:eastAsia="ru-RU"/>
              </w:rPr>
            </w:pPr>
            <w:r>
              <w:rPr>
                <w:noProof/>
                <w:sz w:val="28"/>
                <w:szCs w:val="28"/>
                <w:lang w:val="kk-KZ"/>
              </w:rPr>
              <w:lastRenderedPageBreak/>
              <w:drawing>
                <wp:anchor distT="0" distB="0" distL="114300" distR="114300" simplePos="0" relativeHeight="251664384" behindDoc="1" locked="0" layoutInCell="1" allowOverlap="1" wp14:anchorId="17FF6A81" wp14:editId="3CA5865E">
                  <wp:simplePos x="0" y="0"/>
                  <wp:positionH relativeFrom="margin">
                    <wp:posOffset>-17473</wp:posOffset>
                  </wp:positionH>
                  <wp:positionV relativeFrom="paragraph">
                    <wp:posOffset>1879841</wp:posOffset>
                  </wp:positionV>
                  <wp:extent cx="1277007" cy="1031257"/>
                  <wp:effectExtent l="0" t="0" r="0" b="0"/>
                  <wp:wrapTight wrapText="bothSides">
                    <wp:wrapPolygon edited="0">
                      <wp:start x="0" y="0"/>
                      <wp:lineTo x="0" y="21148"/>
                      <wp:lineTo x="21267" y="21148"/>
                      <wp:lineTo x="21267"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mhfz6amhfz6amhfz.png"/>
                          <pic:cNvPicPr/>
                        </pic:nvPicPr>
                        <pic:blipFill rotWithShape="1">
                          <a:blip r:embed="rId7" cstate="print">
                            <a:extLst>
                              <a:ext uri="{28A0092B-C50C-407E-A947-70E740481C1C}">
                                <a14:useLocalDpi xmlns:a14="http://schemas.microsoft.com/office/drawing/2010/main" val="0"/>
                              </a:ext>
                            </a:extLst>
                          </a:blip>
                          <a:srcRect l="5296" t="15298" r="5867" b="12927"/>
                          <a:stretch/>
                        </pic:blipFill>
                        <pic:spPr bwMode="auto">
                          <a:xfrm>
                            <a:off x="0" y="0"/>
                            <a:ext cx="1277007" cy="10312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54C9" w:rsidRPr="001C54C9">
              <w:rPr>
                <w:rFonts w:ascii="Times New Roman" w:eastAsia="Times New Roman" w:hAnsi="Times New Roman" w:cs="Times New Roman"/>
                <w:sz w:val="28"/>
                <w:szCs w:val="28"/>
                <w:lang w:val="kk-KZ" w:eastAsia="ru-RU"/>
              </w:rPr>
              <w:t>- Жұпта есептеп, вектор сызады. - Қорытындыны 2 сөйлеммен жазады. - Қауіпсіздік ұсынысын айтады.</w:t>
            </w:r>
          </w:p>
        </w:tc>
        <w:tc>
          <w:tcPr>
            <w:tcW w:w="1979" w:type="dxa"/>
            <w:hideMark/>
          </w:tcPr>
          <w:p w:rsidR="00244207" w:rsidRPr="00244207" w:rsidRDefault="00244207" w:rsidP="00244207">
            <w:pPr>
              <w:pStyle w:val="3"/>
              <w:spacing w:before="0" w:beforeAutospacing="0" w:after="0" w:afterAutospacing="0"/>
              <w:outlineLvl w:val="2"/>
              <w:rPr>
                <w:b w:val="0"/>
                <w:bCs w:val="0"/>
                <w:sz w:val="24"/>
                <w:szCs w:val="24"/>
                <w:lang w:val="kk-KZ"/>
              </w:rPr>
            </w:pPr>
            <w:r w:rsidRPr="00244207">
              <w:rPr>
                <w:rFonts w:ascii="Segoe UI Emoji" w:hAnsi="Segoe UI Emoji" w:cs="Segoe UI Emoji"/>
                <w:sz w:val="24"/>
                <w:szCs w:val="24"/>
                <w:lang w:val="kk-KZ"/>
              </w:rPr>
              <w:t>🎯</w:t>
            </w:r>
            <w:r w:rsidRPr="00244207">
              <w:rPr>
                <w:sz w:val="24"/>
                <w:szCs w:val="24"/>
                <w:lang w:val="kk-KZ"/>
              </w:rPr>
              <w:t xml:space="preserve"> Бағалау критерийі:</w:t>
            </w:r>
            <w:r>
              <w:rPr>
                <w:sz w:val="24"/>
                <w:szCs w:val="24"/>
                <w:lang w:val="kk-KZ"/>
              </w:rPr>
              <w:t xml:space="preserve"> </w:t>
            </w:r>
            <w:r w:rsidRPr="00244207">
              <w:rPr>
                <w:b w:val="0"/>
                <w:bCs w:val="0"/>
                <w:sz w:val="24"/>
                <w:szCs w:val="24"/>
                <w:lang w:val="kk-KZ"/>
              </w:rPr>
              <w:t>Күштерді графикалық және сандық түрде қосып, өмірлік жағдаймен байланыстырады.</w:t>
            </w:r>
          </w:p>
          <w:p w:rsidR="001C54C9" w:rsidRPr="001C54C9" w:rsidRDefault="001C54C9" w:rsidP="000C5F87">
            <w:pPr>
              <w:rPr>
                <w:rFonts w:ascii="Times New Roman" w:eastAsia="Times New Roman" w:hAnsi="Times New Roman" w:cs="Times New Roman"/>
                <w:sz w:val="28"/>
                <w:szCs w:val="28"/>
                <w:lang w:val="kk-KZ" w:eastAsia="ru-RU"/>
              </w:rPr>
            </w:pPr>
          </w:p>
        </w:tc>
        <w:tc>
          <w:tcPr>
            <w:tcW w:w="1758"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Карточка, сызғыш, үлестірме</w:t>
            </w:r>
          </w:p>
        </w:tc>
      </w:tr>
      <w:tr w:rsidR="000C5F87" w:rsidRPr="000C5F87" w:rsidTr="000C5F87">
        <w:tc>
          <w:tcPr>
            <w:tcW w:w="191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Практикалық жұмыс 2 (құндылық + ұлттық салт-дәстүр) (5 мин)</w:t>
            </w:r>
          </w:p>
        </w:tc>
        <w:tc>
          <w:tcPr>
            <w:tcW w:w="361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Тапсырма:</w:t>
            </w:r>
            <w:r w:rsidRPr="001C54C9">
              <w:rPr>
                <w:rFonts w:ascii="Times New Roman" w:eastAsia="Times New Roman" w:hAnsi="Times New Roman" w:cs="Times New Roman"/>
                <w:sz w:val="28"/>
                <w:szCs w:val="28"/>
                <w:lang w:val="kk-KZ" w:eastAsia="ru-RU"/>
              </w:rPr>
              <w:t xml:space="preserve"> «Арқан тарту — ынтымақ ойыны» Қазақтың ұлттық ойыны/дәстүрлі жарыс элементі ретінде арқан тартуды мысалға алып: Берілгені: Сол жақ топ 140 Н солға, оң жақ топ 155 Н оңға тартады. 1) R күшін тап. 2) Қай топ жеңеді? 3) </w:t>
            </w:r>
            <w:r w:rsidRPr="001C54C9">
              <w:rPr>
                <w:rFonts w:ascii="Times New Roman" w:eastAsia="Times New Roman" w:hAnsi="Times New Roman" w:cs="Times New Roman"/>
                <w:b/>
                <w:bCs/>
                <w:sz w:val="28"/>
                <w:szCs w:val="28"/>
                <w:lang w:val="kk-KZ" w:eastAsia="ru-RU"/>
              </w:rPr>
              <w:t>Құндылық сұрағы:</w:t>
            </w:r>
            <w:r w:rsidRPr="001C54C9">
              <w:rPr>
                <w:rFonts w:ascii="Times New Roman" w:eastAsia="Times New Roman" w:hAnsi="Times New Roman" w:cs="Times New Roman"/>
                <w:sz w:val="28"/>
                <w:szCs w:val="28"/>
                <w:lang w:val="kk-KZ" w:eastAsia="ru-RU"/>
              </w:rPr>
              <w:t xml:space="preserve"> «Ынтымақ» нәтижеге қалай әсер етеді? (1 дәлел).</w:t>
            </w:r>
          </w:p>
        </w:tc>
        <w:tc>
          <w:tcPr>
            <w:tcW w:w="2140" w:type="dxa"/>
            <w:hideMark/>
          </w:tcPr>
          <w:p w:rsid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 Есептейді, бағытты көрсетеді. - Құндылыққа 1 дәлел келтіреді (бірігіп тарту, келісім).</w:t>
            </w:r>
          </w:p>
          <w:p w:rsidR="004D77DE" w:rsidRPr="001C54C9" w:rsidRDefault="004D77DE" w:rsidP="000C5F87">
            <w:pPr>
              <w:rPr>
                <w:rFonts w:ascii="Times New Roman" w:eastAsia="Times New Roman" w:hAnsi="Times New Roman" w:cs="Times New Roman"/>
                <w:sz w:val="28"/>
                <w:szCs w:val="28"/>
                <w:lang w:val="kk-KZ" w:eastAsia="ru-RU"/>
              </w:rPr>
            </w:pPr>
            <w:r>
              <w:rPr>
                <w:noProof/>
              </w:rPr>
              <w:drawing>
                <wp:anchor distT="0" distB="0" distL="114300" distR="114300" simplePos="0" relativeHeight="251666432" behindDoc="1" locked="0" layoutInCell="1" allowOverlap="1" wp14:anchorId="44654C8E" wp14:editId="7D36AA2A">
                  <wp:simplePos x="0" y="0"/>
                  <wp:positionH relativeFrom="margin">
                    <wp:posOffset>-65405</wp:posOffset>
                  </wp:positionH>
                  <wp:positionV relativeFrom="paragraph">
                    <wp:posOffset>135255</wp:posOffset>
                  </wp:positionV>
                  <wp:extent cx="1240155" cy="929640"/>
                  <wp:effectExtent l="0" t="0" r="0" b="3810"/>
                  <wp:wrapTight wrapText="bothSides">
                    <wp:wrapPolygon edited="0">
                      <wp:start x="0" y="0"/>
                      <wp:lineTo x="0" y="21246"/>
                      <wp:lineTo x="21235" y="21246"/>
                      <wp:lineTo x="21235" y="0"/>
                      <wp:lineTo x="0" y="0"/>
                    </wp:wrapPolygon>
                  </wp:wrapTight>
                  <wp:docPr id="8" name="Рисунок 8" descr="DataLife Engine &gt; Версия для печати &gt; Арқан тарты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ataLife Engine &gt; Версия для печати &gt; Арқан тартыс"/>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0155" cy="9296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79" w:type="dxa"/>
            <w:hideMark/>
          </w:tcPr>
          <w:p w:rsidR="001C54C9" w:rsidRPr="001C54C9" w:rsidRDefault="00244207" w:rsidP="00244207">
            <w:pPr>
              <w:pStyle w:val="3"/>
              <w:spacing w:before="0" w:beforeAutospacing="0" w:after="0" w:afterAutospacing="0"/>
              <w:rPr>
                <w:sz w:val="24"/>
                <w:szCs w:val="24"/>
                <w:lang w:val="kk-KZ"/>
              </w:rPr>
            </w:pPr>
            <w:r w:rsidRPr="00244207">
              <w:rPr>
                <w:rFonts w:ascii="Segoe UI Emoji" w:hAnsi="Segoe UI Emoji" w:cs="Segoe UI Emoji"/>
                <w:sz w:val="24"/>
                <w:szCs w:val="24"/>
                <w:lang w:val="kk-KZ"/>
              </w:rPr>
              <w:t>🎯</w:t>
            </w:r>
            <w:r w:rsidRPr="00244207">
              <w:rPr>
                <w:sz w:val="24"/>
                <w:szCs w:val="24"/>
                <w:lang w:val="kk-KZ"/>
              </w:rPr>
              <w:t xml:space="preserve"> Бағалау критерийі: </w:t>
            </w:r>
            <w:r w:rsidRPr="00244207">
              <w:rPr>
                <w:b w:val="0"/>
                <w:bCs w:val="0"/>
                <w:sz w:val="24"/>
                <w:szCs w:val="24"/>
                <w:lang w:val="kk-KZ"/>
              </w:rPr>
              <w:t>Тең әрекетті күшті анықтап, ұлттық құндылықпен байланыстырып қорытынды жасайды.</w:t>
            </w:r>
          </w:p>
        </w:tc>
        <w:tc>
          <w:tcPr>
            <w:tcW w:w="1758"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Слайд/сурет, карточка</w:t>
            </w:r>
          </w:p>
        </w:tc>
      </w:tr>
      <w:tr w:rsidR="000C5F87" w:rsidRPr="000C5F87" w:rsidTr="000C5F87">
        <w:tc>
          <w:tcPr>
            <w:tcW w:w="191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Рефлексия (кері байланыс) (2 мин)</w:t>
            </w:r>
          </w:p>
        </w:tc>
        <w:tc>
          <w:tcPr>
            <w:tcW w:w="361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«Екі жұлдыз, бір тілек» немесе «3-2-1»: 3 – бүгін үйренген 3 ұғым; 2 – түсінікті болған 2 әрекет; 1 – әлі сұрағым бар 1 тұс.</w:t>
            </w:r>
          </w:p>
        </w:tc>
        <w:tc>
          <w:tcPr>
            <w:tcW w:w="214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Жазады, 1 оқушы оқып береді.</w:t>
            </w:r>
          </w:p>
        </w:tc>
        <w:tc>
          <w:tcPr>
            <w:tcW w:w="197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Формативті кері байланыс</w:t>
            </w:r>
          </w:p>
        </w:tc>
        <w:tc>
          <w:tcPr>
            <w:tcW w:w="1758"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Стикер/дәптер</w:t>
            </w:r>
          </w:p>
        </w:tc>
      </w:tr>
      <w:tr w:rsidR="000C5F87" w:rsidRPr="000C5F87" w:rsidTr="000C5F87">
        <w:tc>
          <w:tcPr>
            <w:tcW w:w="191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 xml:space="preserve">БЖБ №2 (15 мин) — ЖИЫНТЫҚ БАҒАЛАУ: </w:t>
            </w:r>
            <w:r w:rsidRPr="001C54C9">
              <w:rPr>
                <w:rFonts w:ascii="Times New Roman" w:eastAsia="Times New Roman" w:hAnsi="Times New Roman" w:cs="Times New Roman"/>
                <w:b/>
                <w:bCs/>
                <w:sz w:val="28"/>
                <w:szCs w:val="28"/>
                <w:highlight w:val="yellow"/>
                <w:lang w:val="kk-KZ" w:eastAsia="ru-RU"/>
              </w:rPr>
              <w:t>барлығы 10 балл</w:t>
            </w:r>
          </w:p>
        </w:tc>
        <w:tc>
          <w:tcPr>
            <w:tcW w:w="361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Нұсқаулық:</w:t>
            </w:r>
            <w:r w:rsidRPr="001C54C9">
              <w:rPr>
                <w:rFonts w:ascii="Times New Roman" w:eastAsia="Times New Roman" w:hAnsi="Times New Roman" w:cs="Times New Roman"/>
                <w:sz w:val="28"/>
                <w:szCs w:val="28"/>
                <w:lang w:val="kk-KZ" w:eastAsia="ru-RU"/>
              </w:rPr>
              <w:t xml:space="preserve"> жұмыс жеке орындалады, есептеулер мен сызба міндетті. Уақытты ескертеді (әр тапсырмаға шамамен 4–5 мин).</w:t>
            </w:r>
          </w:p>
        </w:tc>
        <w:tc>
          <w:tcPr>
            <w:tcW w:w="214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Жеке орындайды, соңында тапсырады.</w:t>
            </w:r>
          </w:p>
        </w:tc>
        <w:tc>
          <w:tcPr>
            <w:tcW w:w="197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10 балл</w:t>
            </w:r>
            <w:r w:rsidRPr="001C54C9">
              <w:rPr>
                <w:rFonts w:ascii="Times New Roman" w:eastAsia="Times New Roman" w:hAnsi="Times New Roman" w:cs="Times New Roman"/>
                <w:sz w:val="28"/>
                <w:szCs w:val="28"/>
                <w:lang w:val="kk-KZ" w:eastAsia="ru-RU"/>
              </w:rPr>
              <w:t xml:space="preserve"> (төмендегі критерий/дескриптор бойынша)</w:t>
            </w:r>
          </w:p>
        </w:tc>
        <w:tc>
          <w:tcPr>
            <w:tcW w:w="1758"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БЖБ парағы, сызғыш, қалам</w:t>
            </w:r>
          </w:p>
        </w:tc>
      </w:tr>
      <w:tr w:rsidR="000C5F87" w:rsidRPr="000C5F87" w:rsidTr="000C5F87">
        <w:tc>
          <w:tcPr>
            <w:tcW w:w="1919"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Үй тапсырмасы (бағаланбайды)</w:t>
            </w:r>
          </w:p>
        </w:tc>
        <w:tc>
          <w:tcPr>
            <w:tcW w:w="361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b/>
                <w:bCs/>
                <w:sz w:val="28"/>
                <w:szCs w:val="28"/>
                <w:lang w:val="kk-KZ" w:eastAsia="ru-RU"/>
              </w:rPr>
              <w:t>Зерттеушілік дағды + ЖИ қолдану:</w:t>
            </w:r>
            <w:r w:rsidRPr="001C54C9">
              <w:rPr>
                <w:rFonts w:ascii="Times New Roman" w:eastAsia="Times New Roman" w:hAnsi="Times New Roman" w:cs="Times New Roman"/>
                <w:sz w:val="28"/>
                <w:szCs w:val="28"/>
                <w:lang w:val="kk-KZ" w:eastAsia="ru-RU"/>
              </w:rPr>
              <w:t xml:space="preserve"> 1) </w:t>
            </w:r>
            <w:r w:rsidRPr="001C54C9">
              <w:rPr>
                <w:rFonts w:ascii="Times New Roman" w:eastAsia="Times New Roman" w:hAnsi="Times New Roman" w:cs="Times New Roman"/>
                <w:b/>
                <w:bCs/>
                <w:sz w:val="28"/>
                <w:szCs w:val="28"/>
                <w:lang w:val="kk-KZ" w:eastAsia="ru-RU"/>
              </w:rPr>
              <w:t>ChatGPT</w:t>
            </w:r>
            <w:r w:rsidRPr="001C54C9">
              <w:rPr>
                <w:rFonts w:ascii="Times New Roman" w:eastAsia="Times New Roman" w:hAnsi="Times New Roman" w:cs="Times New Roman"/>
                <w:sz w:val="28"/>
                <w:szCs w:val="28"/>
                <w:lang w:val="kk-KZ" w:eastAsia="ru-RU"/>
              </w:rPr>
              <w:t xml:space="preserve"> (немесе </w:t>
            </w:r>
            <w:r w:rsidRPr="001C54C9">
              <w:rPr>
                <w:rFonts w:ascii="Times New Roman" w:eastAsia="Times New Roman" w:hAnsi="Times New Roman" w:cs="Times New Roman"/>
                <w:b/>
                <w:bCs/>
                <w:sz w:val="28"/>
                <w:szCs w:val="28"/>
                <w:lang w:val="kk-KZ" w:eastAsia="ru-RU"/>
              </w:rPr>
              <w:t>Copilot</w:t>
            </w:r>
            <w:r w:rsidRPr="001C54C9">
              <w:rPr>
                <w:rFonts w:ascii="Times New Roman" w:eastAsia="Times New Roman" w:hAnsi="Times New Roman" w:cs="Times New Roman"/>
                <w:sz w:val="28"/>
                <w:szCs w:val="28"/>
                <w:lang w:val="kk-KZ" w:eastAsia="ru-RU"/>
              </w:rPr>
              <w:t xml:space="preserve">) арқылы «бір түзудің бойындағы күштер қосылатын» </w:t>
            </w:r>
            <w:r w:rsidRPr="001C54C9">
              <w:rPr>
                <w:rFonts w:ascii="Times New Roman" w:eastAsia="Times New Roman" w:hAnsi="Times New Roman" w:cs="Times New Roman"/>
                <w:b/>
                <w:bCs/>
                <w:sz w:val="28"/>
                <w:szCs w:val="28"/>
                <w:lang w:val="kk-KZ" w:eastAsia="ru-RU"/>
              </w:rPr>
              <w:t>3 өмірлік жағдай</w:t>
            </w:r>
            <w:r w:rsidRPr="001C54C9">
              <w:rPr>
                <w:rFonts w:ascii="Times New Roman" w:eastAsia="Times New Roman" w:hAnsi="Times New Roman" w:cs="Times New Roman"/>
                <w:sz w:val="28"/>
                <w:szCs w:val="28"/>
                <w:lang w:val="kk-KZ" w:eastAsia="ru-RU"/>
              </w:rPr>
              <w:t xml:space="preserve"> (мектеп, үй, спорт/жұмыс) мысалын сұрат. 2) Әр жағдайға: күштердің шамасын өзің таңда (кемі 2 күш), </w:t>
            </w:r>
            <w:r w:rsidRPr="001C54C9">
              <w:rPr>
                <w:rFonts w:ascii="Times New Roman" w:eastAsia="Times New Roman" w:hAnsi="Times New Roman" w:cs="Times New Roman"/>
                <w:b/>
                <w:bCs/>
                <w:sz w:val="28"/>
                <w:szCs w:val="28"/>
                <w:lang w:val="kk-KZ" w:eastAsia="ru-RU"/>
              </w:rPr>
              <w:t>R күшін есепте</w:t>
            </w:r>
            <w:r w:rsidRPr="001C54C9">
              <w:rPr>
                <w:rFonts w:ascii="Times New Roman" w:eastAsia="Times New Roman" w:hAnsi="Times New Roman" w:cs="Times New Roman"/>
                <w:sz w:val="28"/>
                <w:szCs w:val="28"/>
                <w:lang w:val="kk-KZ" w:eastAsia="ru-RU"/>
              </w:rPr>
              <w:t xml:space="preserve">, бағытын жаз. 3) ЖИ берген жауапты </w:t>
            </w:r>
            <w:r w:rsidRPr="001C54C9">
              <w:rPr>
                <w:rFonts w:ascii="Times New Roman" w:eastAsia="Times New Roman" w:hAnsi="Times New Roman" w:cs="Times New Roman"/>
                <w:b/>
                <w:bCs/>
                <w:sz w:val="28"/>
                <w:szCs w:val="28"/>
                <w:lang w:val="kk-KZ" w:eastAsia="ru-RU"/>
              </w:rPr>
              <w:t>сыни тексер</w:t>
            </w:r>
            <w:r w:rsidRPr="001C54C9">
              <w:rPr>
                <w:rFonts w:ascii="Times New Roman" w:eastAsia="Times New Roman" w:hAnsi="Times New Roman" w:cs="Times New Roman"/>
                <w:sz w:val="28"/>
                <w:szCs w:val="28"/>
                <w:lang w:val="kk-KZ" w:eastAsia="ru-RU"/>
              </w:rPr>
              <w:t xml:space="preserve">: «Менің есептеуім сәйкес пе?» деген бөлігін өз сөзіңмен түзет/дәлелде. </w:t>
            </w:r>
            <w:r w:rsidRPr="001C54C9">
              <w:rPr>
                <w:rFonts w:ascii="Times New Roman" w:eastAsia="Times New Roman" w:hAnsi="Times New Roman" w:cs="Times New Roman"/>
                <w:b/>
                <w:bCs/>
                <w:sz w:val="28"/>
                <w:szCs w:val="28"/>
                <w:lang w:val="kk-KZ" w:eastAsia="ru-RU"/>
              </w:rPr>
              <w:t>Нәтиже форматы:</w:t>
            </w:r>
            <w:r w:rsidRPr="001C54C9">
              <w:rPr>
                <w:rFonts w:ascii="Times New Roman" w:eastAsia="Times New Roman" w:hAnsi="Times New Roman" w:cs="Times New Roman"/>
                <w:sz w:val="28"/>
                <w:szCs w:val="28"/>
                <w:lang w:val="kk-KZ" w:eastAsia="ru-RU"/>
              </w:rPr>
              <w:t xml:space="preserve"> 1 бет (дәптер/қағаз), әр жағдайға сызба + есеп + 2 сөйлем қорытынды.</w:t>
            </w:r>
          </w:p>
        </w:tc>
        <w:tc>
          <w:tcPr>
            <w:tcW w:w="2140" w:type="dxa"/>
            <w:hideMark/>
          </w:tcPr>
          <w:p w:rsidR="001C54C9" w:rsidRP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 ЖИ-мен дұрыс сұрақ құрастырады, бірақ шешімді өзі тексереді. - 3 жағдайды рәсімдеп келеді.</w:t>
            </w:r>
          </w:p>
        </w:tc>
        <w:tc>
          <w:tcPr>
            <w:tcW w:w="1979" w:type="dxa"/>
            <w:hideMark/>
          </w:tcPr>
          <w:p w:rsid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Бағаланбайды (келесі сабақта 2–3 жұмысты үлгі ретінде талдау)</w:t>
            </w:r>
          </w:p>
          <w:p w:rsidR="0084053D" w:rsidRDefault="0084053D" w:rsidP="000C5F87">
            <w:pPr>
              <w:rPr>
                <w:rFonts w:ascii="Times New Roman" w:eastAsia="Times New Roman" w:hAnsi="Times New Roman" w:cs="Times New Roman"/>
                <w:sz w:val="28"/>
                <w:szCs w:val="28"/>
                <w:lang w:val="kk-KZ" w:eastAsia="ru-RU"/>
              </w:rPr>
            </w:pPr>
          </w:p>
          <w:p w:rsidR="0084053D" w:rsidRPr="001C54C9" w:rsidRDefault="0084053D" w:rsidP="000C5F87">
            <w:pPr>
              <w:rPr>
                <w:rFonts w:ascii="Times New Roman" w:eastAsia="Times New Roman" w:hAnsi="Times New Roman" w:cs="Times New Roman"/>
                <w:sz w:val="28"/>
                <w:szCs w:val="28"/>
                <w:lang w:val="kk-KZ" w:eastAsia="ru-RU"/>
              </w:rPr>
            </w:pPr>
          </w:p>
        </w:tc>
        <w:tc>
          <w:tcPr>
            <w:tcW w:w="1758" w:type="dxa"/>
            <w:hideMark/>
          </w:tcPr>
          <w:p w:rsidR="001C54C9" w:rsidRDefault="001C54C9" w:rsidP="000C5F87">
            <w:pPr>
              <w:rPr>
                <w:rFonts w:ascii="Times New Roman" w:eastAsia="Times New Roman" w:hAnsi="Times New Roman" w:cs="Times New Roman"/>
                <w:sz w:val="28"/>
                <w:szCs w:val="28"/>
                <w:lang w:val="kk-KZ" w:eastAsia="ru-RU"/>
              </w:rPr>
            </w:pPr>
            <w:r w:rsidRPr="001C54C9">
              <w:rPr>
                <w:rFonts w:ascii="Times New Roman" w:eastAsia="Times New Roman" w:hAnsi="Times New Roman" w:cs="Times New Roman"/>
                <w:sz w:val="28"/>
                <w:szCs w:val="28"/>
                <w:lang w:val="kk-KZ" w:eastAsia="ru-RU"/>
              </w:rPr>
              <w:t>ChatGPT/Copilot, дәптер, сызғыш</w:t>
            </w:r>
          </w:p>
          <w:p w:rsidR="0084053D" w:rsidRDefault="0084053D" w:rsidP="000C5F87">
            <w:pPr>
              <w:rPr>
                <w:rFonts w:ascii="Times New Roman" w:eastAsia="Times New Roman" w:hAnsi="Times New Roman" w:cs="Times New Roman"/>
                <w:sz w:val="28"/>
                <w:szCs w:val="28"/>
                <w:lang w:val="kk-KZ" w:eastAsia="ru-RU"/>
              </w:rPr>
            </w:pPr>
          </w:p>
          <w:p w:rsidR="0084053D" w:rsidRDefault="0084053D" w:rsidP="000C5F87">
            <w:pP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Қосымша есептер </w:t>
            </w:r>
          </w:p>
          <w:p w:rsidR="0084053D" w:rsidRDefault="0084053D" w:rsidP="000C5F87">
            <w:pPr>
              <w:rPr>
                <w:rFonts w:ascii="Times New Roman" w:eastAsia="Times New Roman" w:hAnsi="Times New Roman" w:cs="Times New Roman"/>
                <w:sz w:val="28"/>
                <w:szCs w:val="28"/>
                <w:lang w:val="kk-KZ" w:eastAsia="ru-RU"/>
              </w:rPr>
            </w:pPr>
            <w:r>
              <w:rPr>
                <w:rFonts w:ascii="Times New Roman" w:eastAsia="Times New Roman" w:hAnsi="Times New Roman" w:cs="Times New Roman"/>
                <w:noProof/>
                <w:sz w:val="28"/>
                <w:szCs w:val="28"/>
                <w:lang w:val="kk-KZ" w:eastAsia="ru-RU"/>
              </w:rPr>
              <w:drawing>
                <wp:inline distT="0" distB="0" distL="0" distR="0">
                  <wp:extent cx="979170" cy="19678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2-13 at 14.45.59.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9170" cy="1967865"/>
                          </a:xfrm>
                          <a:prstGeom prst="rect">
                            <a:avLst/>
                          </a:prstGeom>
                        </pic:spPr>
                      </pic:pic>
                    </a:graphicData>
                  </a:graphic>
                </wp:inline>
              </w:drawing>
            </w:r>
          </w:p>
          <w:p w:rsidR="0084053D" w:rsidRDefault="0084053D" w:rsidP="000C5F87">
            <w:pPr>
              <w:rPr>
                <w:rFonts w:ascii="Times New Roman" w:eastAsia="Times New Roman" w:hAnsi="Times New Roman" w:cs="Times New Roman"/>
                <w:sz w:val="28"/>
                <w:szCs w:val="28"/>
                <w:lang w:val="kk-KZ" w:eastAsia="ru-RU"/>
              </w:rPr>
            </w:pPr>
          </w:p>
          <w:p w:rsidR="0084053D" w:rsidRPr="001C54C9" w:rsidRDefault="0084053D" w:rsidP="000C5F87">
            <w:pPr>
              <w:rPr>
                <w:rFonts w:ascii="Times New Roman" w:eastAsia="Times New Roman" w:hAnsi="Times New Roman" w:cs="Times New Roman"/>
                <w:sz w:val="28"/>
                <w:szCs w:val="28"/>
                <w:lang w:val="kk-KZ" w:eastAsia="ru-RU"/>
              </w:rPr>
            </w:pPr>
          </w:p>
        </w:tc>
      </w:tr>
    </w:tbl>
    <w:p w:rsidR="001C54C9" w:rsidRPr="000C5F87" w:rsidRDefault="001C54C9" w:rsidP="000C5F87">
      <w:pPr>
        <w:spacing w:line="240" w:lineRule="auto"/>
        <w:rPr>
          <w:rFonts w:ascii="Times New Roman" w:hAnsi="Times New Roman" w:cs="Times New Roman"/>
          <w:b/>
          <w:bCs/>
          <w:sz w:val="28"/>
          <w:szCs w:val="28"/>
          <w:lang w:val="kk-KZ"/>
        </w:rPr>
      </w:pPr>
    </w:p>
    <w:p w:rsidR="000C5F87" w:rsidRPr="000C5F87" w:rsidRDefault="000C5F87" w:rsidP="000C5F87">
      <w:pPr>
        <w:pStyle w:val="1"/>
        <w:spacing w:before="0" w:beforeAutospacing="0" w:after="0" w:afterAutospacing="0"/>
        <w:jc w:val="center"/>
        <w:rPr>
          <w:sz w:val="28"/>
          <w:szCs w:val="28"/>
          <w:lang w:val="kk-KZ"/>
        </w:rPr>
      </w:pPr>
      <w:r w:rsidRPr="000C5F87">
        <w:rPr>
          <w:rFonts w:ascii="Segoe UI Emoji" w:hAnsi="Segoe UI Emoji" w:cs="Segoe UI Emoji"/>
          <w:sz w:val="28"/>
          <w:szCs w:val="28"/>
          <w:lang w:val="kk-KZ"/>
        </w:rPr>
        <w:lastRenderedPageBreak/>
        <w:t>🧲</w:t>
      </w:r>
      <w:r w:rsidRPr="000C5F87">
        <w:rPr>
          <w:sz w:val="28"/>
          <w:szCs w:val="28"/>
          <w:lang w:val="kk-KZ"/>
        </w:rPr>
        <w:t xml:space="preserve"> ФИЗИКА | 7-сынып</w:t>
      </w:r>
    </w:p>
    <w:p w:rsidR="000C5F87" w:rsidRPr="000C5F87" w:rsidRDefault="000C5F87" w:rsidP="000C5F87">
      <w:pPr>
        <w:pStyle w:val="2"/>
        <w:spacing w:before="0" w:beforeAutospacing="0" w:after="0" w:afterAutospacing="0"/>
        <w:rPr>
          <w:sz w:val="28"/>
          <w:szCs w:val="28"/>
          <w:lang w:val="kk-KZ"/>
        </w:rPr>
      </w:pPr>
      <w:r w:rsidRPr="000C5F87">
        <w:rPr>
          <w:sz w:val="28"/>
          <w:szCs w:val="28"/>
          <w:lang w:val="kk-KZ"/>
        </w:rPr>
        <w:t>Бөлім: Денелердің өзара әрекеттесуі</w:t>
      </w:r>
    </w:p>
    <w:p w:rsidR="000C5F87" w:rsidRPr="000C5F87" w:rsidRDefault="000C5F87" w:rsidP="000C5F87">
      <w:pPr>
        <w:pStyle w:val="3"/>
        <w:spacing w:before="0" w:beforeAutospacing="0" w:after="0" w:afterAutospacing="0"/>
        <w:rPr>
          <w:sz w:val="28"/>
          <w:szCs w:val="28"/>
          <w:lang w:val="kk-KZ"/>
        </w:rPr>
      </w:pPr>
      <w:r w:rsidRPr="000C5F87">
        <w:rPr>
          <w:sz w:val="28"/>
          <w:szCs w:val="28"/>
          <w:lang w:val="kk-KZ"/>
        </w:rPr>
        <w:t>Тақырып: Бір түзу бойымен денеге әрекет еткен күштерді қосу</w:t>
      </w:r>
    </w:p>
    <w:p w:rsidR="000C5F87" w:rsidRPr="000C5F87" w:rsidRDefault="000C5F87" w:rsidP="000C5F87">
      <w:pPr>
        <w:pStyle w:val="a5"/>
        <w:spacing w:before="0" w:beforeAutospacing="0" w:after="0" w:afterAutospacing="0"/>
        <w:rPr>
          <w:sz w:val="28"/>
          <w:szCs w:val="28"/>
          <w:lang w:val="kk-KZ"/>
        </w:rPr>
      </w:pPr>
      <w:r w:rsidRPr="000C5F87">
        <w:rPr>
          <w:rStyle w:val="a3"/>
          <w:sz w:val="28"/>
          <w:szCs w:val="28"/>
          <w:lang w:val="kk-KZ"/>
        </w:rPr>
        <w:t>Құндылық:</w:t>
      </w:r>
      <w:r w:rsidRPr="000C5F87">
        <w:rPr>
          <w:sz w:val="28"/>
          <w:szCs w:val="28"/>
          <w:lang w:val="kk-KZ"/>
        </w:rPr>
        <w:t xml:space="preserve"> Бірлік және ынтымақ</w:t>
      </w:r>
      <w:r>
        <w:rPr>
          <w:sz w:val="28"/>
          <w:szCs w:val="28"/>
          <w:lang w:val="kk-KZ"/>
        </w:rPr>
        <w:t xml:space="preserve"> </w:t>
      </w:r>
      <w:r w:rsidRPr="000C5F87">
        <w:rPr>
          <w:rStyle w:val="a3"/>
          <w:sz w:val="28"/>
          <w:szCs w:val="28"/>
          <w:lang w:val="kk-KZ"/>
        </w:rPr>
        <w:t>Апта дәйексөзі:</w:t>
      </w:r>
      <w:r w:rsidRPr="000C5F87">
        <w:rPr>
          <w:sz w:val="28"/>
          <w:szCs w:val="28"/>
          <w:lang w:val="kk-KZ"/>
        </w:rPr>
        <w:t xml:space="preserve"> </w:t>
      </w:r>
      <w:r w:rsidRPr="000C5F87">
        <w:rPr>
          <w:rStyle w:val="a4"/>
          <w:sz w:val="28"/>
          <w:szCs w:val="28"/>
          <w:lang w:val="kk-KZ"/>
        </w:rPr>
        <w:t>«Ынтымақ – достықтың белгісі.»</w:t>
      </w:r>
    </w:p>
    <w:p w:rsidR="000C5F87" w:rsidRPr="000C5F87" w:rsidRDefault="000C5F87" w:rsidP="000C5F87">
      <w:pPr>
        <w:pStyle w:val="2"/>
        <w:spacing w:before="0" w:beforeAutospacing="0" w:after="0" w:afterAutospacing="0"/>
        <w:jc w:val="center"/>
        <w:rPr>
          <w:sz w:val="28"/>
          <w:szCs w:val="28"/>
          <w:lang w:val="kk-KZ"/>
        </w:rPr>
      </w:pPr>
      <w:r w:rsidRPr="000C5F87">
        <w:rPr>
          <w:rFonts w:ascii="Segoe UI Emoji" w:hAnsi="Segoe UI Emoji" w:cs="Segoe UI Emoji"/>
          <w:sz w:val="28"/>
          <w:szCs w:val="28"/>
          <w:lang w:val="kk-KZ"/>
        </w:rPr>
        <w:t>🔹</w:t>
      </w:r>
      <w:r w:rsidRPr="000C5F87">
        <w:rPr>
          <w:sz w:val="28"/>
          <w:szCs w:val="28"/>
          <w:lang w:val="kk-KZ"/>
        </w:rPr>
        <w:t xml:space="preserve"> 1-тапсырма. Қысқаша қайталау (жеке жұмыс, бағаланбайды)</w:t>
      </w:r>
    </w:p>
    <w:p w:rsidR="000C5F87" w:rsidRPr="000C5F87" w:rsidRDefault="004D77DE" w:rsidP="000C5F87">
      <w:pPr>
        <w:pStyle w:val="a5"/>
        <w:spacing w:before="0" w:beforeAutospacing="0" w:after="0" w:afterAutospacing="0"/>
        <w:rPr>
          <w:sz w:val="28"/>
          <w:szCs w:val="28"/>
          <w:lang w:val="kk-KZ"/>
        </w:rPr>
      </w:pPr>
      <w:r>
        <w:rPr>
          <w:noProof/>
          <w:sz w:val="28"/>
          <w:szCs w:val="28"/>
          <w:lang w:val="kk-KZ"/>
        </w:rPr>
        <w:drawing>
          <wp:anchor distT="0" distB="0" distL="114300" distR="114300" simplePos="0" relativeHeight="251660288" behindDoc="1" locked="0" layoutInCell="1" allowOverlap="1">
            <wp:simplePos x="0" y="0"/>
            <wp:positionH relativeFrom="column">
              <wp:posOffset>5609612</wp:posOffset>
            </wp:positionH>
            <wp:positionV relativeFrom="paragraph">
              <wp:posOffset>18941</wp:posOffset>
            </wp:positionV>
            <wp:extent cx="1134745" cy="1166495"/>
            <wp:effectExtent l="0" t="0" r="8255" b="0"/>
            <wp:wrapTight wrapText="bothSides">
              <wp:wrapPolygon edited="0">
                <wp:start x="0" y="0"/>
                <wp:lineTo x="0" y="21165"/>
                <wp:lineTo x="21395" y="21165"/>
                <wp:lineTo x="21395" y="0"/>
                <wp:lineTo x="0" y="0"/>
              </wp:wrapPolygon>
            </wp:wrapTight>
            <wp:docPr id="5" name="Рисунок 5" descr="C:\Users\User\AppData\Local\Microsoft\Windows\INetCache\Content.MSO\A4DC09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User\AppData\Local\Microsoft\Windows\INetCache\Content.MSO\A4DC0996.tmp"/>
                    <pic:cNvPicPr>
                      <a:picLocks noChangeAspect="1" noChangeArrowheads="1"/>
                    </pic:cNvPicPr>
                  </pic:nvPicPr>
                  <pic:blipFill rotWithShape="1">
                    <a:blip r:embed="rId5">
                      <a:extLst>
                        <a:ext uri="{28A0092B-C50C-407E-A947-70E740481C1C}">
                          <a14:useLocalDpi xmlns:a14="http://schemas.microsoft.com/office/drawing/2010/main" val="0"/>
                        </a:ext>
                      </a:extLst>
                    </a:blip>
                    <a:srcRect l="29051" t="14565" r="30712" b="13562"/>
                    <a:stretch/>
                  </pic:blipFill>
                  <pic:spPr bwMode="auto">
                    <a:xfrm>
                      <a:off x="0" y="0"/>
                      <a:ext cx="1134745" cy="1166495"/>
                    </a:xfrm>
                    <a:prstGeom prst="rect">
                      <a:avLst/>
                    </a:prstGeom>
                    <a:noFill/>
                    <a:ln>
                      <a:noFill/>
                    </a:ln>
                    <a:extLst>
                      <a:ext uri="{53640926-AAD7-44D8-BBD7-CCE9431645EC}">
                        <a14:shadowObscured xmlns:a14="http://schemas.microsoft.com/office/drawing/2010/main"/>
                      </a:ext>
                    </a:extLst>
                  </pic:spPr>
                </pic:pic>
              </a:graphicData>
            </a:graphic>
          </wp:anchor>
        </w:drawing>
      </w:r>
      <w:r w:rsidR="000C5F87" w:rsidRPr="000C5F87">
        <w:rPr>
          <w:rStyle w:val="a3"/>
          <w:sz w:val="28"/>
          <w:szCs w:val="28"/>
          <w:lang w:val="kk-KZ"/>
        </w:rPr>
        <w:t>Нұсқау:</w:t>
      </w:r>
      <w:r w:rsidR="000C5F87" w:rsidRPr="000C5F87">
        <w:rPr>
          <w:sz w:val="28"/>
          <w:szCs w:val="28"/>
          <w:lang w:val="kk-KZ"/>
        </w:rPr>
        <w:t xml:space="preserve"> Сұрақтарға қысқа жауап жаз.</w:t>
      </w:r>
      <w:r w:rsidRPr="004D77DE">
        <w:rPr>
          <w:sz w:val="28"/>
          <w:szCs w:val="28"/>
          <w:lang w:val="kk-KZ"/>
        </w:rPr>
        <w:t xml:space="preserve"> </w:t>
      </w:r>
    </w:p>
    <w:p w:rsidR="000C5F87" w:rsidRPr="000C5F87" w:rsidRDefault="000C5F87" w:rsidP="000C5F87">
      <w:pPr>
        <w:pStyle w:val="a5"/>
        <w:numPr>
          <w:ilvl w:val="0"/>
          <w:numId w:val="10"/>
        </w:numPr>
        <w:spacing w:before="0" w:beforeAutospacing="0" w:after="0" w:afterAutospacing="0"/>
        <w:rPr>
          <w:sz w:val="28"/>
          <w:szCs w:val="28"/>
          <w:lang w:val="kk-KZ"/>
        </w:rPr>
      </w:pPr>
      <w:r w:rsidRPr="000C5F87">
        <w:rPr>
          <w:sz w:val="28"/>
          <w:szCs w:val="28"/>
          <w:lang w:val="kk-KZ"/>
        </w:rPr>
        <w:t>Күш дегеніміз не?</w:t>
      </w:r>
    </w:p>
    <w:p w:rsidR="000C5F87" w:rsidRPr="000C5F87" w:rsidRDefault="000C5F87" w:rsidP="000C5F87">
      <w:pPr>
        <w:pStyle w:val="a5"/>
        <w:numPr>
          <w:ilvl w:val="0"/>
          <w:numId w:val="10"/>
        </w:numPr>
        <w:spacing w:before="0" w:beforeAutospacing="0" w:after="0" w:afterAutospacing="0"/>
        <w:rPr>
          <w:sz w:val="28"/>
          <w:szCs w:val="28"/>
          <w:lang w:val="kk-KZ"/>
        </w:rPr>
      </w:pPr>
      <w:r w:rsidRPr="000C5F87">
        <w:rPr>
          <w:sz w:val="28"/>
          <w:szCs w:val="28"/>
          <w:lang w:val="kk-KZ"/>
        </w:rPr>
        <w:t>Күш қандай шама (скаляр ма, вектор ма)?</w:t>
      </w:r>
    </w:p>
    <w:p w:rsidR="000C5F87" w:rsidRPr="000C5F87" w:rsidRDefault="000C5F87" w:rsidP="000C5F87">
      <w:pPr>
        <w:pStyle w:val="a5"/>
        <w:numPr>
          <w:ilvl w:val="0"/>
          <w:numId w:val="10"/>
        </w:numPr>
        <w:spacing w:before="0" w:beforeAutospacing="0" w:after="0" w:afterAutospacing="0"/>
        <w:rPr>
          <w:sz w:val="28"/>
          <w:szCs w:val="28"/>
          <w:lang w:val="kk-KZ"/>
        </w:rPr>
      </w:pPr>
      <w:r w:rsidRPr="000C5F87">
        <w:rPr>
          <w:sz w:val="28"/>
          <w:szCs w:val="28"/>
          <w:lang w:val="kk-KZ"/>
        </w:rPr>
        <w:t>Күштің өлшем бірлігі қандай?</w:t>
      </w:r>
    </w:p>
    <w:p w:rsidR="000C5F87" w:rsidRPr="000C5F87" w:rsidRDefault="000C5F87" w:rsidP="000C5F87">
      <w:pPr>
        <w:pStyle w:val="a5"/>
        <w:numPr>
          <w:ilvl w:val="0"/>
          <w:numId w:val="10"/>
        </w:numPr>
        <w:spacing w:before="0" w:beforeAutospacing="0" w:after="0" w:afterAutospacing="0"/>
        <w:rPr>
          <w:sz w:val="28"/>
          <w:szCs w:val="28"/>
          <w:lang w:val="kk-KZ"/>
        </w:rPr>
      </w:pPr>
      <w:r w:rsidRPr="000C5F87">
        <w:rPr>
          <w:sz w:val="28"/>
          <w:szCs w:val="28"/>
          <w:lang w:val="kk-KZ"/>
        </w:rPr>
        <w:t>Күшті қалай белгілейміз?</w:t>
      </w:r>
    </w:p>
    <w:p w:rsidR="000C5F87" w:rsidRPr="000C5F87" w:rsidRDefault="000C5F87" w:rsidP="000C5F87">
      <w:pPr>
        <w:pStyle w:val="a5"/>
        <w:numPr>
          <w:ilvl w:val="0"/>
          <w:numId w:val="10"/>
        </w:numPr>
        <w:spacing w:before="0" w:beforeAutospacing="0" w:after="0" w:afterAutospacing="0"/>
        <w:rPr>
          <w:sz w:val="28"/>
          <w:szCs w:val="28"/>
          <w:lang w:val="kk-KZ"/>
        </w:rPr>
      </w:pPr>
      <w:r w:rsidRPr="000C5F87">
        <w:rPr>
          <w:sz w:val="28"/>
          <w:szCs w:val="28"/>
          <w:lang w:val="kk-KZ"/>
        </w:rPr>
        <w:t>Бір түзудің бойымен бағытталған күштерге бір мысал келтір.</w:t>
      </w:r>
    </w:p>
    <w:p w:rsidR="00244207" w:rsidRPr="00244207" w:rsidRDefault="00244207" w:rsidP="00244207">
      <w:pPr>
        <w:pStyle w:val="3"/>
        <w:spacing w:before="0" w:beforeAutospacing="0" w:after="0" w:afterAutospacing="0"/>
        <w:rPr>
          <w:b w:val="0"/>
          <w:bCs w:val="0"/>
          <w:sz w:val="24"/>
          <w:szCs w:val="24"/>
          <w:lang w:val="kk-KZ"/>
        </w:rPr>
      </w:pPr>
      <w:r w:rsidRPr="000C5F87">
        <w:rPr>
          <w:rFonts w:ascii="Segoe UI Emoji" w:hAnsi="Segoe UI Emoji" w:cs="Segoe UI Emoji"/>
          <w:sz w:val="24"/>
          <w:szCs w:val="24"/>
          <w:lang w:val="kk-KZ"/>
        </w:rPr>
        <w:t>✅</w:t>
      </w:r>
      <w:r w:rsidRPr="000C5F87">
        <w:rPr>
          <w:sz w:val="24"/>
          <w:szCs w:val="24"/>
          <w:lang w:val="kk-KZ"/>
        </w:rPr>
        <w:t xml:space="preserve"> Дискрипторлар (2 балл):</w:t>
      </w:r>
      <w:r>
        <w:rPr>
          <w:sz w:val="24"/>
          <w:szCs w:val="24"/>
          <w:lang w:val="kk-KZ"/>
        </w:rPr>
        <w:t xml:space="preserve"> </w:t>
      </w:r>
      <w:r w:rsidRPr="00244207">
        <w:rPr>
          <w:b w:val="0"/>
          <w:bCs w:val="0"/>
          <w:sz w:val="24"/>
          <w:szCs w:val="24"/>
          <w:lang w:val="kk-KZ"/>
        </w:rPr>
        <w:t>Күштің анықтамасын дұрыс жазады-0,5балл, Күштің вектор шама екенін дұрыс көрсетеді-0,5балл, Күштің өлшем бірлігін (Ньютон, Н) дұрыс атайды-0,5балл, Күштің белгіленуін (F) дұрыс жазады-0,5балл, Бір түзудің бойымен бағытталған күшке дұрыс мысал келтіреді-0,5балл.</w:t>
      </w:r>
    </w:p>
    <w:p w:rsidR="000C5F87" w:rsidRPr="000C5F87" w:rsidRDefault="000C5F87" w:rsidP="000C5F87">
      <w:pPr>
        <w:pStyle w:val="2"/>
        <w:spacing w:before="0" w:beforeAutospacing="0" w:after="0" w:afterAutospacing="0"/>
        <w:jc w:val="center"/>
        <w:rPr>
          <w:sz w:val="28"/>
          <w:szCs w:val="28"/>
          <w:lang w:val="kk-KZ"/>
        </w:rPr>
      </w:pPr>
      <w:r w:rsidRPr="000C5F87">
        <w:rPr>
          <w:rFonts w:ascii="Segoe UI Emoji" w:hAnsi="Segoe UI Emoji" w:cs="Segoe UI Emoji"/>
          <w:sz w:val="28"/>
          <w:szCs w:val="28"/>
          <w:lang w:val="kk-KZ"/>
        </w:rPr>
        <w:t>🔹</w:t>
      </w:r>
      <w:r w:rsidRPr="000C5F87">
        <w:rPr>
          <w:sz w:val="28"/>
          <w:szCs w:val="28"/>
          <w:lang w:val="kk-KZ"/>
        </w:rPr>
        <w:t xml:space="preserve"> 2-тапсырма. Функционалдық сауаттылық</w:t>
      </w:r>
    </w:p>
    <w:p w:rsidR="000C5F87" w:rsidRPr="000C5F87" w:rsidRDefault="000C5F87" w:rsidP="000C5F87">
      <w:pPr>
        <w:pStyle w:val="3"/>
        <w:spacing w:before="0" w:beforeAutospacing="0" w:after="0" w:afterAutospacing="0"/>
        <w:rPr>
          <w:sz w:val="28"/>
          <w:szCs w:val="28"/>
          <w:lang w:val="kk-KZ"/>
        </w:rPr>
      </w:pPr>
      <w:r w:rsidRPr="000C5F87">
        <w:rPr>
          <w:sz w:val="28"/>
          <w:szCs w:val="28"/>
          <w:lang w:val="kk-KZ"/>
        </w:rPr>
        <w:t>«Қауіпсіз сүйреу» (жұптық жұмыс)</w:t>
      </w:r>
    </w:p>
    <w:p w:rsidR="000C5F87" w:rsidRPr="000C5F87" w:rsidRDefault="004D77DE" w:rsidP="000C5F87">
      <w:pPr>
        <w:pStyle w:val="a5"/>
        <w:spacing w:before="0" w:beforeAutospacing="0" w:after="0" w:afterAutospacing="0"/>
        <w:rPr>
          <w:sz w:val="28"/>
          <w:szCs w:val="28"/>
          <w:lang w:val="kk-KZ"/>
        </w:rPr>
      </w:pPr>
      <w:r>
        <w:rPr>
          <w:noProof/>
          <w:sz w:val="28"/>
          <w:szCs w:val="28"/>
          <w:lang w:val="kk-KZ"/>
        </w:rPr>
        <w:drawing>
          <wp:anchor distT="0" distB="0" distL="114300" distR="114300" simplePos="0" relativeHeight="251659264" behindDoc="1" locked="0" layoutInCell="1" allowOverlap="1">
            <wp:simplePos x="0" y="0"/>
            <wp:positionH relativeFrom="margin">
              <wp:align>left</wp:align>
            </wp:positionH>
            <wp:positionV relativeFrom="paragraph">
              <wp:posOffset>210185</wp:posOffset>
            </wp:positionV>
            <wp:extent cx="1814830" cy="1465580"/>
            <wp:effectExtent l="0" t="0" r="0" b="1270"/>
            <wp:wrapTight wrapText="bothSides">
              <wp:wrapPolygon edited="0">
                <wp:start x="0" y="0"/>
                <wp:lineTo x="0" y="21338"/>
                <wp:lineTo x="21313" y="21338"/>
                <wp:lineTo x="21313"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mhfz6amhfz6amhfz.png"/>
                    <pic:cNvPicPr/>
                  </pic:nvPicPr>
                  <pic:blipFill rotWithShape="1">
                    <a:blip r:embed="rId10" cstate="print">
                      <a:extLst>
                        <a:ext uri="{28A0092B-C50C-407E-A947-70E740481C1C}">
                          <a14:useLocalDpi xmlns:a14="http://schemas.microsoft.com/office/drawing/2010/main" val="0"/>
                        </a:ext>
                      </a:extLst>
                    </a:blip>
                    <a:srcRect l="5296" t="15298" r="5867" b="12927"/>
                    <a:stretch/>
                  </pic:blipFill>
                  <pic:spPr bwMode="auto">
                    <a:xfrm>
                      <a:off x="0" y="0"/>
                      <a:ext cx="1814830" cy="1465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5F87" w:rsidRPr="000C5F87">
        <w:rPr>
          <w:rStyle w:val="a3"/>
          <w:sz w:val="28"/>
          <w:szCs w:val="28"/>
          <w:lang w:val="kk-KZ"/>
        </w:rPr>
        <w:t>Өмірлік жағдай:</w:t>
      </w:r>
      <w:r w:rsidR="009C5F5E">
        <w:rPr>
          <w:rStyle w:val="a3"/>
          <w:sz w:val="28"/>
          <w:szCs w:val="28"/>
          <w:lang w:val="kk-KZ"/>
        </w:rPr>
        <w:t xml:space="preserve"> </w:t>
      </w:r>
      <w:r w:rsidR="000C5F87" w:rsidRPr="000C5F87">
        <w:rPr>
          <w:sz w:val="28"/>
          <w:szCs w:val="28"/>
          <w:lang w:val="kk-KZ"/>
        </w:rPr>
        <w:t>Қоймада жүк тиеу кезінде арбаны екі жұмысшы бір түзудің бойымен сүйреп келеді.</w:t>
      </w:r>
    </w:p>
    <w:p w:rsidR="000C5F87" w:rsidRPr="000C5F87" w:rsidRDefault="000C5F87" w:rsidP="000C5F87">
      <w:pPr>
        <w:pStyle w:val="a5"/>
        <w:spacing w:before="0" w:beforeAutospacing="0" w:after="0" w:afterAutospacing="0"/>
        <w:rPr>
          <w:sz w:val="28"/>
          <w:szCs w:val="28"/>
          <w:lang w:val="kk-KZ"/>
        </w:rPr>
      </w:pPr>
      <w:r w:rsidRPr="000C5F87">
        <w:rPr>
          <w:rStyle w:val="a3"/>
          <w:sz w:val="28"/>
          <w:szCs w:val="28"/>
          <w:lang w:val="kk-KZ"/>
        </w:rPr>
        <w:t>Берілгені:</w:t>
      </w:r>
      <w:r w:rsidRPr="000C5F87">
        <w:rPr>
          <w:rStyle w:val="a3"/>
          <w:sz w:val="28"/>
          <w:szCs w:val="28"/>
          <w:lang w:val="kk-KZ"/>
        </w:rPr>
        <w:t xml:space="preserve"> </w:t>
      </w:r>
      <w:r w:rsidRPr="000C5F87">
        <w:rPr>
          <w:sz w:val="28"/>
          <w:szCs w:val="28"/>
          <w:lang w:val="kk-KZ"/>
        </w:rPr>
        <w:t>F₁ = 18 Н (оңға)</w:t>
      </w:r>
      <w:r w:rsidRPr="000C5F87">
        <w:rPr>
          <w:sz w:val="28"/>
          <w:szCs w:val="28"/>
          <w:lang w:val="kk-KZ"/>
        </w:rPr>
        <w:t xml:space="preserve">, </w:t>
      </w:r>
      <w:r w:rsidRPr="000C5F87">
        <w:rPr>
          <w:sz w:val="28"/>
          <w:szCs w:val="28"/>
          <w:lang w:val="kk-KZ"/>
        </w:rPr>
        <w:t>F₂ = 12 Н (оңға)</w:t>
      </w:r>
      <w:r w:rsidRPr="000C5F87">
        <w:rPr>
          <w:sz w:val="28"/>
          <w:szCs w:val="28"/>
          <w:lang w:val="kk-KZ"/>
        </w:rPr>
        <w:t xml:space="preserve">, </w:t>
      </w:r>
      <w:r w:rsidRPr="000C5F87">
        <w:rPr>
          <w:sz w:val="28"/>
          <w:szCs w:val="28"/>
          <w:lang w:val="kk-KZ"/>
        </w:rPr>
        <w:t>Үйкеліс күші Fүйк = 10 Н (солға)</w:t>
      </w:r>
    </w:p>
    <w:p w:rsidR="000C5F87" w:rsidRPr="000C5F87" w:rsidRDefault="000C5F87" w:rsidP="000C5F87">
      <w:pPr>
        <w:pStyle w:val="3"/>
        <w:spacing w:before="0" w:beforeAutospacing="0" w:after="0" w:afterAutospacing="0"/>
        <w:rPr>
          <w:sz w:val="28"/>
          <w:szCs w:val="28"/>
          <w:lang w:val="kk-KZ"/>
        </w:rPr>
      </w:pPr>
      <w:r w:rsidRPr="000C5F87">
        <w:rPr>
          <w:sz w:val="28"/>
          <w:szCs w:val="28"/>
          <w:lang w:val="kk-KZ"/>
        </w:rPr>
        <w:t>Тапсырмалар:</w:t>
      </w:r>
    </w:p>
    <w:p w:rsidR="000C5F87" w:rsidRPr="000C5F87" w:rsidRDefault="000C5F87" w:rsidP="000C5F87">
      <w:pPr>
        <w:pStyle w:val="a5"/>
        <w:numPr>
          <w:ilvl w:val="0"/>
          <w:numId w:val="12"/>
        </w:numPr>
        <w:spacing w:before="0" w:beforeAutospacing="0" w:after="0" w:afterAutospacing="0"/>
        <w:rPr>
          <w:sz w:val="28"/>
          <w:szCs w:val="28"/>
          <w:lang w:val="kk-KZ"/>
        </w:rPr>
      </w:pPr>
      <w:r w:rsidRPr="000C5F87">
        <w:rPr>
          <w:sz w:val="28"/>
          <w:szCs w:val="28"/>
          <w:lang w:val="kk-KZ"/>
        </w:rPr>
        <w:t>Денеге әсер ететін барлық күштерді схема түрінде көрсет.</w:t>
      </w:r>
    </w:p>
    <w:p w:rsidR="000C5F87" w:rsidRPr="000C5F87" w:rsidRDefault="000C5F87" w:rsidP="000C5F87">
      <w:pPr>
        <w:pStyle w:val="a5"/>
        <w:numPr>
          <w:ilvl w:val="0"/>
          <w:numId w:val="12"/>
        </w:numPr>
        <w:spacing w:before="0" w:beforeAutospacing="0" w:after="0" w:afterAutospacing="0"/>
        <w:rPr>
          <w:sz w:val="28"/>
          <w:szCs w:val="28"/>
          <w:lang w:val="kk-KZ"/>
        </w:rPr>
      </w:pPr>
      <w:r w:rsidRPr="000C5F87">
        <w:rPr>
          <w:sz w:val="28"/>
          <w:szCs w:val="28"/>
          <w:lang w:val="kk-KZ"/>
        </w:rPr>
        <w:t xml:space="preserve">Тең әрекетті күштің </w:t>
      </w:r>
      <w:r w:rsidRPr="000C5F87">
        <w:rPr>
          <w:rStyle w:val="a3"/>
          <w:sz w:val="28"/>
          <w:szCs w:val="28"/>
          <w:lang w:val="kk-KZ"/>
        </w:rPr>
        <w:t>модулін және бағытын</w:t>
      </w:r>
      <w:r w:rsidRPr="000C5F87">
        <w:rPr>
          <w:sz w:val="28"/>
          <w:szCs w:val="28"/>
          <w:lang w:val="kk-KZ"/>
        </w:rPr>
        <w:t xml:space="preserve"> анықта.</w:t>
      </w:r>
    </w:p>
    <w:p w:rsidR="000C5F87" w:rsidRPr="000C5F87" w:rsidRDefault="000C5F87" w:rsidP="000C5F87">
      <w:pPr>
        <w:pStyle w:val="a5"/>
        <w:numPr>
          <w:ilvl w:val="0"/>
          <w:numId w:val="12"/>
        </w:numPr>
        <w:spacing w:before="0" w:beforeAutospacing="0" w:after="0" w:afterAutospacing="0"/>
        <w:rPr>
          <w:sz w:val="28"/>
          <w:szCs w:val="28"/>
          <w:lang w:val="kk-KZ"/>
        </w:rPr>
      </w:pPr>
      <w:r w:rsidRPr="000C5F87">
        <w:rPr>
          <w:sz w:val="28"/>
          <w:szCs w:val="28"/>
          <w:lang w:val="kk-KZ"/>
        </w:rPr>
        <w:t>Арба қай бағытта қозғалады?</w:t>
      </w:r>
    </w:p>
    <w:p w:rsidR="000C5F87" w:rsidRPr="000C5F87" w:rsidRDefault="000C5F87" w:rsidP="000C5F87">
      <w:pPr>
        <w:pStyle w:val="a5"/>
        <w:numPr>
          <w:ilvl w:val="0"/>
          <w:numId w:val="12"/>
        </w:numPr>
        <w:spacing w:before="0" w:beforeAutospacing="0" w:after="0" w:afterAutospacing="0"/>
        <w:rPr>
          <w:sz w:val="28"/>
          <w:szCs w:val="28"/>
          <w:lang w:val="kk-KZ"/>
        </w:rPr>
      </w:pPr>
      <w:r w:rsidRPr="000C5F87">
        <w:rPr>
          <w:sz w:val="28"/>
          <w:szCs w:val="28"/>
          <w:lang w:val="kk-KZ"/>
        </w:rPr>
        <w:t xml:space="preserve">Қауіпсіздік үшін </w:t>
      </w:r>
      <w:r w:rsidRPr="000C5F87">
        <w:rPr>
          <w:rStyle w:val="a3"/>
          <w:sz w:val="28"/>
          <w:szCs w:val="28"/>
          <w:lang w:val="kk-KZ"/>
        </w:rPr>
        <w:t>1 ұсыныс</w:t>
      </w:r>
      <w:r w:rsidRPr="000C5F87">
        <w:rPr>
          <w:sz w:val="28"/>
          <w:szCs w:val="28"/>
          <w:lang w:val="kk-KZ"/>
        </w:rPr>
        <w:t xml:space="preserve"> жаз.</w:t>
      </w:r>
    </w:p>
    <w:p w:rsidR="000C5F87" w:rsidRPr="000C5F87" w:rsidRDefault="000C5F87" w:rsidP="000C5F87">
      <w:pPr>
        <w:pStyle w:val="a5"/>
        <w:spacing w:before="0" w:beforeAutospacing="0" w:after="0" w:afterAutospacing="0"/>
        <w:rPr>
          <w:sz w:val="28"/>
          <w:szCs w:val="28"/>
          <w:lang w:val="kk-KZ"/>
        </w:rPr>
      </w:pPr>
      <w:r w:rsidRPr="000C5F87">
        <w:rPr>
          <w:rFonts w:ascii="Segoe UI Emoji" w:hAnsi="Segoe UI Emoji" w:cs="Segoe UI Emoji"/>
          <w:sz w:val="28"/>
          <w:szCs w:val="28"/>
          <w:lang w:val="kk-KZ"/>
        </w:rPr>
        <w:t>📝</w:t>
      </w:r>
      <w:r w:rsidRPr="000C5F87">
        <w:rPr>
          <w:sz w:val="28"/>
          <w:szCs w:val="28"/>
          <w:lang w:val="kk-KZ"/>
        </w:rPr>
        <w:t xml:space="preserve"> </w:t>
      </w:r>
      <w:r w:rsidRPr="000C5F87">
        <w:rPr>
          <w:rStyle w:val="a3"/>
          <w:sz w:val="28"/>
          <w:szCs w:val="28"/>
          <w:lang w:val="kk-KZ"/>
        </w:rPr>
        <w:t>Жауап орны:</w:t>
      </w:r>
    </w:p>
    <w:p w:rsidR="00244207" w:rsidRPr="00244207" w:rsidRDefault="000C5F87" w:rsidP="00244207">
      <w:pPr>
        <w:pStyle w:val="a5"/>
        <w:spacing w:before="0" w:beforeAutospacing="0" w:after="0" w:afterAutospacing="0"/>
        <w:rPr>
          <w:sz w:val="28"/>
          <w:szCs w:val="28"/>
          <w:lang w:val="kk-KZ"/>
        </w:rPr>
      </w:pPr>
      <w:r w:rsidRPr="000C5F87">
        <w:rPr>
          <w:sz w:val="28"/>
          <w:szCs w:val="28"/>
          <w:lang w:val="kk-KZ"/>
        </w:rPr>
        <w:t>R = __________________________</w:t>
      </w:r>
      <w:r w:rsidRPr="000C5F87">
        <w:rPr>
          <w:sz w:val="28"/>
          <w:szCs w:val="28"/>
          <w:lang w:val="kk-KZ"/>
        </w:rPr>
        <w:br/>
        <w:t>Бағыты: _____________________</w:t>
      </w:r>
      <w:r w:rsidRPr="000C5F87">
        <w:rPr>
          <w:sz w:val="28"/>
          <w:szCs w:val="28"/>
          <w:lang w:val="kk-KZ"/>
        </w:rPr>
        <w:br/>
        <w:t>Түсіндіру: ______________________________________</w:t>
      </w:r>
    </w:p>
    <w:p w:rsidR="00244207" w:rsidRPr="00244207" w:rsidRDefault="00244207" w:rsidP="00244207">
      <w:pPr>
        <w:pStyle w:val="3"/>
        <w:spacing w:before="0" w:beforeAutospacing="0" w:after="0" w:afterAutospacing="0"/>
        <w:rPr>
          <w:sz w:val="24"/>
          <w:szCs w:val="24"/>
          <w:lang w:val="kk-KZ"/>
        </w:rPr>
      </w:pPr>
      <w:r w:rsidRPr="00244207">
        <w:rPr>
          <w:rFonts w:ascii="Segoe UI Emoji" w:hAnsi="Segoe UI Emoji" w:cs="Segoe UI Emoji"/>
          <w:sz w:val="24"/>
          <w:szCs w:val="24"/>
          <w:lang w:val="kk-KZ"/>
        </w:rPr>
        <w:t>✅</w:t>
      </w:r>
      <w:r w:rsidRPr="00244207">
        <w:rPr>
          <w:sz w:val="24"/>
          <w:szCs w:val="24"/>
          <w:lang w:val="kk-KZ"/>
        </w:rPr>
        <w:t xml:space="preserve"> Дискрипторлар (4 балл): </w:t>
      </w:r>
      <w:r w:rsidRPr="00244207">
        <w:rPr>
          <w:b w:val="0"/>
          <w:bCs w:val="0"/>
          <w:sz w:val="24"/>
          <w:szCs w:val="24"/>
          <w:lang w:val="kk-KZ"/>
        </w:rPr>
        <w:t>Денеге әсер ететін барлық күштерді схема түрінде дұрыс көрсетеді-1балл, Күштерді дұрыс қосып, тең әрекетті күштің модулін табады (R = 20 Н) -1балл, Тең әрекетті күштің бағытын дұрыс анықтайды (оңға) -1балл, Арбаның қозғалысын өмірлік жағдаймен байланыстырып түсіндіреді және қауіпсіздікке 1 ұсыныс жазады-1балл</w:t>
      </w:r>
    </w:p>
    <w:p w:rsidR="000C5F87" w:rsidRPr="000C5F87" w:rsidRDefault="000C5F87" w:rsidP="000C5F87">
      <w:pPr>
        <w:pStyle w:val="2"/>
        <w:spacing w:before="0" w:beforeAutospacing="0" w:after="0" w:afterAutospacing="0"/>
        <w:jc w:val="center"/>
        <w:rPr>
          <w:sz w:val="28"/>
          <w:szCs w:val="28"/>
          <w:lang w:val="kk-KZ"/>
        </w:rPr>
      </w:pPr>
      <w:r w:rsidRPr="000C5F87">
        <w:rPr>
          <w:rFonts w:ascii="Segoe UI Emoji" w:hAnsi="Segoe UI Emoji" w:cs="Segoe UI Emoji"/>
          <w:sz w:val="28"/>
          <w:szCs w:val="28"/>
          <w:lang w:val="kk-KZ"/>
        </w:rPr>
        <w:t>🔹</w:t>
      </w:r>
      <w:r w:rsidRPr="000C5F87">
        <w:rPr>
          <w:sz w:val="28"/>
          <w:szCs w:val="28"/>
          <w:lang w:val="kk-KZ"/>
        </w:rPr>
        <w:t xml:space="preserve"> 3-тапсырма. Ұлттық құндылық</w:t>
      </w:r>
    </w:p>
    <w:p w:rsidR="000C5F87" w:rsidRPr="000C5F87" w:rsidRDefault="000C5F87" w:rsidP="00244207">
      <w:pPr>
        <w:pStyle w:val="3"/>
        <w:spacing w:before="0" w:beforeAutospacing="0" w:after="0" w:afterAutospacing="0"/>
        <w:rPr>
          <w:sz w:val="28"/>
          <w:szCs w:val="28"/>
          <w:lang w:val="kk-KZ"/>
        </w:rPr>
      </w:pPr>
      <w:r w:rsidRPr="000C5F87">
        <w:rPr>
          <w:sz w:val="28"/>
          <w:szCs w:val="28"/>
          <w:lang w:val="kk-KZ"/>
        </w:rPr>
        <w:t>«Арқан тарту – ынтымақ ойыны» (жұптық)</w:t>
      </w:r>
      <w:r w:rsidR="00244207">
        <w:rPr>
          <w:sz w:val="28"/>
          <w:szCs w:val="28"/>
          <w:lang w:val="kk-KZ"/>
        </w:rPr>
        <w:t xml:space="preserve"> </w:t>
      </w:r>
      <w:r w:rsidRPr="000C5F87">
        <w:rPr>
          <w:rStyle w:val="a3"/>
          <w:sz w:val="28"/>
          <w:szCs w:val="28"/>
          <w:lang w:val="kk-KZ"/>
        </w:rPr>
        <w:t>Қазақтың ұлттық ойыны – арқан тарту</w:t>
      </w:r>
    </w:p>
    <w:p w:rsidR="000C5F87" w:rsidRPr="004D77DE" w:rsidRDefault="000C5F87" w:rsidP="00244207">
      <w:pPr>
        <w:pStyle w:val="a5"/>
        <w:spacing w:before="0" w:beforeAutospacing="0" w:after="0" w:afterAutospacing="0"/>
        <w:rPr>
          <w:sz w:val="28"/>
          <w:szCs w:val="28"/>
          <w:lang w:val="kk-KZ"/>
        </w:rPr>
      </w:pPr>
      <w:r w:rsidRPr="000C5F87">
        <w:rPr>
          <w:rStyle w:val="a3"/>
          <w:sz w:val="28"/>
          <w:szCs w:val="28"/>
          <w:lang w:val="kk-KZ"/>
        </w:rPr>
        <w:t>Берілгені:</w:t>
      </w:r>
      <w:r w:rsidR="00244207">
        <w:rPr>
          <w:rStyle w:val="a3"/>
          <w:sz w:val="28"/>
          <w:szCs w:val="28"/>
          <w:lang w:val="kk-KZ"/>
        </w:rPr>
        <w:t xml:space="preserve"> </w:t>
      </w:r>
      <w:r w:rsidRPr="00244207">
        <w:rPr>
          <w:sz w:val="28"/>
          <w:szCs w:val="28"/>
          <w:lang w:val="kk-KZ"/>
        </w:rPr>
        <w:t>Сол жақ топ: 140 Н (солға)</w:t>
      </w:r>
      <w:r w:rsidR="00244207" w:rsidRPr="00244207">
        <w:rPr>
          <w:sz w:val="28"/>
          <w:szCs w:val="28"/>
          <w:lang w:val="kk-KZ"/>
        </w:rPr>
        <w:t xml:space="preserve">, </w:t>
      </w:r>
      <w:r w:rsidRPr="00244207">
        <w:rPr>
          <w:sz w:val="28"/>
          <w:szCs w:val="28"/>
          <w:lang w:val="kk-KZ"/>
        </w:rPr>
        <w:t>Оң жақ топ: 155 Н (оңға)</w:t>
      </w:r>
      <w:r w:rsidR="004D77DE">
        <w:rPr>
          <w:sz w:val="28"/>
          <w:szCs w:val="28"/>
          <w:lang w:val="kk-KZ"/>
        </w:rPr>
        <w:t xml:space="preserve"> </w:t>
      </w:r>
    </w:p>
    <w:p w:rsidR="000C5F87" w:rsidRPr="000C5F87" w:rsidRDefault="004D77DE" w:rsidP="000C5F87">
      <w:pPr>
        <w:pStyle w:val="3"/>
        <w:spacing w:before="0" w:beforeAutospacing="0" w:after="0" w:afterAutospacing="0"/>
        <w:rPr>
          <w:sz w:val="28"/>
          <w:szCs w:val="28"/>
          <w:lang w:val="kk-KZ"/>
        </w:rPr>
      </w:pPr>
      <w:r>
        <w:rPr>
          <w:noProof/>
        </w:rPr>
        <w:drawing>
          <wp:anchor distT="0" distB="0" distL="114300" distR="114300" simplePos="0" relativeHeight="251658240" behindDoc="1" locked="0" layoutInCell="1" allowOverlap="1">
            <wp:simplePos x="0" y="0"/>
            <wp:positionH relativeFrom="margin">
              <wp:align>right</wp:align>
            </wp:positionH>
            <wp:positionV relativeFrom="paragraph">
              <wp:posOffset>8539</wp:posOffset>
            </wp:positionV>
            <wp:extent cx="1996440" cy="1497330"/>
            <wp:effectExtent l="0" t="0" r="3810" b="7620"/>
            <wp:wrapTight wrapText="bothSides">
              <wp:wrapPolygon edited="0">
                <wp:start x="0" y="0"/>
                <wp:lineTo x="0" y="21435"/>
                <wp:lineTo x="21435" y="21435"/>
                <wp:lineTo x="21435" y="0"/>
                <wp:lineTo x="0" y="0"/>
              </wp:wrapPolygon>
            </wp:wrapTight>
            <wp:docPr id="3" name="Рисунок 3" descr="DataLife Engine &gt; Версия для печати &gt; Арқан тарты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ataLife Engine &gt; Версия для печати &gt; Арқан тартыс"/>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6440" cy="1497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5F87" w:rsidRPr="000C5F87">
        <w:rPr>
          <w:sz w:val="28"/>
          <w:szCs w:val="28"/>
          <w:lang w:val="kk-KZ"/>
        </w:rPr>
        <w:t>Тапсырмалар:</w:t>
      </w:r>
    </w:p>
    <w:p w:rsidR="000C5F87" w:rsidRPr="000C5F87" w:rsidRDefault="000C5F87" w:rsidP="000C5F87">
      <w:pPr>
        <w:pStyle w:val="a5"/>
        <w:numPr>
          <w:ilvl w:val="0"/>
          <w:numId w:val="15"/>
        </w:numPr>
        <w:spacing w:before="0" w:beforeAutospacing="0" w:after="0" w:afterAutospacing="0"/>
        <w:rPr>
          <w:sz w:val="28"/>
          <w:szCs w:val="28"/>
          <w:lang w:val="kk-KZ"/>
        </w:rPr>
      </w:pPr>
      <w:r w:rsidRPr="000C5F87">
        <w:rPr>
          <w:sz w:val="28"/>
          <w:szCs w:val="28"/>
          <w:lang w:val="kk-KZ"/>
        </w:rPr>
        <w:t>Тең әрекетті күшті есепте.</w:t>
      </w:r>
    </w:p>
    <w:p w:rsidR="000C5F87" w:rsidRPr="000C5F87" w:rsidRDefault="000C5F87" w:rsidP="000C5F87">
      <w:pPr>
        <w:pStyle w:val="a5"/>
        <w:numPr>
          <w:ilvl w:val="0"/>
          <w:numId w:val="15"/>
        </w:numPr>
        <w:spacing w:before="0" w:beforeAutospacing="0" w:after="0" w:afterAutospacing="0"/>
        <w:rPr>
          <w:sz w:val="28"/>
          <w:szCs w:val="28"/>
          <w:lang w:val="kk-KZ"/>
        </w:rPr>
      </w:pPr>
      <w:r w:rsidRPr="000C5F87">
        <w:rPr>
          <w:sz w:val="28"/>
          <w:szCs w:val="28"/>
          <w:lang w:val="kk-KZ"/>
        </w:rPr>
        <w:t>Қай топ жеңеді?</w:t>
      </w:r>
    </w:p>
    <w:p w:rsidR="000C5F87" w:rsidRPr="000C5F87" w:rsidRDefault="000C5F87" w:rsidP="000C5F87">
      <w:pPr>
        <w:pStyle w:val="a5"/>
        <w:numPr>
          <w:ilvl w:val="0"/>
          <w:numId w:val="15"/>
        </w:numPr>
        <w:spacing w:before="0" w:beforeAutospacing="0" w:after="0" w:afterAutospacing="0"/>
        <w:rPr>
          <w:sz w:val="28"/>
          <w:szCs w:val="28"/>
          <w:lang w:val="kk-KZ"/>
        </w:rPr>
      </w:pPr>
      <w:r w:rsidRPr="000C5F87">
        <w:rPr>
          <w:sz w:val="28"/>
          <w:szCs w:val="28"/>
          <w:lang w:val="kk-KZ"/>
        </w:rPr>
        <w:t xml:space="preserve">«Ынтымақ – достықтың белгісі» дәйексөзімен байланыстырып </w:t>
      </w:r>
      <w:r w:rsidRPr="000C5F87">
        <w:rPr>
          <w:rStyle w:val="a3"/>
          <w:sz w:val="28"/>
          <w:szCs w:val="28"/>
          <w:lang w:val="kk-KZ"/>
        </w:rPr>
        <w:t>1–2 сөйлем қорытынды</w:t>
      </w:r>
      <w:r w:rsidRPr="000C5F87">
        <w:rPr>
          <w:sz w:val="28"/>
          <w:szCs w:val="28"/>
          <w:lang w:val="kk-KZ"/>
        </w:rPr>
        <w:t xml:space="preserve"> жаз.</w:t>
      </w:r>
    </w:p>
    <w:p w:rsidR="000C5F87" w:rsidRPr="000C5F87" w:rsidRDefault="000C5F87" w:rsidP="000C5F87">
      <w:pPr>
        <w:pStyle w:val="a5"/>
        <w:spacing w:before="0" w:beforeAutospacing="0" w:after="0" w:afterAutospacing="0"/>
        <w:rPr>
          <w:sz w:val="28"/>
          <w:szCs w:val="28"/>
          <w:lang w:val="kk-KZ"/>
        </w:rPr>
      </w:pPr>
      <w:r w:rsidRPr="000C5F87">
        <w:rPr>
          <w:rFonts w:ascii="Segoe UI Emoji" w:hAnsi="Segoe UI Emoji" w:cs="Segoe UI Emoji"/>
          <w:sz w:val="28"/>
          <w:szCs w:val="28"/>
          <w:lang w:val="kk-KZ"/>
        </w:rPr>
        <w:t>📝</w:t>
      </w:r>
      <w:r w:rsidRPr="000C5F87">
        <w:rPr>
          <w:sz w:val="28"/>
          <w:szCs w:val="28"/>
          <w:lang w:val="kk-KZ"/>
        </w:rPr>
        <w:t xml:space="preserve"> </w:t>
      </w:r>
      <w:r w:rsidRPr="000C5F87">
        <w:rPr>
          <w:rStyle w:val="a3"/>
          <w:sz w:val="28"/>
          <w:szCs w:val="28"/>
          <w:lang w:val="kk-KZ"/>
        </w:rPr>
        <w:t>Жауап:</w:t>
      </w:r>
    </w:p>
    <w:p w:rsidR="000C5F87" w:rsidRPr="000C5F87" w:rsidRDefault="000C5F87" w:rsidP="000C5F87">
      <w:pPr>
        <w:pStyle w:val="a5"/>
        <w:spacing w:before="0" w:beforeAutospacing="0" w:after="0" w:afterAutospacing="0"/>
        <w:rPr>
          <w:sz w:val="28"/>
          <w:szCs w:val="28"/>
          <w:lang w:val="kk-KZ"/>
        </w:rPr>
      </w:pPr>
      <w:r w:rsidRPr="000C5F87">
        <w:rPr>
          <w:sz w:val="28"/>
          <w:szCs w:val="28"/>
          <w:lang w:val="kk-KZ"/>
        </w:rPr>
        <w:t>R = ______________________</w:t>
      </w:r>
      <w:r w:rsidRPr="000C5F87">
        <w:rPr>
          <w:sz w:val="28"/>
          <w:szCs w:val="28"/>
          <w:lang w:val="kk-KZ"/>
        </w:rPr>
        <w:br/>
        <w:t>Жеңген топ: ______________</w:t>
      </w:r>
      <w:r w:rsidRPr="000C5F87">
        <w:rPr>
          <w:sz w:val="28"/>
          <w:szCs w:val="28"/>
          <w:lang w:val="kk-KZ"/>
        </w:rPr>
        <w:br/>
        <w:t>Қорытынды: ______________________________________</w:t>
      </w:r>
    </w:p>
    <w:p w:rsidR="000C5F87" w:rsidRPr="004D77DE" w:rsidRDefault="00244207" w:rsidP="004D77DE">
      <w:pPr>
        <w:pStyle w:val="3"/>
        <w:spacing w:before="0" w:beforeAutospacing="0" w:after="0" w:afterAutospacing="0"/>
        <w:rPr>
          <w:b w:val="0"/>
          <w:bCs w:val="0"/>
          <w:sz w:val="24"/>
          <w:szCs w:val="24"/>
          <w:lang w:val="kk-KZ"/>
        </w:rPr>
      </w:pPr>
      <w:r w:rsidRPr="00244207">
        <w:rPr>
          <w:rFonts w:ascii="Segoe UI Emoji" w:hAnsi="Segoe UI Emoji" w:cs="Segoe UI Emoji"/>
          <w:sz w:val="24"/>
          <w:szCs w:val="24"/>
          <w:lang w:val="kk-KZ"/>
        </w:rPr>
        <w:t>✅</w:t>
      </w:r>
      <w:r w:rsidRPr="00244207">
        <w:rPr>
          <w:sz w:val="24"/>
          <w:szCs w:val="24"/>
          <w:lang w:val="kk-KZ"/>
        </w:rPr>
        <w:t xml:space="preserve"> Дискрипторлар (4 балл): </w:t>
      </w:r>
      <w:r w:rsidRPr="00244207">
        <w:rPr>
          <w:b w:val="0"/>
          <w:bCs w:val="0"/>
          <w:sz w:val="24"/>
          <w:szCs w:val="24"/>
          <w:lang w:val="kk-KZ"/>
        </w:rPr>
        <w:t>Күштердің мәндерін дұрыс салыстырады-1балл, Тең әрекетті күшті дұрыс есептейді (R = 15 Н) -1балл, Жеңген топты дұрыс анықтайды (оң жақ топ) -1балл, «Ынтымақ – достықтың белгісі» дәйексөзімен байланыстырып, мазмұнды 1–2 сөйлем қорытынды жазады-1балл</w:t>
      </w:r>
    </w:p>
    <w:sectPr w:rsidR="000C5F87" w:rsidRPr="004D77DE" w:rsidSect="000C5F87">
      <w:pgSz w:w="11906" w:h="16838"/>
      <w:pgMar w:top="568" w:right="424"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B405A"/>
    <w:multiLevelType w:val="multilevel"/>
    <w:tmpl w:val="DA2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235F0"/>
    <w:multiLevelType w:val="multilevel"/>
    <w:tmpl w:val="E27A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00F39"/>
    <w:multiLevelType w:val="multilevel"/>
    <w:tmpl w:val="801A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E32F6"/>
    <w:multiLevelType w:val="multilevel"/>
    <w:tmpl w:val="7AC0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622C66"/>
    <w:multiLevelType w:val="multilevel"/>
    <w:tmpl w:val="FAF6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E413B"/>
    <w:multiLevelType w:val="multilevel"/>
    <w:tmpl w:val="6A6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7541F"/>
    <w:multiLevelType w:val="multilevel"/>
    <w:tmpl w:val="DE14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A3E75"/>
    <w:multiLevelType w:val="multilevel"/>
    <w:tmpl w:val="9232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407CD"/>
    <w:multiLevelType w:val="multilevel"/>
    <w:tmpl w:val="C35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53501"/>
    <w:multiLevelType w:val="multilevel"/>
    <w:tmpl w:val="4BB4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B63959"/>
    <w:multiLevelType w:val="multilevel"/>
    <w:tmpl w:val="7E78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07E84"/>
    <w:multiLevelType w:val="multilevel"/>
    <w:tmpl w:val="BF9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F1610"/>
    <w:multiLevelType w:val="multilevel"/>
    <w:tmpl w:val="305C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036E7"/>
    <w:multiLevelType w:val="multilevel"/>
    <w:tmpl w:val="E04E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301DD7"/>
    <w:multiLevelType w:val="multilevel"/>
    <w:tmpl w:val="D97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65403"/>
    <w:multiLevelType w:val="multilevel"/>
    <w:tmpl w:val="836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94784"/>
    <w:multiLevelType w:val="multilevel"/>
    <w:tmpl w:val="974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561E5"/>
    <w:multiLevelType w:val="multilevel"/>
    <w:tmpl w:val="CCE63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33F1D"/>
    <w:multiLevelType w:val="multilevel"/>
    <w:tmpl w:val="1550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C5C43"/>
    <w:multiLevelType w:val="multilevel"/>
    <w:tmpl w:val="60D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DD4342"/>
    <w:multiLevelType w:val="multilevel"/>
    <w:tmpl w:val="DE26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634982"/>
    <w:multiLevelType w:val="multilevel"/>
    <w:tmpl w:val="974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7048D9"/>
    <w:multiLevelType w:val="multilevel"/>
    <w:tmpl w:val="ED58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41D4D"/>
    <w:multiLevelType w:val="multilevel"/>
    <w:tmpl w:val="73EA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E61EAA"/>
    <w:multiLevelType w:val="multilevel"/>
    <w:tmpl w:val="3B0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4"/>
  </w:num>
  <w:num w:numId="3">
    <w:abstractNumId w:val="22"/>
  </w:num>
  <w:num w:numId="4">
    <w:abstractNumId w:val="21"/>
  </w:num>
  <w:num w:numId="5">
    <w:abstractNumId w:val="16"/>
  </w:num>
  <w:num w:numId="6">
    <w:abstractNumId w:val="5"/>
  </w:num>
  <w:num w:numId="7">
    <w:abstractNumId w:val="10"/>
  </w:num>
  <w:num w:numId="8">
    <w:abstractNumId w:val="19"/>
  </w:num>
  <w:num w:numId="9">
    <w:abstractNumId w:val="8"/>
  </w:num>
  <w:num w:numId="10">
    <w:abstractNumId w:val="20"/>
  </w:num>
  <w:num w:numId="11">
    <w:abstractNumId w:val="15"/>
  </w:num>
  <w:num w:numId="12">
    <w:abstractNumId w:val="9"/>
  </w:num>
  <w:num w:numId="13">
    <w:abstractNumId w:val="7"/>
  </w:num>
  <w:num w:numId="14">
    <w:abstractNumId w:val="12"/>
  </w:num>
  <w:num w:numId="15">
    <w:abstractNumId w:val="3"/>
  </w:num>
  <w:num w:numId="16">
    <w:abstractNumId w:val="4"/>
  </w:num>
  <w:num w:numId="17">
    <w:abstractNumId w:val="17"/>
  </w:num>
  <w:num w:numId="18">
    <w:abstractNumId w:val="24"/>
  </w:num>
  <w:num w:numId="19">
    <w:abstractNumId w:val="18"/>
  </w:num>
  <w:num w:numId="20">
    <w:abstractNumId w:val="23"/>
  </w:num>
  <w:num w:numId="21">
    <w:abstractNumId w:val="2"/>
  </w:num>
  <w:num w:numId="22">
    <w:abstractNumId w:val="11"/>
  </w:num>
  <w:num w:numId="23">
    <w:abstractNumId w:val="1"/>
  </w:num>
  <w:num w:numId="24">
    <w:abstractNumId w:val="0"/>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4C9"/>
    <w:rsid w:val="000C5F87"/>
    <w:rsid w:val="001C54C9"/>
    <w:rsid w:val="00244207"/>
    <w:rsid w:val="004D77DE"/>
    <w:rsid w:val="0084053D"/>
    <w:rsid w:val="008D2541"/>
    <w:rsid w:val="009C5F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E4B9"/>
  <w15:chartTrackingRefBased/>
  <w15:docId w15:val="{0429D807-DC5B-4C97-B00F-5062E4E37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link w:val="10"/>
    <w:uiPriority w:val="9"/>
    <w:qFormat/>
    <w:rsid w:val="001C54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1C54C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C54C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0C5F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C54C9"/>
    <w:rPr>
      <w:b/>
      <w:bCs/>
    </w:rPr>
  </w:style>
  <w:style w:type="character" w:customStyle="1" w:styleId="10">
    <w:name w:val="Заголовок 1 Знак"/>
    <w:basedOn w:val="a0"/>
    <w:link w:val="1"/>
    <w:uiPriority w:val="9"/>
    <w:rsid w:val="001C54C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C54C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C54C9"/>
    <w:rPr>
      <w:rFonts w:ascii="Times New Roman" w:eastAsia="Times New Roman" w:hAnsi="Times New Roman" w:cs="Times New Roman"/>
      <w:b/>
      <w:bCs/>
      <w:sz w:val="27"/>
      <w:szCs w:val="27"/>
      <w:lang w:eastAsia="ru-RU"/>
    </w:rPr>
  </w:style>
  <w:style w:type="character" w:styleId="a4">
    <w:name w:val="Emphasis"/>
    <w:basedOn w:val="a0"/>
    <w:uiPriority w:val="20"/>
    <w:qFormat/>
    <w:rsid w:val="001C54C9"/>
    <w:rPr>
      <w:i/>
      <w:iCs/>
    </w:rPr>
  </w:style>
  <w:style w:type="paragraph" w:styleId="a5">
    <w:name w:val="Normal (Web)"/>
    <w:basedOn w:val="a"/>
    <w:uiPriority w:val="99"/>
    <w:unhideWhenUsed/>
    <w:rsid w:val="001C54C9"/>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6">
    <w:name w:val="Table Grid"/>
    <w:basedOn w:val="a1"/>
    <w:uiPriority w:val="39"/>
    <w:rsid w:val="001C5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0C5F87"/>
    <w:rPr>
      <w:rFonts w:asciiTheme="majorHAnsi" w:eastAsiaTheme="majorEastAsia" w:hAnsiTheme="majorHAnsi" w:cstheme="majorBidi"/>
      <w:i/>
      <w:iCs/>
      <w:color w:val="2F5496" w:themeColor="accent1" w:themeShade="BF"/>
    </w:rPr>
  </w:style>
  <w:style w:type="character" w:styleId="a7">
    <w:name w:val="Hyperlink"/>
    <w:basedOn w:val="a0"/>
    <w:uiPriority w:val="99"/>
    <w:unhideWhenUsed/>
    <w:rsid w:val="009C5F5E"/>
    <w:rPr>
      <w:color w:val="0563C1" w:themeColor="hyperlink"/>
      <w:u w:val="single"/>
    </w:rPr>
  </w:style>
  <w:style w:type="character" w:styleId="a8">
    <w:name w:val="Unresolved Mention"/>
    <w:basedOn w:val="a0"/>
    <w:uiPriority w:val="99"/>
    <w:semiHidden/>
    <w:unhideWhenUsed/>
    <w:rsid w:val="009C5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935755">
      <w:bodyDiv w:val="1"/>
      <w:marLeft w:val="0"/>
      <w:marRight w:val="0"/>
      <w:marTop w:val="0"/>
      <w:marBottom w:val="0"/>
      <w:divBdr>
        <w:top w:val="none" w:sz="0" w:space="0" w:color="auto"/>
        <w:left w:val="none" w:sz="0" w:space="0" w:color="auto"/>
        <w:bottom w:val="none" w:sz="0" w:space="0" w:color="auto"/>
        <w:right w:val="none" w:sz="0" w:space="0" w:color="auto"/>
      </w:divBdr>
    </w:div>
    <w:div w:id="195197662">
      <w:bodyDiv w:val="1"/>
      <w:marLeft w:val="0"/>
      <w:marRight w:val="0"/>
      <w:marTop w:val="0"/>
      <w:marBottom w:val="0"/>
      <w:divBdr>
        <w:top w:val="none" w:sz="0" w:space="0" w:color="auto"/>
        <w:left w:val="none" w:sz="0" w:space="0" w:color="auto"/>
        <w:bottom w:val="none" w:sz="0" w:space="0" w:color="auto"/>
        <w:right w:val="none" w:sz="0" w:space="0" w:color="auto"/>
      </w:divBdr>
    </w:div>
    <w:div w:id="1137841822">
      <w:bodyDiv w:val="1"/>
      <w:marLeft w:val="0"/>
      <w:marRight w:val="0"/>
      <w:marTop w:val="0"/>
      <w:marBottom w:val="0"/>
      <w:divBdr>
        <w:top w:val="none" w:sz="0" w:space="0" w:color="auto"/>
        <w:left w:val="none" w:sz="0" w:space="0" w:color="auto"/>
        <w:bottom w:val="none" w:sz="0" w:space="0" w:color="auto"/>
        <w:right w:val="none" w:sz="0" w:space="0" w:color="auto"/>
      </w:divBdr>
    </w:div>
    <w:div w:id="1309431686">
      <w:bodyDiv w:val="1"/>
      <w:marLeft w:val="0"/>
      <w:marRight w:val="0"/>
      <w:marTop w:val="0"/>
      <w:marBottom w:val="0"/>
      <w:divBdr>
        <w:top w:val="none" w:sz="0" w:space="0" w:color="auto"/>
        <w:left w:val="none" w:sz="0" w:space="0" w:color="auto"/>
        <w:bottom w:val="none" w:sz="0" w:space="0" w:color="auto"/>
        <w:right w:val="none" w:sz="0" w:space="0" w:color="auto"/>
      </w:divBdr>
    </w:div>
    <w:div w:id="1524899226">
      <w:bodyDiv w:val="1"/>
      <w:marLeft w:val="0"/>
      <w:marRight w:val="0"/>
      <w:marTop w:val="0"/>
      <w:marBottom w:val="0"/>
      <w:divBdr>
        <w:top w:val="none" w:sz="0" w:space="0" w:color="auto"/>
        <w:left w:val="none" w:sz="0" w:space="0" w:color="auto"/>
        <w:bottom w:val="none" w:sz="0" w:space="0" w:color="auto"/>
        <w:right w:val="none" w:sz="0" w:space="0" w:color="auto"/>
      </w:divBdr>
    </w:div>
    <w:div w:id="2028560848">
      <w:bodyDiv w:val="1"/>
      <w:marLeft w:val="0"/>
      <w:marRight w:val="0"/>
      <w:marTop w:val="0"/>
      <w:marBottom w:val="0"/>
      <w:divBdr>
        <w:top w:val="none" w:sz="0" w:space="0" w:color="auto"/>
        <w:left w:val="none" w:sz="0" w:space="0" w:color="auto"/>
        <w:bottom w:val="none" w:sz="0" w:space="0" w:color="auto"/>
        <w:right w:val="none" w:sz="0" w:space="0" w:color="auto"/>
      </w:divBdr>
      <w:divsChild>
        <w:div w:id="457649951">
          <w:marLeft w:val="0"/>
          <w:marRight w:val="0"/>
          <w:marTop w:val="0"/>
          <w:marBottom w:val="0"/>
          <w:divBdr>
            <w:top w:val="none" w:sz="0" w:space="0" w:color="auto"/>
            <w:left w:val="none" w:sz="0" w:space="0" w:color="auto"/>
            <w:bottom w:val="none" w:sz="0" w:space="0" w:color="auto"/>
            <w:right w:val="none" w:sz="0" w:space="0" w:color="auto"/>
          </w:divBdr>
          <w:divsChild>
            <w:div w:id="649480808">
              <w:marLeft w:val="0"/>
              <w:marRight w:val="0"/>
              <w:marTop w:val="0"/>
              <w:marBottom w:val="0"/>
              <w:divBdr>
                <w:top w:val="none" w:sz="0" w:space="0" w:color="auto"/>
                <w:left w:val="none" w:sz="0" w:space="0" w:color="auto"/>
                <w:bottom w:val="none" w:sz="0" w:space="0" w:color="auto"/>
                <w:right w:val="none" w:sz="0" w:space="0" w:color="auto"/>
              </w:divBdr>
            </w:div>
          </w:divsChild>
        </w:div>
        <w:div w:id="103693346">
          <w:marLeft w:val="0"/>
          <w:marRight w:val="0"/>
          <w:marTop w:val="0"/>
          <w:marBottom w:val="0"/>
          <w:divBdr>
            <w:top w:val="none" w:sz="0" w:space="0" w:color="auto"/>
            <w:left w:val="none" w:sz="0" w:space="0" w:color="auto"/>
            <w:bottom w:val="none" w:sz="0" w:space="0" w:color="auto"/>
            <w:right w:val="none" w:sz="0" w:space="0" w:color="auto"/>
          </w:divBdr>
          <w:divsChild>
            <w:div w:id="57363978">
              <w:marLeft w:val="0"/>
              <w:marRight w:val="0"/>
              <w:marTop w:val="0"/>
              <w:marBottom w:val="0"/>
              <w:divBdr>
                <w:top w:val="none" w:sz="0" w:space="0" w:color="auto"/>
                <w:left w:val="none" w:sz="0" w:space="0" w:color="auto"/>
                <w:bottom w:val="none" w:sz="0" w:space="0" w:color="auto"/>
                <w:right w:val="none" w:sz="0" w:space="0" w:color="auto"/>
              </w:divBdr>
            </w:div>
          </w:divsChild>
        </w:div>
        <w:div w:id="204373094">
          <w:marLeft w:val="0"/>
          <w:marRight w:val="0"/>
          <w:marTop w:val="0"/>
          <w:marBottom w:val="0"/>
          <w:divBdr>
            <w:top w:val="none" w:sz="0" w:space="0" w:color="auto"/>
            <w:left w:val="none" w:sz="0" w:space="0" w:color="auto"/>
            <w:bottom w:val="none" w:sz="0" w:space="0" w:color="auto"/>
            <w:right w:val="none" w:sz="0" w:space="0" w:color="auto"/>
          </w:divBdr>
          <w:divsChild>
            <w:div w:id="6701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mOKFxCKv9Vs"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1184</Words>
  <Characters>6754</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2025-12-13T09:00:00Z</dcterms:created>
  <dcterms:modified xsi:type="dcterms:W3CDTF">2025-12-13T10:19:00Z</dcterms:modified>
</cp:coreProperties>
</file>