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C8" w:rsidRDefault="003313F0" w:rsidP="003313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精實咖啡</w:t>
      </w:r>
      <w:r>
        <w:rPr>
          <w:rFonts w:hint="eastAsia"/>
        </w:rPr>
        <w:t>(Lean Coffee)</w:t>
      </w:r>
    </w:p>
    <w:p w:rsidR="003313F0" w:rsidRDefault="003313F0" w:rsidP="003313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目標：進行集體討論的互動學習</w:t>
      </w:r>
    </w:p>
    <w:p w:rsidR="00010536" w:rsidRDefault="00010536" w:rsidP="000105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Step 1: </w:t>
      </w:r>
      <w:r>
        <w:rPr>
          <w:rFonts w:hint="eastAsia"/>
        </w:rPr>
        <w:t>建立一個看板</w:t>
      </w:r>
      <w:r>
        <w:rPr>
          <w:rFonts w:hint="eastAsia"/>
        </w:rPr>
        <w:t>(</w:t>
      </w:r>
      <w:r>
        <w:t>Kanban</w:t>
      </w:r>
      <w:r>
        <w:rPr>
          <w:rFonts w:hint="eastAsia"/>
        </w:rPr>
        <w:t>)</w:t>
      </w:r>
      <w:r>
        <w:rPr>
          <w:rFonts w:hint="eastAsia"/>
        </w:rPr>
        <w:t>，分為三個欄位：</w:t>
      </w:r>
      <w:r w:rsidRPr="00010536">
        <w:rPr>
          <w:rFonts w:hint="eastAsia"/>
          <w:b/>
        </w:rPr>
        <w:t>討論題目</w:t>
      </w:r>
      <w:r>
        <w:rPr>
          <w:rFonts w:hint="eastAsia"/>
        </w:rPr>
        <w:t>、</w:t>
      </w:r>
      <w:r w:rsidRPr="00010536">
        <w:rPr>
          <w:rFonts w:hint="eastAsia"/>
          <w:b/>
        </w:rPr>
        <w:t>進行討論</w:t>
      </w:r>
      <w:r>
        <w:rPr>
          <w:rFonts w:hint="eastAsia"/>
        </w:rPr>
        <w:t>、</w:t>
      </w:r>
      <w:r w:rsidRPr="00010536">
        <w:rPr>
          <w:rFonts w:hint="eastAsia"/>
          <w:b/>
        </w:rPr>
        <w:t>完成</w:t>
      </w:r>
      <w:r>
        <w:rPr>
          <w:rFonts w:hint="eastAsia"/>
        </w:rPr>
        <w:t>。用來描述討論的流程。</w:t>
      </w:r>
    </w:p>
    <w:p w:rsidR="00010536" w:rsidRDefault="00117653" w:rsidP="000105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Step 2: </w:t>
      </w:r>
      <w:r>
        <w:rPr>
          <w:rFonts w:hint="eastAsia"/>
        </w:rPr>
        <w:t>產出討論題目</w:t>
      </w:r>
      <w:r>
        <w:rPr>
          <w:rFonts w:hint="eastAsia"/>
        </w:rPr>
        <w:t xml:space="preserve"> </w:t>
      </w:r>
      <w:r>
        <w:t>(Want to Discuss)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提出想要討論的題目，寫在紙上並放到</w:t>
      </w:r>
      <w:r w:rsidRPr="00117653">
        <w:rPr>
          <w:rFonts w:hint="eastAsia"/>
          <w:b/>
        </w:rPr>
        <w:t>討論題目</w:t>
      </w:r>
      <w:r>
        <w:rPr>
          <w:rFonts w:hint="eastAsia"/>
        </w:rPr>
        <w:t>的欄位。</w:t>
      </w:r>
      <w:r>
        <w:br/>
      </w:r>
      <w:r>
        <w:rPr>
          <w:rFonts w:hint="eastAsia"/>
        </w:rPr>
        <w:t>進行表決，高票的題目有較高的優先順序被討論。</w:t>
      </w:r>
    </w:p>
    <w:p w:rsidR="00117653" w:rsidRDefault="00117653" w:rsidP="000105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Step 3: </w:t>
      </w:r>
      <w:r>
        <w:rPr>
          <w:rFonts w:hint="eastAsia"/>
        </w:rPr>
        <w:t>討論及投票</w:t>
      </w:r>
      <w:r>
        <w:rPr>
          <w:rFonts w:hint="eastAsia"/>
        </w:rPr>
        <w:t>(</w:t>
      </w:r>
      <w:r>
        <w:t>Vote and Talk</w:t>
      </w:r>
      <w:r>
        <w:rPr>
          <w:rFonts w:hint="eastAsia"/>
        </w:rPr>
        <w:t>)</w:t>
      </w:r>
      <w:r>
        <w:br/>
      </w:r>
      <w:r>
        <w:rPr>
          <w:rFonts w:hint="eastAsia"/>
        </w:rPr>
        <w:t>開始討論計時</w:t>
      </w:r>
      <w:r>
        <w:rPr>
          <w:rFonts w:hint="eastAsia"/>
        </w:rPr>
        <w:t>5~8</w:t>
      </w:r>
      <w:r>
        <w:rPr>
          <w:rFonts w:hint="eastAsia"/>
        </w:rPr>
        <w:t>分鐘。</w:t>
      </w:r>
      <w:r w:rsidR="00810D72">
        <w:rPr>
          <w:rFonts w:hint="eastAsia"/>
        </w:rPr>
        <w:t>當討論告一段落或時間到時，就投票決定是否要繼續還是結束切換下一個主題。</w:t>
      </w:r>
    </w:p>
    <w:p w:rsidR="000A2FBE" w:rsidRDefault="00970A57" w:rsidP="000A2FBE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7" w:history="1">
        <w:r w:rsidR="007555D6" w:rsidRPr="00D451A4">
          <w:rPr>
            <w:rStyle w:val="a4"/>
          </w:rPr>
          <w:t>https://uccsc.ucsf.edu/sites/uccsc.ucsf.edu/files/slides/UCCSC%20Lean%20Coffee.pdf</w:t>
        </w:r>
      </w:hyperlink>
      <w:bookmarkStart w:id="0" w:name="_GoBack"/>
      <w:bookmarkEnd w:id="0"/>
    </w:p>
    <w:p w:rsidR="000A2FBE" w:rsidRPr="000A2FBE" w:rsidRDefault="000A2FBE" w:rsidP="000A2FBE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 w:hint="eastAsia"/>
        </w:rPr>
      </w:pPr>
      <w:hyperlink r:id="rId8" w:history="1">
        <w:r w:rsidRPr="000A2FBE">
          <w:rPr>
            <w:rStyle w:val="a4"/>
            <w:rFonts w:ascii="Consolas" w:eastAsia="微軟正黑體" w:hAnsi="Consolas"/>
          </w:rPr>
          <w:t>https://hackpad-attachments.imgix.net/hackpad.com_0Vver5WLkYG_p.309283_1421769942769_undefined?fit=max&amp;w=882</w:t>
        </w:r>
      </w:hyperlink>
    </w:p>
    <w:p w:rsidR="000A2FBE" w:rsidRPr="000A2FBE" w:rsidRDefault="000A2FBE" w:rsidP="000A2FBE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/>
        </w:rPr>
      </w:pPr>
      <w:hyperlink r:id="rId9" w:history="1">
        <w:r w:rsidRPr="000A2FBE">
          <w:rPr>
            <w:rStyle w:val="a4"/>
            <w:rFonts w:ascii="Consolas" w:eastAsia="微軟正黑體" w:hAnsi="Consolas"/>
          </w:rPr>
          <w:t>http://blog.inrhythm.com/wp-content/uploads/2016/02/LeanCoffee-1.jpg</w:t>
        </w:r>
      </w:hyperlink>
    </w:p>
    <w:p w:rsidR="007555D6" w:rsidRPr="000A2FBE" w:rsidRDefault="007555D6" w:rsidP="000A2FBE">
      <w:pPr>
        <w:rPr>
          <w:rFonts w:hint="eastAsia"/>
        </w:rPr>
      </w:pPr>
    </w:p>
    <w:sectPr w:rsidR="007555D6" w:rsidRPr="000A2FBE" w:rsidSect="003313F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A57" w:rsidRDefault="00970A57" w:rsidP="000A2FBE">
      <w:r>
        <w:separator/>
      </w:r>
    </w:p>
  </w:endnote>
  <w:endnote w:type="continuationSeparator" w:id="0">
    <w:p w:rsidR="00970A57" w:rsidRDefault="00970A57" w:rsidP="000A2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A57" w:rsidRDefault="00970A57" w:rsidP="000A2FBE">
      <w:r>
        <w:separator/>
      </w:r>
    </w:p>
  </w:footnote>
  <w:footnote w:type="continuationSeparator" w:id="0">
    <w:p w:rsidR="00970A57" w:rsidRDefault="00970A57" w:rsidP="000A2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2326B"/>
    <w:multiLevelType w:val="hybridMultilevel"/>
    <w:tmpl w:val="44108F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31"/>
    <w:rsid w:val="00010536"/>
    <w:rsid w:val="000A2FBE"/>
    <w:rsid w:val="00117653"/>
    <w:rsid w:val="003313F0"/>
    <w:rsid w:val="007555D6"/>
    <w:rsid w:val="00810D72"/>
    <w:rsid w:val="00970A57"/>
    <w:rsid w:val="00C059C8"/>
    <w:rsid w:val="00E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8B2E79-85DA-4F66-83AC-48753221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3F0"/>
    <w:pPr>
      <w:ind w:leftChars="200" w:left="480"/>
    </w:pPr>
  </w:style>
  <w:style w:type="character" w:styleId="a4">
    <w:name w:val="Hyperlink"/>
    <w:basedOn w:val="a0"/>
    <w:uiPriority w:val="99"/>
    <w:unhideWhenUsed/>
    <w:rsid w:val="007555D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A2F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A2F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A2F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A2F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pad-attachments.imgix.net/hackpad.com_0Vver5WLkYG_p.309283_1421769942769_undefined?fit=max&amp;w=8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ccsc.ucsf.edu/sites/uccsc.ucsf.edu/files/slides/UCCSC%20Lean%20Coffe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inrhythm.com/wp-content/uploads/2016/02/LeanCoffee-1.jp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6</cp:revision>
  <dcterms:created xsi:type="dcterms:W3CDTF">2016-08-02T16:09:00Z</dcterms:created>
  <dcterms:modified xsi:type="dcterms:W3CDTF">2016-09-05T14:18:00Z</dcterms:modified>
</cp:coreProperties>
</file>