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D5A71C" w14:textId="77777777" w:rsidR="00AC2C3B" w:rsidRPr="00AC2C3B" w:rsidRDefault="00AC2C3B" w:rsidP="00AC2C3B">
      <w:pPr>
        <w:jc w:val="center"/>
        <w:rPr>
          <w:b/>
          <w:bCs/>
          <w:color w:val="000000"/>
          <w:sz w:val="32"/>
          <w:szCs w:val="32"/>
          <w:shd w:val="clear" w:color="auto" w:fill="FFFFFF"/>
          <w:lang w:val="ru-RU"/>
        </w:rPr>
      </w:pPr>
      <w:r w:rsidRPr="00AC2C3B">
        <w:rPr>
          <w:b/>
          <w:bCs/>
          <w:color w:val="000000"/>
          <w:sz w:val="32"/>
          <w:szCs w:val="32"/>
          <w:shd w:val="clear" w:color="auto" w:fill="FFFFFF"/>
          <w:lang w:val="ru-RU"/>
        </w:rPr>
        <w:t>Практическая работа № 13</w:t>
      </w:r>
    </w:p>
    <w:p w14:paraId="25D48A98" w14:textId="7F684DB5" w:rsidR="00AC2C3B" w:rsidRPr="00AC2C3B" w:rsidRDefault="00AC2C3B" w:rsidP="00AC2C3B">
      <w:pPr>
        <w:jc w:val="center"/>
        <w:rPr>
          <w:b/>
          <w:bCs/>
          <w:color w:val="000000"/>
          <w:sz w:val="32"/>
          <w:szCs w:val="32"/>
          <w:shd w:val="clear" w:color="auto" w:fill="FFFFFF"/>
          <w:lang w:val="ru-RU"/>
        </w:rPr>
      </w:pPr>
      <w:r w:rsidRPr="00AC2C3B">
        <w:rPr>
          <w:b/>
          <w:bCs/>
          <w:color w:val="000000"/>
          <w:sz w:val="32"/>
          <w:szCs w:val="32"/>
          <w:shd w:val="clear" w:color="auto" w:fill="FFFFFF"/>
          <w:lang w:val="ru-RU"/>
        </w:rPr>
        <w:t>«Разработка требований безопасности информационной системы».</w:t>
      </w:r>
    </w:p>
    <w:p w14:paraId="6699A876" w14:textId="5E134F42" w:rsidR="00A449F3" w:rsidRPr="00AC2C3B" w:rsidRDefault="0027028E" w:rsidP="00AC2C3B">
      <w:pPr>
        <w:spacing w:before="15" w:line="555" w:lineRule="atLeast"/>
        <w:ind w:right="414"/>
        <w:rPr>
          <w:rFonts w:ascii="Arial" w:eastAsia="Arial" w:hAnsi="Arial" w:cs="Arial"/>
          <w:b/>
          <w:bCs/>
          <w:sz w:val="32"/>
          <w:szCs w:val="32"/>
          <w:lang w:val="ru-RU"/>
        </w:rPr>
      </w:pPr>
      <w:r w:rsidRPr="00AC2C3B">
        <w:rPr>
          <w:rFonts w:ascii="Arial" w:eastAsia="Arial" w:hAnsi="Arial" w:cs="Arial"/>
          <w:b/>
          <w:bCs/>
          <w:sz w:val="32"/>
          <w:szCs w:val="32"/>
          <w:lang w:val="ru-RU"/>
        </w:rPr>
        <w:t>Задание 1: Основные цели и задачи защиты информации</w:t>
      </w:r>
    </w:p>
    <w:p w14:paraId="2FE093C8" w14:textId="77777777" w:rsidR="00A449F3" w:rsidRPr="00E54CB7" w:rsidRDefault="0027028E" w:rsidP="00E54CB7">
      <w:pPr>
        <w:spacing w:before="15" w:line="335" w:lineRule="atLeast"/>
        <w:ind w:right="-198"/>
        <w:jc w:val="both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Цели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защиты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информации</w:t>
      </w:r>
      <w:proofErr w:type="spellEnd"/>
      <w:r w:rsidRPr="00E54CB7">
        <w:rPr>
          <w:rFonts w:ascii="Arial" w:eastAsia="Arial" w:hAnsi="Arial" w:cs="Arial"/>
        </w:rPr>
        <w:t>:</w:t>
      </w:r>
    </w:p>
    <w:p w14:paraId="55921C1F" w14:textId="77777777" w:rsidR="00A449F3" w:rsidRPr="00E54CB7" w:rsidRDefault="0027028E">
      <w:pPr>
        <w:numPr>
          <w:ilvl w:val="0"/>
          <w:numId w:val="1"/>
        </w:numPr>
        <w:spacing w:before="45" w:line="450" w:lineRule="atLeast"/>
        <w:ind w:right="303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Конфиденциальность: Обеспечение того, чтобы доступ к информации имели только уполномоченные лица.</w:t>
      </w:r>
    </w:p>
    <w:p w14:paraId="614DC181" w14:textId="77777777" w:rsidR="00A449F3" w:rsidRPr="00E54CB7" w:rsidRDefault="0027028E">
      <w:pPr>
        <w:numPr>
          <w:ilvl w:val="0"/>
          <w:numId w:val="1"/>
        </w:numPr>
        <w:spacing w:before="45" w:line="450" w:lineRule="atLeast"/>
        <w:ind w:right="733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Целостность: Поддержание точности и полноты информации, предотвращение несанкционированных изменений.</w:t>
      </w:r>
    </w:p>
    <w:p w14:paraId="7F054F72" w14:textId="77777777" w:rsidR="00A449F3" w:rsidRPr="00E54CB7" w:rsidRDefault="0027028E">
      <w:pPr>
        <w:numPr>
          <w:ilvl w:val="0"/>
          <w:numId w:val="1"/>
        </w:numPr>
        <w:spacing w:before="45" w:line="450" w:lineRule="atLeast"/>
        <w:ind w:right="555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Доступность: Обеспечение доступа к информации для уполномоченных пользователей в необходимое время.</w:t>
      </w:r>
    </w:p>
    <w:p w14:paraId="09C5C39A" w14:textId="77777777" w:rsidR="00A449F3" w:rsidRPr="00E54CB7" w:rsidRDefault="0027028E">
      <w:pPr>
        <w:numPr>
          <w:ilvl w:val="0"/>
          <w:numId w:val="1"/>
        </w:numPr>
        <w:spacing w:before="45" w:line="450" w:lineRule="atLeast"/>
        <w:ind w:right="737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Аудит: Возможность отслеживать доступ и изменения информации для выявления несанкционированной активности.</w:t>
      </w:r>
    </w:p>
    <w:p w14:paraId="02ED8FBD" w14:textId="77777777" w:rsidR="00A449F3" w:rsidRPr="00E54CB7" w:rsidRDefault="0027028E">
      <w:pPr>
        <w:numPr>
          <w:ilvl w:val="0"/>
          <w:numId w:val="1"/>
        </w:numPr>
        <w:spacing w:before="45" w:line="450" w:lineRule="atLeast"/>
        <w:ind w:right="910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Доказуемость: Установка надежных механизмов для подтверждения подлинности информации.</w:t>
      </w:r>
    </w:p>
    <w:p w14:paraId="6EB00040" w14:textId="77777777" w:rsidR="00A449F3" w:rsidRPr="00E54CB7" w:rsidRDefault="0027028E" w:rsidP="00E54CB7">
      <w:pPr>
        <w:spacing w:before="15" w:line="335" w:lineRule="atLeast"/>
        <w:ind w:right="-198"/>
        <w:jc w:val="both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Задачи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защиты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информации</w:t>
      </w:r>
      <w:proofErr w:type="spellEnd"/>
      <w:r w:rsidRPr="00E54CB7">
        <w:rPr>
          <w:rFonts w:ascii="Arial" w:eastAsia="Arial" w:hAnsi="Arial" w:cs="Arial"/>
        </w:rPr>
        <w:t>:</w:t>
      </w:r>
    </w:p>
    <w:p w14:paraId="7106991A" w14:textId="77777777" w:rsidR="00A449F3" w:rsidRPr="00E54CB7" w:rsidRDefault="0027028E">
      <w:pPr>
        <w:numPr>
          <w:ilvl w:val="0"/>
          <w:numId w:val="2"/>
        </w:numPr>
        <w:spacing w:before="160" w:line="335" w:lineRule="atLeast"/>
        <w:ind w:right="-200"/>
        <w:jc w:val="both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Реализация решения по контролю доступа.</w:t>
      </w:r>
    </w:p>
    <w:p w14:paraId="252C62F9" w14:textId="77777777" w:rsidR="00A449F3" w:rsidRPr="00E54CB7" w:rsidRDefault="0027028E">
      <w:pPr>
        <w:numPr>
          <w:ilvl w:val="0"/>
          <w:numId w:val="2"/>
        </w:numPr>
        <w:spacing w:before="160" w:line="335" w:lineRule="atLeast"/>
        <w:ind w:right="-200"/>
        <w:jc w:val="both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Проведение регулярного анализа уязвимостей системы.</w:t>
      </w:r>
    </w:p>
    <w:p w14:paraId="32DDACEB" w14:textId="77777777" w:rsidR="00A449F3" w:rsidRPr="00E54CB7" w:rsidRDefault="0027028E">
      <w:pPr>
        <w:numPr>
          <w:ilvl w:val="0"/>
          <w:numId w:val="2"/>
        </w:numPr>
        <w:spacing w:before="160" w:line="335" w:lineRule="atLeast"/>
        <w:ind w:right="-200"/>
        <w:jc w:val="both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Обучение сотрудников основам защиты информации.</w:t>
      </w:r>
    </w:p>
    <w:p w14:paraId="7D3F91A1" w14:textId="77777777" w:rsidR="00A449F3" w:rsidRPr="00E54CB7" w:rsidRDefault="0027028E">
      <w:pPr>
        <w:numPr>
          <w:ilvl w:val="0"/>
          <w:numId w:val="2"/>
        </w:numPr>
        <w:spacing w:before="45" w:line="450" w:lineRule="atLeast"/>
        <w:ind w:right="1333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Организация процесса резервного копирования и восстановления данных.</w:t>
      </w:r>
    </w:p>
    <w:p w14:paraId="0AC2BAAA" w14:textId="14BD51C0" w:rsidR="00A449F3" w:rsidRPr="00E54CB7" w:rsidRDefault="0027028E">
      <w:pPr>
        <w:numPr>
          <w:ilvl w:val="0"/>
          <w:numId w:val="2"/>
        </w:numPr>
        <w:spacing w:before="45" w:line="450" w:lineRule="atLeast"/>
        <w:ind w:right="1523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Разработка и внедрение политики безопасности информации.</w:t>
      </w:r>
    </w:p>
    <w:p w14:paraId="3B08BB2D" w14:textId="4B5D892A" w:rsidR="00AC2C3B" w:rsidRPr="00AC2C3B" w:rsidRDefault="0027028E" w:rsidP="00AC2C3B">
      <w:pPr>
        <w:spacing w:before="15" w:line="555" w:lineRule="atLeast"/>
        <w:ind w:right="471"/>
        <w:rPr>
          <w:rFonts w:ascii="Arial" w:eastAsia="Arial" w:hAnsi="Arial" w:cs="Arial"/>
          <w:b/>
          <w:bCs/>
          <w:sz w:val="32"/>
          <w:szCs w:val="32"/>
          <w:lang w:val="ru-RU"/>
        </w:rPr>
      </w:pPr>
      <w:r w:rsidRPr="00AC2C3B">
        <w:rPr>
          <w:rFonts w:ascii="Arial" w:eastAsia="Arial" w:hAnsi="Arial" w:cs="Arial"/>
          <w:b/>
          <w:bCs/>
          <w:sz w:val="32"/>
          <w:szCs w:val="32"/>
          <w:lang w:val="ru-RU"/>
        </w:rPr>
        <w:t>Задание 2: Факторы, влияющие на организацию системы защиты информации</w:t>
      </w:r>
    </w:p>
    <w:p w14:paraId="1CD8897E" w14:textId="77777777" w:rsidR="00A449F3" w:rsidRPr="00E54CB7" w:rsidRDefault="0027028E">
      <w:pPr>
        <w:numPr>
          <w:ilvl w:val="0"/>
          <w:numId w:val="3"/>
        </w:numPr>
        <w:spacing w:before="8" w:line="335" w:lineRule="atLeast"/>
        <w:ind w:right="-200"/>
        <w:jc w:val="both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Технические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факторы</w:t>
      </w:r>
      <w:proofErr w:type="spellEnd"/>
      <w:r w:rsidRPr="00E54CB7">
        <w:rPr>
          <w:rFonts w:ascii="Arial" w:eastAsia="Arial" w:hAnsi="Arial" w:cs="Arial"/>
        </w:rPr>
        <w:t>:</w:t>
      </w:r>
    </w:p>
    <w:p w14:paraId="3A1F5E72" w14:textId="77777777" w:rsidR="00A449F3" w:rsidRPr="00E54CB7" w:rsidRDefault="0027028E">
      <w:pPr>
        <w:numPr>
          <w:ilvl w:val="1"/>
          <w:numId w:val="3"/>
        </w:numPr>
        <w:spacing w:before="15" w:line="450" w:lineRule="atLeast"/>
        <w:ind w:right="1193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Программное обеспечение и аппаратное обеспечение систем.</w:t>
      </w:r>
    </w:p>
    <w:p w14:paraId="607713AE" w14:textId="77777777" w:rsidR="00A449F3" w:rsidRPr="00E54CB7" w:rsidRDefault="0027028E">
      <w:pPr>
        <w:numPr>
          <w:ilvl w:val="1"/>
          <w:numId w:val="3"/>
        </w:numPr>
        <w:spacing w:before="160" w:line="335" w:lineRule="atLeast"/>
        <w:ind w:right="-200"/>
        <w:jc w:val="both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Уровень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защиты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сетевой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инфраструктуры</w:t>
      </w:r>
      <w:proofErr w:type="spellEnd"/>
      <w:r w:rsidRPr="00E54CB7">
        <w:rPr>
          <w:rFonts w:ascii="Arial" w:eastAsia="Arial" w:hAnsi="Arial" w:cs="Arial"/>
        </w:rPr>
        <w:t>.</w:t>
      </w:r>
    </w:p>
    <w:p w14:paraId="533AD300" w14:textId="77777777" w:rsidR="00A449F3" w:rsidRPr="00E54CB7" w:rsidRDefault="0027028E">
      <w:pPr>
        <w:numPr>
          <w:ilvl w:val="1"/>
          <w:numId w:val="3"/>
        </w:numPr>
        <w:spacing w:before="45" w:line="450" w:lineRule="atLeast"/>
        <w:ind w:right="755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Использование криптографических методов защиты данных.</w:t>
      </w:r>
    </w:p>
    <w:p w14:paraId="12BD8A35" w14:textId="77777777" w:rsidR="00A449F3" w:rsidRPr="00E54CB7" w:rsidRDefault="0027028E">
      <w:pPr>
        <w:numPr>
          <w:ilvl w:val="0"/>
          <w:numId w:val="3"/>
        </w:numPr>
        <w:spacing w:before="190" w:line="335" w:lineRule="atLeast"/>
        <w:ind w:right="-200"/>
        <w:jc w:val="both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Организационные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факторы</w:t>
      </w:r>
      <w:proofErr w:type="spellEnd"/>
      <w:r w:rsidRPr="00E54CB7">
        <w:rPr>
          <w:rFonts w:ascii="Arial" w:eastAsia="Arial" w:hAnsi="Arial" w:cs="Arial"/>
        </w:rPr>
        <w:t>:</w:t>
      </w:r>
    </w:p>
    <w:p w14:paraId="0C6BD99D" w14:textId="77777777" w:rsidR="00A449F3" w:rsidRPr="00E54CB7" w:rsidRDefault="0027028E">
      <w:pPr>
        <w:numPr>
          <w:ilvl w:val="0"/>
          <w:numId w:val="4"/>
        </w:numPr>
        <w:spacing w:before="15" w:line="450" w:lineRule="atLeast"/>
        <w:ind w:right="771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lastRenderedPageBreak/>
        <w:t>Структура управления и ответственность за безопасность.</w:t>
      </w:r>
    </w:p>
    <w:p w14:paraId="20882504" w14:textId="77777777" w:rsidR="00A449F3" w:rsidRPr="00E54CB7" w:rsidRDefault="0027028E">
      <w:pPr>
        <w:numPr>
          <w:ilvl w:val="0"/>
          <w:numId w:val="4"/>
        </w:numPr>
        <w:spacing w:before="45" w:line="450" w:lineRule="atLeast"/>
        <w:ind w:right="238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Процессы и процедуры, касающиеся обработки информации.</w:t>
      </w:r>
    </w:p>
    <w:p w14:paraId="2200E126" w14:textId="77777777" w:rsidR="00A449F3" w:rsidRPr="00E54CB7" w:rsidRDefault="0027028E">
      <w:pPr>
        <w:numPr>
          <w:ilvl w:val="0"/>
          <w:numId w:val="4"/>
        </w:numPr>
        <w:spacing w:before="45" w:line="450" w:lineRule="atLeast"/>
        <w:ind w:right="550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Уровень знаний и образования сотрудников в области безопасности.</w:t>
      </w:r>
    </w:p>
    <w:p w14:paraId="16CA285A" w14:textId="77777777" w:rsidR="00A449F3" w:rsidRPr="00E54CB7" w:rsidRDefault="0027028E">
      <w:pPr>
        <w:numPr>
          <w:ilvl w:val="0"/>
          <w:numId w:val="5"/>
        </w:numPr>
        <w:spacing w:before="190" w:line="335" w:lineRule="atLeast"/>
        <w:ind w:right="-200"/>
        <w:jc w:val="both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Правовые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факторы</w:t>
      </w:r>
      <w:proofErr w:type="spellEnd"/>
      <w:r w:rsidRPr="00E54CB7">
        <w:rPr>
          <w:rFonts w:ascii="Arial" w:eastAsia="Arial" w:hAnsi="Arial" w:cs="Arial"/>
        </w:rPr>
        <w:t>:</w:t>
      </w:r>
    </w:p>
    <w:p w14:paraId="647ACB5A" w14:textId="77777777" w:rsidR="00A449F3" w:rsidRPr="00E54CB7" w:rsidRDefault="0027028E">
      <w:pPr>
        <w:numPr>
          <w:ilvl w:val="1"/>
          <w:numId w:val="5"/>
        </w:numPr>
        <w:spacing w:before="130" w:line="335" w:lineRule="atLeast"/>
        <w:ind w:right="-200"/>
        <w:jc w:val="both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Влияние законодательства о защите данных.</w:t>
      </w:r>
    </w:p>
    <w:p w14:paraId="55D8208C" w14:textId="77777777" w:rsidR="00A449F3" w:rsidRPr="00E54CB7" w:rsidRDefault="0027028E">
      <w:pPr>
        <w:numPr>
          <w:ilvl w:val="1"/>
          <w:numId w:val="5"/>
        </w:numPr>
        <w:spacing w:before="45" w:line="450" w:lineRule="atLeast"/>
        <w:ind w:right="494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Нормативные требования к системам защиты информации.</w:t>
      </w:r>
    </w:p>
    <w:p w14:paraId="5F65876E" w14:textId="77777777" w:rsidR="00A449F3" w:rsidRPr="00E54CB7" w:rsidRDefault="0027028E">
      <w:pPr>
        <w:numPr>
          <w:ilvl w:val="1"/>
          <w:numId w:val="5"/>
        </w:numPr>
        <w:spacing w:before="160" w:line="335" w:lineRule="atLeast"/>
        <w:ind w:right="-200"/>
        <w:jc w:val="both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Лицензирования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программного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обеспечения</w:t>
      </w:r>
      <w:proofErr w:type="spellEnd"/>
      <w:r w:rsidRPr="00E54CB7">
        <w:rPr>
          <w:rFonts w:ascii="Arial" w:eastAsia="Arial" w:hAnsi="Arial" w:cs="Arial"/>
        </w:rPr>
        <w:t>.</w:t>
      </w:r>
    </w:p>
    <w:p w14:paraId="5509685E" w14:textId="77777777" w:rsidR="00A449F3" w:rsidRPr="00E54CB7" w:rsidRDefault="0027028E">
      <w:pPr>
        <w:numPr>
          <w:ilvl w:val="0"/>
          <w:numId w:val="5"/>
        </w:numPr>
        <w:spacing w:before="190" w:line="335" w:lineRule="atLeast"/>
        <w:ind w:right="-200"/>
        <w:jc w:val="both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Человеческие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факторы</w:t>
      </w:r>
      <w:proofErr w:type="spellEnd"/>
      <w:r w:rsidRPr="00E54CB7">
        <w:rPr>
          <w:rFonts w:ascii="Arial" w:eastAsia="Arial" w:hAnsi="Arial" w:cs="Arial"/>
        </w:rPr>
        <w:t>:</w:t>
      </w:r>
    </w:p>
    <w:p w14:paraId="64F5BD15" w14:textId="77777777" w:rsidR="00A449F3" w:rsidRPr="00E54CB7" w:rsidRDefault="0027028E">
      <w:pPr>
        <w:numPr>
          <w:ilvl w:val="0"/>
          <w:numId w:val="6"/>
        </w:numPr>
        <w:spacing w:before="15" w:line="450" w:lineRule="atLeast"/>
        <w:ind w:right="36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 xml:space="preserve">Поведение пользователей и их осведомленность о </w:t>
      </w:r>
      <w:r w:rsidRPr="00E54CB7">
        <w:rPr>
          <w:rFonts w:ascii="Arial" w:eastAsia="Arial" w:hAnsi="Arial" w:cs="Arial"/>
          <w:spacing w:val="1"/>
          <w:lang w:val="ru-RU"/>
        </w:rPr>
        <w:t>рисках.</w:t>
      </w:r>
    </w:p>
    <w:p w14:paraId="4263ADCA" w14:textId="77777777" w:rsidR="00A449F3" w:rsidRPr="00E54CB7" w:rsidRDefault="0027028E">
      <w:pPr>
        <w:numPr>
          <w:ilvl w:val="0"/>
          <w:numId w:val="6"/>
        </w:numPr>
        <w:spacing w:before="160" w:line="335" w:lineRule="atLeast"/>
        <w:ind w:right="-200"/>
        <w:jc w:val="both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Влияние культуры безопасности в организации.</w:t>
      </w:r>
    </w:p>
    <w:p w14:paraId="050EEC16" w14:textId="601E0FBF" w:rsidR="00A449F3" w:rsidRPr="00E54CB7" w:rsidRDefault="0027028E">
      <w:pPr>
        <w:numPr>
          <w:ilvl w:val="0"/>
          <w:numId w:val="6"/>
        </w:numPr>
        <w:spacing w:before="45" w:line="450" w:lineRule="atLeast"/>
        <w:ind w:right="1508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Обучение и повышение квалификации сотрудников.</w:t>
      </w:r>
    </w:p>
    <w:p w14:paraId="2883C955" w14:textId="77777777" w:rsidR="00A449F3" w:rsidRPr="00AC2C3B" w:rsidRDefault="0027028E" w:rsidP="00AC2C3B">
      <w:pPr>
        <w:spacing w:before="15" w:line="555" w:lineRule="atLeast"/>
        <w:ind w:right="176"/>
        <w:rPr>
          <w:rFonts w:ascii="Arial" w:eastAsia="Arial" w:hAnsi="Arial" w:cs="Arial"/>
          <w:sz w:val="32"/>
          <w:szCs w:val="32"/>
          <w:lang w:val="ru-RU"/>
        </w:rPr>
      </w:pPr>
      <w:r w:rsidRPr="00AC2C3B">
        <w:rPr>
          <w:rFonts w:ascii="Arial" w:eastAsia="Arial" w:hAnsi="Arial" w:cs="Arial"/>
          <w:b/>
          <w:bCs/>
          <w:sz w:val="32"/>
          <w:szCs w:val="32"/>
          <w:lang w:val="ru-RU"/>
        </w:rPr>
        <w:t>Задание 3: Дестабилизирующие воздействия на информационную систему и способы их нейтрализации</w:t>
      </w:r>
    </w:p>
    <w:p w14:paraId="62CF8457" w14:textId="77777777" w:rsidR="00A449F3" w:rsidRPr="00E54CB7" w:rsidRDefault="0027028E">
      <w:pPr>
        <w:numPr>
          <w:ilvl w:val="0"/>
          <w:numId w:val="7"/>
        </w:numPr>
        <w:spacing w:before="433" w:line="335" w:lineRule="atLeast"/>
        <w:ind w:right="-200"/>
        <w:jc w:val="both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Вирусы</w:t>
      </w:r>
      <w:proofErr w:type="spellEnd"/>
      <w:r w:rsidRPr="00E54CB7">
        <w:rPr>
          <w:rFonts w:ascii="Arial" w:eastAsia="Arial" w:hAnsi="Arial" w:cs="Arial"/>
        </w:rPr>
        <w:t xml:space="preserve"> и </w:t>
      </w:r>
      <w:proofErr w:type="spellStart"/>
      <w:r w:rsidRPr="00E54CB7">
        <w:rPr>
          <w:rFonts w:ascii="Arial" w:eastAsia="Arial" w:hAnsi="Arial" w:cs="Arial"/>
        </w:rPr>
        <w:t>вредоносное</w:t>
      </w:r>
      <w:proofErr w:type="spellEnd"/>
      <w:r w:rsidRPr="00E54CB7">
        <w:rPr>
          <w:rFonts w:ascii="Arial" w:eastAsia="Arial" w:hAnsi="Arial" w:cs="Arial"/>
        </w:rPr>
        <w:t xml:space="preserve"> ПО:</w:t>
      </w:r>
    </w:p>
    <w:p w14:paraId="4E14DBDD" w14:textId="77777777" w:rsidR="00A449F3" w:rsidRPr="00E54CB7" w:rsidRDefault="0027028E">
      <w:pPr>
        <w:numPr>
          <w:ilvl w:val="0"/>
          <w:numId w:val="8"/>
        </w:numPr>
        <w:spacing w:line="450" w:lineRule="atLeast"/>
        <w:ind w:right="1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Способы нейтрализации: Установка антивирусного программного обеспечения, регулярное обновление баз данных антивирусов, обучение сотрудников о безопасном использовании программного обеспечения.</w:t>
      </w:r>
    </w:p>
    <w:p w14:paraId="11439A75" w14:textId="77777777" w:rsidR="00A449F3" w:rsidRPr="00E54CB7" w:rsidRDefault="0027028E">
      <w:pPr>
        <w:numPr>
          <w:ilvl w:val="0"/>
          <w:numId w:val="9"/>
        </w:numPr>
        <w:spacing w:before="175" w:line="335" w:lineRule="atLeast"/>
        <w:ind w:right="-200"/>
        <w:jc w:val="both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Несанкционированный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доступ</w:t>
      </w:r>
      <w:proofErr w:type="spellEnd"/>
      <w:r w:rsidRPr="00E54CB7">
        <w:rPr>
          <w:rFonts w:ascii="Arial" w:eastAsia="Arial" w:hAnsi="Arial" w:cs="Arial"/>
        </w:rPr>
        <w:t>:</w:t>
      </w:r>
    </w:p>
    <w:p w14:paraId="698946EE" w14:textId="77777777" w:rsidR="00A449F3" w:rsidRPr="00E54CB7" w:rsidRDefault="0027028E">
      <w:pPr>
        <w:numPr>
          <w:ilvl w:val="0"/>
          <w:numId w:val="10"/>
        </w:numPr>
        <w:spacing w:before="30" w:line="450" w:lineRule="atLeast"/>
        <w:ind w:right="35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Способы нейтрализации: Реализация многоуровневой системы аутентификации, контроль прав доступа, использование журналов аудита.</w:t>
      </w:r>
    </w:p>
    <w:p w14:paraId="5272FCCA" w14:textId="77777777" w:rsidR="00A449F3" w:rsidRPr="00E54CB7" w:rsidRDefault="0027028E">
      <w:pPr>
        <w:numPr>
          <w:ilvl w:val="0"/>
          <w:numId w:val="11"/>
        </w:numPr>
        <w:spacing w:before="175" w:line="335" w:lineRule="atLeast"/>
        <w:ind w:right="-200"/>
        <w:jc w:val="both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Физические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угрозы</w:t>
      </w:r>
      <w:proofErr w:type="spellEnd"/>
      <w:r w:rsidRPr="00E54CB7">
        <w:rPr>
          <w:rFonts w:ascii="Arial" w:eastAsia="Arial" w:hAnsi="Arial" w:cs="Arial"/>
        </w:rPr>
        <w:t>:</w:t>
      </w:r>
    </w:p>
    <w:p w14:paraId="2058B38B" w14:textId="77777777" w:rsidR="00A449F3" w:rsidRPr="00E54CB7" w:rsidRDefault="0027028E">
      <w:pPr>
        <w:numPr>
          <w:ilvl w:val="0"/>
          <w:numId w:val="12"/>
        </w:numPr>
        <w:spacing w:before="30" w:line="450" w:lineRule="atLeast"/>
        <w:ind w:right="-170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 xml:space="preserve">Способы нейтрализации: Установка видеонаблюдения, ограничение физического доступа к серверам и другим </w:t>
      </w:r>
      <w:r w:rsidRPr="00E54CB7">
        <w:rPr>
          <w:rFonts w:ascii="Arial" w:eastAsia="Arial" w:hAnsi="Arial" w:cs="Arial"/>
          <w:lang w:val="ru-RU"/>
        </w:rPr>
        <w:lastRenderedPageBreak/>
        <w:t>критическим инфраструктурам, использование замков и систем сигнализации.</w:t>
      </w:r>
    </w:p>
    <w:p w14:paraId="05EC8D07" w14:textId="77777777" w:rsidR="00A449F3" w:rsidRPr="00E54CB7" w:rsidRDefault="0027028E">
      <w:pPr>
        <w:numPr>
          <w:ilvl w:val="0"/>
          <w:numId w:val="13"/>
        </w:numPr>
        <w:spacing w:before="175" w:line="335" w:lineRule="atLeast"/>
        <w:ind w:right="-200"/>
        <w:jc w:val="both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Человеческий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фактор</w:t>
      </w:r>
      <w:proofErr w:type="spellEnd"/>
      <w:r w:rsidRPr="00E54CB7">
        <w:rPr>
          <w:rFonts w:ascii="Arial" w:eastAsia="Arial" w:hAnsi="Arial" w:cs="Arial"/>
        </w:rPr>
        <w:t>:</w:t>
      </w:r>
    </w:p>
    <w:p w14:paraId="5EEAFB7D" w14:textId="77777777" w:rsidR="00A449F3" w:rsidRPr="00E54CB7" w:rsidRDefault="0027028E">
      <w:pPr>
        <w:numPr>
          <w:ilvl w:val="0"/>
          <w:numId w:val="14"/>
        </w:numPr>
        <w:spacing w:before="30" w:line="450" w:lineRule="atLeast"/>
        <w:ind w:right="-15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Способы нейтрализации: Обучение и повышение осведомленности сотрудников, создание формализованных процедур обращения с конфиденциальными данными.</w:t>
      </w:r>
    </w:p>
    <w:p w14:paraId="77BEE238" w14:textId="77777777" w:rsidR="00A449F3" w:rsidRPr="00E54CB7" w:rsidRDefault="0027028E">
      <w:pPr>
        <w:numPr>
          <w:ilvl w:val="0"/>
          <w:numId w:val="15"/>
        </w:numPr>
        <w:spacing w:before="175" w:line="335" w:lineRule="atLeast"/>
        <w:ind w:right="-200"/>
        <w:jc w:val="both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Ошибки</w:t>
      </w:r>
      <w:proofErr w:type="spellEnd"/>
      <w:r w:rsidRPr="00E54CB7">
        <w:rPr>
          <w:rFonts w:ascii="Arial" w:eastAsia="Arial" w:hAnsi="Arial" w:cs="Arial"/>
        </w:rPr>
        <w:t xml:space="preserve"> в </w:t>
      </w:r>
      <w:proofErr w:type="spellStart"/>
      <w:r w:rsidRPr="00E54CB7">
        <w:rPr>
          <w:rFonts w:ascii="Arial" w:eastAsia="Arial" w:hAnsi="Arial" w:cs="Arial"/>
        </w:rPr>
        <w:t>конфигурации</w:t>
      </w:r>
      <w:proofErr w:type="spellEnd"/>
      <w:r w:rsidRPr="00E54CB7">
        <w:rPr>
          <w:rFonts w:ascii="Arial" w:eastAsia="Arial" w:hAnsi="Arial" w:cs="Arial"/>
        </w:rPr>
        <w:t>:</w:t>
      </w:r>
    </w:p>
    <w:p w14:paraId="70F96930" w14:textId="5216B2D9" w:rsidR="00A449F3" w:rsidRPr="00E54CB7" w:rsidRDefault="0027028E">
      <w:pPr>
        <w:numPr>
          <w:ilvl w:val="0"/>
          <w:numId w:val="16"/>
        </w:numPr>
        <w:spacing w:before="30" w:line="450" w:lineRule="atLeast"/>
        <w:ind w:right="126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Способы нейтрализации: Регулярные аудиты конфигураций систем, создание стандартов и рекомендаций по настройке безопасных систем.</w:t>
      </w:r>
    </w:p>
    <w:p w14:paraId="2B45578A" w14:textId="77777777" w:rsidR="00A449F3" w:rsidRPr="00AC2C3B" w:rsidRDefault="0027028E" w:rsidP="00AC2C3B">
      <w:pPr>
        <w:spacing w:before="15" w:line="555" w:lineRule="atLeast"/>
        <w:ind w:right="-51"/>
        <w:rPr>
          <w:rFonts w:ascii="Arial" w:eastAsia="Arial" w:hAnsi="Arial" w:cs="Arial"/>
          <w:sz w:val="32"/>
          <w:szCs w:val="32"/>
          <w:lang w:val="ru-RU"/>
        </w:rPr>
      </w:pPr>
      <w:r w:rsidRPr="00AC2C3B">
        <w:rPr>
          <w:rFonts w:ascii="Arial" w:eastAsia="Arial" w:hAnsi="Arial" w:cs="Arial"/>
          <w:b/>
          <w:bCs/>
          <w:sz w:val="32"/>
          <w:szCs w:val="32"/>
          <w:lang w:val="ru-RU"/>
        </w:rPr>
        <w:t>Задание 4: Требования безопасности информационной системы (Информационные интеллектуальные системы, системы информационно-советующего характера)</w:t>
      </w:r>
    </w:p>
    <w:p w14:paraId="1E3C21C6" w14:textId="77777777" w:rsidR="00A449F3" w:rsidRPr="00E54CB7" w:rsidRDefault="0027028E">
      <w:pPr>
        <w:numPr>
          <w:ilvl w:val="0"/>
          <w:numId w:val="17"/>
        </w:numPr>
        <w:spacing w:line="450" w:lineRule="atLeast"/>
        <w:ind w:right="-200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Конфиденциальность данных: Все данные, передаваемые и хранимые в системе, должны быть защищены от несанкционированного доступа.</w:t>
      </w:r>
    </w:p>
    <w:p w14:paraId="03E87E34" w14:textId="77777777" w:rsidR="00A449F3" w:rsidRPr="00E54CB7" w:rsidRDefault="0027028E">
      <w:pPr>
        <w:numPr>
          <w:ilvl w:val="0"/>
          <w:numId w:val="17"/>
        </w:numPr>
        <w:spacing w:before="45" w:line="449" w:lineRule="atLeast"/>
        <w:ind w:right="142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Целостность данных</w:t>
      </w:r>
      <w:proofErr w:type="gramStart"/>
      <w:r w:rsidRPr="00E54CB7">
        <w:rPr>
          <w:rFonts w:ascii="Arial" w:eastAsia="Arial" w:hAnsi="Arial" w:cs="Arial"/>
          <w:lang w:val="ru-RU"/>
        </w:rPr>
        <w:t>: Необходимо</w:t>
      </w:r>
      <w:proofErr w:type="gramEnd"/>
      <w:r w:rsidRPr="00E54CB7">
        <w:rPr>
          <w:rFonts w:ascii="Arial" w:eastAsia="Arial" w:hAnsi="Arial" w:cs="Arial"/>
          <w:lang w:val="ru-RU"/>
        </w:rPr>
        <w:t xml:space="preserve"> обеспечить механизмы для предотвращения несанкционированного изменения данных, включая использование хеширования и контрольных сумм.</w:t>
      </w:r>
    </w:p>
    <w:p w14:paraId="093E3921" w14:textId="77777777" w:rsidR="00A449F3" w:rsidRPr="00E54CB7" w:rsidRDefault="0027028E">
      <w:pPr>
        <w:numPr>
          <w:ilvl w:val="0"/>
          <w:numId w:val="17"/>
        </w:numPr>
        <w:spacing w:before="46" w:line="450" w:lineRule="atLeast"/>
        <w:ind w:right="653"/>
        <w:jc w:val="both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Доступность системы: Система должна гарантировать доступность информации для пользователей в любое время, особенно в критических ситуациях.</w:t>
      </w:r>
    </w:p>
    <w:p w14:paraId="33226F38" w14:textId="77777777" w:rsidR="00A449F3" w:rsidRPr="00E54CB7" w:rsidRDefault="0027028E">
      <w:pPr>
        <w:numPr>
          <w:ilvl w:val="0"/>
          <w:numId w:val="17"/>
        </w:numPr>
        <w:spacing w:before="45" w:line="450" w:lineRule="atLeast"/>
        <w:ind w:right="148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Аудит и мониторинг: Все операции с ключевыми данными должны регистрироваться, обеспечивая возможность анализа и выявления аномалий.</w:t>
      </w:r>
    </w:p>
    <w:p w14:paraId="4B119514" w14:textId="77777777" w:rsidR="00A449F3" w:rsidRPr="00E54CB7" w:rsidRDefault="0027028E">
      <w:pPr>
        <w:numPr>
          <w:ilvl w:val="0"/>
          <w:numId w:val="17"/>
        </w:numPr>
        <w:spacing w:before="45" w:line="450" w:lineRule="atLeast"/>
        <w:ind w:right="71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Защита от вредоносного ПО: Система должна иметь встроенные механизмы защиты от вирусов и других видов вредоносного программного обеспечения.</w:t>
      </w:r>
    </w:p>
    <w:p w14:paraId="7C910305" w14:textId="77777777" w:rsidR="00A449F3" w:rsidRPr="00E54CB7" w:rsidRDefault="0027028E">
      <w:pPr>
        <w:numPr>
          <w:ilvl w:val="0"/>
          <w:numId w:val="17"/>
        </w:numPr>
        <w:spacing w:before="45" w:line="450" w:lineRule="atLeast"/>
        <w:ind w:right="-191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Защита во время передачи данных: Использование шифрования при передаче конфиденциальной информации по сети.</w:t>
      </w:r>
    </w:p>
    <w:p w14:paraId="622DC017" w14:textId="77777777" w:rsidR="00A449F3" w:rsidRPr="00E54CB7" w:rsidRDefault="0027028E">
      <w:pPr>
        <w:numPr>
          <w:ilvl w:val="0"/>
          <w:numId w:val="17"/>
        </w:numPr>
        <w:spacing w:before="45" w:line="450" w:lineRule="atLeast"/>
        <w:ind w:right="-145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 xml:space="preserve">Обучение пользователей: Регулярные курсы и тренинги для пользователей по вопросам </w:t>
      </w:r>
      <w:proofErr w:type="spellStart"/>
      <w:r w:rsidRPr="00E54CB7">
        <w:rPr>
          <w:rFonts w:ascii="Arial" w:eastAsia="Arial" w:hAnsi="Arial" w:cs="Arial"/>
          <w:lang w:val="ru-RU"/>
        </w:rPr>
        <w:t>безоности</w:t>
      </w:r>
      <w:proofErr w:type="spellEnd"/>
      <w:r w:rsidRPr="00E54CB7">
        <w:rPr>
          <w:rFonts w:ascii="Arial" w:eastAsia="Arial" w:hAnsi="Arial" w:cs="Arial"/>
          <w:lang w:val="ru-RU"/>
        </w:rPr>
        <w:t xml:space="preserve"> о </w:t>
      </w:r>
      <w:r w:rsidRPr="00E54CB7">
        <w:rPr>
          <w:rFonts w:ascii="Arial" w:eastAsia="Arial" w:hAnsi="Arial" w:cs="Arial"/>
          <w:spacing w:val="1"/>
          <w:lang w:val="ru-RU"/>
        </w:rPr>
        <w:t>рисках.</w:t>
      </w:r>
    </w:p>
    <w:p w14:paraId="62A28DDA" w14:textId="30BFF724" w:rsidR="00E54CB7" w:rsidRDefault="0027028E" w:rsidP="00E54CB7">
      <w:pPr>
        <w:numPr>
          <w:ilvl w:val="0"/>
          <w:numId w:val="17"/>
        </w:numPr>
        <w:spacing w:before="45" w:line="450" w:lineRule="atLeast"/>
        <w:ind w:right="-70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lastRenderedPageBreak/>
        <w:t>План реагирования на инциденты: Разработка четкого плана действий в случае возникновения инцидентов безопасности, включая процесс восстановления после атак и утечек данных.</w:t>
      </w:r>
    </w:p>
    <w:p w14:paraId="29F523A3" w14:textId="6F9FA394" w:rsidR="00E54CB7" w:rsidRPr="00E54CB7" w:rsidRDefault="00E54CB7" w:rsidP="00E54CB7">
      <w:pPr>
        <w:spacing w:before="15" w:line="450" w:lineRule="atLeast"/>
        <w:ind w:right="-68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  <w:lang w:val="ru-RU"/>
        </w:rPr>
        <w:t xml:space="preserve">Задание 5: </w:t>
      </w:r>
      <w:proofErr w:type="spellStart"/>
      <w:r w:rsidRPr="00E54CB7">
        <w:rPr>
          <w:rFonts w:ascii="Arial" w:eastAsia="Arial" w:hAnsi="Arial" w:cs="Arial"/>
          <w:b/>
          <w:bCs/>
          <w:sz w:val="32"/>
          <w:szCs w:val="32"/>
        </w:rPr>
        <w:t>Методы</w:t>
      </w:r>
      <w:proofErr w:type="spellEnd"/>
      <w:r w:rsidRPr="00E54CB7"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proofErr w:type="spellStart"/>
      <w:r w:rsidRPr="00E54CB7">
        <w:rPr>
          <w:rFonts w:ascii="Arial" w:eastAsia="Arial" w:hAnsi="Arial" w:cs="Arial"/>
          <w:b/>
          <w:bCs/>
          <w:sz w:val="32"/>
          <w:szCs w:val="32"/>
        </w:rPr>
        <w:t>защиты</w:t>
      </w:r>
      <w:proofErr w:type="spellEnd"/>
      <w:r w:rsidRPr="00E54CB7"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proofErr w:type="spellStart"/>
      <w:r w:rsidRPr="00E54CB7">
        <w:rPr>
          <w:rFonts w:ascii="Arial" w:eastAsia="Arial" w:hAnsi="Arial" w:cs="Arial"/>
          <w:b/>
          <w:bCs/>
          <w:sz w:val="32"/>
          <w:szCs w:val="32"/>
        </w:rPr>
        <w:t>информации</w:t>
      </w:r>
      <w:proofErr w:type="spellEnd"/>
      <w:r w:rsidRPr="00E54CB7">
        <w:rPr>
          <w:rFonts w:ascii="Arial" w:eastAsia="Arial" w:hAnsi="Arial" w:cs="Arial"/>
          <w:b/>
          <w:bCs/>
          <w:sz w:val="32"/>
          <w:szCs w:val="32"/>
        </w:rPr>
        <w:t>:</w:t>
      </w:r>
    </w:p>
    <w:p w14:paraId="3C64DEE2" w14:textId="77777777" w:rsidR="00E54CB7" w:rsidRPr="00E54CB7" w:rsidRDefault="00E54CB7" w:rsidP="00E54CB7">
      <w:pPr>
        <w:numPr>
          <w:ilvl w:val="0"/>
          <w:numId w:val="18"/>
        </w:numPr>
        <w:spacing w:before="15" w:line="450" w:lineRule="atLeast"/>
        <w:ind w:right="-68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Криптографические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методы</w:t>
      </w:r>
      <w:proofErr w:type="spellEnd"/>
      <w:r w:rsidRPr="00E54CB7">
        <w:rPr>
          <w:rFonts w:ascii="Arial" w:eastAsia="Arial" w:hAnsi="Arial" w:cs="Arial"/>
        </w:rPr>
        <w:t>:</w:t>
      </w:r>
    </w:p>
    <w:p w14:paraId="04C76690" w14:textId="77777777" w:rsidR="00E54CB7" w:rsidRPr="00E54CB7" w:rsidRDefault="00E54CB7" w:rsidP="00E54CB7">
      <w:pPr>
        <w:numPr>
          <w:ilvl w:val="0"/>
          <w:numId w:val="19"/>
        </w:numPr>
        <w:spacing w:before="15" w:line="450" w:lineRule="atLeast"/>
        <w:ind w:right="-68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Шифрование данных для защиты конфиденциальности информации при передаче и хранении.</w:t>
      </w:r>
    </w:p>
    <w:p w14:paraId="70B64959" w14:textId="77777777" w:rsidR="00E54CB7" w:rsidRPr="00E54CB7" w:rsidRDefault="00E54CB7" w:rsidP="00E54CB7">
      <w:pPr>
        <w:numPr>
          <w:ilvl w:val="0"/>
          <w:numId w:val="20"/>
        </w:numPr>
        <w:spacing w:before="15" w:line="450" w:lineRule="atLeast"/>
        <w:ind w:right="-68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Цифровые подписи для обеспечения целостности и аутентичности данных.</w:t>
      </w:r>
    </w:p>
    <w:p w14:paraId="1C28CD86" w14:textId="77777777" w:rsidR="00E54CB7" w:rsidRPr="00E54CB7" w:rsidRDefault="00E54CB7" w:rsidP="00E54CB7">
      <w:pPr>
        <w:numPr>
          <w:ilvl w:val="0"/>
          <w:numId w:val="21"/>
        </w:numPr>
        <w:spacing w:before="15" w:line="450" w:lineRule="atLeast"/>
        <w:ind w:right="-68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Контроль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доступа</w:t>
      </w:r>
      <w:proofErr w:type="spellEnd"/>
      <w:r w:rsidRPr="00E54CB7">
        <w:rPr>
          <w:rFonts w:ascii="Arial" w:eastAsia="Arial" w:hAnsi="Arial" w:cs="Arial"/>
        </w:rPr>
        <w:t>:</w:t>
      </w:r>
    </w:p>
    <w:p w14:paraId="646160A0" w14:textId="77777777" w:rsidR="00E54CB7" w:rsidRPr="00E54CB7" w:rsidRDefault="00E54CB7" w:rsidP="00E54CB7">
      <w:pPr>
        <w:numPr>
          <w:ilvl w:val="0"/>
          <w:numId w:val="22"/>
        </w:numPr>
        <w:spacing w:before="15" w:line="450" w:lineRule="atLeast"/>
        <w:ind w:right="-68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Механизмы аутентификации (логины, пароли, биометрия) для ограничения доступа к системе.</w:t>
      </w:r>
    </w:p>
    <w:p w14:paraId="06C4B6E4" w14:textId="77777777" w:rsidR="00E54CB7" w:rsidRPr="00E54CB7" w:rsidRDefault="00E54CB7" w:rsidP="00E54CB7">
      <w:pPr>
        <w:numPr>
          <w:ilvl w:val="0"/>
          <w:numId w:val="22"/>
        </w:numPr>
        <w:spacing w:before="15" w:line="450" w:lineRule="atLeast"/>
        <w:ind w:right="-68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Разграничение прав доступа пользователей на основе ролей (</w:t>
      </w:r>
      <w:r w:rsidRPr="00E54CB7">
        <w:rPr>
          <w:rFonts w:ascii="Arial" w:eastAsia="Arial" w:hAnsi="Arial" w:cs="Arial"/>
        </w:rPr>
        <w:t>RBAC</w:t>
      </w:r>
      <w:r w:rsidRPr="00E54CB7">
        <w:rPr>
          <w:rFonts w:ascii="Arial" w:eastAsia="Arial" w:hAnsi="Arial" w:cs="Arial"/>
          <w:lang w:val="ru-RU"/>
        </w:rPr>
        <w:t>).</w:t>
      </w:r>
    </w:p>
    <w:p w14:paraId="43A8F75C" w14:textId="77777777" w:rsidR="00E54CB7" w:rsidRPr="00E54CB7" w:rsidRDefault="00E54CB7" w:rsidP="00E54CB7">
      <w:pPr>
        <w:numPr>
          <w:ilvl w:val="0"/>
          <w:numId w:val="23"/>
        </w:numPr>
        <w:spacing w:before="15" w:line="450" w:lineRule="atLeast"/>
        <w:ind w:right="-68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Мониторинг</w:t>
      </w:r>
      <w:proofErr w:type="spellEnd"/>
      <w:r w:rsidRPr="00E54CB7">
        <w:rPr>
          <w:rFonts w:ascii="Arial" w:eastAsia="Arial" w:hAnsi="Arial" w:cs="Arial"/>
        </w:rPr>
        <w:t xml:space="preserve"> и </w:t>
      </w:r>
      <w:proofErr w:type="spellStart"/>
      <w:r w:rsidRPr="00E54CB7">
        <w:rPr>
          <w:rFonts w:ascii="Arial" w:eastAsia="Arial" w:hAnsi="Arial" w:cs="Arial"/>
        </w:rPr>
        <w:t>аудит</w:t>
      </w:r>
      <w:proofErr w:type="spellEnd"/>
      <w:r w:rsidRPr="00E54CB7">
        <w:rPr>
          <w:rFonts w:ascii="Arial" w:eastAsia="Arial" w:hAnsi="Arial" w:cs="Arial"/>
        </w:rPr>
        <w:t>:</w:t>
      </w:r>
    </w:p>
    <w:p w14:paraId="4426568B" w14:textId="77777777" w:rsidR="00E54CB7" w:rsidRPr="00E54CB7" w:rsidRDefault="00E54CB7" w:rsidP="00E54CB7">
      <w:pPr>
        <w:numPr>
          <w:ilvl w:val="0"/>
          <w:numId w:val="24"/>
        </w:numPr>
        <w:spacing w:before="15" w:line="450" w:lineRule="atLeast"/>
        <w:ind w:right="-68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Системы отслеживания действий пользователей и администраторов для выявления несанкционированных действий.</w:t>
      </w:r>
    </w:p>
    <w:p w14:paraId="0DD2EF56" w14:textId="77777777" w:rsidR="00E54CB7" w:rsidRPr="00E54CB7" w:rsidRDefault="00E54CB7" w:rsidP="00E54CB7">
      <w:pPr>
        <w:numPr>
          <w:ilvl w:val="0"/>
          <w:numId w:val="24"/>
        </w:numPr>
        <w:spacing w:before="15" w:line="450" w:lineRule="atLeast"/>
        <w:ind w:right="-68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Журналирование событий для дальнейшего анализа и расследования инцидентов.</w:t>
      </w:r>
    </w:p>
    <w:p w14:paraId="70346BBD" w14:textId="77777777" w:rsidR="00E54CB7" w:rsidRPr="00E54CB7" w:rsidRDefault="00E54CB7" w:rsidP="00E54CB7">
      <w:pPr>
        <w:numPr>
          <w:ilvl w:val="0"/>
          <w:numId w:val="25"/>
        </w:numPr>
        <w:spacing w:before="15" w:line="450" w:lineRule="atLeast"/>
        <w:ind w:right="-68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Защита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от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вредоносного</w:t>
      </w:r>
      <w:proofErr w:type="spellEnd"/>
      <w:r w:rsidRPr="00E54CB7">
        <w:rPr>
          <w:rFonts w:ascii="Arial" w:eastAsia="Arial" w:hAnsi="Arial" w:cs="Arial"/>
        </w:rPr>
        <w:t xml:space="preserve"> ПО:</w:t>
      </w:r>
    </w:p>
    <w:p w14:paraId="26162607" w14:textId="77777777" w:rsidR="00E54CB7" w:rsidRPr="00E54CB7" w:rsidRDefault="00E54CB7" w:rsidP="00E54CB7">
      <w:pPr>
        <w:numPr>
          <w:ilvl w:val="0"/>
          <w:numId w:val="26"/>
        </w:numPr>
        <w:spacing w:before="15" w:line="450" w:lineRule="atLeast"/>
        <w:ind w:right="-68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Антивирусные программы и решения для предотвращения атак через вредоносные программы.</w:t>
      </w:r>
    </w:p>
    <w:p w14:paraId="3ABD9177" w14:textId="77777777" w:rsidR="00E54CB7" w:rsidRPr="00E54CB7" w:rsidRDefault="00E54CB7" w:rsidP="00E54CB7">
      <w:pPr>
        <w:numPr>
          <w:ilvl w:val="0"/>
          <w:numId w:val="26"/>
        </w:numPr>
        <w:spacing w:before="15" w:line="450" w:lineRule="atLeast"/>
        <w:ind w:right="-68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Технические средства обнаружения вторжений (</w:t>
      </w:r>
      <w:r w:rsidRPr="00E54CB7">
        <w:rPr>
          <w:rFonts w:ascii="Arial" w:eastAsia="Arial" w:hAnsi="Arial" w:cs="Arial"/>
        </w:rPr>
        <w:t>IDS</w:t>
      </w:r>
      <w:r w:rsidRPr="00E54CB7">
        <w:rPr>
          <w:rFonts w:ascii="Arial" w:eastAsia="Arial" w:hAnsi="Arial" w:cs="Arial"/>
          <w:lang w:val="ru-RU"/>
        </w:rPr>
        <w:t>/</w:t>
      </w:r>
      <w:r w:rsidRPr="00E54CB7">
        <w:rPr>
          <w:rFonts w:ascii="Arial" w:eastAsia="Arial" w:hAnsi="Arial" w:cs="Arial"/>
        </w:rPr>
        <w:t>IPS</w:t>
      </w:r>
      <w:r w:rsidRPr="00E54CB7">
        <w:rPr>
          <w:rFonts w:ascii="Arial" w:eastAsia="Arial" w:hAnsi="Arial" w:cs="Arial"/>
          <w:lang w:val="ru-RU"/>
        </w:rPr>
        <w:t>).</w:t>
      </w:r>
    </w:p>
    <w:p w14:paraId="1582618B" w14:textId="77777777" w:rsidR="00E54CB7" w:rsidRPr="00E54CB7" w:rsidRDefault="00E54CB7" w:rsidP="00E54CB7">
      <w:pPr>
        <w:numPr>
          <w:ilvl w:val="0"/>
          <w:numId w:val="27"/>
        </w:numPr>
        <w:spacing w:before="15" w:line="450" w:lineRule="atLeast"/>
        <w:ind w:right="-68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Регулярное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обновление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программного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обеспечения</w:t>
      </w:r>
      <w:proofErr w:type="spellEnd"/>
      <w:r w:rsidRPr="00E54CB7">
        <w:rPr>
          <w:rFonts w:ascii="Arial" w:eastAsia="Arial" w:hAnsi="Arial" w:cs="Arial"/>
        </w:rPr>
        <w:t>:</w:t>
      </w:r>
    </w:p>
    <w:p w14:paraId="45E4C6C5" w14:textId="77777777" w:rsidR="00E54CB7" w:rsidRPr="00E54CB7" w:rsidRDefault="00E54CB7" w:rsidP="00E54CB7">
      <w:pPr>
        <w:numPr>
          <w:ilvl w:val="0"/>
          <w:numId w:val="28"/>
        </w:numPr>
        <w:spacing w:before="15" w:line="450" w:lineRule="atLeast"/>
        <w:ind w:right="-68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Обновление операционных систем и приложений для устранения известных уязвимостей.</w:t>
      </w:r>
    </w:p>
    <w:p w14:paraId="74AA5306" w14:textId="77777777" w:rsidR="00E54CB7" w:rsidRPr="00E54CB7" w:rsidRDefault="00E54CB7" w:rsidP="00E54CB7">
      <w:pPr>
        <w:numPr>
          <w:ilvl w:val="0"/>
          <w:numId w:val="29"/>
        </w:numPr>
        <w:spacing w:before="15" w:line="450" w:lineRule="atLeast"/>
        <w:ind w:right="-68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Оптимизация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архитектуры</w:t>
      </w:r>
      <w:proofErr w:type="spellEnd"/>
      <w:r w:rsidRPr="00E54CB7">
        <w:rPr>
          <w:rFonts w:ascii="Arial" w:eastAsia="Arial" w:hAnsi="Arial" w:cs="Arial"/>
        </w:rPr>
        <w:t xml:space="preserve"> и </w:t>
      </w:r>
      <w:proofErr w:type="spellStart"/>
      <w:r w:rsidRPr="00E54CB7">
        <w:rPr>
          <w:rFonts w:ascii="Arial" w:eastAsia="Arial" w:hAnsi="Arial" w:cs="Arial"/>
        </w:rPr>
        <w:t>разработки</w:t>
      </w:r>
      <w:proofErr w:type="spellEnd"/>
      <w:r w:rsidRPr="00E54CB7">
        <w:rPr>
          <w:rFonts w:ascii="Arial" w:eastAsia="Arial" w:hAnsi="Arial" w:cs="Arial"/>
        </w:rPr>
        <w:t>:</w:t>
      </w:r>
    </w:p>
    <w:p w14:paraId="453FF6C1" w14:textId="77777777" w:rsidR="00E54CB7" w:rsidRPr="00E54CB7" w:rsidRDefault="00E54CB7" w:rsidP="00E54CB7">
      <w:pPr>
        <w:numPr>
          <w:ilvl w:val="0"/>
          <w:numId w:val="30"/>
        </w:numPr>
        <w:spacing w:before="15" w:line="450" w:lineRule="atLeast"/>
        <w:ind w:right="-68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 xml:space="preserve">Использование безопасных практик программирования для устранения общих уязвимостей (например, </w:t>
      </w:r>
      <w:r w:rsidRPr="00E54CB7">
        <w:rPr>
          <w:rFonts w:ascii="Arial" w:eastAsia="Arial" w:hAnsi="Arial" w:cs="Arial"/>
        </w:rPr>
        <w:t>SQL</w:t>
      </w:r>
      <w:r w:rsidRPr="00E54CB7">
        <w:rPr>
          <w:rFonts w:ascii="Arial" w:eastAsia="Arial" w:hAnsi="Arial" w:cs="Arial"/>
          <w:lang w:val="ru-RU"/>
        </w:rPr>
        <w:t>-инъекции).</w:t>
      </w:r>
    </w:p>
    <w:p w14:paraId="41EA2168" w14:textId="77777777" w:rsidR="00E54CB7" w:rsidRPr="00E54CB7" w:rsidRDefault="00E54CB7" w:rsidP="00E54CB7">
      <w:pPr>
        <w:numPr>
          <w:ilvl w:val="0"/>
          <w:numId w:val="30"/>
        </w:numPr>
        <w:spacing w:before="15" w:line="450" w:lineRule="atLeast"/>
        <w:ind w:right="-68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Системы резервного копирования и восстановления данных.</w:t>
      </w:r>
    </w:p>
    <w:p w14:paraId="4E105DB6" w14:textId="77777777" w:rsidR="00E54CB7" w:rsidRPr="00E54CB7" w:rsidRDefault="00E54CB7" w:rsidP="00E54CB7">
      <w:pPr>
        <w:numPr>
          <w:ilvl w:val="0"/>
          <w:numId w:val="31"/>
        </w:numPr>
        <w:spacing w:before="15" w:line="450" w:lineRule="atLeast"/>
        <w:ind w:right="-68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Обучение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пользователей</w:t>
      </w:r>
      <w:proofErr w:type="spellEnd"/>
      <w:r w:rsidRPr="00E54CB7">
        <w:rPr>
          <w:rFonts w:ascii="Arial" w:eastAsia="Arial" w:hAnsi="Arial" w:cs="Arial"/>
        </w:rPr>
        <w:t>:</w:t>
      </w:r>
    </w:p>
    <w:p w14:paraId="64E7DB2B" w14:textId="77777777" w:rsidR="00E54CB7" w:rsidRPr="00E54CB7" w:rsidRDefault="00E54CB7" w:rsidP="00E54CB7">
      <w:pPr>
        <w:numPr>
          <w:ilvl w:val="0"/>
          <w:numId w:val="32"/>
        </w:numPr>
        <w:spacing w:before="15" w:line="450" w:lineRule="atLeast"/>
        <w:ind w:right="-68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lastRenderedPageBreak/>
        <w:t>Проведение тренингов для пользователей по вопросам безопасности, чтобы повысить осведомленность об угрозах.</w:t>
      </w:r>
    </w:p>
    <w:p w14:paraId="2DCFE879" w14:textId="39179B51" w:rsidR="00E54CB7" w:rsidRPr="00E54CB7" w:rsidRDefault="00E54CB7" w:rsidP="00E54CB7">
      <w:pPr>
        <w:spacing w:before="15" w:line="450" w:lineRule="atLeast"/>
        <w:ind w:right="-68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  <w:b/>
          <w:bCs/>
        </w:rPr>
        <w:t>Средства</w:t>
      </w:r>
      <w:proofErr w:type="spellEnd"/>
      <w:r w:rsidRPr="00E54CB7">
        <w:rPr>
          <w:rFonts w:ascii="Arial" w:eastAsia="Arial" w:hAnsi="Arial" w:cs="Arial"/>
          <w:b/>
          <w:bCs/>
        </w:rPr>
        <w:t xml:space="preserve"> </w:t>
      </w:r>
      <w:proofErr w:type="spellStart"/>
      <w:r w:rsidRPr="00E54CB7">
        <w:rPr>
          <w:rFonts w:ascii="Arial" w:eastAsia="Arial" w:hAnsi="Arial" w:cs="Arial"/>
          <w:b/>
          <w:bCs/>
        </w:rPr>
        <w:t>защиты</w:t>
      </w:r>
      <w:proofErr w:type="spellEnd"/>
      <w:r w:rsidRPr="00E54CB7">
        <w:rPr>
          <w:rFonts w:ascii="Arial" w:eastAsia="Arial" w:hAnsi="Arial" w:cs="Arial"/>
          <w:b/>
          <w:bCs/>
        </w:rPr>
        <w:t xml:space="preserve"> </w:t>
      </w:r>
      <w:proofErr w:type="spellStart"/>
      <w:r w:rsidRPr="00E54CB7">
        <w:rPr>
          <w:rFonts w:ascii="Arial" w:eastAsia="Arial" w:hAnsi="Arial" w:cs="Arial"/>
          <w:b/>
          <w:bCs/>
        </w:rPr>
        <w:t>информации</w:t>
      </w:r>
      <w:proofErr w:type="spellEnd"/>
      <w:r w:rsidRPr="00E54CB7">
        <w:rPr>
          <w:rFonts w:ascii="Arial" w:eastAsia="Arial" w:hAnsi="Arial" w:cs="Arial"/>
          <w:b/>
          <w:bCs/>
        </w:rPr>
        <w:t>:</w:t>
      </w:r>
    </w:p>
    <w:p w14:paraId="1C163A5C" w14:textId="77777777" w:rsidR="00E54CB7" w:rsidRPr="00E54CB7" w:rsidRDefault="00E54CB7" w:rsidP="00E54CB7">
      <w:pPr>
        <w:numPr>
          <w:ilvl w:val="0"/>
          <w:numId w:val="33"/>
        </w:numPr>
        <w:spacing w:before="15" w:line="450" w:lineRule="atLeast"/>
        <w:ind w:right="-68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Криптографическое</w:t>
      </w:r>
      <w:proofErr w:type="spellEnd"/>
      <w:r w:rsidRPr="00E54CB7">
        <w:rPr>
          <w:rFonts w:ascii="Arial" w:eastAsia="Arial" w:hAnsi="Arial" w:cs="Arial"/>
        </w:rPr>
        <w:t xml:space="preserve"> ПО:</w:t>
      </w:r>
    </w:p>
    <w:p w14:paraId="1BC98B14" w14:textId="77777777" w:rsidR="00E54CB7" w:rsidRPr="00E54CB7" w:rsidRDefault="00E54CB7" w:rsidP="00E54CB7">
      <w:pPr>
        <w:numPr>
          <w:ilvl w:val="1"/>
          <w:numId w:val="33"/>
        </w:numPr>
        <w:spacing w:before="15" w:line="450" w:lineRule="atLeast"/>
        <w:ind w:right="-68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 xml:space="preserve">Программы для шифрования данных (например, </w:t>
      </w:r>
      <w:r w:rsidRPr="00E54CB7">
        <w:rPr>
          <w:rFonts w:ascii="Arial" w:eastAsia="Arial" w:hAnsi="Arial" w:cs="Arial"/>
        </w:rPr>
        <w:t>VeraCrypt</w:t>
      </w:r>
      <w:r w:rsidRPr="00E54CB7">
        <w:rPr>
          <w:rFonts w:ascii="Arial" w:eastAsia="Arial" w:hAnsi="Arial" w:cs="Arial"/>
          <w:lang w:val="ru-RU"/>
        </w:rPr>
        <w:t xml:space="preserve"> для шифрования дисков, </w:t>
      </w:r>
      <w:r w:rsidRPr="00E54CB7">
        <w:rPr>
          <w:rFonts w:ascii="Arial" w:eastAsia="Arial" w:hAnsi="Arial" w:cs="Arial"/>
        </w:rPr>
        <w:t>OpenSSL</w:t>
      </w:r>
      <w:r w:rsidRPr="00E54CB7">
        <w:rPr>
          <w:rFonts w:ascii="Arial" w:eastAsia="Arial" w:hAnsi="Arial" w:cs="Arial"/>
          <w:lang w:val="ru-RU"/>
        </w:rPr>
        <w:t xml:space="preserve"> для криптографических операций).</w:t>
      </w:r>
    </w:p>
    <w:p w14:paraId="1DE945D3" w14:textId="77777777" w:rsidR="00E54CB7" w:rsidRPr="00E54CB7" w:rsidRDefault="00E54CB7" w:rsidP="00E54CB7">
      <w:pPr>
        <w:numPr>
          <w:ilvl w:val="0"/>
          <w:numId w:val="33"/>
        </w:numPr>
        <w:spacing w:before="15" w:line="450" w:lineRule="atLeast"/>
        <w:ind w:right="-68"/>
        <w:rPr>
          <w:rFonts w:ascii="Arial" w:eastAsia="Arial" w:hAnsi="Arial" w:cs="Arial"/>
        </w:rPr>
      </w:pPr>
      <w:r w:rsidRPr="00E54CB7">
        <w:rPr>
          <w:rFonts w:ascii="Arial" w:eastAsia="Arial" w:hAnsi="Arial" w:cs="Arial"/>
        </w:rPr>
        <w:t xml:space="preserve">Системы </w:t>
      </w:r>
      <w:proofErr w:type="spellStart"/>
      <w:r w:rsidRPr="00E54CB7">
        <w:rPr>
          <w:rFonts w:ascii="Arial" w:eastAsia="Arial" w:hAnsi="Arial" w:cs="Arial"/>
        </w:rPr>
        <w:t>управления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доступом</w:t>
      </w:r>
      <w:proofErr w:type="spellEnd"/>
      <w:r w:rsidRPr="00E54CB7">
        <w:rPr>
          <w:rFonts w:ascii="Arial" w:eastAsia="Arial" w:hAnsi="Arial" w:cs="Arial"/>
        </w:rPr>
        <w:t>:</w:t>
      </w:r>
    </w:p>
    <w:p w14:paraId="1928750A" w14:textId="77777777" w:rsidR="00E54CB7" w:rsidRPr="00E54CB7" w:rsidRDefault="00E54CB7" w:rsidP="00E54CB7">
      <w:pPr>
        <w:numPr>
          <w:ilvl w:val="1"/>
          <w:numId w:val="33"/>
        </w:numPr>
        <w:spacing w:before="15" w:line="450" w:lineRule="atLeast"/>
        <w:ind w:right="-68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 xml:space="preserve">Программные решения для управления правами доступа и аутентификации (например, </w:t>
      </w:r>
      <w:r w:rsidRPr="00E54CB7">
        <w:rPr>
          <w:rFonts w:ascii="Arial" w:eastAsia="Arial" w:hAnsi="Arial" w:cs="Arial"/>
        </w:rPr>
        <w:t>Active</w:t>
      </w:r>
      <w:r w:rsidRPr="00E54CB7">
        <w:rPr>
          <w:rFonts w:ascii="Arial" w:eastAsia="Arial" w:hAnsi="Arial" w:cs="Arial"/>
          <w:lang w:val="ru-RU"/>
        </w:rPr>
        <w:t xml:space="preserve"> </w:t>
      </w:r>
      <w:r w:rsidRPr="00E54CB7">
        <w:rPr>
          <w:rFonts w:ascii="Arial" w:eastAsia="Arial" w:hAnsi="Arial" w:cs="Arial"/>
        </w:rPr>
        <w:t>Directory</w:t>
      </w:r>
      <w:r w:rsidRPr="00E54CB7">
        <w:rPr>
          <w:rFonts w:ascii="Arial" w:eastAsia="Arial" w:hAnsi="Arial" w:cs="Arial"/>
          <w:lang w:val="ru-RU"/>
        </w:rPr>
        <w:t>).</w:t>
      </w:r>
    </w:p>
    <w:p w14:paraId="401EBBC0" w14:textId="77777777" w:rsidR="00E54CB7" w:rsidRPr="00E54CB7" w:rsidRDefault="00E54CB7" w:rsidP="00E54CB7">
      <w:pPr>
        <w:numPr>
          <w:ilvl w:val="0"/>
          <w:numId w:val="33"/>
        </w:numPr>
        <w:spacing w:before="15" w:line="450" w:lineRule="atLeast"/>
        <w:ind w:right="-68"/>
        <w:rPr>
          <w:rFonts w:ascii="Arial" w:eastAsia="Arial" w:hAnsi="Arial" w:cs="Arial"/>
        </w:rPr>
      </w:pPr>
      <w:r w:rsidRPr="00E54CB7">
        <w:rPr>
          <w:rFonts w:ascii="Arial" w:eastAsia="Arial" w:hAnsi="Arial" w:cs="Arial"/>
        </w:rPr>
        <w:t xml:space="preserve">Системы </w:t>
      </w:r>
      <w:proofErr w:type="spellStart"/>
      <w:r w:rsidRPr="00E54CB7">
        <w:rPr>
          <w:rFonts w:ascii="Arial" w:eastAsia="Arial" w:hAnsi="Arial" w:cs="Arial"/>
        </w:rPr>
        <w:t>мониторинга</w:t>
      </w:r>
      <w:proofErr w:type="spellEnd"/>
      <w:r w:rsidRPr="00E54CB7">
        <w:rPr>
          <w:rFonts w:ascii="Arial" w:eastAsia="Arial" w:hAnsi="Arial" w:cs="Arial"/>
        </w:rPr>
        <w:t xml:space="preserve"> и </w:t>
      </w:r>
      <w:proofErr w:type="spellStart"/>
      <w:r w:rsidRPr="00E54CB7">
        <w:rPr>
          <w:rFonts w:ascii="Arial" w:eastAsia="Arial" w:hAnsi="Arial" w:cs="Arial"/>
        </w:rPr>
        <w:t>аудита</w:t>
      </w:r>
      <w:proofErr w:type="spellEnd"/>
      <w:r w:rsidRPr="00E54CB7">
        <w:rPr>
          <w:rFonts w:ascii="Arial" w:eastAsia="Arial" w:hAnsi="Arial" w:cs="Arial"/>
        </w:rPr>
        <w:t>:</w:t>
      </w:r>
    </w:p>
    <w:p w14:paraId="76159AA6" w14:textId="77777777" w:rsidR="00E54CB7" w:rsidRPr="00E54CB7" w:rsidRDefault="00E54CB7" w:rsidP="00E54CB7">
      <w:pPr>
        <w:numPr>
          <w:ilvl w:val="1"/>
          <w:numId w:val="33"/>
        </w:numPr>
        <w:spacing w:before="15" w:line="450" w:lineRule="atLeast"/>
        <w:ind w:right="-68"/>
        <w:rPr>
          <w:rFonts w:ascii="Arial" w:eastAsia="Arial" w:hAnsi="Arial" w:cs="Arial"/>
        </w:rPr>
      </w:pPr>
      <w:r w:rsidRPr="00E54CB7">
        <w:rPr>
          <w:rFonts w:ascii="Arial" w:eastAsia="Arial" w:hAnsi="Arial" w:cs="Arial"/>
        </w:rPr>
        <w:t xml:space="preserve">SIEM-системы (Security Information and Event Management) для </w:t>
      </w:r>
      <w:proofErr w:type="spellStart"/>
      <w:r w:rsidRPr="00E54CB7">
        <w:rPr>
          <w:rFonts w:ascii="Arial" w:eastAsia="Arial" w:hAnsi="Arial" w:cs="Arial"/>
        </w:rPr>
        <w:t>централизованного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мониторинга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безопасности</w:t>
      </w:r>
      <w:proofErr w:type="spellEnd"/>
      <w:r w:rsidRPr="00E54CB7">
        <w:rPr>
          <w:rFonts w:ascii="Arial" w:eastAsia="Arial" w:hAnsi="Arial" w:cs="Arial"/>
        </w:rPr>
        <w:t>.</w:t>
      </w:r>
    </w:p>
    <w:p w14:paraId="35DAD3B5" w14:textId="77777777" w:rsidR="00E54CB7" w:rsidRPr="00E54CB7" w:rsidRDefault="00E54CB7" w:rsidP="00E54CB7">
      <w:pPr>
        <w:numPr>
          <w:ilvl w:val="0"/>
          <w:numId w:val="33"/>
        </w:numPr>
        <w:spacing w:before="15" w:line="450" w:lineRule="atLeast"/>
        <w:ind w:right="-68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Антивирусные</w:t>
      </w:r>
      <w:proofErr w:type="spellEnd"/>
      <w:r w:rsidRPr="00E54CB7">
        <w:rPr>
          <w:rFonts w:ascii="Arial" w:eastAsia="Arial" w:hAnsi="Arial" w:cs="Arial"/>
        </w:rPr>
        <w:t xml:space="preserve"> и </w:t>
      </w:r>
      <w:proofErr w:type="spellStart"/>
      <w:r w:rsidRPr="00E54CB7">
        <w:rPr>
          <w:rFonts w:ascii="Arial" w:eastAsia="Arial" w:hAnsi="Arial" w:cs="Arial"/>
        </w:rPr>
        <w:t>антишпионские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программы</w:t>
      </w:r>
      <w:proofErr w:type="spellEnd"/>
      <w:r w:rsidRPr="00E54CB7">
        <w:rPr>
          <w:rFonts w:ascii="Arial" w:eastAsia="Arial" w:hAnsi="Arial" w:cs="Arial"/>
        </w:rPr>
        <w:t>:</w:t>
      </w:r>
    </w:p>
    <w:p w14:paraId="26F894E8" w14:textId="77777777" w:rsidR="00E54CB7" w:rsidRPr="00E54CB7" w:rsidRDefault="00E54CB7" w:rsidP="00E54CB7">
      <w:pPr>
        <w:numPr>
          <w:ilvl w:val="1"/>
          <w:numId w:val="33"/>
        </w:numPr>
        <w:spacing w:before="15" w:line="450" w:lineRule="atLeast"/>
        <w:ind w:right="-68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 xml:space="preserve">Решения для защиты от вредоносного ПО (например, </w:t>
      </w:r>
      <w:r w:rsidRPr="00E54CB7">
        <w:rPr>
          <w:rFonts w:ascii="Arial" w:eastAsia="Arial" w:hAnsi="Arial" w:cs="Arial"/>
        </w:rPr>
        <w:t>Kaspersky</w:t>
      </w:r>
      <w:r w:rsidRPr="00E54CB7">
        <w:rPr>
          <w:rFonts w:ascii="Arial" w:eastAsia="Arial" w:hAnsi="Arial" w:cs="Arial"/>
          <w:lang w:val="ru-RU"/>
        </w:rPr>
        <w:t xml:space="preserve">, </w:t>
      </w:r>
      <w:r w:rsidRPr="00E54CB7">
        <w:rPr>
          <w:rFonts w:ascii="Arial" w:eastAsia="Arial" w:hAnsi="Arial" w:cs="Arial"/>
        </w:rPr>
        <w:t>Norton</w:t>
      </w:r>
      <w:r w:rsidRPr="00E54CB7">
        <w:rPr>
          <w:rFonts w:ascii="Arial" w:eastAsia="Arial" w:hAnsi="Arial" w:cs="Arial"/>
          <w:lang w:val="ru-RU"/>
        </w:rPr>
        <w:t xml:space="preserve">, </w:t>
      </w:r>
      <w:r w:rsidRPr="00E54CB7">
        <w:rPr>
          <w:rFonts w:ascii="Arial" w:eastAsia="Arial" w:hAnsi="Arial" w:cs="Arial"/>
        </w:rPr>
        <w:t>Bitdefender</w:t>
      </w:r>
      <w:r w:rsidRPr="00E54CB7">
        <w:rPr>
          <w:rFonts w:ascii="Arial" w:eastAsia="Arial" w:hAnsi="Arial" w:cs="Arial"/>
          <w:lang w:val="ru-RU"/>
        </w:rPr>
        <w:t>).</w:t>
      </w:r>
    </w:p>
    <w:p w14:paraId="29754D11" w14:textId="77777777" w:rsidR="00E54CB7" w:rsidRPr="00E54CB7" w:rsidRDefault="00E54CB7" w:rsidP="00E54CB7">
      <w:pPr>
        <w:numPr>
          <w:ilvl w:val="0"/>
          <w:numId w:val="33"/>
        </w:numPr>
        <w:spacing w:before="15" w:line="450" w:lineRule="atLeast"/>
        <w:ind w:right="-68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Межсетевые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экраны</w:t>
      </w:r>
      <w:proofErr w:type="spellEnd"/>
      <w:r w:rsidRPr="00E54CB7">
        <w:rPr>
          <w:rFonts w:ascii="Arial" w:eastAsia="Arial" w:hAnsi="Arial" w:cs="Arial"/>
        </w:rPr>
        <w:t xml:space="preserve"> (firewalls):</w:t>
      </w:r>
    </w:p>
    <w:p w14:paraId="141A5547" w14:textId="77777777" w:rsidR="00E54CB7" w:rsidRPr="00E54CB7" w:rsidRDefault="00E54CB7" w:rsidP="00E54CB7">
      <w:pPr>
        <w:numPr>
          <w:ilvl w:val="1"/>
          <w:numId w:val="33"/>
        </w:numPr>
        <w:spacing w:before="15" w:line="450" w:lineRule="atLeast"/>
        <w:ind w:right="-68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Аппаратные и программные межсетевые экраны для фильтрации трафика и защиты сети.</w:t>
      </w:r>
    </w:p>
    <w:p w14:paraId="51463EF0" w14:textId="77777777" w:rsidR="00E54CB7" w:rsidRPr="00E54CB7" w:rsidRDefault="00E54CB7" w:rsidP="00E54CB7">
      <w:pPr>
        <w:numPr>
          <w:ilvl w:val="0"/>
          <w:numId w:val="33"/>
        </w:numPr>
        <w:spacing w:before="15" w:line="450" w:lineRule="atLeast"/>
        <w:ind w:right="-68"/>
        <w:rPr>
          <w:rFonts w:ascii="Arial" w:eastAsia="Arial" w:hAnsi="Arial" w:cs="Arial"/>
        </w:rPr>
      </w:pPr>
      <w:r w:rsidRPr="00E54CB7">
        <w:rPr>
          <w:rFonts w:ascii="Arial" w:eastAsia="Arial" w:hAnsi="Arial" w:cs="Arial"/>
        </w:rPr>
        <w:t xml:space="preserve">Системы </w:t>
      </w:r>
      <w:proofErr w:type="spellStart"/>
      <w:r w:rsidRPr="00E54CB7">
        <w:rPr>
          <w:rFonts w:ascii="Arial" w:eastAsia="Arial" w:hAnsi="Arial" w:cs="Arial"/>
        </w:rPr>
        <w:t>резервного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копирования</w:t>
      </w:r>
      <w:proofErr w:type="spellEnd"/>
      <w:r w:rsidRPr="00E54CB7">
        <w:rPr>
          <w:rFonts w:ascii="Arial" w:eastAsia="Arial" w:hAnsi="Arial" w:cs="Arial"/>
        </w:rPr>
        <w:t>:</w:t>
      </w:r>
    </w:p>
    <w:p w14:paraId="0EE9553B" w14:textId="77777777" w:rsidR="00E54CB7" w:rsidRPr="00E54CB7" w:rsidRDefault="00E54CB7" w:rsidP="00E54CB7">
      <w:pPr>
        <w:numPr>
          <w:ilvl w:val="1"/>
          <w:numId w:val="33"/>
        </w:numPr>
        <w:spacing w:before="15" w:line="450" w:lineRule="atLeast"/>
        <w:ind w:right="-68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Решения для автоматического резервного копирования данных и восстановления.</w:t>
      </w:r>
    </w:p>
    <w:p w14:paraId="28777C52" w14:textId="77777777" w:rsidR="00E54CB7" w:rsidRPr="00E54CB7" w:rsidRDefault="00E54CB7" w:rsidP="00E54CB7">
      <w:pPr>
        <w:numPr>
          <w:ilvl w:val="0"/>
          <w:numId w:val="33"/>
        </w:numPr>
        <w:spacing w:before="15" w:line="450" w:lineRule="atLeast"/>
        <w:ind w:right="-68"/>
        <w:rPr>
          <w:rFonts w:ascii="Arial" w:eastAsia="Arial" w:hAnsi="Arial" w:cs="Arial"/>
        </w:rPr>
      </w:pPr>
      <w:proofErr w:type="spellStart"/>
      <w:r w:rsidRPr="00E54CB7">
        <w:rPr>
          <w:rFonts w:ascii="Arial" w:eastAsia="Arial" w:hAnsi="Arial" w:cs="Arial"/>
        </w:rPr>
        <w:t>Технологии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защиты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конечных</w:t>
      </w:r>
      <w:proofErr w:type="spellEnd"/>
      <w:r w:rsidRPr="00E54CB7">
        <w:rPr>
          <w:rFonts w:ascii="Arial" w:eastAsia="Arial" w:hAnsi="Arial" w:cs="Arial"/>
        </w:rPr>
        <w:t xml:space="preserve"> </w:t>
      </w:r>
      <w:proofErr w:type="spellStart"/>
      <w:r w:rsidRPr="00E54CB7">
        <w:rPr>
          <w:rFonts w:ascii="Arial" w:eastAsia="Arial" w:hAnsi="Arial" w:cs="Arial"/>
        </w:rPr>
        <w:t>устройств</w:t>
      </w:r>
      <w:proofErr w:type="spellEnd"/>
      <w:r w:rsidRPr="00E54CB7">
        <w:rPr>
          <w:rFonts w:ascii="Arial" w:eastAsia="Arial" w:hAnsi="Arial" w:cs="Arial"/>
        </w:rPr>
        <w:t>:</w:t>
      </w:r>
    </w:p>
    <w:p w14:paraId="0AE91EFF" w14:textId="77777777" w:rsidR="00E54CB7" w:rsidRPr="00E54CB7" w:rsidRDefault="00E54CB7" w:rsidP="00E54CB7">
      <w:pPr>
        <w:numPr>
          <w:ilvl w:val="0"/>
          <w:numId w:val="34"/>
        </w:numPr>
        <w:spacing w:before="15" w:line="450" w:lineRule="atLeast"/>
        <w:ind w:right="-68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 xml:space="preserve">Решения для защиты ноутбуков, ПК и мобильных устройств от атак (например, </w:t>
      </w:r>
      <w:r w:rsidRPr="00E54CB7">
        <w:rPr>
          <w:rFonts w:ascii="Arial" w:eastAsia="Arial" w:hAnsi="Arial" w:cs="Arial"/>
        </w:rPr>
        <w:t>EDR</w:t>
      </w:r>
      <w:r w:rsidRPr="00E54CB7">
        <w:rPr>
          <w:rFonts w:ascii="Arial" w:eastAsia="Arial" w:hAnsi="Arial" w:cs="Arial"/>
          <w:lang w:val="ru-RU"/>
        </w:rPr>
        <w:t>-системы).</w:t>
      </w:r>
    </w:p>
    <w:p w14:paraId="2C56E1DF" w14:textId="77777777" w:rsidR="00E54CB7" w:rsidRPr="00E54CB7" w:rsidRDefault="00E54CB7" w:rsidP="00E54CB7">
      <w:pPr>
        <w:spacing w:before="15" w:line="450" w:lineRule="atLeast"/>
        <w:ind w:right="-68"/>
        <w:rPr>
          <w:rFonts w:ascii="Arial" w:eastAsia="Arial" w:hAnsi="Arial" w:cs="Arial"/>
          <w:lang w:val="ru-RU"/>
        </w:rPr>
      </w:pPr>
      <w:r w:rsidRPr="00E54CB7">
        <w:rPr>
          <w:rFonts w:ascii="Arial" w:eastAsia="Arial" w:hAnsi="Arial" w:cs="Arial"/>
          <w:lang w:val="ru-RU"/>
        </w:rPr>
        <w:t>Применение вышеперечисленных методов и средств позволит обеспечить надежную защиту информации в системах информационно-советующего характера, минимизируя риски утечек, несанкционированного доступа и других угроз.</w:t>
      </w:r>
    </w:p>
    <w:p w14:paraId="554EAB70" w14:textId="77777777" w:rsidR="00E54CB7" w:rsidRPr="00E54CB7" w:rsidRDefault="00E54CB7" w:rsidP="00E54CB7">
      <w:pPr>
        <w:spacing w:before="45" w:line="450" w:lineRule="atLeast"/>
        <w:ind w:right="-70"/>
        <w:rPr>
          <w:rFonts w:ascii="Arial" w:eastAsia="Arial" w:hAnsi="Arial" w:cs="Arial"/>
          <w:lang w:val="ru-RU"/>
        </w:rPr>
      </w:pPr>
    </w:p>
    <w:sectPr w:rsidR="00E54CB7" w:rsidRPr="00E54CB7">
      <w:pgSz w:w="11918" w:h="16858"/>
      <w:pgMar w:top="640" w:right="1046" w:bottom="100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29" type="#_x0000_t75" style="width:24.55pt;height:24.55pt" o:bullet="t">
        <v:imagedata r:id="rId1" o:title=""/>
      </v:shape>
    </w:pict>
  </w:numPicBullet>
  <w:numPicBullet w:numPicBulletId="1">
    <w:pict>
      <v:shape id="_x0000_i1630" type="#_x0000_t75" style="width:24.55pt;height:24.55pt" o:bullet="t">
        <v:imagedata r:id="rId2" o:title=""/>
      </v:shape>
    </w:pict>
  </w:numPicBullet>
  <w:numPicBullet w:numPicBulletId="2">
    <w:pict>
      <v:shape id="_x0000_i1631" type="#_x0000_t75" style="width:24.55pt;height:21.8pt" o:bullet="t">
        <v:imagedata r:id="rId3" o:title=""/>
      </v:shape>
    </w:pict>
  </w:numPicBullet>
  <w:numPicBullet w:numPicBulletId="3">
    <w:pict>
      <v:shape id="_x0000_i1632" type="#_x0000_t75" style="width:24.55pt;height:24.55pt" o:bullet="t">
        <v:imagedata r:id="rId4" o:title=""/>
      </v:shape>
    </w:pict>
  </w:numPicBullet>
  <w:numPicBullet w:numPicBulletId="4">
    <w:pict>
      <v:shape id="_x0000_i1633" type="#_x0000_t75" style="width:24.55pt;height:21.8pt" o:bullet="t">
        <v:imagedata r:id="rId5" o:title=""/>
      </v:shape>
    </w:pict>
  </w:numPicBullet>
  <w:numPicBullet w:numPicBulletId="5">
    <w:pict>
      <v:shape id="_x0000_i1634" type="#_x0000_t75" style="width:24.55pt;height:24.55pt" o:bullet="t">
        <v:imagedata r:id="rId6" o:title=""/>
      </v:shape>
    </w:pict>
  </w:numPicBullet>
  <w:numPicBullet w:numPicBulletId="6">
    <w:pict>
      <v:shape id="_x0000_i1635" type="#_x0000_t75" style="width:24.55pt;height:24.55pt" o:bullet="t">
        <v:imagedata r:id="rId7" o:title=""/>
      </v:shape>
    </w:pict>
  </w:numPicBullet>
  <w:numPicBullet w:numPicBulletId="7">
    <w:pict>
      <v:shape id="_x0000_i1636" type="#_x0000_t75" style="width:24.55pt;height:21.8pt" o:bullet="t">
        <v:imagedata r:id="rId8" o:title=""/>
      </v:shape>
    </w:pict>
  </w:numPicBullet>
  <w:numPicBullet w:numPicBulletId="8">
    <w:pict>
      <v:shape id="_x0000_i1637" type="#_x0000_t75" style="width:24.55pt;height:21.8pt" o:bullet="t">
        <v:imagedata r:id="rId9" o:title=""/>
      </v:shape>
    </w:pict>
  </w:numPicBullet>
  <w:numPicBullet w:numPicBulletId="9">
    <w:pict>
      <v:shape id="_x0000_i2694" type="#_x0000_t75" style="width:24.55pt;height:21.8pt" o:bullet="t">
        <v:imagedata r:id="rId10" o:title="clip_image001"/>
      </v:shape>
    </w:pict>
  </w:numPicBullet>
  <w:numPicBullet w:numPicBulletId="10">
    <w:pict>
      <v:shape id="_x0000_i2695" type="#_x0000_t75" style="width:24.55pt;height:21.8pt" o:bullet="t">
        <v:imagedata r:id="rId11" o:title="clip_image003"/>
      </v:shape>
    </w:pict>
  </w:numPicBullet>
  <w:numPicBullet w:numPicBulletId="11">
    <w:pict>
      <v:shape id="_x0000_i2696" type="#_x0000_t75" style="width:24.55pt;height:21.8pt" o:bullet="t">
        <v:imagedata r:id="rId12" o:title="clip_image005"/>
      </v:shape>
    </w:pict>
  </w:numPicBullet>
  <w:numPicBullet w:numPicBulletId="12">
    <w:pict>
      <v:shape id="_x0000_i2697" type="#_x0000_t75" style="width:24.55pt;height:24.55pt" o:bullet="t">
        <v:imagedata r:id="rId13" o:title="clip_image007"/>
      </v:shape>
    </w:pict>
  </w:numPicBullet>
  <w:numPicBullet w:numPicBulletId="13">
    <w:pict>
      <v:shape id="_x0000_i2698" type="#_x0000_t75" style="width:24.55pt;height:21.8pt" o:bullet="t">
        <v:imagedata r:id="rId14" o:title="clip_image009"/>
      </v:shape>
    </w:pict>
  </w:numPicBullet>
  <w:numPicBullet w:numPicBulletId="14">
    <w:pict>
      <v:shape id="_x0000_i2699" type="#_x0000_t75" style="width:24.55pt;height:21.8pt" o:bullet="t">
        <v:imagedata r:id="rId15" o:title="clip_image011"/>
      </v:shape>
    </w:pict>
  </w:numPicBullet>
  <w:numPicBullet w:numPicBulletId="15">
    <w:pict>
      <v:shape id="_x0000_i2700" type="#_x0000_t75" style="width:24.55pt;height:21.8pt" o:bullet="t">
        <v:imagedata r:id="rId16" o:title="clip_image013"/>
      </v:shape>
    </w:pict>
  </w:numPicBullet>
  <w:numPicBullet w:numPicBulletId="16">
    <w:pict>
      <v:shape id="_x0000_i2701" type="#_x0000_t75" style="width:24.55pt;height:24.55pt" o:bullet="t">
        <v:imagedata r:id="rId17" o:title="clip_image015"/>
      </v:shape>
    </w:pict>
  </w:numPicBullet>
  <w:numPicBullet w:numPicBulletId="17">
    <w:pict>
      <v:shape id="_x0000_i2702" type="#_x0000_t75" style="width:24.55pt;height:21.8pt" o:bullet="t">
        <v:imagedata r:id="rId18" o:title="clip_image017"/>
      </v:shape>
    </w:pict>
  </w:numPicBullet>
  <w:numPicBullet w:numPicBulletId="18">
    <w:pict>
      <v:shape id="_x0000_i2703" type="#_x0000_t75" style="width:24.55pt;height:24.55pt" o:bullet="t">
        <v:imagedata r:id="rId19" o:title="clip_image019"/>
      </v:shape>
    </w:pict>
  </w:numPicBullet>
  <w:abstractNum w:abstractNumId="0" w15:restartNumberingAfterBreak="0">
    <w:nsid w:val="00000001"/>
    <w:multiLevelType w:val="multilevel"/>
    <w:tmpl w:val="8B0853B2"/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334"/>
      </w:pPr>
      <w:rPr>
        <w:rFonts w:ascii="Arial" w:eastAsia="Arial" w:hAnsi="Arial" w:cs="Arial"/>
        <w:b w:val="0"/>
        <w:bCs w:val="0"/>
        <w:i w:val="0"/>
        <w:iCs w:val="0"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00000002"/>
    <w:multiLevelType w:val="multilevel"/>
    <w:tmpl w:val="E30E4054"/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334"/>
      </w:pPr>
      <w:rPr>
        <w:rFonts w:ascii="Arial" w:eastAsia="Arial" w:hAnsi="Arial" w:cs="Arial"/>
        <w:b w:val="0"/>
        <w:bCs w:val="0"/>
        <w:i w:val="0"/>
        <w:iCs w:val="0"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00000003"/>
    <w:multiLevelType w:val="multilevel"/>
    <w:tmpl w:val="EDDE06F2"/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334"/>
      </w:pPr>
      <w:rPr>
        <w:rFonts w:ascii="Arial" w:eastAsia="Arial" w:hAnsi="Arial" w:cs="Arial"/>
        <w:b w:val="0"/>
        <w:bCs w:val="0"/>
        <w:i w:val="0"/>
        <w:iCs w:val="0"/>
        <w:color w:val="auto"/>
        <w:sz w:val="24"/>
        <w:szCs w:val="24"/>
      </w:rPr>
    </w:lvl>
    <w:lvl w:ilvl="1">
      <w:start w:val="1"/>
      <w:numFmt w:val="bullet"/>
      <w:lvlText w:val=""/>
      <w:lvlPicBulletId w:val="0"/>
      <w:lvlJc w:val="left"/>
      <w:pPr>
        <w:tabs>
          <w:tab w:val="num" w:pos="2700"/>
        </w:tabs>
        <w:ind w:left="2700" w:hanging="320"/>
      </w:pPr>
      <w:rPr>
        <w:rFonts w:ascii="Symbol" w:eastAsia="Symbol" w:hAnsi="Symbol" w:cs="Symbol"/>
        <w:sz w:val="18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PicBulletId w:val="1"/>
      <w:lvlJc w:val="left"/>
      <w:pPr>
        <w:tabs>
          <w:tab w:val="num" w:pos="2700"/>
        </w:tabs>
        <w:ind w:left="2700" w:hanging="320"/>
      </w:pPr>
      <w:rPr>
        <w:rFonts w:ascii="Symbol" w:eastAsia="Symbol" w:hAnsi="Symbol" w:cs="Symbol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00000005"/>
    <w:multiLevelType w:val="multilevel"/>
    <w:tmpl w:val="3DC04484"/>
    <w:lvl w:ilvl="0">
      <w:start w:val="3"/>
      <w:numFmt w:val="decimal"/>
      <w:lvlText w:val="%1."/>
      <w:lvlJc w:val="left"/>
      <w:pPr>
        <w:tabs>
          <w:tab w:val="num" w:pos="1350"/>
        </w:tabs>
        <w:ind w:left="1350" w:hanging="334"/>
      </w:pPr>
      <w:rPr>
        <w:rFonts w:ascii="Arial" w:eastAsia="Arial" w:hAnsi="Arial" w:cs="Arial"/>
        <w:b w:val="0"/>
        <w:bCs w:val="0"/>
        <w:i w:val="0"/>
        <w:iCs w:val="0"/>
        <w:color w:val="auto"/>
        <w:sz w:val="24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2700"/>
        </w:tabs>
        <w:ind w:left="2700" w:hanging="320"/>
      </w:pPr>
      <w:rPr>
        <w:rFonts w:ascii="Symbol" w:eastAsia="Symbol" w:hAnsi="Symbol" w:cs="Symbol"/>
        <w:sz w:val="16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"/>
      <w:lvlPicBulletId w:val="3"/>
      <w:lvlJc w:val="left"/>
      <w:pPr>
        <w:tabs>
          <w:tab w:val="num" w:pos="2700"/>
        </w:tabs>
        <w:ind w:left="2700" w:hanging="320"/>
      </w:pPr>
      <w:rPr>
        <w:rFonts w:ascii="Symbol" w:eastAsia="Symbol" w:hAnsi="Symbol" w:cs="Symbol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00000007"/>
    <w:multiLevelType w:val="multilevel"/>
    <w:tmpl w:val="D1125908"/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334"/>
      </w:pPr>
      <w:rPr>
        <w:rFonts w:ascii="Arial" w:eastAsia="Arial" w:hAnsi="Arial" w:cs="Arial"/>
        <w:b w:val="0"/>
        <w:bCs w:val="0"/>
        <w:i w:val="0"/>
        <w:iCs w:val="0"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bullet"/>
      <w:lvlText w:val=""/>
      <w:lvlPicBulletId w:val="4"/>
      <w:lvlJc w:val="left"/>
      <w:pPr>
        <w:tabs>
          <w:tab w:val="num" w:pos="2700"/>
        </w:tabs>
        <w:ind w:left="2700" w:hanging="320"/>
      </w:pPr>
      <w:rPr>
        <w:rFonts w:ascii="Symbol" w:eastAsia="Symbol" w:hAnsi="Symbol" w:cs="Symbol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00000009"/>
    <w:multiLevelType w:val="multilevel"/>
    <w:tmpl w:val="E12CDB0A"/>
    <w:lvl w:ilvl="0">
      <w:start w:val="2"/>
      <w:numFmt w:val="decimal"/>
      <w:lvlText w:val="%1."/>
      <w:lvlJc w:val="left"/>
      <w:pPr>
        <w:tabs>
          <w:tab w:val="num" w:pos="1350"/>
        </w:tabs>
        <w:ind w:left="1350" w:hanging="334"/>
      </w:pPr>
      <w:rPr>
        <w:rFonts w:ascii="Arial" w:eastAsia="Arial" w:hAnsi="Arial" w:cs="Arial"/>
        <w:b w:val="0"/>
        <w:bCs w:val="0"/>
        <w:i w:val="0"/>
        <w:iCs w:val="0"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bullet"/>
      <w:lvlText w:val=""/>
      <w:lvlPicBulletId w:val="5"/>
      <w:lvlJc w:val="left"/>
      <w:pPr>
        <w:tabs>
          <w:tab w:val="num" w:pos="2700"/>
        </w:tabs>
        <w:ind w:left="2700" w:hanging="320"/>
      </w:pPr>
      <w:rPr>
        <w:rFonts w:ascii="Symbol" w:eastAsia="Symbol" w:hAnsi="Symbol" w:cs="Symbol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0000000B"/>
    <w:multiLevelType w:val="multilevel"/>
    <w:tmpl w:val="C608BD90"/>
    <w:lvl w:ilvl="0">
      <w:start w:val="3"/>
      <w:numFmt w:val="decimal"/>
      <w:lvlText w:val="%1."/>
      <w:lvlJc w:val="left"/>
      <w:pPr>
        <w:tabs>
          <w:tab w:val="num" w:pos="1350"/>
        </w:tabs>
        <w:ind w:left="1350" w:hanging="334"/>
      </w:pPr>
      <w:rPr>
        <w:rFonts w:ascii="Arial" w:eastAsia="Arial" w:hAnsi="Arial" w:cs="Arial"/>
        <w:b w:val="0"/>
        <w:bCs w:val="0"/>
        <w:i w:val="0"/>
        <w:iCs w:val="0"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bullet"/>
      <w:lvlText w:val=""/>
      <w:lvlPicBulletId w:val="6"/>
      <w:lvlJc w:val="left"/>
      <w:pPr>
        <w:tabs>
          <w:tab w:val="num" w:pos="2700"/>
        </w:tabs>
        <w:ind w:left="2700" w:hanging="320"/>
      </w:pPr>
      <w:rPr>
        <w:rFonts w:ascii="Symbol" w:eastAsia="Symbol" w:hAnsi="Symbol" w:cs="Symbol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0000000D"/>
    <w:multiLevelType w:val="multilevel"/>
    <w:tmpl w:val="93F0E528"/>
    <w:lvl w:ilvl="0">
      <w:start w:val="4"/>
      <w:numFmt w:val="decimal"/>
      <w:lvlText w:val="%1."/>
      <w:lvlJc w:val="left"/>
      <w:pPr>
        <w:tabs>
          <w:tab w:val="num" w:pos="1350"/>
        </w:tabs>
        <w:ind w:left="1350" w:hanging="334"/>
      </w:pPr>
      <w:rPr>
        <w:rFonts w:ascii="Arial" w:eastAsia="Arial" w:hAnsi="Arial" w:cs="Arial"/>
        <w:b w:val="0"/>
        <w:bCs w:val="0"/>
        <w:i w:val="0"/>
        <w:iCs w:val="0"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bullet"/>
      <w:lvlText w:val=""/>
      <w:lvlPicBulletId w:val="7"/>
      <w:lvlJc w:val="left"/>
      <w:pPr>
        <w:tabs>
          <w:tab w:val="num" w:pos="2700"/>
        </w:tabs>
        <w:ind w:left="2700" w:hanging="320"/>
      </w:pPr>
      <w:rPr>
        <w:rFonts w:ascii="Symbol" w:eastAsia="Symbol" w:hAnsi="Symbol" w:cs="Symbol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0000000F"/>
    <w:multiLevelType w:val="multilevel"/>
    <w:tmpl w:val="5C885BEC"/>
    <w:lvl w:ilvl="0">
      <w:start w:val="5"/>
      <w:numFmt w:val="decimal"/>
      <w:lvlText w:val="%1."/>
      <w:lvlJc w:val="left"/>
      <w:pPr>
        <w:tabs>
          <w:tab w:val="num" w:pos="1350"/>
        </w:tabs>
        <w:ind w:left="1350" w:hanging="334"/>
      </w:pPr>
      <w:rPr>
        <w:rFonts w:ascii="Arial" w:eastAsia="Arial" w:hAnsi="Arial" w:cs="Arial"/>
        <w:b w:val="0"/>
        <w:bCs w:val="0"/>
        <w:i w:val="0"/>
        <w:iCs w:val="0"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bullet"/>
      <w:lvlText w:val=""/>
      <w:lvlPicBulletId w:val="8"/>
      <w:lvlJc w:val="left"/>
      <w:pPr>
        <w:tabs>
          <w:tab w:val="num" w:pos="2700"/>
        </w:tabs>
        <w:ind w:left="2700" w:hanging="320"/>
      </w:pPr>
      <w:rPr>
        <w:rFonts w:ascii="Symbol" w:eastAsia="Symbol" w:hAnsi="Symbol" w:cs="Symbol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00000011"/>
    <w:multiLevelType w:val="multilevel"/>
    <w:tmpl w:val="BA780904"/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334"/>
      </w:pPr>
      <w:rPr>
        <w:rFonts w:ascii="Arial" w:eastAsia="Arial" w:hAnsi="Arial" w:cs="Arial"/>
        <w:b w:val="0"/>
        <w:bCs w:val="0"/>
        <w:i w:val="0"/>
        <w:iCs w:val="0"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00000012"/>
    <w:multiLevelType w:val="multilevel"/>
    <w:tmpl w:val="8D100BE0"/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334"/>
      </w:pPr>
      <w:rPr>
        <w:rFonts w:ascii="Arial" w:eastAsia="Arial" w:hAnsi="Arial" w:cs="Arial"/>
        <w:b w:val="0"/>
        <w:bCs w:val="0"/>
        <w:i w:val="0"/>
        <w:iCs w:val="0"/>
        <w:color w:val="auto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" w15:restartNumberingAfterBreak="0">
    <w:nsid w:val="00000013"/>
    <w:multiLevelType w:val="multilevel"/>
    <w:tmpl w:val="00000013"/>
    <w:lvl w:ilvl="0">
      <w:start w:val="1"/>
      <w:numFmt w:val="bullet"/>
      <w:lvlText w:val=""/>
      <w:lvlPicBulletId w:val="9"/>
      <w:lvlJc w:val="left"/>
      <w:pPr>
        <w:tabs>
          <w:tab w:val="num" w:pos="2700"/>
        </w:tabs>
        <w:ind w:left="2700" w:hanging="320"/>
      </w:pPr>
      <w:rPr>
        <w:rFonts w:ascii="Symbol" w:eastAsia="Symbol" w:hAnsi="Symbol" w:cs="Symbol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9" w15:restartNumberingAfterBreak="0">
    <w:nsid w:val="00000014"/>
    <w:multiLevelType w:val="multilevel"/>
    <w:tmpl w:val="00000014"/>
    <w:lvl w:ilvl="0">
      <w:start w:val="1"/>
      <w:numFmt w:val="bullet"/>
      <w:lvlText w:val=""/>
      <w:lvlPicBulletId w:val="10"/>
      <w:lvlJc w:val="left"/>
      <w:pPr>
        <w:tabs>
          <w:tab w:val="num" w:pos="2700"/>
        </w:tabs>
        <w:ind w:left="2700" w:hanging="320"/>
      </w:pPr>
      <w:rPr>
        <w:rFonts w:ascii="Symbol" w:eastAsia="Symbol" w:hAnsi="Symbol" w:cs="Symbol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0" w15:restartNumberingAfterBreak="0">
    <w:nsid w:val="00000015"/>
    <w:multiLevelType w:val="multilevel"/>
    <w:tmpl w:val="D1809316"/>
    <w:lvl w:ilvl="0">
      <w:start w:val="2"/>
      <w:numFmt w:val="decimal"/>
      <w:lvlText w:val="%1."/>
      <w:lvlJc w:val="left"/>
      <w:pPr>
        <w:tabs>
          <w:tab w:val="num" w:pos="1350"/>
        </w:tabs>
        <w:ind w:left="1350" w:hanging="334"/>
      </w:pPr>
      <w:rPr>
        <w:rFonts w:ascii="Arial" w:eastAsia="Arial" w:hAnsi="Arial" w:cs="Arial"/>
        <w:b w:val="0"/>
        <w:bCs w:val="0"/>
        <w:i w:val="0"/>
        <w:iCs w:val="0"/>
        <w:color w:val="auto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00000016"/>
    <w:multiLevelType w:val="multilevel"/>
    <w:tmpl w:val="00000016"/>
    <w:lvl w:ilvl="0">
      <w:start w:val="1"/>
      <w:numFmt w:val="bullet"/>
      <w:lvlText w:val=""/>
      <w:lvlPicBulletId w:val="11"/>
      <w:lvlJc w:val="left"/>
      <w:pPr>
        <w:tabs>
          <w:tab w:val="num" w:pos="2700"/>
        </w:tabs>
        <w:ind w:left="2700" w:hanging="320"/>
      </w:pPr>
      <w:rPr>
        <w:rFonts w:ascii="Symbol" w:eastAsia="Symbol" w:hAnsi="Symbol" w:cs="Symbol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00000017"/>
    <w:multiLevelType w:val="multilevel"/>
    <w:tmpl w:val="7AEE7422"/>
    <w:lvl w:ilvl="0">
      <w:start w:val="3"/>
      <w:numFmt w:val="decimal"/>
      <w:lvlText w:val="%1."/>
      <w:lvlJc w:val="left"/>
      <w:pPr>
        <w:tabs>
          <w:tab w:val="num" w:pos="1350"/>
        </w:tabs>
        <w:ind w:left="1350" w:hanging="334"/>
      </w:pPr>
      <w:rPr>
        <w:rFonts w:ascii="Arial" w:eastAsia="Arial" w:hAnsi="Arial" w:cs="Arial"/>
        <w:b w:val="0"/>
        <w:bCs w:val="0"/>
        <w:i w:val="0"/>
        <w:iCs w:val="0"/>
        <w:color w:val="auto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 w15:restartNumberingAfterBreak="0">
    <w:nsid w:val="00000018"/>
    <w:multiLevelType w:val="multilevel"/>
    <w:tmpl w:val="00000018"/>
    <w:lvl w:ilvl="0">
      <w:start w:val="1"/>
      <w:numFmt w:val="bullet"/>
      <w:lvlText w:val=""/>
      <w:lvlPicBulletId w:val="12"/>
      <w:lvlJc w:val="left"/>
      <w:pPr>
        <w:tabs>
          <w:tab w:val="num" w:pos="2700"/>
        </w:tabs>
        <w:ind w:left="2700" w:hanging="320"/>
      </w:pPr>
      <w:rPr>
        <w:rFonts w:ascii="Symbol" w:eastAsia="Symbol" w:hAnsi="Symbol" w:cs="Symbol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4" w15:restartNumberingAfterBreak="0">
    <w:nsid w:val="00000019"/>
    <w:multiLevelType w:val="multilevel"/>
    <w:tmpl w:val="B648676C"/>
    <w:lvl w:ilvl="0">
      <w:start w:val="4"/>
      <w:numFmt w:val="decimal"/>
      <w:lvlText w:val="%1."/>
      <w:lvlJc w:val="left"/>
      <w:pPr>
        <w:tabs>
          <w:tab w:val="num" w:pos="1350"/>
        </w:tabs>
        <w:ind w:left="1350" w:hanging="334"/>
      </w:pPr>
      <w:rPr>
        <w:rFonts w:ascii="Arial" w:eastAsia="Arial" w:hAnsi="Arial" w:cs="Arial"/>
        <w:b w:val="0"/>
        <w:bCs w:val="0"/>
        <w:i w:val="0"/>
        <w:iCs w:val="0"/>
        <w:color w:val="auto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5" w15:restartNumberingAfterBreak="0">
    <w:nsid w:val="0000001A"/>
    <w:multiLevelType w:val="multilevel"/>
    <w:tmpl w:val="0000001A"/>
    <w:lvl w:ilvl="0">
      <w:start w:val="1"/>
      <w:numFmt w:val="bullet"/>
      <w:lvlText w:val=""/>
      <w:lvlPicBulletId w:val="13"/>
      <w:lvlJc w:val="left"/>
      <w:pPr>
        <w:tabs>
          <w:tab w:val="num" w:pos="2700"/>
        </w:tabs>
        <w:ind w:left="2700" w:hanging="320"/>
      </w:pPr>
      <w:rPr>
        <w:rFonts w:ascii="Symbol" w:eastAsia="Symbol" w:hAnsi="Symbol" w:cs="Symbol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6" w15:restartNumberingAfterBreak="0">
    <w:nsid w:val="0000001B"/>
    <w:multiLevelType w:val="multilevel"/>
    <w:tmpl w:val="36048014"/>
    <w:lvl w:ilvl="0">
      <w:start w:val="5"/>
      <w:numFmt w:val="decimal"/>
      <w:lvlText w:val="%1."/>
      <w:lvlJc w:val="left"/>
      <w:pPr>
        <w:tabs>
          <w:tab w:val="num" w:pos="1350"/>
        </w:tabs>
        <w:ind w:left="1350" w:hanging="334"/>
      </w:pPr>
      <w:rPr>
        <w:rFonts w:ascii="Arial" w:eastAsia="Arial" w:hAnsi="Arial" w:cs="Arial"/>
        <w:b w:val="0"/>
        <w:bCs w:val="0"/>
        <w:i w:val="0"/>
        <w:iCs w:val="0"/>
        <w:color w:val="auto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7" w15:restartNumberingAfterBreak="0">
    <w:nsid w:val="0000001C"/>
    <w:multiLevelType w:val="multilevel"/>
    <w:tmpl w:val="0000001C"/>
    <w:lvl w:ilvl="0">
      <w:start w:val="1"/>
      <w:numFmt w:val="bullet"/>
      <w:lvlText w:val=""/>
      <w:lvlPicBulletId w:val="14"/>
      <w:lvlJc w:val="left"/>
      <w:pPr>
        <w:tabs>
          <w:tab w:val="num" w:pos="2700"/>
        </w:tabs>
        <w:ind w:left="2700" w:hanging="320"/>
      </w:pPr>
      <w:rPr>
        <w:rFonts w:ascii="Symbol" w:eastAsia="Symbol" w:hAnsi="Symbol" w:cs="Symbol"/>
        <w:sz w:val="1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8" w15:restartNumberingAfterBreak="0">
    <w:nsid w:val="0000001D"/>
    <w:multiLevelType w:val="multilevel"/>
    <w:tmpl w:val="A39C07CA"/>
    <w:lvl w:ilvl="0">
      <w:start w:val="6"/>
      <w:numFmt w:val="decimal"/>
      <w:lvlText w:val="%1."/>
      <w:lvlJc w:val="left"/>
      <w:pPr>
        <w:tabs>
          <w:tab w:val="num" w:pos="1350"/>
        </w:tabs>
        <w:ind w:left="1350" w:hanging="334"/>
      </w:pPr>
      <w:rPr>
        <w:rFonts w:ascii="Arial" w:eastAsia="Arial" w:hAnsi="Arial" w:cs="Arial"/>
        <w:b w:val="0"/>
        <w:bCs w:val="0"/>
        <w:i w:val="0"/>
        <w:iCs w:val="0"/>
        <w:color w:val="auto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9" w15:restartNumberingAfterBreak="0">
    <w:nsid w:val="0000001E"/>
    <w:multiLevelType w:val="multilevel"/>
    <w:tmpl w:val="0000001E"/>
    <w:lvl w:ilvl="0">
      <w:start w:val="1"/>
      <w:numFmt w:val="bullet"/>
      <w:lvlText w:val=""/>
      <w:lvlPicBulletId w:val="15"/>
      <w:lvlJc w:val="left"/>
      <w:pPr>
        <w:tabs>
          <w:tab w:val="num" w:pos="2700"/>
        </w:tabs>
        <w:ind w:left="2700" w:hanging="320"/>
      </w:pPr>
      <w:rPr>
        <w:rFonts w:ascii="Symbol" w:eastAsia="Symbol" w:hAnsi="Symbol" w:cs="Symbol"/>
        <w:sz w:val="1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0" w15:restartNumberingAfterBreak="0">
    <w:nsid w:val="0000001F"/>
    <w:multiLevelType w:val="multilevel"/>
    <w:tmpl w:val="1938000C"/>
    <w:lvl w:ilvl="0">
      <w:start w:val="7"/>
      <w:numFmt w:val="decimal"/>
      <w:lvlText w:val="%1."/>
      <w:lvlJc w:val="left"/>
      <w:pPr>
        <w:tabs>
          <w:tab w:val="num" w:pos="1350"/>
        </w:tabs>
        <w:ind w:left="1350" w:hanging="334"/>
      </w:pPr>
      <w:rPr>
        <w:rFonts w:ascii="Arial" w:eastAsia="Arial" w:hAnsi="Arial" w:cs="Arial"/>
        <w:b w:val="0"/>
        <w:bCs w:val="0"/>
        <w:i w:val="0"/>
        <w:iCs w:val="0"/>
        <w:color w:val="auto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1" w15:restartNumberingAfterBreak="0">
    <w:nsid w:val="00000020"/>
    <w:multiLevelType w:val="multilevel"/>
    <w:tmpl w:val="00000020"/>
    <w:lvl w:ilvl="0">
      <w:start w:val="1"/>
      <w:numFmt w:val="bullet"/>
      <w:lvlText w:val=""/>
      <w:lvlPicBulletId w:val="16"/>
      <w:lvlJc w:val="left"/>
      <w:pPr>
        <w:tabs>
          <w:tab w:val="num" w:pos="2700"/>
        </w:tabs>
        <w:ind w:left="2700" w:hanging="320"/>
      </w:pPr>
      <w:rPr>
        <w:rFonts w:ascii="Symbol" w:eastAsia="Symbol" w:hAnsi="Symbol" w:cs="Symbol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2" w15:restartNumberingAfterBreak="0">
    <w:nsid w:val="00000021"/>
    <w:multiLevelType w:val="multilevel"/>
    <w:tmpl w:val="B37E87A6"/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334"/>
      </w:pPr>
      <w:rPr>
        <w:rFonts w:ascii="Arial" w:eastAsia="Arial" w:hAnsi="Arial" w:cs="Arial"/>
        <w:b w:val="0"/>
        <w:bCs w:val="0"/>
        <w:i w:val="0"/>
        <w:iCs w:val="0"/>
        <w:color w:val="auto"/>
        <w:sz w:val="24"/>
        <w:szCs w:val="20"/>
      </w:rPr>
    </w:lvl>
    <w:lvl w:ilvl="1">
      <w:start w:val="1"/>
      <w:numFmt w:val="bullet"/>
      <w:lvlText w:val=""/>
      <w:lvlPicBulletId w:val="17"/>
      <w:lvlJc w:val="left"/>
      <w:pPr>
        <w:tabs>
          <w:tab w:val="num" w:pos="2700"/>
        </w:tabs>
        <w:ind w:left="2700" w:hanging="320"/>
      </w:pPr>
      <w:rPr>
        <w:rFonts w:ascii="Symbol" w:eastAsia="Symbol" w:hAnsi="Symbol" w:cs="Symbol"/>
        <w:b w:val="0"/>
        <w:bCs w:val="0"/>
        <w:i w:val="0"/>
        <w:iCs w:val="0"/>
        <w:sz w:val="18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00000022"/>
    <w:multiLevelType w:val="multilevel"/>
    <w:tmpl w:val="00000022"/>
    <w:lvl w:ilvl="0">
      <w:start w:val="1"/>
      <w:numFmt w:val="bullet"/>
      <w:lvlText w:val=""/>
      <w:lvlPicBulletId w:val="18"/>
      <w:lvlJc w:val="left"/>
      <w:pPr>
        <w:tabs>
          <w:tab w:val="num" w:pos="2700"/>
        </w:tabs>
        <w:ind w:left="2700" w:hanging="320"/>
      </w:pPr>
      <w:rPr>
        <w:rFonts w:ascii="Symbol" w:eastAsia="Symbol" w:hAnsi="Symbol" w:cs="Symbol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227497408">
    <w:abstractNumId w:val="0"/>
  </w:num>
  <w:num w:numId="2" w16cid:durableId="9451810">
    <w:abstractNumId w:val="1"/>
  </w:num>
  <w:num w:numId="3" w16cid:durableId="1313488367">
    <w:abstractNumId w:val="2"/>
  </w:num>
  <w:num w:numId="4" w16cid:durableId="1695426315">
    <w:abstractNumId w:val="3"/>
  </w:num>
  <w:num w:numId="5" w16cid:durableId="2142841794">
    <w:abstractNumId w:val="4"/>
  </w:num>
  <w:num w:numId="6" w16cid:durableId="31852537">
    <w:abstractNumId w:val="5"/>
  </w:num>
  <w:num w:numId="7" w16cid:durableId="933326093">
    <w:abstractNumId w:val="6"/>
  </w:num>
  <w:num w:numId="8" w16cid:durableId="967902079">
    <w:abstractNumId w:val="7"/>
  </w:num>
  <w:num w:numId="9" w16cid:durableId="872957692">
    <w:abstractNumId w:val="8"/>
  </w:num>
  <w:num w:numId="10" w16cid:durableId="1075132722">
    <w:abstractNumId w:val="9"/>
  </w:num>
  <w:num w:numId="11" w16cid:durableId="2017416674">
    <w:abstractNumId w:val="10"/>
  </w:num>
  <w:num w:numId="12" w16cid:durableId="1256981644">
    <w:abstractNumId w:val="11"/>
  </w:num>
  <w:num w:numId="13" w16cid:durableId="79716380">
    <w:abstractNumId w:val="12"/>
  </w:num>
  <w:num w:numId="14" w16cid:durableId="1021784548">
    <w:abstractNumId w:val="13"/>
  </w:num>
  <w:num w:numId="15" w16cid:durableId="1499928336">
    <w:abstractNumId w:val="14"/>
  </w:num>
  <w:num w:numId="16" w16cid:durableId="601911394">
    <w:abstractNumId w:val="15"/>
  </w:num>
  <w:num w:numId="17" w16cid:durableId="1392802832">
    <w:abstractNumId w:val="16"/>
  </w:num>
  <w:num w:numId="18" w16cid:durableId="8588535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91185052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03699855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53728859">
    <w:abstractNumId w:val="2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03179556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45531770">
    <w:abstractNumId w:val="2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16549801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4761946">
    <w:abstractNumId w:val="2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80015157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71828361">
    <w:abstractNumId w:val="2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09038852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97332689">
    <w:abstractNumId w:val="2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31115394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0100619">
    <w:abstractNumId w:val="3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54887455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27155224">
    <w:abstractNumId w:val="3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08985566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noPunctuationKerning/>
  <w:characterSpacingControl w:val="doNotCompress"/>
  <w:compat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9F3"/>
    <w:rsid w:val="00170F38"/>
    <w:rsid w:val="0027028E"/>
    <w:rsid w:val="00A449F3"/>
    <w:rsid w:val="00AC2C3B"/>
    <w:rsid w:val="00E5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25A43201"/>
  <w15:docId w15:val="{CB04DB5D-7DD9-4672-A7C9-9AFB0AFAC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17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933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2024-12-09 - Obsidian Vault - Obsidian v1.7.7</dc:title>
  <cp:lastModifiedBy>Никита Игнашев</cp:lastModifiedBy>
  <cp:revision>4</cp:revision>
  <dcterms:created xsi:type="dcterms:W3CDTF">2024-12-09T12:43:00Z</dcterms:created>
  <dcterms:modified xsi:type="dcterms:W3CDTF">2024-12-09T13:06:00Z</dcterms:modified>
</cp:coreProperties>
</file>