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A2A" w:rsidRPr="00D36A2A" w:rsidRDefault="00D36A2A" w:rsidP="00D36A2A">
      <w:pPr>
        <w:spacing w:after="138" w:line="259" w:lineRule="auto"/>
        <w:ind w:left="10" w:right="341" w:hanging="10"/>
        <w:jc w:val="center"/>
        <w:rPr>
          <w:b/>
        </w:rPr>
      </w:pPr>
      <w:r>
        <w:rPr>
          <w:b/>
        </w:rPr>
        <w:t>Практическая работа № 7</w:t>
      </w:r>
      <w:r w:rsidR="002A4B0E">
        <w:rPr>
          <w:b/>
        </w:rPr>
        <w:t>.</w:t>
      </w:r>
    </w:p>
    <w:p w:rsidR="00D36A2A" w:rsidRPr="00D36A2A" w:rsidRDefault="00D36A2A" w:rsidP="00D36A2A">
      <w:pPr>
        <w:spacing w:after="138" w:line="259" w:lineRule="auto"/>
        <w:ind w:left="10" w:right="341" w:hanging="10"/>
      </w:pPr>
      <w:r w:rsidRPr="00D36A2A">
        <w:rPr>
          <w:b/>
        </w:rPr>
        <w:t>Цель</w:t>
      </w:r>
      <w:r w:rsidRPr="00D36A2A">
        <w:t>: изучение метод</w:t>
      </w:r>
      <w:r>
        <w:t>ов построения диаграммы автоматов</w:t>
      </w:r>
      <w:r w:rsidRPr="00D36A2A">
        <w:t>.</w:t>
      </w:r>
    </w:p>
    <w:p w:rsidR="00D36A2A" w:rsidRPr="00D36A2A" w:rsidRDefault="00D36A2A" w:rsidP="00D36A2A">
      <w:pPr>
        <w:spacing w:after="138" w:line="259" w:lineRule="auto"/>
        <w:ind w:left="10" w:right="341" w:hanging="10"/>
      </w:pPr>
      <w:r w:rsidRPr="00D36A2A">
        <w:rPr>
          <w:b/>
        </w:rPr>
        <w:t>Продолжительность проведения</w:t>
      </w:r>
      <w:r w:rsidRPr="00D36A2A">
        <w:t>: 4 часа.</w:t>
      </w:r>
    </w:p>
    <w:p w:rsidR="00D36A2A" w:rsidRPr="00D36A2A" w:rsidRDefault="00D36A2A" w:rsidP="00D36A2A">
      <w:pPr>
        <w:spacing w:after="138" w:line="259" w:lineRule="auto"/>
        <w:ind w:left="10" w:right="341" w:hanging="10"/>
      </w:pPr>
      <w:r w:rsidRPr="00D36A2A">
        <w:rPr>
          <w:b/>
        </w:rPr>
        <w:t>Материалы, оборудование, программное обеспечение</w:t>
      </w:r>
      <w:r w:rsidRPr="00D36A2A">
        <w:t>: персональный компьютер (с подключением к Internet), операционная система Windows, текстовый процессор MS Word, методические рекомендации.</w:t>
      </w:r>
    </w:p>
    <w:p w:rsidR="00640163" w:rsidRDefault="002A4B0E">
      <w:pPr>
        <w:pStyle w:val="1"/>
        <w:ind w:right="349"/>
      </w:pPr>
      <w:r>
        <w:t xml:space="preserve">Теоретические сведения к практическому занятию </w:t>
      </w:r>
    </w:p>
    <w:p w:rsidR="00640163" w:rsidRDefault="002A4B0E">
      <w:pPr>
        <w:ind w:left="-15" w:right="335"/>
      </w:pPr>
      <w:r>
        <w:t xml:space="preserve">Диаграмма автоматов обычно используется для описания поведения объекта в зависимости от состояния. Объект по-разному реагирует на одно и то же событие в зависимости от того, в каком состоянии он находится. Диаграммы конечного автомата обычно применяются к объектам, но могут применяться к любому элементу, который имеет поведение по отношению к другим объектам, таким как: субъекты, варианты использования, методы, подсистемы, системы и т. д. </w:t>
      </w:r>
    </w:p>
    <w:p w:rsidR="00640163" w:rsidRDefault="002A4B0E">
      <w:pPr>
        <w:ind w:left="-15" w:right="335"/>
      </w:pPr>
      <w:r>
        <w:t xml:space="preserve">Диаграмма автоматов - это графической изображение состояний, которые бывают простыми и составными, и переходов, соединяющих состояния. </w:t>
      </w:r>
    </w:p>
    <w:p w:rsidR="00640163" w:rsidRDefault="002A4B0E">
      <w:pPr>
        <w:ind w:left="-15" w:right="335"/>
      </w:pPr>
      <w:r>
        <w:t xml:space="preserve">Рамбо определяет состояние: «Состояние - это абстракция значений атрибутов и связей объекта. Наборы значений сгруппированы вместе в состояние в соответствии со свойствами, которые влияют на общее поведение объекта».  </w:t>
      </w:r>
    </w:p>
    <w:p w:rsidR="00640163" w:rsidRDefault="002A4B0E">
      <w:pPr>
        <w:ind w:left="-15" w:right="335"/>
      </w:pPr>
      <w:r>
        <w:t xml:space="preserve">Каждая диаграмма автоматов обычно начинается с темного круга, который указывает начальное состояние, и заканчивается кружком с рамкой, который обозначает конечное состояние. </w:t>
      </w:r>
    </w:p>
    <w:p w:rsidR="00640163" w:rsidRDefault="002A4B0E">
      <w:pPr>
        <w:ind w:left="-15" w:right="335"/>
      </w:pPr>
      <w:r>
        <w:t xml:space="preserve">Состояния представлены прямоугольниками со скругленными углами, на которых указано название состояния. Переходы отмечены стрелками, которые переходят из одного состояния в другое, показывая, как состояния меняются. </w:t>
      </w:r>
    </w:p>
    <w:p w:rsidR="00640163" w:rsidRDefault="002A4B0E">
      <w:pPr>
        <w:spacing w:after="0" w:line="259" w:lineRule="auto"/>
        <w:ind w:left="1720" w:right="0" w:firstLine="0"/>
        <w:jc w:val="left"/>
      </w:pPr>
      <w:r>
        <w:rPr>
          <w:noProof/>
        </w:rPr>
        <w:drawing>
          <wp:inline distT="0" distB="0" distL="0" distR="0">
            <wp:extent cx="3738930" cy="98444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3738930" cy="984440"/>
                    </a:xfrm>
                    <a:prstGeom prst="rect">
                      <a:avLst/>
                    </a:prstGeom>
                  </pic:spPr>
                </pic:pic>
              </a:graphicData>
            </a:graphic>
          </wp:inline>
        </w:drawing>
      </w:r>
      <w:r>
        <w:t xml:space="preserve"> </w:t>
      </w:r>
    </w:p>
    <w:p w:rsidR="00640163" w:rsidRDefault="002A4B0E">
      <w:pPr>
        <w:ind w:left="1349" w:right="335" w:firstLine="0"/>
      </w:pPr>
      <w:r>
        <w:t xml:space="preserve">Рис. 1. Графические примитивы диаграммы автоматов UML </w:t>
      </w:r>
    </w:p>
    <w:p w:rsidR="00640163" w:rsidRDefault="002A4B0E">
      <w:pPr>
        <w:spacing w:after="26" w:line="259" w:lineRule="auto"/>
        <w:ind w:left="566" w:right="0" w:firstLine="0"/>
        <w:jc w:val="left"/>
      </w:pPr>
      <w:r>
        <w:t xml:space="preserve"> </w:t>
      </w:r>
    </w:p>
    <w:p w:rsidR="00640163" w:rsidRDefault="002A4B0E">
      <w:pPr>
        <w:spacing w:after="3" w:line="259" w:lineRule="auto"/>
        <w:ind w:left="573" w:right="918" w:hanging="10"/>
        <w:jc w:val="center"/>
      </w:pPr>
      <w:r>
        <w:t xml:space="preserve">Основная нотация диаграммы автоматов представлена на рисунке 2. </w:t>
      </w:r>
    </w:p>
    <w:p w:rsidR="00640163" w:rsidRDefault="002A4B0E">
      <w:pPr>
        <w:spacing w:after="0" w:line="259" w:lineRule="auto"/>
        <w:ind w:right="1114" w:firstLine="0"/>
        <w:jc w:val="right"/>
      </w:pPr>
      <w:r>
        <w:rPr>
          <w:noProof/>
        </w:rPr>
        <w:lastRenderedPageBreak/>
        <w:drawing>
          <wp:inline distT="0" distB="0" distL="0" distR="0">
            <wp:extent cx="4514088" cy="6185916"/>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6"/>
                    <a:stretch>
                      <a:fillRect/>
                    </a:stretch>
                  </pic:blipFill>
                  <pic:spPr>
                    <a:xfrm>
                      <a:off x="0" y="0"/>
                      <a:ext cx="4514088" cy="6185916"/>
                    </a:xfrm>
                    <a:prstGeom prst="rect">
                      <a:avLst/>
                    </a:prstGeom>
                  </pic:spPr>
                </pic:pic>
              </a:graphicData>
            </a:graphic>
          </wp:inline>
        </w:drawing>
      </w:r>
      <w:r>
        <w:t xml:space="preserve"> </w:t>
      </w:r>
    </w:p>
    <w:p w:rsidR="00640163" w:rsidRDefault="002A4B0E">
      <w:pPr>
        <w:spacing w:after="263"/>
        <w:ind w:left="2125" w:right="335" w:firstLine="0"/>
      </w:pPr>
      <w:r>
        <w:t xml:space="preserve">Рис.2. Основная нотация диаграммы состояний </w:t>
      </w:r>
    </w:p>
    <w:p w:rsidR="00640163" w:rsidRDefault="002A4B0E">
      <w:pPr>
        <w:pStyle w:val="1"/>
        <w:ind w:right="342"/>
      </w:pPr>
      <w:r>
        <w:t xml:space="preserve">Примеры </w:t>
      </w:r>
    </w:p>
    <w:p w:rsidR="00640163" w:rsidRDefault="00307705">
      <w:pPr>
        <w:ind w:left="-15" w:right="335"/>
      </w:pPr>
      <w:r>
        <w:t>На рис. 2</w:t>
      </w:r>
      <w:bookmarkStart w:id="0" w:name="_GoBack"/>
      <w:bookmarkEnd w:id="0"/>
      <w:r w:rsidR="002A4B0E">
        <w:t xml:space="preserve"> показана контекстная диаграмма, моделирующая реакцию системы на выбор пользователем пунктов меню. </w:t>
      </w:r>
    </w:p>
    <w:p w:rsidR="00640163" w:rsidRDefault="002A4B0E">
      <w:pPr>
        <w:spacing w:after="0" w:line="259" w:lineRule="auto"/>
        <w:ind w:right="509" w:firstLine="0"/>
        <w:jc w:val="right"/>
      </w:pPr>
      <w:r>
        <w:rPr>
          <w:noProof/>
        </w:rPr>
        <w:lastRenderedPageBreak/>
        <w:drawing>
          <wp:inline distT="0" distB="0" distL="0" distR="0">
            <wp:extent cx="5789676" cy="4276344"/>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7"/>
                    <a:stretch>
                      <a:fillRect/>
                    </a:stretch>
                  </pic:blipFill>
                  <pic:spPr>
                    <a:xfrm>
                      <a:off x="0" y="0"/>
                      <a:ext cx="5789676" cy="4276344"/>
                    </a:xfrm>
                    <a:prstGeom prst="rect">
                      <a:avLst/>
                    </a:prstGeom>
                  </pic:spPr>
                </pic:pic>
              </a:graphicData>
            </a:graphic>
          </wp:inline>
        </w:drawing>
      </w:r>
      <w:r>
        <w:t xml:space="preserve"> </w:t>
      </w:r>
    </w:p>
    <w:p w:rsidR="00640163" w:rsidRDefault="002A4B0E">
      <w:pPr>
        <w:ind w:left="-15" w:right="335"/>
      </w:pPr>
      <w:r>
        <w:t xml:space="preserve">Рис. 3. Контекстная диаграмма автоматов системы определения допускаемых скоростей  </w:t>
      </w:r>
    </w:p>
    <w:p w:rsidR="00640163" w:rsidRDefault="002A4B0E">
      <w:pPr>
        <w:ind w:left="566" w:right="335" w:firstLine="0"/>
      </w:pPr>
      <w:r>
        <w:t xml:space="preserve">На диаграмме приняты следующие условные обозначения: </w:t>
      </w:r>
    </w:p>
    <w:p w:rsidR="00640163" w:rsidRDefault="002A4B0E">
      <w:pPr>
        <w:numPr>
          <w:ilvl w:val="0"/>
          <w:numId w:val="1"/>
        </w:numPr>
        <w:ind w:left="729" w:right="335" w:hanging="163"/>
      </w:pPr>
      <w:r>
        <w:t xml:space="preserve">ВКП – ввод, корректировка или просмотр данных; </w:t>
      </w:r>
    </w:p>
    <w:p w:rsidR="00640163" w:rsidRDefault="002A4B0E">
      <w:pPr>
        <w:numPr>
          <w:ilvl w:val="0"/>
          <w:numId w:val="1"/>
        </w:numPr>
        <w:ind w:left="729" w:right="335" w:hanging="163"/>
      </w:pPr>
      <w:r>
        <w:t xml:space="preserve">selectMenuItem() – выбор пункта меню; </w:t>
      </w:r>
    </w:p>
    <w:p w:rsidR="00640163" w:rsidRDefault="002A4B0E">
      <w:pPr>
        <w:numPr>
          <w:ilvl w:val="0"/>
          <w:numId w:val="1"/>
        </w:numPr>
        <w:ind w:left="729" w:right="335" w:hanging="163"/>
      </w:pPr>
      <w:r>
        <w:t xml:space="preserve">closeWindow() – закрытие окна; </w:t>
      </w:r>
    </w:p>
    <w:p w:rsidR="00640163" w:rsidRDefault="002A4B0E">
      <w:pPr>
        <w:numPr>
          <w:ilvl w:val="0"/>
          <w:numId w:val="1"/>
        </w:numPr>
        <w:ind w:left="729" w:right="335" w:hanging="163"/>
      </w:pPr>
      <w:r>
        <w:t xml:space="preserve">closeApplication() – закрытие программы. </w:t>
      </w:r>
    </w:p>
    <w:p w:rsidR="00640163" w:rsidRDefault="002A4B0E">
      <w:pPr>
        <w:ind w:left="-15" w:right="335"/>
      </w:pPr>
      <w:r>
        <w:t xml:space="preserve">При запуске программы вначале осуществляется ее инициализация (чтение текущих настроек и отображение основного окна программы). Далее программа автоматически (по нетриггерному переходу) оказывается в состоянии ожидания выбора пункта меню. После выбора пункта меню осуществляется отображение соответствующего диалогового окна на экране, выполнение необходимых действий (как правило, в интерактивном режиме) и закрытие окна с возвратом в исходное состояние. </w:t>
      </w:r>
    </w:p>
    <w:p w:rsidR="00640163" w:rsidRDefault="002A4B0E">
      <w:pPr>
        <w:ind w:left="-15" w:right="335"/>
      </w:pPr>
      <w:r>
        <w:t xml:space="preserve">На следующем рисунке показана диаграмма декомпозиции для составного состояния «ВКП нормативов». </w:t>
      </w:r>
    </w:p>
    <w:p w:rsidR="00640163" w:rsidRDefault="002A4B0E">
      <w:pPr>
        <w:spacing w:after="0" w:line="259" w:lineRule="auto"/>
        <w:ind w:right="620" w:firstLine="0"/>
        <w:jc w:val="right"/>
      </w:pPr>
      <w:r>
        <w:rPr>
          <w:noProof/>
        </w:rPr>
        <w:lastRenderedPageBreak/>
        <w:drawing>
          <wp:inline distT="0" distB="0" distL="0" distR="0">
            <wp:extent cx="5721096" cy="5606796"/>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8"/>
                    <a:stretch>
                      <a:fillRect/>
                    </a:stretch>
                  </pic:blipFill>
                  <pic:spPr>
                    <a:xfrm>
                      <a:off x="0" y="0"/>
                      <a:ext cx="5721096" cy="5606796"/>
                    </a:xfrm>
                    <a:prstGeom prst="rect">
                      <a:avLst/>
                    </a:prstGeom>
                  </pic:spPr>
                </pic:pic>
              </a:graphicData>
            </a:graphic>
          </wp:inline>
        </w:drawing>
      </w:r>
      <w:r>
        <w:t xml:space="preserve"> </w:t>
      </w:r>
    </w:p>
    <w:p w:rsidR="00640163" w:rsidRDefault="002A4B0E">
      <w:pPr>
        <w:pStyle w:val="2"/>
        <w:ind w:left="573" w:right="1003"/>
      </w:pPr>
      <w:r>
        <w:t xml:space="preserve">Рис. 4. Диаграмма декомпозиции для состояния «ВКП нормативов» </w:t>
      </w:r>
    </w:p>
    <w:p w:rsidR="00640163" w:rsidRDefault="002A4B0E">
      <w:pPr>
        <w:spacing w:after="0" w:line="259" w:lineRule="auto"/>
        <w:ind w:left="566" w:right="0" w:firstLine="0"/>
        <w:jc w:val="left"/>
      </w:pPr>
      <w:r>
        <w:t xml:space="preserve"> </w:t>
      </w:r>
    </w:p>
    <w:p w:rsidR="00640163" w:rsidRDefault="002A4B0E">
      <w:pPr>
        <w:ind w:left="-15" w:right="335"/>
      </w:pPr>
      <w:r>
        <w:t xml:space="preserve">При выборе пункта меню «Нормативы» на экране отображается соответствующее диалоговое окно. В момент инициализации создаются панель инструментов initToolBar(), строка сообщений initStatusBar() и дерево с наименованиями таблиц в левой части диалогового окна initTree(). Исходным выбранным узлом дерева устанавливаются «Нормативы для определения [V] по кривым и их сопряжениям». При выборе узла дерева changeNode(), связанного с таблицей, система выполняет стандартные операции, начиная от загрузки данных, непосредственной обработки действий пользователя runAction() с таблицей или ее полями (редактирование значений, вставка новой записи, удаление записи, печать таблицы и т. д.) и заканчивая сохранением в базе всех измененных данных. Если в момент загрузки или записи данных возникает ошибка, то на экране отображается соответствующее сообщение. Закрытие окна «Нормативы» предусмотрено после закрытия сообщения об </w:t>
      </w:r>
      <w:r>
        <w:lastRenderedPageBreak/>
        <w:t xml:space="preserve">ошибке closeMessageError() или в результате стандартного действия пользователя closeWindow(). </w:t>
      </w:r>
    </w:p>
    <w:p w:rsidR="00640163" w:rsidRDefault="002A4B0E">
      <w:pPr>
        <w:ind w:left="566" w:right="335" w:firstLine="0"/>
      </w:pPr>
      <w:r>
        <w:t xml:space="preserve">Пример состояния "Идентификация пользователя": </w:t>
      </w:r>
    </w:p>
    <w:p w:rsidR="00640163" w:rsidRDefault="002A4B0E">
      <w:pPr>
        <w:spacing w:after="0" w:line="259" w:lineRule="auto"/>
        <w:ind w:right="828" w:firstLine="0"/>
        <w:jc w:val="right"/>
      </w:pPr>
      <w:r>
        <w:rPr>
          <w:rFonts w:ascii="Calibri" w:eastAsia="Calibri" w:hAnsi="Calibri" w:cs="Calibri"/>
          <w:noProof/>
          <w:sz w:val="22"/>
        </w:rPr>
        <mc:AlternateContent>
          <mc:Choice Requires="wpg">
            <w:drawing>
              <wp:inline distT="0" distB="0" distL="0" distR="0">
                <wp:extent cx="5228844" cy="916593"/>
                <wp:effectExtent l="0" t="0" r="0" b="0"/>
                <wp:docPr id="9525" name="Group 9525"/>
                <wp:cNvGraphicFramePr/>
                <a:graphic xmlns:a="http://schemas.openxmlformats.org/drawingml/2006/main">
                  <a:graphicData uri="http://schemas.microsoft.com/office/word/2010/wordprocessingGroup">
                    <wpg:wgp>
                      <wpg:cNvGrpSpPr/>
                      <wpg:grpSpPr>
                        <a:xfrm>
                          <a:off x="0" y="0"/>
                          <a:ext cx="5228844" cy="916593"/>
                          <a:chOff x="0" y="0"/>
                          <a:chExt cx="5228844" cy="916593"/>
                        </a:xfrm>
                      </wpg:grpSpPr>
                      <wps:wsp>
                        <wps:cNvPr id="205" name="Rectangle 205"/>
                        <wps:cNvSpPr/>
                        <wps:spPr>
                          <a:xfrm>
                            <a:off x="2686177" y="719206"/>
                            <a:ext cx="59288" cy="262525"/>
                          </a:xfrm>
                          <a:prstGeom prst="rect">
                            <a:avLst/>
                          </a:prstGeom>
                          <a:ln>
                            <a:noFill/>
                          </a:ln>
                        </wps:spPr>
                        <wps:txbx>
                          <w:txbxContent>
                            <w:p w:rsidR="00640163" w:rsidRDefault="002A4B0E">
                              <w:pPr>
                                <w:spacing w:after="160" w:line="259" w:lineRule="auto"/>
                                <w:ind w:right="0" w:firstLine="0"/>
                                <w:jc w:val="left"/>
                              </w:pPr>
                              <w:r>
                                <w:t xml:space="preserve"> </w:t>
                              </w:r>
                            </w:p>
                          </w:txbxContent>
                        </wps:txbx>
                        <wps:bodyPr horzOverflow="overflow" vert="horz" lIns="0" tIns="0" rIns="0" bIns="0" rtlCol="0">
                          <a:noAutofit/>
                        </wps:bodyPr>
                      </wps:wsp>
                      <wps:wsp>
                        <wps:cNvPr id="206" name="Rectangle 206"/>
                        <wps:cNvSpPr/>
                        <wps:spPr>
                          <a:xfrm>
                            <a:off x="2730373" y="719206"/>
                            <a:ext cx="59288" cy="262525"/>
                          </a:xfrm>
                          <a:prstGeom prst="rect">
                            <a:avLst/>
                          </a:prstGeom>
                          <a:ln>
                            <a:noFill/>
                          </a:ln>
                        </wps:spPr>
                        <wps:txbx>
                          <w:txbxContent>
                            <w:p w:rsidR="00640163" w:rsidRDefault="002A4B0E">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1" name="Picture 261"/>
                          <pic:cNvPicPr/>
                        </pic:nvPicPr>
                        <pic:blipFill>
                          <a:blip r:embed="rId9"/>
                          <a:stretch>
                            <a:fillRect/>
                          </a:stretch>
                        </pic:blipFill>
                        <pic:spPr>
                          <a:xfrm>
                            <a:off x="0" y="0"/>
                            <a:ext cx="2685288" cy="877824"/>
                          </a:xfrm>
                          <a:prstGeom prst="rect">
                            <a:avLst/>
                          </a:prstGeom>
                        </pic:spPr>
                      </pic:pic>
                      <pic:pic xmlns:pic="http://schemas.openxmlformats.org/drawingml/2006/picture">
                        <pic:nvPicPr>
                          <pic:cNvPr id="263" name="Picture 263"/>
                          <pic:cNvPicPr/>
                        </pic:nvPicPr>
                        <pic:blipFill>
                          <a:blip r:embed="rId10"/>
                          <a:stretch>
                            <a:fillRect/>
                          </a:stretch>
                        </pic:blipFill>
                        <pic:spPr>
                          <a:xfrm>
                            <a:off x="2787396" y="1524"/>
                            <a:ext cx="2441448" cy="868680"/>
                          </a:xfrm>
                          <a:prstGeom prst="rect">
                            <a:avLst/>
                          </a:prstGeom>
                        </pic:spPr>
                      </pic:pic>
                    </wpg:wgp>
                  </a:graphicData>
                </a:graphic>
              </wp:inline>
            </w:drawing>
          </mc:Choice>
          <mc:Fallback xmlns:a="http://schemas.openxmlformats.org/drawingml/2006/main">
            <w:pict>
              <v:group id="Group 9525" style="width:411.72pt;height:72.1727pt;mso-position-horizontal-relative:char;mso-position-vertical-relative:line" coordsize="52288,9165">
                <v:rect id="Rectangle 205" style="position:absolute;width:592;height:2625;left:26861;top:7192;" filled="f" stroked="f">
                  <v:textbox inset="0,0,0,0">
                    <w:txbxContent>
                      <w:p>
                        <w:pPr>
                          <w:spacing w:before="0" w:after="160" w:line="259" w:lineRule="auto"/>
                          <w:ind w:right="0" w:firstLine="0"/>
                          <w:jc w:val="left"/>
                        </w:pPr>
                        <w:r>
                          <w:rPr/>
                          <w:t xml:space="preserve"> </w:t>
                        </w:r>
                      </w:p>
                    </w:txbxContent>
                  </v:textbox>
                </v:rect>
                <v:rect id="Rectangle 206" style="position:absolute;width:592;height:2625;left:27303;top:7192;" filled="f" stroked="f">
                  <v:textbox inset="0,0,0,0">
                    <w:txbxContent>
                      <w:p>
                        <w:pPr>
                          <w:spacing w:before="0" w:after="160" w:line="259" w:lineRule="auto"/>
                          <w:ind w:right="0" w:firstLine="0"/>
                          <w:jc w:val="left"/>
                        </w:pPr>
                        <w:r>
                          <w:rPr/>
                          <w:t xml:space="preserve"> </w:t>
                        </w:r>
                      </w:p>
                    </w:txbxContent>
                  </v:textbox>
                </v:rect>
                <v:shape id="Picture 261" style="position:absolute;width:26852;height:8778;left:0;top:0;" filled="f">
                  <v:imagedata r:id="rId11"/>
                </v:shape>
                <v:shape id="Picture 263" style="position:absolute;width:24414;height:8686;left:27873;top:15;" filled="f">
                  <v:imagedata r:id="rId12"/>
                </v:shape>
              </v:group>
            </w:pict>
          </mc:Fallback>
        </mc:AlternateContent>
      </w:r>
      <w:r>
        <w:t xml:space="preserve"> </w:t>
      </w:r>
    </w:p>
    <w:p w:rsidR="00640163" w:rsidRDefault="002A4B0E">
      <w:pPr>
        <w:ind w:left="3831" w:right="335" w:hanging="3123"/>
      </w:pPr>
      <w:r>
        <w:t xml:space="preserve">Рис.5. Фрагмент диаграммы автоматов для состояния "Идентификация пользователя" </w:t>
      </w:r>
    </w:p>
    <w:p w:rsidR="00640163" w:rsidRDefault="002A4B0E">
      <w:pPr>
        <w:spacing w:after="0" w:line="259" w:lineRule="auto"/>
        <w:ind w:left="566" w:right="0" w:firstLine="0"/>
        <w:jc w:val="left"/>
      </w:pPr>
      <w:r>
        <w:t xml:space="preserve"> </w:t>
      </w:r>
    </w:p>
    <w:p w:rsidR="00640163" w:rsidRDefault="002A4B0E">
      <w:pPr>
        <w:ind w:left="-15" w:right="335"/>
      </w:pPr>
      <w:r>
        <w:t xml:space="preserve">Карманный калькулятор и конечный автомат с переходами Очистить и выключить: </w:t>
      </w:r>
    </w:p>
    <w:p w:rsidR="00640163" w:rsidRDefault="002A4B0E">
      <w:pPr>
        <w:spacing w:after="0" w:line="259" w:lineRule="auto"/>
        <w:ind w:left="292" w:right="0" w:firstLine="0"/>
        <w:jc w:val="center"/>
      </w:pPr>
      <w:r>
        <w:rPr>
          <w:noProof/>
        </w:rPr>
        <w:drawing>
          <wp:inline distT="0" distB="0" distL="0" distR="0">
            <wp:extent cx="3447288" cy="1248156"/>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3"/>
                    <a:stretch>
                      <a:fillRect/>
                    </a:stretch>
                  </pic:blipFill>
                  <pic:spPr>
                    <a:xfrm>
                      <a:off x="0" y="0"/>
                      <a:ext cx="3447288" cy="1248156"/>
                    </a:xfrm>
                    <a:prstGeom prst="rect">
                      <a:avLst/>
                    </a:prstGeom>
                  </pic:spPr>
                </pic:pic>
              </a:graphicData>
            </a:graphic>
          </wp:inline>
        </w:drawing>
      </w:r>
      <w:r>
        <w:t xml:space="preserve"> </w:t>
      </w:r>
    </w:p>
    <w:p w:rsidR="00640163" w:rsidRDefault="002A4B0E">
      <w:pPr>
        <w:ind w:left="1070" w:right="335" w:firstLine="0"/>
      </w:pPr>
      <w:r>
        <w:t xml:space="preserve">Рис.6. Фрагмент диаграммы автоматов карманного калькулятора </w:t>
      </w:r>
    </w:p>
    <w:p w:rsidR="00640163" w:rsidRDefault="002A4B0E">
      <w:pPr>
        <w:ind w:left="-15" w:right="335"/>
      </w:pPr>
      <w:r>
        <w:t xml:space="preserve">Карманный калькулятор и конечный автомат UML с вложением состояния: </w:t>
      </w:r>
    </w:p>
    <w:p w:rsidR="00640163" w:rsidRDefault="002A4B0E">
      <w:pPr>
        <w:spacing w:after="0" w:line="259" w:lineRule="auto"/>
        <w:ind w:left="1975" w:right="0" w:firstLine="0"/>
        <w:jc w:val="left"/>
      </w:pPr>
      <w:r>
        <w:rPr>
          <w:noProof/>
        </w:rPr>
        <w:drawing>
          <wp:inline distT="0" distB="0" distL="0" distR="0">
            <wp:extent cx="3784092" cy="1342644"/>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4"/>
                    <a:stretch>
                      <a:fillRect/>
                    </a:stretch>
                  </pic:blipFill>
                  <pic:spPr>
                    <a:xfrm>
                      <a:off x="0" y="0"/>
                      <a:ext cx="3784092" cy="1342644"/>
                    </a:xfrm>
                    <a:prstGeom prst="rect">
                      <a:avLst/>
                    </a:prstGeom>
                  </pic:spPr>
                </pic:pic>
              </a:graphicData>
            </a:graphic>
          </wp:inline>
        </w:drawing>
      </w:r>
      <w:r>
        <w:t xml:space="preserve"> </w:t>
      </w:r>
    </w:p>
    <w:p w:rsidR="00640163" w:rsidRDefault="002A4B0E">
      <w:pPr>
        <w:ind w:left="3373" w:right="335" w:hanging="2401"/>
      </w:pPr>
      <w:r>
        <w:t xml:space="preserve">Рис.7. Фрагмент диаграммы автоматов карманного калькулятора с вложением состояния </w:t>
      </w:r>
    </w:p>
    <w:p w:rsidR="00640163" w:rsidRDefault="002A4B0E">
      <w:pPr>
        <w:ind w:left="-15" w:right="335"/>
      </w:pPr>
      <w:r>
        <w:t xml:space="preserve">Диаграмма автоматов для режима "Справочники" ИС "Учёт успеваемости студентов": </w:t>
      </w:r>
    </w:p>
    <w:p w:rsidR="00640163" w:rsidRDefault="002A4B0E">
      <w:pPr>
        <w:spacing w:after="0" w:line="259" w:lineRule="auto"/>
        <w:ind w:right="0" w:firstLine="0"/>
        <w:jc w:val="right"/>
      </w:pPr>
      <w:r>
        <w:rPr>
          <w:noProof/>
        </w:rPr>
        <w:lastRenderedPageBreak/>
        <w:drawing>
          <wp:inline distT="0" distB="0" distL="0" distR="0">
            <wp:extent cx="6105144" cy="236220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15"/>
                    <a:stretch>
                      <a:fillRect/>
                    </a:stretch>
                  </pic:blipFill>
                  <pic:spPr>
                    <a:xfrm>
                      <a:off x="0" y="0"/>
                      <a:ext cx="6105144" cy="2362200"/>
                    </a:xfrm>
                    <a:prstGeom prst="rect">
                      <a:avLst/>
                    </a:prstGeom>
                  </pic:spPr>
                </pic:pic>
              </a:graphicData>
            </a:graphic>
          </wp:inline>
        </w:drawing>
      </w:r>
      <w:r>
        <w:t xml:space="preserve"> </w:t>
      </w:r>
    </w:p>
    <w:p w:rsidR="00640163" w:rsidRDefault="002A4B0E">
      <w:pPr>
        <w:ind w:left="3171" w:right="335" w:hanging="2199"/>
      </w:pPr>
      <w:r>
        <w:t xml:space="preserve">Рис.8. Диаграмма автоматов для режима "Справочники" ИС "Учёт успеваемости студентов" </w:t>
      </w:r>
    </w:p>
    <w:p w:rsidR="00640163" w:rsidRDefault="002A4B0E">
      <w:pPr>
        <w:spacing w:after="0" w:line="259" w:lineRule="auto"/>
        <w:ind w:left="566" w:right="0" w:firstLine="0"/>
        <w:jc w:val="left"/>
      </w:pPr>
      <w:r>
        <w:t xml:space="preserve"> </w:t>
      </w:r>
    </w:p>
    <w:p w:rsidR="00640163" w:rsidRDefault="002A4B0E">
      <w:pPr>
        <w:spacing w:after="35"/>
        <w:ind w:left="566" w:right="789" w:firstLine="0"/>
      </w:pPr>
      <w:r>
        <w:t xml:space="preserve">Диаграмма автоматов для класса </w:t>
      </w:r>
      <w:r>
        <w:rPr>
          <w:i/>
        </w:rPr>
        <w:t>ВедомостьМатериалов</w:t>
      </w:r>
      <w:r>
        <w:t xml:space="preserve"> Выбранный класс может находиться в следующих состояниях: </w:t>
      </w:r>
    </w:p>
    <w:p w:rsidR="00640163" w:rsidRDefault="002A4B0E">
      <w:pPr>
        <w:numPr>
          <w:ilvl w:val="0"/>
          <w:numId w:val="2"/>
        </w:numPr>
        <w:spacing w:after="43"/>
        <w:ind w:right="335" w:hanging="360"/>
      </w:pPr>
      <w:r>
        <w:t xml:space="preserve">При создании документа класс переходит в состояние </w:t>
      </w:r>
      <w:r>
        <w:rPr>
          <w:i/>
        </w:rPr>
        <w:t>Инициализация</w:t>
      </w:r>
      <w:r>
        <w:t xml:space="preserve">, в котором выполняются расчет данных и заполнение этими данными полей документа; </w:t>
      </w:r>
    </w:p>
    <w:p w:rsidR="00640163" w:rsidRDefault="002A4B0E">
      <w:pPr>
        <w:numPr>
          <w:ilvl w:val="0"/>
          <w:numId w:val="2"/>
        </w:numPr>
        <w:spacing w:after="43"/>
        <w:ind w:right="335" w:hanging="360"/>
      </w:pPr>
      <w:r>
        <w:t xml:space="preserve">После завершения инициализации документ переходит в состояние </w:t>
      </w:r>
      <w:r>
        <w:rPr>
          <w:i/>
        </w:rPr>
        <w:t>Действует</w:t>
      </w:r>
      <w:r>
        <w:t xml:space="preserve">, в котором возможно ознакомиться с информацией в документе, отредактировать документ, распечатать или сохранить на ПК. Выход из этого состояния возможен, когда документ больше не используется для выполнения работ или когда он подлежит удалению. </w:t>
      </w:r>
    </w:p>
    <w:p w:rsidR="00640163" w:rsidRDefault="002A4B0E">
      <w:pPr>
        <w:numPr>
          <w:ilvl w:val="0"/>
          <w:numId w:val="2"/>
        </w:numPr>
        <w:spacing w:after="41"/>
        <w:ind w:right="335" w:hanging="360"/>
      </w:pPr>
      <w:r>
        <w:t xml:space="preserve">Документ теряет состояние действующего, когда наступает реальная (могут переноситься) дата завершения выполнения работ на объекте. Если документ может использоваться планово-экономическим отделом для анализа ТЭП организации или на основе этого документа будут разрабатываться новые проекты, то документ переходит в состояние </w:t>
      </w:r>
      <w:r>
        <w:rPr>
          <w:i/>
        </w:rPr>
        <w:t>Архив</w:t>
      </w:r>
      <w:r>
        <w:t xml:space="preserve">, в котором можно просматривать и извлекать информацию, однако для изменения он недоступен. При наступлении состояния документ находится в нем больше всего времени и выходит из этого состояния, когда необходимость в нем полностью исчезает и его удаляют. </w:t>
      </w:r>
    </w:p>
    <w:p w:rsidR="00640163" w:rsidRDefault="002A4B0E">
      <w:pPr>
        <w:numPr>
          <w:ilvl w:val="0"/>
          <w:numId w:val="2"/>
        </w:numPr>
        <w:ind w:right="335" w:hanging="360"/>
      </w:pPr>
      <w:r>
        <w:t xml:space="preserve">Если документ не удовлетворяет своему целевому назначению, потерял свою практическую пользу или содержит ошибочные данные, которые невозможно исправить инструментами программы (ошибка на уровне БД или других документов), то он переходит в состояние </w:t>
      </w:r>
      <w:r>
        <w:rPr>
          <w:i/>
        </w:rPr>
        <w:t>Удален</w:t>
      </w:r>
      <w:r>
        <w:t xml:space="preserve">. При выходе из этого состояния происходит удаление документа и всех содержащихся в нем данных. </w:t>
      </w:r>
    </w:p>
    <w:p w:rsidR="00640163" w:rsidRDefault="002A4B0E">
      <w:pPr>
        <w:ind w:left="-15" w:right="335"/>
      </w:pPr>
      <w:r>
        <w:lastRenderedPageBreak/>
        <w:t xml:space="preserve">Диаграмма автоматов класса </w:t>
      </w:r>
      <w:r>
        <w:rPr>
          <w:i/>
        </w:rPr>
        <w:t>ВедомостьМатериалов</w:t>
      </w:r>
      <w:r>
        <w:t xml:space="preserve"> представлена на рис.9. </w:t>
      </w:r>
    </w:p>
    <w:p w:rsidR="00640163" w:rsidRDefault="002A4B0E">
      <w:pPr>
        <w:spacing w:after="0" w:line="259" w:lineRule="auto"/>
        <w:ind w:left="34" w:right="0" w:firstLine="0"/>
        <w:jc w:val="left"/>
      </w:pPr>
      <w:r>
        <w:rPr>
          <w:rFonts w:ascii="Calibri" w:eastAsia="Calibri" w:hAnsi="Calibri" w:cs="Calibri"/>
          <w:noProof/>
          <w:sz w:val="22"/>
        </w:rPr>
        <mc:AlternateContent>
          <mc:Choice Requires="wpg">
            <w:drawing>
              <wp:inline distT="0" distB="0" distL="0" distR="0">
                <wp:extent cx="5376284" cy="3220112"/>
                <wp:effectExtent l="0" t="0" r="0" b="0"/>
                <wp:docPr id="10840" name="Group 10840"/>
                <wp:cNvGraphicFramePr/>
                <a:graphic xmlns:a="http://schemas.openxmlformats.org/drawingml/2006/main">
                  <a:graphicData uri="http://schemas.microsoft.com/office/word/2010/wordprocessingGroup">
                    <wpg:wgp>
                      <wpg:cNvGrpSpPr/>
                      <wpg:grpSpPr>
                        <a:xfrm>
                          <a:off x="0" y="0"/>
                          <a:ext cx="5376284" cy="3220112"/>
                          <a:chOff x="0" y="0"/>
                          <a:chExt cx="5376284" cy="3220112"/>
                        </a:xfrm>
                      </wpg:grpSpPr>
                      <wps:wsp>
                        <wps:cNvPr id="356" name="Rectangle 356"/>
                        <wps:cNvSpPr/>
                        <wps:spPr>
                          <a:xfrm>
                            <a:off x="5331707" y="3022725"/>
                            <a:ext cx="59288" cy="262525"/>
                          </a:xfrm>
                          <a:prstGeom prst="rect">
                            <a:avLst/>
                          </a:prstGeom>
                          <a:ln>
                            <a:noFill/>
                          </a:ln>
                        </wps:spPr>
                        <wps:txbx>
                          <w:txbxContent>
                            <w:p w:rsidR="00640163" w:rsidRDefault="002A4B0E">
                              <w:pPr>
                                <w:spacing w:after="160" w:line="259" w:lineRule="auto"/>
                                <w:ind w:right="0" w:firstLine="0"/>
                                <w:jc w:val="left"/>
                              </w:pPr>
                              <w:r>
                                <w:t xml:space="preserve"> </w:t>
                              </w:r>
                            </w:p>
                          </w:txbxContent>
                        </wps:txbx>
                        <wps:bodyPr horzOverflow="overflow" vert="horz" lIns="0" tIns="0" rIns="0" bIns="0" rtlCol="0">
                          <a:noAutofit/>
                        </wps:bodyPr>
                      </wps:wsp>
                      <wps:wsp>
                        <wps:cNvPr id="363" name="Shape 363"/>
                        <wps:cNvSpPr/>
                        <wps:spPr>
                          <a:xfrm>
                            <a:off x="0" y="0"/>
                            <a:ext cx="5295229" cy="3152543"/>
                          </a:xfrm>
                          <a:custGeom>
                            <a:avLst/>
                            <a:gdLst/>
                            <a:ahLst/>
                            <a:cxnLst/>
                            <a:rect l="0" t="0" r="0" b="0"/>
                            <a:pathLst>
                              <a:path w="5295229" h="3152543">
                                <a:moveTo>
                                  <a:pt x="0" y="0"/>
                                </a:moveTo>
                                <a:lnTo>
                                  <a:pt x="0" y="3152543"/>
                                </a:lnTo>
                                <a:lnTo>
                                  <a:pt x="5295229" y="3152543"/>
                                </a:lnTo>
                                <a:lnTo>
                                  <a:pt x="5295229" y="0"/>
                                </a:lnTo>
                                <a:lnTo>
                                  <a:pt x="0" y="0"/>
                                </a:lnTo>
                              </a:path>
                            </a:pathLst>
                          </a:custGeom>
                          <a:ln w="1359" cap="sq">
                            <a:miter lim="127000"/>
                          </a:ln>
                        </wps:spPr>
                        <wps:style>
                          <a:lnRef idx="1">
                            <a:srgbClr val="000000"/>
                          </a:lnRef>
                          <a:fillRef idx="0">
                            <a:srgbClr val="000000">
                              <a:alpha val="0"/>
                            </a:srgbClr>
                          </a:fillRef>
                          <a:effectRef idx="0">
                            <a:scrgbClr r="0" g="0" b="0"/>
                          </a:effectRef>
                          <a:fontRef idx="none"/>
                        </wps:style>
                        <wps:bodyPr/>
                      </wps:wsp>
                      <wps:wsp>
                        <wps:cNvPr id="364" name="Shape 364"/>
                        <wps:cNvSpPr/>
                        <wps:spPr>
                          <a:xfrm>
                            <a:off x="0" y="0"/>
                            <a:ext cx="823055" cy="138334"/>
                          </a:xfrm>
                          <a:custGeom>
                            <a:avLst/>
                            <a:gdLst/>
                            <a:ahLst/>
                            <a:cxnLst/>
                            <a:rect l="0" t="0" r="0" b="0"/>
                            <a:pathLst>
                              <a:path w="823055" h="138334">
                                <a:moveTo>
                                  <a:pt x="0" y="0"/>
                                </a:moveTo>
                                <a:lnTo>
                                  <a:pt x="823055" y="0"/>
                                </a:lnTo>
                                <a:lnTo>
                                  <a:pt x="823055" y="36403"/>
                                </a:lnTo>
                                <a:lnTo>
                                  <a:pt x="728367" y="138334"/>
                                </a:lnTo>
                                <a:lnTo>
                                  <a:pt x="0" y="138334"/>
                                </a:lnTo>
                                <a:lnTo>
                                  <a:pt x="0" y="0"/>
                                </a:lnTo>
                                <a:close/>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365" name="Shape 365"/>
                        <wps:cNvSpPr/>
                        <wps:spPr>
                          <a:xfrm>
                            <a:off x="0" y="0"/>
                            <a:ext cx="823055" cy="138334"/>
                          </a:xfrm>
                          <a:custGeom>
                            <a:avLst/>
                            <a:gdLst/>
                            <a:ahLst/>
                            <a:cxnLst/>
                            <a:rect l="0" t="0" r="0" b="0"/>
                            <a:pathLst>
                              <a:path w="823055" h="138334">
                                <a:moveTo>
                                  <a:pt x="0" y="138334"/>
                                </a:moveTo>
                                <a:lnTo>
                                  <a:pt x="728367" y="138334"/>
                                </a:lnTo>
                                <a:lnTo>
                                  <a:pt x="823055" y="36403"/>
                                </a:lnTo>
                                <a:lnTo>
                                  <a:pt x="823055" y="0"/>
                                </a:lnTo>
                                <a:lnTo>
                                  <a:pt x="0" y="0"/>
                                </a:lnTo>
                                <a:lnTo>
                                  <a:pt x="0" y="138334"/>
                                </a:lnTo>
                                <a:lnTo>
                                  <a:pt x="0" y="138334"/>
                                </a:lnTo>
                              </a:path>
                            </a:pathLst>
                          </a:custGeom>
                          <a:ln w="1359" cap="sq">
                            <a:miter lim="127000"/>
                          </a:ln>
                        </wps:spPr>
                        <wps:style>
                          <a:lnRef idx="1">
                            <a:srgbClr val="000000"/>
                          </a:lnRef>
                          <a:fillRef idx="0">
                            <a:srgbClr val="000000">
                              <a:alpha val="0"/>
                            </a:srgbClr>
                          </a:fillRef>
                          <a:effectRef idx="0">
                            <a:scrgbClr r="0" g="0" b="0"/>
                          </a:effectRef>
                          <a:fontRef idx="none"/>
                        </wps:style>
                        <wps:bodyPr/>
                      </wps:wsp>
                      <wps:wsp>
                        <wps:cNvPr id="11459" name="Shape 11459"/>
                        <wps:cNvSpPr/>
                        <wps:spPr>
                          <a:xfrm>
                            <a:off x="36418" y="21793"/>
                            <a:ext cx="678110" cy="80331"/>
                          </a:xfrm>
                          <a:custGeom>
                            <a:avLst/>
                            <a:gdLst/>
                            <a:ahLst/>
                            <a:cxnLst/>
                            <a:rect l="0" t="0" r="0" b="0"/>
                            <a:pathLst>
                              <a:path w="678110" h="80331">
                                <a:moveTo>
                                  <a:pt x="0" y="0"/>
                                </a:moveTo>
                                <a:lnTo>
                                  <a:pt x="678110" y="0"/>
                                </a:lnTo>
                                <a:lnTo>
                                  <a:pt x="678110" y="80331"/>
                                </a:lnTo>
                                <a:lnTo>
                                  <a:pt x="0" y="80331"/>
                                </a:lnTo>
                                <a:lnTo>
                                  <a:pt x="0" y="0"/>
                                </a:lnTo>
                              </a:path>
                            </a:pathLst>
                          </a:custGeom>
                          <a:ln w="0" cap="sq">
                            <a:miter lim="127000"/>
                          </a:ln>
                        </wps:spPr>
                        <wps:style>
                          <a:lnRef idx="0">
                            <a:srgbClr val="000000">
                              <a:alpha val="0"/>
                            </a:srgbClr>
                          </a:lnRef>
                          <a:fillRef idx="1">
                            <a:srgbClr val="FFFFFF"/>
                          </a:fillRef>
                          <a:effectRef idx="0">
                            <a:scrgbClr r="0" g="0" b="0"/>
                          </a:effectRef>
                          <a:fontRef idx="none"/>
                        </wps:style>
                        <wps:bodyPr/>
                      </wps:wsp>
                      <wps:wsp>
                        <wps:cNvPr id="367" name="Rectangle 367"/>
                        <wps:cNvSpPr/>
                        <wps:spPr>
                          <a:xfrm>
                            <a:off x="36418" y="28733"/>
                            <a:ext cx="895659" cy="108330"/>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b/>
                                  <w:sz w:val="12"/>
                                </w:rPr>
                                <w:t>stm Primary States</w:t>
                              </w:r>
                            </w:p>
                          </w:txbxContent>
                        </wps:txbx>
                        <wps:bodyPr horzOverflow="overflow" vert="horz" lIns="0" tIns="0" rIns="0" bIns="0" rtlCol="0">
                          <a:noAutofit/>
                        </wps:bodyPr>
                      </wps:wsp>
                      <wps:wsp>
                        <wps:cNvPr id="368" name="Shape 368"/>
                        <wps:cNvSpPr/>
                        <wps:spPr>
                          <a:xfrm>
                            <a:off x="997863" y="262107"/>
                            <a:ext cx="138390" cy="138334"/>
                          </a:xfrm>
                          <a:custGeom>
                            <a:avLst/>
                            <a:gdLst/>
                            <a:ahLst/>
                            <a:cxnLst/>
                            <a:rect l="0" t="0" r="0" b="0"/>
                            <a:pathLst>
                              <a:path w="138390" h="138334">
                                <a:moveTo>
                                  <a:pt x="69146" y="0"/>
                                </a:moveTo>
                                <a:cubicBezTo>
                                  <a:pt x="107410" y="0"/>
                                  <a:pt x="138390" y="30968"/>
                                  <a:pt x="138390" y="69118"/>
                                </a:cubicBezTo>
                                <a:cubicBezTo>
                                  <a:pt x="138390" y="107367"/>
                                  <a:pt x="107410" y="138334"/>
                                  <a:pt x="69146" y="138334"/>
                                </a:cubicBezTo>
                                <a:cubicBezTo>
                                  <a:pt x="30980" y="138334"/>
                                  <a:pt x="0" y="107367"/>
                                  <a:pt x="0" y="69118"/>
                                </a:cubicBezTo>
                                <a:cubicBezTo>
                                  <a:pt x="0" y="30968"/>
                                  <a:pt x="30980" y="0"/>
                                  <a:pt x="69146" y="0"/>
                                </a:cubicBezTo>
                                <a:close/>
                              </a:path>
                            </a:pathLst>
                          </a:custGeom>
                          <a:ln w="0" cap="sq">
                            <a:miter lim="127000"/>
                          </a:ln>
                        </wps:spPr>
                        <wps:style>
                          <a:lnRef idx="0">
                            <a:srgbClr val="000000">
                              <a:alpha val="0"/>
                            </a:srgbClr>
                          </a:lnRef>
                          <a:fillRef idx="1">
                            <a:srgbClr val="DEDEDF"/>
                          </a:fillRef>
                          <a:effectRef idx="0">
                            <a:scrgbClr r="0" g="0" b="0"/>
                          </a:effectRef>
                          <a:fontRef idx="none"/>
                        </wps:style>
                        <wps:bodyPr/>
                      </wps:wsp>
                      <wps:wsp>
                        <wps:cNvPr id="369" name="Shape 369"/>
                        <wps:cNvSpPr/>
                        <wps:spPr>
                          <a:xfrm>
                            <a:off x="983296" y="247545"/>
                            <a:ext cx="145673" cy="145615"/>
                          </a:xfrm>
                          <a:custGeom>
                            <a:avLst/>
                            <a:gdLst/>
                            <a:ahLst/>
                            <a:cxnLst/>
                            <a:rect l="0" t="0" r="0" b="0"/>
                            <a:pathLst>
                              <a:path w="145673" h="145615">
                                <a:moveTo>
                                  <a:pt x="72837" y="0"/>
                                </a:moveTo>
                                <a:cubicBezTo>
                                  <a:pt x="113043" y="0"/>
                                  <a:pt x="145673" y="32520"/>
                                  <a:pt x="145673" y="72808"/>
                                </a:cubicBezTo>
                                <a:cubicBezTo>
                                  <a:pt x="145673" y="112998"/>
                                  <a:pt x="113043" y="145615"/>
                                  <a:pt x="72837" y="145615"/>
                                </a:cubicBezTo>
                                <a:cubicBezTo>
                                  <a:pt x="32631" y="145615"/>
                                  <a:pt x="0" y="112998"/>
                                  <a:pt x="0" y="72808"/>
                                </a:cubicBezTo>
                                <a:cubicBezTo>
                                  <a:pt x="0" y="32520"/>
                                  <a:pt x="32631" y="0"/>
                                  <a:pt x="72837" y="0"/>
                                </a:cubicBezTo>
                                <a:close/>
                              </a:path>
                            </a:pathLst>
                          </a:custGeom>
                          <a:ln w="0" cap="sq">
                            <a:miter lim="127000"/>
                          </a:ln>
                        </wps:spPr>
                        <wps:style>
                          <a:lnRef idx="0">
                            <a:srgbClr val="000000">
                              <a:alpha val="0"/>
                            </a:srgbClr>
                          </a:lnRef>
                          <a:fillRef idx="1">
                            <a:srgbClr val="000000"/>
                          </a:fillRef>
                          <a:effectRef idx="0">
                            <a:scrgbClr r="0" g="0" b="0"/>
                          </a:effectRef>
                          <a:fontRef idx="none"/>
                        </wps:style>
                        <wps:bodyPr/>
                      </wps:wsp>
                      <wps:wsp>
                        <wps:cNvPr id="370" name="Shape 370"/>
                        <wps:cNvSpPr/>
                        <wps:spPr>
                          <a:xfrm>
                            <a:off x="983296" y="247545"/>
                            <a:ext cx="145673" cy="145615"/>
                          </a:xfrm>
                          <a:custGeom>
                            <a:avLst/>
                            <a:gdLst/>
                            <a:ahLst/>
                            <a:cxnLst/>
                            <a:rect l="0" t="0" r="0" b="0"/>
                            <a:pathLst>
                              <a:path w="145673" h="145615">
                                <a:moveTo>
                                  <a:pt x="145673" y="72808"/>
                                </a:moveTo>
                                <a:cubicBezTo>
                                  <a:pt x="145673" y="32520"/>
                                  <a:pt x="113043" y="0"/>
                                  <a:pt x="72837" y="0"/>
                                </a:cubicBezTo>
                                <a:cubicBezTo>
                                  <a:pt x="32631" y="0"/>
                                  <a:pt x="0" y="32520"/>
                                  <a:pt x="0" y="72808"/>
                                </a:cubicBezTo>
                                <a:cubicBezTo>
                                  <a:pt x="0" y="112998"/>
                                  <a:pt x="32631" y="145615"/>
                                  <a:pt x="72837" y="145615"/>
                                </a:cubicBezTo>
                                <a:cubicBezTo>
                                  <a:pt x="113043" y="145615"/>
                                  <a:pt x="145673" y="112998"/>
                                  <a:pt x="145673" y="72808"/>
                                </a:cubicBezTo>
                                <a:close/>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71" name="Shape 371"/>
                        <wps:cNvSpPr/>
                        <wps:spPr>
                          <a:xfrm>
                            <a:off x="182092" y="720795"/>
                            <a:ext cx="1769932" cy="429566"/>
                          </a:xfrm>
                          <a:custGeom>
                            <a:avLst/>
                            <a:gdLst/>
                            <a:ahLst/>
                            <a:cxnLst/>
                            <a:rect l="0" t="0" r="0" b="0"/>
                            <a:pathLst>
                              <a:path w="1769932" h="429566">
                                <a:moveTo>
                                  <a:pt x="145673" y="0"/>
                                </a:moveTo>
                                <a:lnTo>
                                  <a:pt x="1624259" y="0"/>
                                </a:lnTo>
                                <a:cubicBezTo>
                                  <a:pt x="1704670" y="0"/>
                                  <a:pt x="1769932" y="65139"/>
                                  <a:pt x="1769932" y="145616"/>
                                </a:cubicBezTo>
                                <a:lnTo>
                                  <a:pt x="1769932" y="283950"/>
                                </a:lnTo>
                                <a:cubicBezTo>
                                  <a:pt x="1769932" y="364330"/>
                                  <a:pt x="1704670" y="429566"/>
                                  <a:pt x="1624259" y="429566"/>
                                </a:cubicBezTo>
                                <a:lnTo>
                                  <a:pt x="145673" y="429566"/>
                                </a:lnTo>
                                <a:cubicBezTo>
                                  <a:pt x="65223" y="429566"/>
                                  <a:pt x="0" y="364330"/>
                                  <a:pt x="0" y="283950"/>
                                </a:cubicBezTo>
                                <a:lnTo>
                                  <a:pt x="0" y="145616"/>
                                </a:lnTo>
                                <a:cubicBezTo>
                                  <a:pt x="0" y="65139"/>
                                  <a:pt x="65223" y="0"/>
                                  <a:pt x="145673" y="0"/>
                                </a:cubicBezTo>
                                <a:close/>
                              </a:path>
                            </a:pathLst>
                          </a:custGeom>
                          <a:ln w="0" cap="rnd">
                            <a:round/>
                          </a:ln>
                        </wps:spPr>
                        <wps:style>
                          <a:lnRef idx="0">
                            <a:srgbClr val="000000">
                              <a:alpha val="0"/>
                            </a:srgbClr>
                          </a:lnRef>
                          <a:fillRef idx="1">
                            <a:srgbClr val="DCDCDE"/>
                          </a:fillRef>
                          <a:effectRef idx="0">
                            <a:scrgbClr r="0" g="0" b="0"/>
                          </a:effectRef>
                          <a:fontRef idx="none"/>
                        </wps:style>
                        <wps:bodyPr/>
                      </wps:wsp>
                      <pic:pic xmlns:pic="http://schemas.openxmlformats.org/drawingml/2006/picture">
                        <pic:nvPicPr>
                          <pic:cNvPr id="11253" name="Picture 11253"/>
                          <pic:cNvPicPr/>
                        </pic:nvPicPr>
                        <pic:blipFill>
                          <a:blip r:embed="rId16"/>
                          <a:stretch>
                            <a:fillRect/>
                          </a:stretch>
                        </pic:blipFill>
                        <pic:spPr>
                          <a:xfrm>
                            <a:off x="156457" y="695445"/>
                            <a:ext cx="1773936" cy="435864"/>
                          </a:xfrm>
                          <a:prstGeom prst="rect">
                            <a:avLst/>
                          </a:prstGeom>
                        </pic:spPr>
                      </pic:pic>
                      <wps:wsp>
                        <wps:cNvPr id="373" name="Shape 373"/>
                        <wps:cNvSpPr/>
                        <wps:spPr>
                          <a:xfrm>
                            <a:off x="160241" y="698953"/>
                            <a:ext cx="1769932" cy="429565"/>
                          </a:xfrm>
                          <a:custGeom>
                            <a:avLst/>
                            <a:gdLst/>
                            <a:ahLst/>
                            <a:cxnLst/>
                            <a:rect l="0" t="0" r="0" b="0"/>
                            <a:pathLst>
                              <a:path w="1769932" h="429565">
                                <a:moveTo>
                                  <a:pt x="1624259" y="0"/>
                                </a:moveTo>
                                <a:cubicBezTo>
                                  <a:pt x="1704670" y="0"/>
                                  <a:pt x="1769932" y="65139"/>
                                  <a:pt x="1769932" y="145616"/>
                                </a:cubicBezTo>
                                <a:lnTo>
                                  <a:pt x="1769932" y="145616"/>
                                </a:lnTo>
                                <a:lnTo>
                                  <a:pt x="1769932" y="283950"/>
                                </a:lnTo>
                                <a:lnTo>
                                  <a:pt x="1769932" y="283950"/>
                                </a:lnTo>
                                <a:cubicBezTo>
                                  <a:pt x="1769932" y="364330"/>
                                  <a:pt x="1704670" y="429565"/>
                                  <a:pt x="1624259" y="429565"/>
                                </a:cubicBezTo>
                                <a:cubicBezTo>
                                  <a:pt x="1624259" y="429565"/>
                                  <a:pt x="1624259" y="429565"/>
                                  <a:pt x="1624259" y="429565"/>
                                </a:cubicBezTo>
                                <a:lnTo>
                                  <a:pt x="1624259" y="429565"/>
                                </a:lnTo>
                                <a:lnTo>
                                  <a:pt x="145673" y="429565"/>
                                </a:lnTo>
                                <a:lnTo>
                                  <a:pt x="145673" y="429565"/>
                                </a:lnTo>
                                <a:cubicBezTo>
                                  <a:pt x="65223" y="429565"/>
                                  <a:pt x="0" y="364330"/>
                                  <a:pt x="0" y="283950"/>
                                </a:cubicBezTo>
                                <a:lnTo>
                                  <a:pt x="0" y="283950"/>
                                </a:lnTo>
                                <a:lnTo>
                                  <a:pt x="0" y="145616"/>
                                </a:lnTo>
                                <a:cubicBezTo>
                                  <a:pt x="0" y="65139"/>
                                  <a:pt x="65223" y="0"/>
                                  <a:pt x="145673" y="0"/>
                                </a:cubicBezTo>
                                <a:lnTo>
                                  <a:pt x="145673" y="0"/>
                                </a:lnTo>
                                <a:lnTo>
                                  <a:pt x="1624259" y="0"/>
                                </a:lnTo>
                                <a:close/>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74" name="Rectangle 374"/>
                        <wps:cNvSpPr/>
                        <wps:spPr>
                          <a:xfrm>
                            <a:off x="765999" y="742362"/>
                            <a:ext cx="753947"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b/>
                                  <w:sz w:val="12"/>
                                </w:rPr>
                                <w:t>Инициализация</w:t>
                              </w:r>
                            </w:p>
                          </w:txbxContent>
                        </wps:txbx>
                        <wps:bodyPr horzOverflow="overflow" vert="horz" lIns="0" tIns="0" rIns="0" bIns="0" rtlCol="0">
                          <a:noAutofit/>
                        </wps:bodyPr>
                      </wps:wsp>
                      <wps:wsp>
                        <wps:cNvPr id="375" name="Shape 375"/>
                        <wps:cNvSpPr/>
                        <wps:spPr>
                          <a:xfrm>
                            <a:off x="160241" y="851849"/>
                            <a:ext cx="1769932" cy="0"/>
                          </a:xfrm>
                          <a:custGeom>
                            <a:avLst/>
                            <a:gdLst/>
                            <a:ahLst/>
                            <a:cxnLst/>
                            <a:rect l="0" t="0" r="0" b="0"/>
                            <a:pathLst>
                              <a:path w="1769932">
                                <a:moveTo>
                                  <a:pt x="0" y="0"/>
                                </a:moveTo>
                                <a:lnTo>
                                  <a:pt x="1769932" y="0"/>
                                </a:lnTo>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76" name="Rectangle 376"/>
                        <wps:cNvSpPr/>
                        <wps:spPr>
                          <a:xfrm>
                            <a:off x="196902" y="902733"/>
                            <a:ext cx="2266799"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entry / Получить данные из входных документов</w:t>
                              </w:r>
                            </w:p>
                          </w:txbxContent>
                        </wps:txbx>
                        <wps:bodyPr horzOverflow="overflow" vert="horz" lIns="0" tIns="0" rIns="0" bIns="0" rtlCol="0">
                          <a:noAutofit/>
                        </wps:bodyPr>
                      </wps:wsp>
                      <wps:wsp>
                        <wps:cNvPr id="377" name="Rectangle 377"/>
                        <wps:cNvSpPr/>
                        <wps:spPr>
                          <a:xfrm>
                            <a:off x="196902" y="997674"/>
                            <a:ext cx="2133252"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do / Рассчитать данные текущего документа</w:t>
                              </w:r>
                            </w:p>
                          </w:txbxContent>
                        </wps:txbx>
                        <wps:bodyPr horzOverflow="overflow" vert="horz" lIns="0" tIns="0" rIns="0" bIns="0" rtlCol="0">
                          <a:noAutofit/>
                        </wps:bodyPr>
                      </wps:wsp>
                      <wps:wsp>
                        <wps:cNvPr id="378" name="Shape 378"/>
                        <wps:cNvSpPr/>
                        <wps:spPr>
                          <a:xfrm>
                            <a:off x="3117411" y="640707"/>
                            <a:ext cx="1216373" cy="589742"/>
                          </a:xfrm>
                          <a:custGeom>
                            <a:avLst/>
                            <a:gdLst/>
                            <a:ahLst/>
                            <a:cxnLst/>
                            <a:rect l="0" t="0" r="0" b="0"/>
                            <a:pathLst>
                              <a:path w="1216373" h="589742">
                                <a:moveTo>
                                  <a:pt x="145673" y="0"/>
                                </a:moveTo>
                                <a:lnTo>
                                  <a:pt x="1070700" y="0"/>
                                </a:lnTo>
                                <a:cubicBezTo>
                                  <a:pt x="1151111" y="0"/>
                                  <a:pt x="1216373" y="65139"/>
                                  <a:pt x="1216373" y="145616"/>
                                </a:cubicBezTo>
                                <a:lnTo>
                                  <a:pt x="1216373" y="444127"/>
                                </a:lnTo>
                                <a:cubicBezTo>
                                  <a:pt x="1216373" y="524507"/>
                                  <a:pt x="1151111" y="589742"/>
                                  <a:pt x="1070700" y="589742"/>
                                </a:cubicBezTo>
                                <a:lnTo>
                                  <a:pt x="145673" y="589742"/>
                                </a:lnTo>
                                <a:cubicBezTo>
                                  <a:pt x="65262" y="589742"/>
                                  <a:pt x="0" y="524507"/>
                                  <a:pt x="0" y="444127"/>
                                </a:cubicBezTo>
                                <a:lnTo>
                                  <a:pt x="0" y="145616"/>
                                </a:lnTo>
                                <a:cubicBezTo>
                                  <a:pt x="0" y="65139"/>
                                  <a:pt x="65262" y="0"/>
                                  <a:pt x="145673" y="0"/>
                                </a:cubicBezTo>
                                <a:close/>
                              </a:path>
                            </a:pathLst>
                          </a:custGeom>
                          <a:ln w="0" cap="rnd">
                            <a:round/>
                          </a:ln>
                        </wps:spPr>
                        <wps:style>
                          <a:lnRef idx="0">
                            <a:srgbClr val="000000">
                              <a:alpha val="0"/>
                            </a:srgbClr>
                          </a:lnRef>
                          <a:fillRef idx="1">
                            <a:srgbClr val="DCDCDE"/>
                          </a:fillRef>
                          <a:effectRef idx="0">
                            <a:scrgbClr r="0" g="0" b="0"/>
                          </a:effectRef>
                          <a:fontRef idx="none"/>
                        </wps:style>
                        <wps:bodyPr/>
                      </wps:wsp>
                      <pic:pic xmlns:pic="http://schemas.openxmlformats.org/drawingml/2006/picture">
                        <pic:nvPicPr>
                          <pic:cNvPr id="11254" name="Picture 11254"/>
                          <pic:cNvPicPr/>
                        </pic:nvPicPr>
                        <pic:blipFill>
                          <a:blip r:embed="rId17"/>
                          <a:stretch>
                            <a:fillRect/>
                          </a:stretch>
                        </pic:blipFill>
                        <pic:spPr>
                          <a:xfrm>
                            <a:off x="3090665" y="613149"/>
                            <a:ext cx="1222248" cy="597408"/>
                          </a:xfrm>
                          <a:prstGeom prst="rect">
                            <a:avLst/>
                          </a:prstGeom>
                        </pic:spPr>
                      </pic:pic>
                      <wps:wsp>
                        <wps:cNvPr id="380" name="Shape 380"/>
                        <wps:cNvSpPr/>
                        <wps:spPr>
                          <a:xfrm>
                            <a:off x="3095560" y="618865"/>
                            <a:ext cx="1216373" cy="589742"/>
                          </a:xfrm>
                          <a:custGeom>
                            <a:avLst/>
                            <a:gdLst/>
                            <a:ahLst/>
                            <a:cxnLst/>
                            <a:rect l="0" t="0" r="0" b="0"/>
                            <a:pathLst>
                              <a:path w="1216373" h="589742">
                                <a:moveTo>
                                  <a:pt x="1070700" y="0"/>
                                </a:moveTo>
                                <a:cubicBezTo>
                                  <a:pt x="1151111" y="0"/>
                                  <a:pt x="1216373" y="65139"/>
                                  <a:pt x="1216373" y="145615"/>
                                </a:cubicBezTo>
                                <a:lnTo>
                                  <a:pt x="1216373" y="145615"/>
                                </a:lnTo>
                                <a:lnTo>
                                  <a:pt x="1216373" y="444126"/>
                                </a:lnTo>
                                <a:lnTo>
                                  <a:pt x="1216373" y="444126"/>
                                </a:lnTo>
                                <a:cubicBezTo>
                                  <a:pt x="1216373" y="524506"/>
                                  <a:pt x="1151111" y="589742"/>
                                  <a:pt x="1070700" y="589742"/>
                                </a:cubicBezTo>
                                <a:cubicBezTo>
                                  <a:pt x="1070700" y="589742"/>
                                  <a:pt x="1070700" y="589742"/>
                                  <a:pt x="1070700" y="589742"/>
                                </a:cubicBezTo>
                                <a:lnTo>
                                  <a:pt x="1070700" y="589742"/>
                                </a:lnTo>
                                <a:lnTo>
                                  <a:pt x="145673" y="589742"/>
                                </a:lnTo>
                                <a:lnTo>
                                  <a:pt x="145673" y="589742"/>
                                </a:lnTo>
                                <a:cubicBezTo>
                                  <a:pt x="65262" y="589742"/>
                                  <a:pt x="0" y="524506"/>
                                  <a:pt x="0" y="444126"/>
                                </a:cubicBezTo>
                                <a:lnTo>
                                  <a:pt x="0" y="444126"/>
                                </a:lnTo>
                                <a:lnTo>
                                  <a:pt x="0" y="145615"/>
                                </a:lnTo>
                                <a:cubicBezTo>
                                  <a:pt x="0" y="65139"/>
                                  <a:pt x="65262" y="0"/>
                                  <a:pt x="145673" y="0"/>
                                </a:cubicBezTo>
                                <a:lnTo>
                                  <a:pt x="145673" y="0"/>
                                </a:lnTo>
                                <a:lnTo>
                                  <a:pt x="1070700" y="0"/>
                                </a:lnTo>
                                <a:close/>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81" name="Rectangle 381"/>
                        <wps:cNvSpPr/>
                        <wps:spPr>
                          <a:xfrm>
                            <a:off x="3530153" y="661982"/>
                            <a:ext cx="492977"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b/>
                                  <w:sz w:val="12"/>
                                </w:rPr>
                                <w:t>Действует</w:t>
                              </w:r>
                            </w:p>
                          </w:txbxContent>
                        </wps:txbx>
                        <wps:bodyPr horzOverflow="overflow" vert="horz" lIns="0" tIns="0" rIns="0" bIns="0" rtlCol="0">
                          <a:noAutofit/>
                        </wps:bodyPr>
                      </wps:wsp>
                      <wps:wsp>
                        <wps:cNvPr id="382" name="Shape 382"/>
                        <wps:cNvSpPr/>
                        <wps:spPr>
                          <a:xfrm>
                            <a:off x="3095560" y="771761"/>
                            <a:ext cx="1216373" cy="0"/>
                          </a:xfrm>
                          <a:custGeom>
                            <a:avLst/>
                            <a:gdLst/>
                            <a:ahLst/>
                            <a:cxnLst/>
                            <a:rect l="0" t="0" r="0" b="0"/>
                            <a:pathLst>
                              <a:path w="1216373">
                                <a:moveTo>
                                  <a:pt x="0" y="0"/>
                                </a:moveTo>
                                <a:lnTo>
                                  <a:pt x="1216373" y="0"/>
                                </a:lnTo>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83" name="Rectangle 383"/>
                        <wps:cNvSpPr/>
                        <wps:spPr>
                          <a:xfrm>
                            <a:off x="3136349" y="822644"/>
                            <a:ext cx="1233900"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do / Отобразить документ</w:t>
                              </w:r>
                            </w:p>
                          </w:txbxContent>
                        </wps:txbx>
                        <wps:bodyPr horzOverflow="overflow" vert="horz" lIns="0" tIns="0" rIns="0" bIns="0" rtlCol="0">
                          <a:noAutofit/>
                        </wps:bodyPr>
                      </wps:wsp>
                      <wps:wsp>
                        <wps:cNvPr id="384" name="Rectangle 384"/>
                        <wps:cNvSpPr/>
                        <wps:spPr>
                          <a:xfrm>
                            <a:off x="3136349" y="917294"/>
                            <a:ext cx="1176068"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exit / Изменить документ</w:t>
                              </w:r>
                            </w:p>
                          </w:txbxContent>
                        </wps:txbx>
                        <wps:bodyPr horzOverflow="overflow" vert="horz" lIns="0" tIns="0" rIns="0" bIns="0" rtlCol="0">
                          <a:noAutofit/>
                        </wps:bodyPr>
                      </wps:wsp>
                      <wps:wsp>
                        <wps:cNvPr id="385" name="Rectangle 385"/>
                        <wps:cNvSpPr/>
                        <wps:spPr>
                          <a:xfrm>
                            <a:off x="3136349" y="1012236"/>
                            <a:ext cx="1166252" cy="91321"/>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exit / Печатать документ</w:t>
                              </w:r>
                            </w:p>
                          </w:txbxContent>
                        </wps:txbx>
                        <wps:bodyPr horzOverflow="overflow" vert="horz" lIns="0" tIns="0" rIns="0" bIns="0" rtlCol="0">
                          <a:noAutofit/>
                        </wps:bodyPr>
                      </wps:wsp>
                      <wps:wsp>
                        <wps:cNvPr id="386" name="Rectangle 386"/>
                        <wps:cNvSpPr/>
                        <wps:spPr>
                          <a:xfrm>
                            <a:off x="3136349" y="1107080"/>
                            <a:ext cx="1233997"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exit / Сохранить документ</w:t>
                              </w:r>
                            </w:p>
                          </w:txbxContent>
                        </wps:txbx>
                        <wps:bodyPr horzOverflow="overflow" vert="horz" lIns="0" tIns="0" rIns="0" bIns="0" rtlCol="0">
                          <a:noAutofit/>
                        </wps:bodyPr>
                      </wps:wsp>
                      <wps:wsp>
                        <wps:cNvPr id="387" name="Shape 387"/>
                        <wps:cNvSpPr/>
                        <wps:spPr>
                          <a:xfrm>
                            <a:off x="3212099" y="2002210"/>
                            <a:ext cx="1077983" cy="429536"/>
                          </a:xfrm>
                          <a:custGeom>
                            <a:avLst/>
                            <a:gdLst/>
                            <a:ahLst/>
                            <a:cxnLst/>
                            <a:rect l="0" t="0" r="0" b="0"/>
                            <a:pathLst>
                              <a:path w="1077983" h="429536">
                                <a:moveTo>
                                  <a:pt x="145674" y="0"/>
                                </a:moveTo>
                                <a:lnTo>
                                  <a:pt x="932309" y="0"/>
                                </a:lnTo>
                                <a:cubicBezTo>
                                  <a:pt x="1012722" y="0"/>
                                  <a:pt x="1077983" y="65139"/>
                                  <a:pt x="1077983" y="145615"/>
                                </a:cubicBezTo>
                                <a:lnTo>
                                  <a:pt x="1077983" y="283921"/>
                                </a:lnTo>
                                <a:cubicBezTo>
                                  <a:pt x="1077983" y="364339"/>
                                  <a:pt x="1012722" y="429536"/>
                                  <a:pt x="932309" y="429536"/>
                                </a:cubicBezTo>
                                <a:lnTo>
                                  <a:pt x="145674" y="429536"/>
                                </a:lnTo>
                                <a:cubicBezTo>
                                  <a:pt x="65262" y="429536"/>
                                  <a:pt x="0" y="364339"/>
                                  <a:pt x="0" y="283921"/>
                                </a:cubicBezTo>
                                <a:lnTo>
                                  <a:pt x="0" y="145615"/>
                                </a:lnTo>
                                <a:cubicBezTo>
                                  <a:pt x="0" y="65139"/>
                                  <a:pt x="65262" y="0"/>
                                  <a:pt x="145674" y="0"/>
                                </a:cubicBezTo>
                                <a:close/>
                              </a:path>
                            </a:pathLst>
                          </a:custGeom>
                          <a:ln w="0" cap="rnd">
                            <a:round/>
                          </a:ln>
                        </wps:spPr>
                        <wps:style>
                          <a:lnRef idx="0">
                            <a:srgbClr val="000000">
                              <a:alpha val="0"/>
                            </a:srgbClr>
                          </a:lnRef>
                          <a:fillRef idx="1">
                            <a:srgbClr val="D9DADC"/>
                          </a:fillRef>
                          <a:effectRef idx="0">
                            <a:scrgbClr r="0" g="0" b="0"/>
                          </a:effectRef>
                          <a:fontRef idx="none"/>
                        </wps:style>
                        <wps:bodyPr/>
                      </wps:wsp>
                      <pic:pic xmlns:pic="http://schemas.openxmlformats.org/drawingml/2006/picture">
                        <pic:nvPicPr>
                          <pic:cNvPr id="11255" name="Picture 11255"/>
                          <pic:cNvPicPr/>
                        </pic:nvPicPr>
                        <pic:blipFill>
                          <a:blip r:embed="rId18"/>
                          <a:stretch>
                            <a:fillRect/>
                          </a:stretch>
                        </pic:blipFill>
                        <pic:spPr>
                          <a:xfrm>
                            <a:off x="3186169" y="1974590"/>
                            <a:ext cx="1082040" cy="435864"/>
                          </a:xfrm>
                          <a:prstGeom prst="rect">
                            <a:avLst/>
                          </a:prstGeom>
                        </pic:spPr>
                      </pic:pic>
                      <wps:wsp>
                        <wps:cNvPr id="389" name="Shape 389"/>
                        <wps:cNvSpPr/>
                        <wps:spPr>
                          <a:xfrm>
                            <a:off x="3190248" y="1980368"/>
                            <a:ext cx="1077983" cy="429537"/>
                          </a:xfrm>
                          <a:custGeom>
                            <a:avLst/>
                            <a:gdLst/>
                            <a:ahLst/>
                            <a:cxnLst/>
                            <a:rect l="0" t="0" r="0" b="0"/>
                            <a:pathLst>
                              <a:path w="1077983" h="429537">
                                <a:moveTo>
                                  <a:pt x="932310" y="0"/>
                                </a:moveTo>
                                <a:cubicBezTo>
                                  <a:pt x="1012721" y="0"/>
                                  <a:pt x="1077983" y="65139"/>
                                  <a:pt x="1077983" y="145616"/>
                                </a:cubicBezTo>
                                <a:lnTo>
                                  <a:pt x="1077983" y="145616"/>
                                </a:lnTo>
                                <a:lnTo>
                                  <a:pt x="1077983" y="283921"/>
                                </a:lnTo>
                                <a:lnTo>
                                  <a:pt x="1077983" y="283921"/>
                                </a:lnTo>
                                <a:cubicBezTo>
                                  <a:pt x="1077983" y="364340"/>
                                  <a:pt x="1012721" y="429537"/>
                                  <a:pt x="932310" y="429537"/>
                                </a:cubicBezTo>
                                <a:cubicBezTo>
                                  <a:pt x="932310" y="429537"/>
                                  <a:pt x="932310" y="429537"/>
                                  <a:pt x="932310" y="429537"/>
                                </a:cubicBezTo>
                                <a:lnTo>
                                  <a:pt x="932310" y="429537"/>
                                </a:lnTo>
                                <a:lnTo>
                                  <a:pt x="145673" y="429537"/>
                                </a:lnTo>
                                <a:lnTo>
                                  <a:pt x="145673" y="429537"/>
                                </a:lnTo>
                                <a:cubicBezTo>
                                  <a:pt x="65262" y="429537"/>
                                  <a:pt x="0" y="364340"/>
                                  <a:pt x="0" y="283921"/>
                                </a:cubicBezTo>
                                <a:lnTo>
                                  <a:pt x="0" y="283921"/>
                                </a:lnTo>
                                <a:lnTo>
                                  <a:pt x="0" y="145616"/>
                                </a:lnTo>
                                <a:cubicBezTo>
                                  <a:pt x="0" y="65139"/>
                                  <a:pt x="65262" y="0"/>
                                  <a:pt x="145673" y="0"/>
                                </a:cubicBezTo>
                                <a:lnTo>
                                  <a:pt x="145673" y="0"/>
                                </a:lnTo>
                                <a:lnTo>
                                  <a:pt x="932310" y="0"/>
                                </a:lnTo>
                                <a:close/>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90" name="Rectangle 390"/>
                        <wps:cNvSpPr/>
                        <wps:spPr>
                          <a:xfrm>
                            <a:off x="3625035" y="2026689"/>
                            <a:ext cx="301890"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b/>
                                  <w:sz w:val="12"/>
                                </w:rPr>
                                <w:t>Архив</w:t>
                              </w:r>
                            </w:p>
                          </w:txbxContent>
                        </wps:txbx>
                        <wps:bodyPr horzOverflow="overflow" vert="horz" lIns="0" tIns="0" rIns="0" bIns="0" rtlCol="0">
                          <a:noAutofit/>
                        </wps:bodyPr>
                      </wps:wsp>
                      <wps:wsp>
                        <wps:cNvPr id="391" name="Shape 391"/>
                        <wps:cNvSpPr/>
                        <wps:spPr>
                          <a:xfrm>
                            <a:off x="3190248" y="2133264"/>
                            <a:ext cx="1077983" cy="0"/>
                          </a:xfrm>
                          <a:custGeom>
                            <a:avLst/>
                            <a:gdLst/>
                            <a:ahLst/>
                            <a:cxnLst/>
                            <a:rect l="0" t="0" r="0" b="0"/>
                            <a:pathLst>
                              <a:path w="1077983">
                                <a:moveTo>
                                  <a:pt x="0" y="0"/>
                                </a:moveTo>
                                <a:lnTo>
                                  <a:pt x="1077983" y="0"/>
                                </a:lnTo>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92" name="Rectangle 392"/>
                        <wps:cNvSpPr/>
                        <wps:spPr>
                          <a:xfrm>
                            <a:off x="3231328" y="2187080"/>
                            <a:ext cx="1233900"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do / Отобразить документ</w:t>
                              </w:r>
                            </w:p>
                          </w:txbxContent>
                        </wps:txbx>
                        <wps:bodyPr horzOverflow="overflow" vert="horz" lIns="0" tIns="0" rIns="0" bIns="0" rtlCol="0">
                          <a:noAutofit/>
                        </wps:bodyPr>
                      </wps:wsp>
                      <wps:wsp>
                        <wps:cNvPr id="393" name="Shape 393"/>
                        <wps:cNvSpPr/>
                        <wps:spPr>
                          <a:xfrm>
                            <a:off x="269496" y="1987649"/>
                            <a:ext cx="1631542" cy="429537"/>
                          </a:xfrm>
                          <a:custGeom>
                            <a:avLst/>
                            <a:gdLst/>
                            <a:ahLst/>
                            <a:cxnLst/>
                            <a:rect l="0" t="0" r="0" b="0"/>
                            <a:pathLst>
                              <a:path w="1631542" h="429537">
                                <a:moveTo>
                                  <a:pt x="145673" y="0"/>
                                </a:moveTo>
                                <a:lnTo>
                                  <a:pt x="1485869" y="0"/>
                                </a:lnTo>
                                <a:cubicBezTo>
                                  <a:pt x="1566281" y="0"/>
                                  <a:pt x="1631542" y="65139"/>
                                  <a:pt x="1631542" y="145615"/>
                                </a:cubicBezTo>
                                <a:lnTo>
                                  <a:pt x="1631542" y="283921"/>
                                </a:lnTo>
                                <a:cubicBezTo>
                                  <a:pt x="1631542" y="364340"/>
                                  <a:pt x="1566281" y="429537"/>
                                  <a:pt x="1485869" y="429537"/>
                                </a:cubicBezTo>
                                <a:lnTo>
                                  <a:pt x="145673" y="429537"/>
                                </a:lnTo>
                                <a:cubicBezTo>
                                  <a:pt x="65223" y="429537"/>
                                  <a:pt x="0" y="364340"/>
                                  <a:pt x="0" y="283921"/>
                                </a:cubicBezTo>
                                <a:lnTo>
                                  <a:pt x="0" y="145615"/>
                                </a:lnTo>
                                <a:cubicBezTo>
                                  <a:pt x="0" y="65139"/>
                                  <a:pt x="65223" y="0"/>
                                  <a:pt x="145673" y="0"/>
                                </a:cubicBezTo>
                                <a:close/>
                              </a:path>
                            </a:pathLst>
                          </a:custGeom>
                          <a:ln w="0" cap="rnd">
                            <a:round/>
                          </a:ln>
                        </wps:spPr>
                        <wps:style>
                          <a:lnRef idx="0">
                            <a:srgbClr val="000000">
                              <a:alpha val="0"/>
                            </a:srgbClr>
                          </a:lnRef>
                          <a:fillRef idx="1">
                            <a:srgbClr val="D9DADC"/>
                          </a:fillRef>
                          <a:effectRef idx="0">
                            <a:scrgbClr r="0" g="0" b="0"/>
                          </a:effectRef>
                          <a:fontRef idx="none"/>
                        </wps:style>
                        <wps:bodyPr/>
                      </wps:wsp>
                      <pic:pic xmlns:pic="http://schemas.openxmlformats.org/drawingml/2006/picture">
                        <pic:nvPicPr>
                          <pic:cNvPr id="11256" name="Picture 11256"/>
                          <pic:cNvPicPr/>
                        </pic:nvPicPr>
                        <pic:blipFill>
                          <a:blip r:embed="rId19"/>
                          <a:stretch>
                            <a:fillRect/>
                          </a:stretch>
                        </pic:blipFill>
                        <pic:spPr>
                          <a:xfrm>
                            <a:off x="242817" y="1962397"/>
                            <a:ext cx="1636776" cy="432816"/>
                          </a:xfrm>
                          <a:prstGeom prst="rect">
                            <a:avLst/>
                          </a:prstGeom>
                        </pic:spPr>
                      </pic:pic>
                      <wps:wsp>
                        <wps:cNvPr id="395" name="Shape 395"/>
                        <wps:cNvSpPr/>
                        <wps:spPr>
                          <a:xfrm>
                            <a:off x="247645" y="1965806"/>
                            <a:ext cx="1631542" cy="429536"/>
                          </a:xfrm>
                          <a:custGeom>
                            <a:avLst/>
                            <a:gdLst/>
                            <a:ahLst/>
                            <a:cxnLst/>
                            <a:rect l="0" t="0" r="0" b="0"/>
                            <a:pathLst>
                              <a:path w="1631542" h="429536">
                                <a:moveTo>
                                  <a:pt x="1485869" y="0"/>
                                </a:moveTo>
                                <a:cubicBezTo>
                                  <a:pt x="1566281" y="0"/>
                                  <a:pt x="1631542" y="65139"/>
                                  <a:pt x="1631542" y="145615"/>
                                </a:cubicBezTo>
                                <a:lnTo>
                                  <a:pt x="1631542" y="145615"/>
                                </a:lnTo>
                                <a:lnTo>
                                  <a:pt x="1631542" y="283921"/>
                                </a:lnTo>
                                <a:lnTo>
                                  <a:pt x="1631542" y="283921"/>
                                </a:lnTo>
                                <a:cubicBezTo>
                                  <a:pt x="1631542" y="364339"/>
                                  <a:pt x="1566281" y="429536"/>
                                  <a:pt x="1485869" y="429536"/>
                                </a:cubicBezTo>
                                <a:cubicBezTo>
                                  <a:pt x="1485869" y="429536"/>
                                  <a:pt x="1485869" y="429536"/>
                                  <a:pt x="1485869" y="429536"/>
                                </a:cubicBezTo>
                                <a:lnTo>
                                  <a:pt x="1485869" y="429536"/>
                                </a:lnTo>
                                <a:lnTo>
                                  <a:pt x="145673" y="429536"/>
                                </a:lnTo>
                                <a:lnTo>
                                  <a:pt x="145673" y="429536"/>
                                </a:lnTo>
                                <a:cubicBezTo>
                                  <a:pt x="65223" y="429536"/>
                                  <a:pt x="0" y="364339"/>
                                  <a:pt x="0" y="283921"/>
                                </a:cubicBezTo>
                                <a:lnTo>
                                  <a:pt x="0" y="283921"/>
                                </a:lnTo>
                                <a:lnTo>
                                  <a:pt x="0" y="145615"/>
                                </a:lnTo>
                                <a:cubicBezTo>
                                  <a:pt x="0" y="65139"/>
                                  <a:pt x="65223" y="0"/>
                                  <a:pt x="145673" y="0"/>
                                </a:cubicBezTo>
                                <a:lnTo>
                                  <a:pt x="145673" y="0"/>
                                </a:lnTo>
                                <a:lnTo>
                                  <a:pt x="1485869" y="0"/>
                                </a:lnTo>
                                <a:close/>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96" name="Rectangle 396"/>
                        <wps:cNvSpPr/>
                        <wps:spPr>
                          <a:xfrm>
                            <a:off x="933524" y="2012128"/>
                            <a:ext cx="349127"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b/>
                                  <w:sz w:val="12"/>
                                </w:rPr>
                                <w:t>Удален</w:t>
                              </w:r>
                            </w:p>
                          </w:txbxContent>
                        </wps:txbx>
                        <wps:bodyPr horzOverflow="overflow" vert="horz" lIns="0" tIns="0" rIns="0" bIns="0" rtlCol="0">
                          <a:noAutofit/>
                        </wps:bodyPr>
                      </wps:wsp>
                      <wps:wsp>
                        <wps:cNvPr id="397" name="Shape 397"/>
                        <wps:cNvSpPr/>
                        <wps:spPr>
                          <a:xfrm>
                            <a:off x="247645" y="2118703"/>
                            <a:ext cx="1631542" cy="0"/>
                          </a:xfrm>
                          <a:custGeom>
                            <a:avLst/>
                            <a:gdLst/>
                            <a:ahLst/>
                            <a:cxnLst/>
                            <a:rect l="0" t="0" r="0" b="0"/>
                            <a:pathLst>
                              <a:path w="1631542">
                                <a:moveTo>
                                  <a:pt x="0" y="0"/>
                                </a:moveTo>
                                <a:lnTo>
                                  <a:pt x="1631542" y="0"/>
                                </a:lnTo>
                              </a:path>
                            </a:pathLst>
                          </a:custGeom>
                          <a:ln w="7281" cap="rnd">
                            <a:round/>
                          </a:ln>
                        </wps:spPr>
                        <wps:style>
                          <a:lnRef idx="1">
                            <a:srgbClr val="000000"/>
                          </a:lnRef>
                          <a:fillRef idx="0">
                            <a:srgbClr val="000000">
                              <a:alpha val="0"/>
                            </a:srgbClr>
                          </a:fillRef>
                          <a:effectRef idx="0">
                            <a:scrgbClr r="0" g="0" b="0"/>
                          </a:effectRef>
                          <a:fontRef idx="none"/>
                        </wps:style>
                        <wps:bodyPr/>
                      </wps:wsp>
                      <wps:wsp>
                        <wps:cNvPr id="398" name="Rectangle 398"/>
                        <wps:cNvSpPr/>
                        <wps:spPr>
                          <a:xfrm>
                            <a:off x="284549" y="2172518"/>
                            <a:ext cx="1483887"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exit / Сохранить дату удаления</w:t>
                              </w:r>
                            </w:p>
                          </w:txbxContent>
                        </wps:txbx>
                        <wps:bodyPr horzOverflow="overflow" vert="horz" lIns="0" tIns="0" rIns="0" bIns="0" rtlCol="0">
                          <a:noAutofit/>
                        </wps:bodyPr>
                      </wps:wsp>
                      <wps:wsp>
                        <wps:cNvPr id="399" name="Rectangle 399"/>
                        <wps:cNvSpPr/>
                        <wps:spPr>
                          <a:xfrm>
                            <a:off x="284549" y="2267411"/>
                            <a:ext cx="2017200"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color w:val="3C3C3C"/>
                                  <w:sz w:val="12"/>
                                </w:rPr>
                                <w:t>exit / Сохранить наименование документа</w:t>
                              </w:r>
                            </w:p>
                          </w:txbxContent>
                        </wps:txbx>
                        <wps:bodyPr horzOverflow="overflow" vert="horz" lIns="0" tIns="0" rIns="0" bIns="0" rtlCol="0">
                          <a:noAutofit/>
                        </wps:bodyPr>
                      </wps:wsp>
                      <wps:wsp>
                        <wps:cNvPr id="400" name="Shape 400"/>
                        <wps:cNvSpPr/>
                        <wps:spPr>
                          <a:xfrm>
                            <a:off x="983296" y="2861312"/>
                            <a:ext cx="138390" cy="138335"/>
                          </a:xfrm>
                          <a:custGeom>
                            <a:avLst/>
                            <a:gdLst/>
                            <a:ahLst/>
                            <a:cxnLst/>
                            <a:rect l="0" t="0" r="0" b="0"/>
                            <a:pathLst>
                              <a:path w="138390" h="138335">
                                <a:moveTo>
                                  <a:pt x="69146" y="0"/>
                                </a:moveTo>
                                <a:cubicBezTo>
                                  <a:pt x="107410" y="0"/>
                                  <a:pt x="138390" y="30968"/>
                                  <a:pt x="138390" y="69167"/>
                                </a:cubicBezTo>
                                <a:cubicBezTo>
                                  <a:pt x="138390" y="107367"/>
                                  <a:pt x="107410" y="138335"/>
                                  <a:pt x="69146" y="138335"/>
                                </a:cubicBezTo>
                                <a:cubicBezTo>
                                  <a:pt x="30980" y="138335"/>
                                  <a:pt x="0" y="107367"/>
                                  <a:pt x="0" y="69167"/>
                                </a:cubicBezTo>
                                <a:cubicBezTo>
                                  <a:pt x="0" y="30968"/>
                                  <a:pt x="30980" y="0"/>
                                  <a:pt x="69146" y="0"/>
                                </a:cubicBezTo>
                                <a:close/>
                              </a:path>
                            </a:pathLst>
                          </a:custGeom>
                          <a:ln w="0" cap="rnd">
                            <a:round/>
                          </a:ln>
                        </wps:spPr>
                        <wps:style>
                          <a:lnRef idx="0">
                            <a:srgbClr val="000000">
                              <a:alpha val="0"/>
                            </a:srgbClr>
                          </a:lnRef>
                          <a:fillRef idx="1">
                            <a:srgbClr val="D7D8DC"/>
                          </a:fillRef>
                          <a:effectRef idx="0">
                            <a:scrgbClr r="0" g="0" b="0"/>
                          </a:effectRef>
                          <a:fontRef idx="none"/>
                        </wps:style>
                        <wps:bodyPr/>
                      </wps:wsp>
                      <pic:pic xmlns:pic="http://schemas.openxmlformats.org/drawingml/2006/picture">
                        <pic:nvPicPr>
                          <pic:cNvPr id="11257" name="Picture 11257"/>
                          <pic:cNvPicPr/>
                        </pic:nvPicPr>
                        <pic:blipFill>
                          <a:blip r:embed="rId20"/>
                          <a:stretch>
                            <a:fillRect/>
                          </a:stretch>
                        </pic:blipFill>
                        <pic:spPr>
                          <a:xfrm>
                            <a:off x="963161" y="2841238"/>
                            <a:ext cx="152400" cy="152400"/>
                          </a:xfrm>
                          <a:prstGeom prst="rect">
                            <a:avLst/>
                          </a:prstGeom>
                        </pic:spPr>
                      </pic:pic>
                      <wps:wsp>
                        <wps:cNvPr id="402" name="Shape 402"/>
                        <wps:cNvSpPr/>
                        <wps:spPr>
                          <a:xfrm>
                            <a:off x="968728" y="2846750"/>
                            <a:ext cx="145673" cy="145615"/>
                          </a:xfrm>
                          <a:custGeom>
                            <a:avLst/>
                            <a:gdLst/>
                            <a:ahLst/>
                            <a:cxnLst/>
                            <a:rect l="0" t="0" r="0" b="0"/>
                            <a:pathLst>
                              <a:path w="145673" h="145615">
                                <a:moveTo>
                                  <a:pt x="145673" y="72807"/>
                                </a:moveTo>
                                <a:cubicBezTo>
                                  <a:pt x="145673" y="32598"/>
                                  <a:pt x="113042" y="0"/>
                                  <a:pt x="72837" y="0"/>
                                </a:cubicBezTo>
                                <a:cubicBezTo>
                                  <a:pt x="32631" y="0"/>
                                  <a:pt x="0" y="32598"/>
                                  <a:pt x="0" y="72807"/>
                                </a:cubicBezTo>
                                <a:cubicBezTo>
                                  <a:pt x="0" y="113016"/>
                                  <a:pt x="32631" y="145615"/>
                                  <a:pt x="72837" y="145615"/>
                                </a:cubicBezTo>
                                <a:cubicBezTo>
                                  <a:pt x="113042" y="145615"/>
                                  <a:pt x="145673" y="113016"/>
                                  <a:pt x="145673" y="72807"/>
                                </a:cubicBezTo>
                                <a:close/>
                              </a:path>
                            </a:pathLst>
                          </a:custGeom>
                          <a:ln w="7281" cap="rnd">
                            <a:round/>
                          </a:ln>
                        </wps:spPr>
                        <wps:style>
                          <a:lnRef idx="1">
                            <a:srgbClr val="000000"/>
                          </a:lnRef>
                          <a:fillRef idx="0">
                            <a:srgbClr val="000000">
                              <a:alpha val="0"/>
                            </a:srgbClr>
                          </a:fillRef>
                          <a:effectRef idx="0">
                            <a:scrgbClr r="0" g="0" b="0"/>
                          </a:effectRef>
                          <a:fontRef idx="none"/>
                        </wps:style>
                        <wps:bodyPr/>
                      </wps:wsp>
                      <wps:wsp>
                        <wps:cNvPr id="403" name="Shape 403"/>
                        <wps:cNvSpPr/>
                        <wps:spPr>
                          <a:xfrm>
                            <a:off x="1012430" y="2890435"/>
                            <a:ext cx="58269" cy="58246"/>
                          </a:xfrm>
                          <a:custGeom>
                            <a:avLst/>
                            <a:gdLst/>
                            <a:ahLst/>
                            <a:cxnLst/>
                            <a:rect l="0" t="0" r="0" b="0"/>
                            <a:pathLst>
                              <a:path w="58269" h="58246">
                                <a:moveTo>
                                  <a:pt x="29135" y="0"/>
                                </a:moveTo>
                                <a:cubicBezTo>
                                  <a:pt x="45256" y="0"/>
                                  <a:pt x="58269" y="13038"/>
                                  <a:pt x="58269" y="29123"/>
                                </a:cubicBezTo>
                                <a:cubicBezTo>
                                  <a:pt x="58269" y="45209"/>
                                  <a:pt x="45256" y="58246"/>
                                  <a:pt x="29135" y="58246"/>
                                </a:cubicBezTo>
                                <a:cubicBezTo>
                                  <a:pt x="13013" y="58246"/>
                                  <a:pt x="0" y="45209"/>
                                  <a:pt x="0" y="29123"/>
                                </a:cubicBezTo>
                                <a:cubicBezTo>
                                  <a:pt x="0" y="13038"/>
                                  <a:pt x="13013" y="0"/>
                                  <a:pt x="29135" y="0"/>
                                </a:cubicBez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04" name="Shape 404"/>
                        <wps:cNvSpPr/>
                        <wps:spPr>
                          <a:xfrm>
                            <a:off x="1012430" y="2890435"/>
                            <a:ext cx="58269" cy="58246"/>
                          </a:xfrm>
                          <a:custGeom>
                            <a:avLst/>
                            <a:gdLst/>
                            <a:ahLst/>
                            <a:cxnLst/>
                            <a:rect l="0" t="0" r="0" b="0"/>
                            <a:pathLst>
                              <a:path w="58269" h="58246">
                                <a:moveTo>
                                  <a:pt x="58269" y="29123"/>
                                </a:moveTo>
                                <a:cubicBezTo>
                                  <a:pt x="58269" y="13038"/>
                                  <a:pt x="45256" y="0"/>
                                  <a:pt x="29135" y="0"/>
                                </a:cubicBezTo>
                                <a:cubicBezTo>
                                  <a:pt x="13013" y="0"/>
                                  <a:pt x="0" y="13038"/>
                                  <a:pt x="0" y="29123"/>
                                </a:cubicBezTo>
                                <a:cubicBezTo>
                                  <a:pt x="0" y="45209"/>
                                  <a:pt x="13013" y="58246"/>
                                  <a:pt x="29135" y="58246"/>
                                </a:cubicBezTo>
                                <a:cubicBezTo>
                                  <a:pt x="45256" y="58246"/>
                                  <a:pt x="58269" y="45209"/>
                                  <a:pt x="58269" y="29123"/>
                                </a:cubicBezTo>
                                <a:close/>
                              </a:path>
                            </a:pathLst>
                          </a:custGeom>
                          <a:ln w="7281" cap="rnd">
                            <a:round/>
                          </a:ln>
                        </wps:spPr>
                        <wps:style>
                          <a:lnRef idx="1">
                            <a:srgbClr val="000000"/>
                          </a:lnRef>
                          <a:fillRef idx="0">
                            <a:srgbClr val="000000">
                              <a:alpha val="0"/>
                            </a:srgbClr>
                          </a:fillRef>
                          <a:effectRef idx="0">
                            <a:scrgbClr r="0" g="0" b="0"/>
                          </a:effectRef>
                          <a:fontRef idx="none"/>
                        </wps:style>
                        <wps:bodyPr/>
                      </wps:wsp>
                      <wps:wsp>
                        <wps:cNvPr id="405" name="Shape 405"/>
                        <wps:cNvSpPr/>
                        <wps:spPr>
                          <a:xfrm>
                            <a:off x="1041565" y="2402623"/>
                            <a:ext cx="0" cy="444127"/>
                          </a:xfrm>
                          <a:custGeom>
                            <a:avLst/>
                            <a:gdLst/>
                            <a:ahLst/>
                            <a:cxnLst/>
                            <a:rect l="0" t="0" r="0" b="0"/>
                            <a:pathLst>
                              <a:path h="444127">
                                <a:moveTo>
                                  <a:pt x="0" y="0"/>
                                </a:moveTo>
                                <a:lnTo>
                                  <a:pt x="0" y="444127"/>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06" name="Shape 406"/>
                        <wps:cNvSpPr/>
                        <wps:spPr>
                          <a:xfrm>
                            <a:off x="1005147" y="2744819"/>
                            <a:ext cx="36418" cy="101931"/>
                          </a:xfrm>
                          <a:custGeom>
                            <a:avLst/>
                            <a:gdLst/>
                            <a:ahLst/>
                            <a:cxnLst/>
                            <a:rect l="0" t="0" r="0" b="0"/>
                            <a:pathLst>
                              <a:path w="36418" h="101931">
                                <a:moveTo>
                                  <a:pt x="36418" y="101931"/>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07" name="Shape 407"/>
                        <wps:cNvSpPr/>
                        <wps:spPr>
                          <a:xfrm>
                            <a:off x="1041565" y="2744819"/>
                            <a:ext cx="36418" cy="101931"/>
                          </a:xfrm>
                          <a:custGeom>
                            <a:avLst/>
                            <a:gdLst/>
                            <a:ahLst/>
                            <a:cxnLst/>
                            <a:rect l="0" t="0" r="0" b="0"/>
                            <a:pathLst>
                              <a:path w="36418" h="101931">
                                <a:moveTo>
                                  <a:pt x="0" y="101931"/>
                                </a:moveTo>
                                <a:lnTo>
                                  <a:pt x="36418"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08" name="Shape 408"/>
                        <wps:cNvSpPr/>
                        <wps:spPr>
                          <a:xfrm>
                            <a:off x="1886471" y="2191511"/>
                            <a:ext cx="1303777" cy="0"/>
                          </a:xfrm>
                          <a:custGeom>
                            <a:avLst/>
                            <a:gdLst/>
                            <a:ahLst/>
                            <a:cxnLst/>
                            <a:rect l="0" t="0" r="0" b="0"/>
                            <a:pathLst>
                              <a:path w="1303777">
                                <a:moveTo>
                                  <a:pt x="1303777" y="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09" name="Shape 409"/>
                        <wps:cNvSpPr/>
                        <wps:spPr>
                          <a:xfrm>
                            <a:off x="1886471" y="2155107"/>
                            <a:ext cx="101971" cy="36404"/>
                          </a:xfrm>
                          <a:custGeom>
                            <a:avLst/>
                            <a:gdLst/>
                            <a:ahLst/>
                            <a:cxnLst/>
                            <a:rect l="0" t="0" r="0" b="0"/>
                            <a:pathLst>
                              <a:path w="101971" h="36404">
                                <a:moveTo>
                                  <a:pt x="0" y="36404"/>
                                </a:moveTo>
                                <a:lnTo>
                                  <a:pt x="101971"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0" name="Shape 410"/>
                        <wps:cNvSpPr/>
                        <wps:spPr>
                          <a:xfrm>
                            <a:off x="1886471" y="2191511"/>
                            <a:ext cx="101971" cy="36375"/>
                          </a:xfrm>
                          <a:custGeom>
                            <a:avLst/>
                            <a:gdLst/>
                            <a:ahLst/>
                            <a:cxnLst/>
                            <a:rect l="0" t="0" r="0" b="0"/>
                            <a:pathLst>
                              <a:path w="101971" h="36375">
                                <a:moveTo>
                                  <a:pt x="0" y="0"/>
                                </a:moveTo>
                                <a:lnTo>
                                  <a:pt x="101971" y="36375"/>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1" name="Shape 411"/>
                        <wps:cNvSpPr/>
                        <wps:spPr>
                          <a:xfrm>
                            <a:off x="3445177" y="422284"/>
                            <a:ext cx="0" cy="196580"/>
                          </a:xfrm>
                          <a:custGeom>
                            <a:avLst/>
                            <a:gdLst/>
                            <a:ahLst/>
                            <a:cxnLst/>
                            <a:rect l="0" t="0" r="0" b="0"/>
                            <a:pathLst>
                              <a:path h="196580">
                                <a:moveTo>
                                  <a:pt x="0" y="19658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2" name="Shape 412"/>
                        <wps:cNvSpPr/>
                        <wps:spPr>
                          <a:xfrm>
                            <a:off x="2928036" y="422284"/>
                            <a:ext cx="517141" cy="0"/>
                          </a:xfrm>
                          <a:custGeom>
                            <a:avLst/>
                            <a:gdLst/>
                            <a:ahLst/>
                            <a:cxnLst/>
                            <a:rect l="0" t="0" r="0" b="0"/>
                            <a:pathLst>
                              <a:path w="517141">
                                <a:moveTo>
                                  <a:pt x="517141" y="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3" name="Shape 413"/>
                        <wps:cNvSpPr/>
                        <wps:spPr>
                          <a:xfrm>
                            <a:off x="2928036" y="422284"/>
                            <a:ext cx="0" cy="298510"/>
                          </a:xfrm>
                          <a:custGeom>
                            <a:avLst/>
                            <a:gdLst/>
                            <a:ahLst/>
                            <a:cxnLst/>
                            <a:rect l="0" t="0" r="0" b="0"/>
                            <a:pathLst>
                              <a:path h="298510">
                                <a:moveTo>
                                  <a:pt x="0" y="0"/>
                                </a:moveTo>
                                <a:lnTo>
                                  <a:pt x="0" y="29851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4" name="Shape 414"/>
                        <wps:cNvSpPr/>
                        <wps:spPr>
                          <a:xfrm>
                            <a:off x="2928036" y="720795"/>
                            <a:ext cx="167524" cy="0"/>
                          </a:xfrm>
                          <a:custGeom>
                            <a:avLst/>
                            <a:gdLst/>
                            <a:ahLst/>
                            <a:cxnLst/>
                            <a:rect l="0" t="0" r="0" b="0"/>
                            <a:pathLst>
                              <a:path w="167524">
                                <a:moveTo>
                                  <a:pt x="0" y="0"/>
                                </a:moveTo>
                                <a:lnTo>
                                  <a:pt x="167524"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5" name="Shape 415"/>
                        <wps:cNvSpPr/>
                        <wps:spPr>
                          <a:xfrm>
                            <a:off x="2993589" y="720795"/>
                            <a:ext cx="101971" cy="36404"/>
                          </a:xfrm>
                          <a:custGeom>
                            <a:avLst/>
                            <a:gdLst/>
                            <a:ahLst/>
                            <a:cxnLst/>
                            <a:rect l="0" t="0" r="0" b="0"/>
                            <a:pathLst>
                              <a:path w="101971" h="36404">
                                <a:moveTo>
                                  <a:pt x="101971" y="0"/>
                                </a:moveTo>
                                <a:lnTo>
                                  <a:pt x="0" y="36404"/>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6" name="Shape 416"/>
                        <wps:cNvSpPr/>
                        <wps:spPr>
                          <a:xfrm>
                            <a:off x="2993589" y="684392"/>
                            <a:ext cx="101971" cy="36403"/>
                          </a:xfrm>
                          <a:custGeom>
                            <a:avLst/>
                            <a:gdLst/>
                            <a:ahLst/>
                            <a:cxnLst/>
                            <a:rect l="0" t="0" r="0" b="0"/>
                            <a:pathLst>
                              <a:path w="101971" h="36403">
                                <a:moveTo>
                                  <a:pt x="101971" y="36403"/>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7" name="Shape 417"/>
                        <wps:cNvSpPr/>
                        <wps:spPr>
                          <a:xfrm>
                            <a:off x="4319217" y="895534"/>
                            <a:ext cx="196659" cy="0"/>
                          </a:xfrm>
                          <a:custGeom>
                            <a:avLst/>
                            <a:gdLst/>
                            <a:ahLst/>
                            <a:cxnLst/>
                            <a:rect l="0" t="0" r="0" b="0"/>
                            <a:pathLst>
                              <a:path w="196659">
                                <a:moveTo>
                                  <a:pt x="0" y="0"/>
                                </a:moveTo>
                                <a:lnTo>
                                  <a:pt x="196659"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8" name="Shape 418"/>
                        <wps:cNvSpPr/>
                        <wps:spPr>
                          <a:xfrm>
                            <a:off x="4515876" y="429564"/>
                            <a:ext cx="0" cy="465969"/>
                          </a:xfrm>
                          <a:custGeom>
                            <a:avLst/>
                            <a:gdLst/>
                            <a:ahLst/>
                            <a:cxnLst/>
                            <a:rect l="0" t="0" r="0" b="0"/>
                            <a:pathLst>
                              <a:path h="465969">
                                <a:moveTo>
                                  <a:pt x="0" y="465969"/>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19" name="Shape 419"/>
                        <wps:cNvSpPr/>
                        <wps:spPr>
                          <a:xfrm>
                            <a:off x="4042437" y="429564"/>
                            <a:ext cx="473439" cy="0"/>
                          </a:xfrm>
                          <a:custGeom>
                            <a:avLst/>
                            <a:gdLst/>
                            <a:ahLst/>
                            <a:cxnLst/>
                            <a:rect l="0" t="0" r="0" b="0"/>
                            <a:pathLst>
                              <a:path w="473439">
                                <a:moveTo>
                                  <a:pt x="473439" y="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0" name="Shape 420"/>
                        <wps:cNvSpPr/>
                        <wps:spPr>
                          <a:xfrm>
                            <a:off x="4042437" y="429564"/>
                            <a:ext cx="0" cy="189300"/>
                          </a:xfrm>
                          <a:custGeom>
                            <a:avLst/>
                            <a:gdLst/>
                            <a:ahLst/>
                            <a:cxnLst/>
                            <a:rect l="0" t="0" r="0" b="0"/>
                            <a:pathLst>
                              <a:path h="189300">
                                <a:moveTo>
                                  <a:pt x="0" y="0"/>
                                </a:moveTo>
                                <a:lnTo>
                                  <a:pt x="0" y="18930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1" name="Shape 421"/>
                        <wps:cNvSpPr/>
                        <wps:spPr>
                          <a:xfrm>
                            <a:off x="4006019" y="516934"/>
                            <a:ext cx="36418" cy="101930"/>
                          </a:xfrm>
                          <a:custGeom>
                            <a:avLst/>
                            <a:gdLst/>
                            <a:ahLst/>
                            <a:cxnLst/>
                            <a:rect l="0" t="0" r="0" b="0"/>
                            <a:pathLst>
                              <a:path w="36418" h="101930">
                                <a:moveTo>
                                  <a:pt x="36418" y="10193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2" name="Shape 422"/>
                        <wps:cNvSpPr/>
                        <wps:spPr>
                          <a:xfrm>
                            <a:off x="4042437" y="516934"/>
                            <a:ext cx="36419" cy="101930"/>
                          </a:xfrm>
                          <a:custGeom>
                            <a:avLst/>
                            <a:gdLst/>
                            <a:ahLst/>
                            <a:cxnLst/>
                            <a:rect l="0" t="0" r="0" b="0"/>
                            <a:pathLst>
                              <a:path w="36419" h="101930">
                                <a:moveTo>
                                  <a:pt x="0" y="101930"/>
                                </a:moveTo>
                                <a:lnTo>
                                  <a:pt x="36419"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3" name="Shape 423"/>
                        <wps:cNvSpPr/>
                        <wps:spPr>
                          <a:xfrm>
                            <a:off x="1850053" y="1208607"/>
                            <a:ext cx="1245507" cy="757200"/>
                          </a:xfrm>
                          <a:custGeom>
                            <a:avLst/>
                            <a:gdLst/>
                            <a:ahLst/>
                            <a:cxnLst/>
                            <a:rect l="0" t="0" r="0" b="0"/>
                            <a:pathLst>
                              <a:path w="1245507" h="757200">
                                <a:moveTo>
                                  <a:pt x="1245507" y="0"/>
                                </a:moveTo>
                                <a:lnTo>
                                  <a:pt x="0" y="75720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4" name="Shape 424"/>
                        <wps:cNvSpPr/>
                        <wps:spPr>
                          <a:xfrm>
                            <a:off x="1850053" y="1878437"/>
                            <a:ext cx="65553" cy="87369"/>
                          </a:xfrm>
                          <a:custGeom>
                            <a:avLst/>
                            <a:gdLst/>
                            <a:ahLst/>
                            <a:cxnLst/>
                            <a:rect l="0" t="0" r="0" b="0"/>
                            <a:pathLst>
                              <a:path w="65553" h="87369">
                                <a:moveTo>
                                  <a:pt x="0" y="87369"/>
                                </a:moveTo>
                                <a:lnTo>
                                  <a:pt x="65553"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5" name="Shape 425"/>
                        <wps:cNvSpPr/>
                        <wps:spPr>
                          <a:xfrm>
                            <a:off x="1850053" y="1943964"/>
                            <a:ext cx="109255" cy="21842"/>
                          </a:xfrm>
                          <a:custGeom>
                            <a:avLst/>
                            <a:gdLst/>
                            <a:ahLst/>
                            <a:cxnLst/>
                            <a:rect l="0" t="0" r="0" b="0"/>
                            <a:pathLst>
                              <a:path w="109255" h="21842">
                                <a:moveTo>
                                  <a:pt x="0" y="21842"/>
                                </a:moveTo>
                                <a:lnTo>
                                  <a:pt x="109255"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6" name="Shape 426"/>
                        <wps:cNvSpPr/>
                        <wps:spPr>
                          <a:xfrm>
                            <a:off x="3721956" y="1215887"/>
                            <a:ext cx="0" cy="764481"/>
                          </a:xfrm>
                          <a:custGeom>
                            <a:avLst/>
                            <a:gdLst/>
                            <a:ahLst/>
                            <a:cxnLst/>
                            <a:rect l="0" t="0" r="0" b="0"/>
                            <a:pathLst>
                              <a:path h="764481">
                                <a:moveTo>
                                  <a:pt x="0" y="0"/>
                                </a:moveTo>
                                <a:lnTo>
                                  <a:pt x="0" y="764481"/>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7" name="Shape 427"/>
                        <wps:cNvSpPr/>
                        <wps:spPr>
                          <a:xfrm>
                            <a:off x="3685537" y="1878437"/>
                            <a:ext cx="36419" cy="101930"/>
                          </a:xfrm>
                          <a:custGeom>
                            <a:avLst/>
                            <a:gdLst/>
                            <a:ahLst/>
                            <a:cxnLst/>
                            <a:rect l="0" t="0" r="0" b="0"/>
                            <a:pathLst>
                              <a:path w="36419" h="101930">
                                <a:moveTo>
                                  <a:pt x="36419" y="10193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8" name="Shape 428"/>
                        <wps:cNvSpPr/>
                        <wps:spPr>
                          <a:xfrm>
                            <a:off x="3721956" y="1878437"/>
                            <a:ext cx="36419" cy="101930"/>
                          </a:xfrm>
                          <a:custGeom>
                            <a:avLst/>
                            <a:gdLst/>
                            <a:ahLst/>
                            <a:cxnLst/>
                            <a:rect l="0" t="0" r="0" b="0"/>
                            <a:pathLst>
                              <a:path w="36419" h="101930">
                                <a:moveTo>
                                  <a:pt x="0" y="101930"/>
                                </a:moveTo>
                                <a:lnTo>
                                  <a:pt x="36419"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29" name="Shape 429"/>
                        <wps:cNvSpPr/>
                        <wps:spPr>
                          <a:xfrm>
                            <a:off x="4057004" y="1215887"/>
                            <a:ext cx="0" cy="196581"/>
                          </a:xfrm>
                          <a:custGeom>
                            <a:avLst/>
                            <a:gdLst/>
                            <a:ahLst/>
                            <a:cxnLst/>
                            <a:rect l="0" t="0" r="0" b="0"/>
                            <a:pathLst>
                              <a:path h="196581">
                                <a:moveTo>
                                  <a:pt x="0" y="0"/>
                                </a:moveTo>
                                <a:lnTo>
                                  <a:pt x="0" y="196581"/>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0" name="Shape 430"/>
                        <wps:cNvSpPr/>
                        <wps:spPr>
                          <a:xfrm>
                            <a:off x="4057004" y="1412468"/>
                            <a:ext cx="458871" cy="0"/>
                          </a:xfrm>
                          <a:custGeom>
                            <a:avLst/>
                            <a:gdLst/>
                            <a:ahLst/>
                            <a:cxnLst/>
                            <a:rect l="0" t="0" r="0" b="0"/>
                            <a:pathLst>
                              <a:path w="458871">
                                <a:moveTo>
                                  <a:pt x="0" y="0"/>
                                </a:moveTo>
                                <a:lnTo>
                                  <a:pt x="458871"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1" name="Shape 431"/>
                        <wps:cNvSpPr/>
                        <wps:spPr>
                          <a:xfrm>
                            <a:off x="4515876" y="1004745"/>
                            <a:ext cx="0" cy="407723"/>
                          </a:xfrm>
                          <a:custGeom>
                            <a:avLst/>
                            <a:gdLst/>
                            <a:ahLst/>
                            <a:cxnLst/>
                            <a:rect l="0" t="0" r="0" b="0"/>
                            <a:pathLst>
                              <a:path h="407723">
                                <a:moveTo>
                                  <a:pt x="0" y="407723"/>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2" name="Shape 432"/>
                        <wps:cNvSpPr/>
                        <wps:spPr>
                          <a:xfrm>
                            <a:off x="4319217" y="1004745"/>
                            <a:ext cx="196659" cy="0"/>
                          </a:xfrm>
                          <a:custGeom>
                            <a:avLst/>
                            <a:gdLst/>
                            <a:ahLst/>
                            <a:cxnLst/>
                            <a:rect l="0" t="0" r="0" b="0"/>
                            <a:pathLst>
                              <a:path w="196659">
                                <a:moveTo>
                                  <a:pt x="196659" y="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3" name="Shape 433"/>
                        <wps:cNvSpPr/>
                        <wps:spPr>
                          <a:xfrm>
                            <a:off x="4319217" y="968341"/>
                            <a:ext cx="101971" cy="36404"/>
                          </a:xfrm>
                          <a:custGeom>
                            <a:avLst/>
                            <a:gdLst/>
                            <a:ahLst/>
                            <a:cxnLst/>
                            <a:rect l="0" t="0" r="0" b="0"/>
                            <a:pathLst>
                              <a:path w="101971" h="36404">
                                <a:moveTo>
                                  <a:pt x="0" y="36404"/>
                                </a:moveTo>
                                <a:lnTo>
                                  <a:pt x="101971"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4" name="Shape 434"/>
                        <wps:cNvSpPr/>
                        <wps:spPr>
                          <a:xfrm>
                            <a:off x="4319217" y="1004745"/>
                            <a:ext cx="101971" cy="36404"/>
                          </a:xfrm>
                          <a:custGeom>
                            <a:avLst/>
                            <a:gdLst/>
                            <a:ahLst/>
                            <a:cxnLst/>
                            <a:rect l="0" t="0" r="0" b="0"/>
                            <a:pathLst>
                              <a:path w="101971" h="36404">
                                <a:moveTo>
                                  <a:pt x="0" y="0"/>
                                </a:moveTo>
                                <a:lnTo>
                                  <a:pt x="101971" y="36404"/>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5" name="Shape 435"/>
                        <wps:cNvSpPr/>
                        <wps:spPr>
                          <a:xfrm>
                            <a:off x="1937457" y="910095"/>
                            <a:ext cx="1158103" cy="0"/>
                          </a:xfrm>
                          <a:custGeom>
                            <a:avLst/>
                            <a:gdLst/>
                            <a:ahLst/>
                            <a:cxnLst/>
                            <a:rect l="0" t="0" r="0" b="0"/>
                            <a:pathLst>
                              <a:path w="1158103">
                                <a:moveTo>
                                  <a:pt x="0" y="0"/>
                                </a:moveTo>
                                <a:lnTo>
                                  <a:pt x="1158103"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6" name="Shape 436"/>
                        <wps:cNvSpPr/>
                        <wps:spPr>
                          <a:xfrm>
                            <a:off x="2993589" y="910095"/>
                            <a:ext cx="101971" cy="36404"/>
                          </a:xfrm>
                          <a:custGeom>
                            <a:avLst/>
                            <a:gdLst/>
                            <a:ahLst/>
                            <a:cxnLst/>
                            <a:rect l="0" t="0" r="0" b="0"/>
                            <a:pathLst>
                              <a:path w="101971" h="36404">
                                <a:moveTo>
                                  <a:pt x="101971" y="0"/>
                                </a:moveTo>
                                <a:lnTo>
                                  <a:pt x="0" y="36404"/>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7" name="Shape 437"/>
                        <wps:cNvSpPr/>
                        <wps:spPr>
                          <a:xfrm>
                            <a:off x="2993589" y="873692"/>
                            <a:ext cx="101971" cy="36403"/>
                          </a:xfrm>
                          <a:custGeom>
                            <a:avLst/>
                            <a:gdLst/>
                            <a:ahLst/>
                            <a:cxnLst/>
                            <a:rect l="0" t="0" r="0" b="0"/>
                            <a:pathLst>
                              <a:path w="101971" h="36403">
                                <a:moveTo>
                                  <a:pt x="101971" y="36403"/>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8" name="Shape 438"/>
                        <wps:cNvSpPr/>
                        <wps:spPr>
                          <a:xfrm>
                            <a:off x="1048849" y="393161"/>
                            <a:ext cx="0" cy="305792"/>
                          </a:xfrm>
                          <a:custGeom>
                            <a:avLst/>
                            <a:gdLst/>
                            <a:ahLst/>
                            <a:cxnLst/>
                            <a:rect l="0" t="0" r="0" b="0"/>
                            <a:pathLst>
                              <a:path h="305792">
                                <a:moveTo>
                                  <a:pt x="0" y="0"/>
                                </a:moveTo>
                                <a:lnTo>
                                  <a:pt x="0" y="305792"/>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39" name="Shape 439"/>
                        <wps:cNvSpPr/>
                        <wps:spPr>
                          <a:xfrm>
                            <a:off x="1012430" y="597023"/>
                            <a:ext cx="36419" cy="101930"/>
                          </a:xfrm>
                          <a:custGeom>
                            <a:avLst/>
                            <a:gdLst/>
                            <a:ahLst/>
                            <a:cxnLst/>
                            <a:rect l="0" t="0" r="0" b="0"/>
                            <a:pathLst>
                              <a:path w="36419" h="101930">
                                <a:moveTo>
                                  <a:pt x="36419" y="101930"/>
                                </a:moveTo>
                                <a:lnTo>
                                  <a:pt x="0"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40" name="Shape 440"/>
                        <wps:cNvSpPr/>
                        <wps:spPr>
                          <a:xfrm>
                            <a:off x="1048849" y="597023"/>
                            <a:ext cx="36418" cy="101930"/>
                          </a:xfrm>
                          <a:custGeom>
                            <a:avLst/>
                            <a:gdLst/>
                            <a:ahLst/>
                            <a:cxnLst/>
                            <a:rect l="0" t="0" r="0" b="0"/>
                            <a:pathLst>
                              <a:path w="36418" h="101930">
                                <a:moveTo>
                                  <a:pt x="0" y="101930"/>
                                </a:moveTo>
                                <a:lnTo>
                                  <a:pt x="36418" y="0"/>
                                </a:lnTo>
                              </a:path>
                            </a:pathLst>
                          </a:custGeom>
                          <a:ln w="7281" cap="rnd">
                            <a:bevel/>
                          </a:ln>
                        </wps:spPr>
                        <wps:style>
                          <a:lnRef idx="1">
                            <a:srgbClr val="000000"/>
                          </a:lnRef>
                          <a:fillRef idx="0">
                            <a:srgbClr val="000000">
                              <a:alpha val="0"/>
                            </a:srgbClr>
                          </a:fillRef>
                          <a:effectRef idx="0">
                            <a:scrgbClr r="0" g="0" b="0"/>
                          </a:effectRef>
                          <a:fontRef idx="none"/>
                        </wps:style>
                        <wps:bodyPr/>
                      </wps:wsp>
                      <wps:wsp>
                        <wps:cNvPr id="442" name="Rectangle 442"/>
                        <wps:cNvSpPr/>
                        <wps:spPr>
                          <a:xfrm>
                            <a:off x="4259491" y="1450053"/>
                            <a:ext cx="856683" cy="91321"/>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печать документа</w:t>
                              </w:r>
                            </w:p>
                          </w:txbxContent>
                        </wps:txbx>
                        <wps:bodyPr horzOverflow="overflow" vert="horz" lIns="0" tIns="0" rIns="0" bIns="0" rtlCol="0">
                          <a:noAutofit/>
                        </wps:bodyPr>
                      </wps:wsp>
                      <wps:wsp>
                        <wps:cNvPr id="9940" name="Rectangle 9940"/>
                        <wps:cNvSpPr/>
                        <wps:spPr>
                          <a:xfrm>
                            <a:off x="4040786" y="1544896"/>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w:t>
                              </w:r>
                            </w:p>
                          </w:txbxContent>
                        </wps:txbx>
                        <wps:bodyPr horzOverflow="overflow" vert="horz" lIns="0" tIns="0" rIns="0" bIns="0" rtlCol="0">
                          <a:noAutofit/>
                        </wps:bodyPr>
                      </wps:wsp>
                      <wps:wsp>
                        <wps:cNvPr id="9941" name="Rectangle 9941"/>
                        <wps:cNvSpPr/>
                        <wps:spPr>
                          <a:xfrm>
                            <a:off x="5109793" y="1544896"/>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w:t>
                              </w:r>
                            </w:p>
                          </w:txbxContent>
                        </wps:txbx>
                        <wps:bodyPr horzOverflow="overflow" vert="horz" lIns="0" tIns="0" rIns="0" bIns="0" rtlCol="0">
                          <a:noAutofit/>
                        </wps:bodyPr>
                      </wps:wsp>
                      <wps:wsp>
                        <wps:cNvPr id="9942" name="Rectangle 9942"/>
                        <wps:cNvSpPr/>
                        <wps:spPr>
                          <a:xfrm>
                            <a:off x="4062564" y="1544896"/>
                            <a:ext cx="1385428"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пользователь выбрал печать</w:t>
                              </w:r>
                            </w:p>
                          </w:txbxContent>
                        </wps:txbx>
                        <wps:bodyPr horzOverflow="overflow" vert="horz" lIns="0" tIns="0" rIns="0" bIns="0" rtlCol="0">
                          <a:noAutofit/>
                        </wps:bodyPr>
                      </wps:wsp>
                      <wps:wsp>
                        <wps:cNvPr id="446" name="Rectangle 446"/>
                        <wps:cNvSpPr/>
                        <wps:spPr>
                          <a:xfrm>
                            <a:off x="2166455" y="1508492"/>
                            <a:ext cx="807988"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документ удален</w:t>
                              </w:r>
                            </w:p>
                          </w:txbxContent>
                        </wps:txbx>
                        <wps:bodyPr horzOverflow="overflow" vert="horz" lIns="0" tIns="0" rIns="0" bIns="0" rtlCol="0">
                          <a:noAutofit/>
                        </wps:bodyPr>
                      </wps:wsp>
                      <wps:wsp>
                        <wps:cNvPr id="11460" name="Shape 11460"/>
                        <wps:cNvSpPr/>
                        <wps:spPr>
                          <a:xfrm>
                            <a:off x="2049625" y="810058"/>
                            <a:ext cx="933524" cy="80332"/>
                          </a:xfrm>
                          <a:custGeom>
                            <a:avLst/>
                            <a:gdLst/>
                            <a:ahLst/>
                            <a:cxnLst/>
                            <a:rect l="0" t="0" r="0" b="0"/>
                            <a:pathLst>
                              <a:path w="933524" h="80332">
                                <a:moveTo>
                                  <a:pt x="0" y="0"/>
                                </a:moveTo>
                                <a:lnTo>
                                  <a:pt x="933524" y="0"/>
                                </a:lnTo>
                                <a:lnTo>
                                  <a:pt x="933524" y="80332"/>
                                </a:lnTo>
                                <a:lnTo>
                                  <a:pt x="0" y="80332"/>
                                </a:lnTo>
                                <a:lnTo>
                                  <a:pt x="0" y="0"/>
                                </a:lnTo>
                              </a:path>
                            </a:pathLst>
                          </a:custGeom>
                          <a:ln w="0" cap="rnd">
                            <a:bevel/>
                          </a:ln>
                        </wps:spPr>
                        <wps:style>
                          <a:lnRef idx="0">
                            <a:srgbClr val="000000">
                              <a:alpha val="0"/>
                            </a:srgbClr>
                          </a:lnRef>
                          <a:fillRef idx="1">
                            <a:srgbClr val="FFFFFF"/>
                          </a:fillRef>
                          <a:effectRef idx="0">
                            <a:scrgbClr r="0" g="0" b="0"/>
                          </a:effectRef>
                          <a:fontRef idx="none"/>
                        </wps:style>
                        <wps:bodyPr/>
                      </wps:wsp>
                      <wps:wsp>
                        <wps:cNvPr id="9937" name="Rectangle 9937"/>
                        <wps:cNvSpPr/>
                        <wps:spPr>
                          <a:xfrm>
                            <a:off x="2049625" y="829925"/>
                            <a:ext cx="27020"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9939" name="Rectangle 9939"/>
                        <wps:cNvSpPr/>
                        <wps:spPr>
                          <a:xfrm>
                            <a:off x="2071403" y="829925"/>
                            <a:ext cx="1175874"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расчет данных завершен</w:t>
                              </w:r>
                            </w:p>
                          </w:txbxContent>
                        </wps:txbx>
                        <wps:bodyPr horzOverflow="overflow" vert="horz" lIns="0" tIns="0" rIns="0" bIns="0" rtlCol="0">
                          <a:noAutofit/>
                        </wps:bodyPr>
                      </wps:wsp>
                      <wps:wsp>
                        <wps:cNvPr id="9938" name="Rectangle 9938"/>
                        <wps:cNvSpPr/>
                        <wps:spPr>
                          <a:xfrm>
                            <a:off x="2958807" y="829925"/>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450" name="Rectangle 450"/>
                        <wps:cNvSpPr/>
                        <wps:spPr>
                          <a:xfrm>
                            <a:off x="4091772" y="216884"/>
                            <a:ext cx="1311170" cy="91323"/>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редактирование документа</w:t>
                              </w:r>
                            </w:p>
                          </w:txbxContent>
                        </wps:txbx>
                        <wps:bodyPr horzOverflow="overflow" vert="horz" lIns="0" tIns="0" rIns="0" bIns="0" rtlCol="0">
                          <a:noAutofit/>
                        </wps:bodyPr>
                      </wps:wsp>
                      <wps:wsp>
                        <wps:cNvPr id="11461" name="Shape 11461"/>
                        <wps:cNvSpPr/>
                        <wps:spPr>
                          <a:xfrm>
                            <a:off x="3997084" y="291958"/>
                            <a:ext cx="1181412" cy="80331"/>
                          </a:xfrm>
                          <a:custGeom>
                            <a:avLst/>
                            <a:gdLst/>
                            <a:ahLst/>
                            <a:cxnLst/>
                            <a:rect l="0" t="0" r="0" b="0"/>
                            <a:pathLst>
                              <a:path w="1181412" h="80331">
                                <a:moveTo>
                                  <a:pt x="0" y="0"/>
                                </a:moveTo>
                                <a:lnTo>
                                  <a:pt x="1181412" y="0"/>
                                </a:lnTo>
                                <a:lnTo>
                                  <a:pt x="1181412" y="80331"/>
                                </a:lnTo>
                                <a:lnTo>
                                  <a:pt x="0" y="80331"/>
                                </a:lnTo>
                                <a:lnTo>
                                  <a:pt x="0" y="0"/>
                                </a:lnTo>
                              </a:path>
                            </a:pathLst>
                          </a:custGeom>
                          <a:ln w="0" cap="rnd">
                            <a:bevel/>
                          </a:ln>
                        </wps:spPr>
                        <wps:style>
                          <a:lnRef idx="0">
                            <a:srgbClr val="000000">
                              <a:alpha val="0"/>
                            </a:srgbClr>
                          </a:lnRef>
                          <a:fillRef idx="1">
                            <a:srgbClr val="FFFFFF"/>
                          </a:fillRef>
                          <a:effectRef idx="0">
                            <a:scrgbClr r="0" g="0" b="0"/>
                          </a:effectRef>
                          <a:fontRef idx="none"/>
                        </wps:style>
                        <wps:bodyPr/>
                      </wps:wsp>
                      <wps:wsp>
                        <wps:cNvPr id="9934" name="Rectangle 9934"/>
                        <wps:cNvSpPr/>
                        <wps:spPr>
                          <a:xfrm>
                            <a:off x="3997084" y="311825"/>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9936" name="Rectangle 9936"/>
                        <wps:cNvSpPr/>
                        <wps:spPr>
                          <a:xfrm>
                            <a:off x="4018862" y="311825"/>
                            <a:ext cx="1501577"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пользователь выбрал изменить</w:t>
                              </w:r>
                            </w:p>
                          </w:txbxContent>
                        </wps:txbx>
                        <wps:bodyPr horzOverflow="overflow" vert="horz" lIns="0" tIns="0" rIns="0" bIns="0" rtlCol="0">
                          <a:noAutofit/>
                        </wps:bodyPr>
                      </wps:wsp>
                      <wps:wsp>
                        <wps:cNvPr id="9935" name="Rectangle 9935"/>
                        <wps:cNvSpPr/>
                        <wps:spPr>
                          <a:xfrm>
                            <a:off x="5153421" y="311825"/>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454" name="Rectangle 454"/>
                        <wps:cNvSpPr/>
                        <wps:spPr>
                          <a:xfrm>
                            <a:off x="2531124" y="224165"/>
                            <a:ext cx="1098506"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сохранение документа</w:t>
                              </w:r>
                            </w:p>
                          </w:txbxContent>
                        </wps:txbx>
                        <wps:bodyPr horzOverflow="overflow" vert="horz" lIns="0" tIns="0" rIns="0" bIns="0" rtlCol="0">
                          <a:noAutofit/>
                        </wps:bodyPr>
                      </wps:wsp>
                      <wps:wsp>
                        <wps:cNvPr id="11462" name="Shape 11462"/>
                        <wps:cNvSpPr/>
                        <wps:spPr>
                          <a:xfrm>
                            <a:off x="2333980" y="299239"/>
                            <a:ext cx="1225405" cy="80331"/>
                          </a:xfrm>
                          <a:custGeom>
                            <a:avLst/>
                            <a:gdLst/>
                            <a:ahLst/>
                            <a:cxnLst/>
                            <a:rect l="0" t="0" r="0" b="0"/>
                            <a:pathLst>
                              <a:path w="1225405" h="80331">
                                <a:moveTo>
                                  <a:pt x="0" y="0"/>
                                </a:moveTo>
                                <a:lnTo>
                                  <a:pt x="1225405" y="0"/>
                                </a:lnTo>
                                <a:lnTo>
                                  <a:pt x="1225405" y="80331"/>
                                </a:lnTo>
                                <a:lnTo>
                                  <a:pt x="0" y="80331"/>
                                </a:lnTo>
                                <a:lnTo>
                                  <a:pt x="0" y="0"/>
                                </a:lnTo>
                              </a:path>
                            </a:pathLst>
                          </a:custGeom>
                          <a:ln w="0" cap="rnd">
                            <a:bevel/>
                          </a:ln>
                        </wps:spPr>
                        <wps:style>
                          <a:lnRef idx="0">
                            <a:srgbClr val="000000">
                              <a:alpha val="0"/>
                            </a:srgbClr>
                          </a:lnRef>
                          <a:fillRef idx="1">
                            <a:srgbClr val="FFFFFF"/>
                          </a:fillRef>
                          <a:effectRef idx="0">
                            <a:scrgbClr r="0" g="0" b="0"/>
                          </a:effectRef>
                          <a:fontRef idx="none"/>
                        </wps:style>
                        <wps:bodyPr/>
                      </wps:wsp>
                      <wps:wsp>
                        <wps:cNvPr id="9931" name="Rectangle 9931"/>
                        <wps:cNvSpPr/>
                        <wps:spPr>
                          <a:xfrm>
                            <a:off x="2333980" y="319106"/>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9933" name="Rectangle 9933"/>
                        <wps:cNvSpPr/>
                        <wps:spPr>
                          <a:xfrm>
                            <a:off x="2355757" y="319106"/>
                            <a:ext cx="1559506"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пользователь выбрал сохранить</w:t>
                              </w:r>
                            </w:p>
                          </w:txbxContent>
                        </wps:txbx>
                        <wps:bodyPr horzOverflow="overflow" vert="horz" lIns="0" tIns="0" rIns="0" bIns="0" rtlCol="0">
                          <a:noAutofit/>
                        </wps:bodyPr>
                      </wps:wsp>
                      <wps:wsp>
                        <wps:cNvPr id="9932" name="Rectangle 9932"/>
                        <wps:cNvSpPr/>
                        <wps:spPr>
                          <a:xfrm>
                            <a:off x="3533872" y="319106"/>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11463" name="Shape 11463"/>
                        <wps:cNvSpPr/>
                        <wps:spPr>
                          <a:xfrm>
                            <a:off x="3129065" y="1707533"/>
                            <a:ext cx="1174127" cy="80332"/>
                          </a:xfrm>
                          <a:custGeom>
                            <a:avLst/>
                            <a:gdLst/>
                            <a:ahLst/>
                            <a:cxnLst/>
                            <a:rect l="0" t="0" r="0" b="0"/>
                            <a:pathLst>
                              <a:path w="1174127" h="80332">
                                <a:moveTo>
                                  <a:pt x="0" y="0"/>
                                </a:moveTo>
                                <a:lnTo>
                                  <a:pt x="1174127" y="0"/>
                                </a:lnTo>
                                <a:lnTo>
                                  <a:pt x="1174127" y="80332"/>
                                </a:lnTo>
                                <a:lnTo>
                                  <a:pt x="0" y="80332"/>
                                </a:lnTo>
                                <a:lnTo>
                                  <a:pt x="0" y="0"/>
                                </a:lnTo>
                              </a:path>
                            </a:pathLst>
                          </a:custGeom>
                          <a:ln w="0" cap="rnd">
                            <a:bevel/>
                          </a:ln>
                        </wps:spPr>
                        <wps:style>
                          <a:lnRef idx="0">
                            <a:srgbClr val="000000">
                              <a:alpha val="0"/>
                            </a:srgbClr>
                          </a:lnRef>
                          <a:fillRef idx="1">
                            <a:srgbClr val="FFFFFF"/>
                          </a:fillRef>
                          <a:effectRef idx="0">
                            <a:scrgbClr r="0" g="0" b="0"/>
                          </a:effectRef>
                          <a:fontRef idx="none"/>
                        </wps:style>
                        <wps:bodyPr/>
                      </wps:wsp>
                      <wps:wsp>
                        <wps:cNvPr id="9945" name="Rectangle 9945"/>
                        <wps:cNvSpPr/>
                        <wps:spPr>
                          <a:xfrm>
                            <a:off x="3150843" y="1727401"/>
                            <a:ext cx="1494968"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окончание действия документа</w:t>
                              </w:r>
                            </w:p>
                          </w:txbxContent>
                        </wps:txbx>
                        <wps:bodyPr horzOverflow="overflow" vert="horz" lIns="0" tIns="0" rIns="0" bIns="0" rtlCol="0">
                          <a:noAutofit/>
                        </wps:bodyPr>
                      </wps:wsp>
                      <wps:wsp>
                        <wps:cNvPr id="9944" name="Rectangle 9944"/>
                        <wps:cNvSpPr/>
                        <wps:spPr>
                          <a:xfrm>
                            <a:off x="4277875" y="1727401"/>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9943" name="Rectangle 9943"/>
                        <wps:cNvSpPr/>
                        <wps:spPr>
                          <a:xfrm>
                            <a:off x="3129065" y="1727401"/>
                            <a:ext cx="2702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w:t>
                              </w:r>
                            </w:p>
                          </w:txbxContent>
                        </wps:txbx>
                        <wps:bodyPr horzOverflow="overflow" vert="horz" lIns="0" tIns="0" rIns="0" bIns="0" rtlCol="0">
                          <a:noAutofit/>
                        </wps:bodyPr>
                      </wps:wsp>
                      <wps:wsp>
                        <wps:cNvPr id="11464" name="Shape 11464"/>
                        <wps:cNvSpPr/>
                        <wps:spPr>
                          <a:xfrm>
                            <a:off x="707487" y="2532221"/>
                            <a:ext cx="678110" cy="80332"/>
                          </a:xfrm>
                          <a:custGeom>
                            <a:avLst/>
                            <a:gdLst/>
                            <a:ahLst/>
                            <a:cxnLst/>
                            <a:rect l="0" t="0" r="0" b="0"/>
                            <a:pathLst>
                              <a:path w="678110" h="80332">
                                <a:moveTo>
                                  <a:pt x="0" y="0"/>
                                </a:moveTo>
                                <a:lnTo>
                                  <a:pt x="678110" y="0"/>
                                </a:lnTo>
                                <a:lnTo>
                                  <a:pt x="678110" y="80332"/>
                                </a:lnTo>
                                <a:lnTo>
                                  <a:pt x="0" y="80332"/>
                                </a:lnTo>
                                <a:lnTo>
                                  <a:pt x="0" y="0"/>
                                </a:lnTo>
                              </a:path>
                            </a:pathLst>
                          </a:custGeom>
                          <a:ln w="0" cap="rnd">
                            <a:bevel/>
                          </a:ln>
                        </wps:spPr>
                        <wps:style>
                          <a:lnRef idx="0">
                            <a:srgbClr val="000000">
                              <a:alpha val="0"/>
                            </a:srgbClr>
                          </a:lnRef>
                          <a:fillRef idx="1">
                            <a:srgbClr val="FFFFFF"/>
                          </a:fillRef>
                          <a:effectRef idx="0">
                            <a:scrgbClr r="0" g="0" b="0"/>
                          </a:effectRef>
                          <a:fontRef idx="none"/>
                        </wps:style>
                        <wps:bodyPr/>
                      </wps:wsp>
                      <wps:wsp>
                        <wps:cNvPr id="460" name="Rectangle 460"/>
                        <wps:cNvSpPr/>
                        <wps:spPr>
                          <a:xfrm>
                            <a:off x="707487" y="2552089"/>
                            <a:ext cx="895561"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/Удалить документ</w:t>
                              </w:r>
                            </w:p>
                          </w:txbxContent>
                        </wps:txbx>
                        <wps:bodyPr horzOverflow="overflow" vert="horz" lIns="0" tIns="0" rIns="0" bIns="0" rtlCol="0">
                          <a:noAutofit/>
                        </wps:bodyPr>
                      </wps:wsp>
                      <wps:wsp>
                        <wps:cNvPr id="462" name="Rectangle 462"/>
                        <wps:cNvSpPr/>
                        <wps:spPr>
                          <a:xfrm>
                            <a:off x="2232008" y="2114252"/>
                            <a:ext cx="807988"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shd w:val="clear" w:color="auto" w:fill="FFFFFF"/>
                                </w:rPr>
                                <w:t>документ удален</w:t>
                              </w:r>
                            </w:p>
                          </w:txbxContent>
                        </wps:txbx>
                        <wps:bodyPr horzOverflow="overflow" vert="horz" lIns="0" tIns="0" rIns="0" bIns="0" rtlCol="0">
                          <a:noAutofit/>
                        </wps:bodyPr>
                      </wps:wsp>
                      <wps:wsp>
                        <wps:cNvPr id="11465" name="Shape 11465"/>
                        <wps:cNvSpPr/>
                        <wps:spPr>
                          <a:xfrm>
                            <a:off x="758473" y="445049"/>
                            <a:ext cx="605273" cy="80331"/>
                          </a:xfrm>
                          <a:custGeom>
                            <a:avLst/>
                            <a:gdLst/>
                            <a:ahLst/>
                            <a:cxnLst/>
                            <a:rect l="0" t="0" r="0" b="0"/>
                            <a:pathLst>
                              <a:path w="605273" h="80331">
                                <a:moveTo>
                                  <a:pt x="0" y="0"/>
                                </a:moveTo>
                                <a:lnTo>
                                  <a:pt x="605273" y="0"/>
                                </a:lnTo>
                                <a:lnTo>
                                  <a:pt x="605273" y="80331"/>
                                </a:lnTo>
                                <a:lnTo>
                                  <a:pt x="0" y="80331"/>
                                </a:lnTo>
                                <a:lnTo>
                                  <a:pt x="0" y="0"/>
                                </a:lnTo>
                              </a:path>
                            </a:pathLst>
                          </a:custGeom>
                          <a:ln w="0" cap="rnd">
                            <a:bevel/>
                          </a:ln>
                        </wps:spPr>
                        <wps:style>
                          <a:lnRef idx="0">
                            <a:srgbClr val="000000">
                              <a:alpha val="0"/>
                            </a:srgbClr>
                          </a:lnRef>
                          <a:fillRef idx="1">
                            <a:srgbClr val="FFFFFF"/>
                          </a:fillRef>
                          <a:effectRef idx="0">
                            <a:scrgbClr r="0" g="0" b="0"/>
                          </a:effectRef>
                          <a:fontRef idx="none"/>
                        </wps:style>
                        <wps:bodyPr/>
                      </wps:wsp>
                      <wps:wsp>
                        <wps:cNvPr id="464" name="Rectangle 464"/>
                        <wps:cNvSpPr/>
                        <wps:spPr>
                          <a:xfrm>
                            <a:off x="758473" y="464916"/>
                            <a:ext cx="798366" cy="91322"/>
                          </a:xfrm>
                          <a:prstGeom prst="rect">
                            <a:avLst/>
                          </a:prstGeom>
                          <a:ln>
                            <a:noFill/>
                          </a:ln>
                        </wps:spPr>
                        <wps:txbx>
                          <w:txbxContent>
                            <w:p w:rsidR="00640163" w:rsidRDefault="002A4B0E">
                              <w:pPr>
                                <w:spacing w:after="160" w:line="259" w:lineRule="auto"/>
                                <w:ind w:right="0" w:firstLine="0"/>
                                <w:jc w:val="left"/>
                              </w:pPr>
                              <w:r>
                                <w:rPr>
                                  <w:rFonts w:ascii="Arial" w:eastAsia="Arial" w:hAnsi="Arial" w:cs="Arial"/>
                                  <w:sz w:val="12"/>
                                </w:rPr>
                                <w:t>документ создан</w:t>
                              </w:r>
                            </w:p>
                          </w:txbxContent>
                        </wps:txbx>
                        <wps:bodyPr horzOverflow="overflow" vert="horz" lIns="0" tIns="0" rIns="0" bIns="0" rtlCol="0">
                          <a:noAutofit/>
                        </wps:bodyPr>
                      </wps:wsp>
                    </wpg:wgp>
                  </a:graphicData>
                </a:graphic>
              </wp:inline>
            </w:drawing>
          </mc:Choice>
          <mc:Fallback xmlns:a="http://schemas.openxmlformats.org/drawingml/2006/main">
            <w:pict>
              <v:group id="Group 10840" style="width:423.329pt;height:253.552pt;mso-position-horizontal-relative:char;mso-position-vertical-relative:line" coordsize="53762,32201">
                <v:rect id="Rectangle 356" style="position:absolute;width:592;height:2625;left:53317;top:30227;" filled="f" stroked="f">
                  <v:textbox inset="0,0,0,0">
                    <w:txbxContent>
                      <w:p>
                        <w:pPr>
                          <w:spacing w:before="0" w:after="160" w:line="259" w:lineRule="auto"/>
                          <w:ind w:right="0" w:firstLine="0"/>
                          <w:jc w:val="left"/>
                        </w:pPr>
                        <w:r>
                          <w:rPr/>
                          <w:t xml:space="preserve"> </w:t>
                        </w:r>
                      </w:p>
                    </w:txbxContent>
                  </v:textbox>
                </v:rect>
                <v:shape id="Shape 363" style="position:absolute;width:52952;height:31525;left:0;top:0;" coordsize="5295229,3152543" path="m0,0l0,3152543l5295229,3152543l5295229,0l0,0">
                  <v:stroke weight="0.107014pt" endcap="square" joinstyle="miter" miterlimit="10" on="true" color="#000000"/>
                  <v:fill on="false" color="#000000" opacity="0"/>
                </v:shape>
                <v:shape id="Shape 364" style="position:absolute;width:8230;height:1383;left:0;top:0;" coordsize="823055,138334" path="m0,0l823055,0l823055,36403l728367,138334l0,138334l0,0x">
                  <v:stroke weight="0pt" endcap="square" joinstyle="miter" miterlimit="10" on="false" color="#000000" opacity="0"/>
                  <v:fill on="true" color="#ffffff"/>
                </v:shape>
                <v:shape id="Shape 365" style="position:absolute;width:8230;height:1383;left:0;top:0;" coordsize="823055,138334" path="m0,138334l728367,138334l823055,36403l823055,0l0,0l0,138334l0,138334">
                  <v:stroke weight="0.107014pt" endcap="square" joinstyle="miter" miterlimit="10" on="true" color="#000000"/>
                  <v:fill on="false" color="#000000" opacity="0"/>
                </v:shape>
                <v:shape id="Shape 11466" style="position:absolute;width:6781;height:803;left:364;top:217;" coordsize="678110,80331" path="m0,0l678110,0l678110,80331l0,80331l0,0">
                  <v:stroke weight="0pt" endcap="square" joinstyle="miter" miterlimit="10" on="false" color="#000000" opacity="0"/>
                  <v:fill on="true" color="#ffffff"/>
                </v:shape>
                <v:rect id="Rectangle 367" style="position:absolute;width:8956;height:1083;left:364;top:287;" filled="f" stroked="f">
                  <v:textbox inset="0,0,0,0">
                    <w:txbxContent>
                      <w:p>
                        <w:pPr>
                          <w:spacing w:before="0" w:after="160" w:line="259" w:lineRule="auto"/>
                          <w:ind w:right="0" w:firstLine="0"/>
                          <w:jc w:val="left"/>
                        </w:pPr>
                        <w:r>
                          <w:rPr>
                            <w:rFonts w:cs="Arial" w:hAnsi="Arial" w:eastAsia="Arial" w:ascii="Arial"/>
                            <w:b w:val="1"/>
                            <w:sz w:val="12"/>
                          </w:rPr>
                          <w:t xml:space="preserve">stm Primary States</w:t>
                        </w:r>
                      </w:p>
                    </w:txbxContent>
                  </v:textbox>
                </v:rect>
                <v:shape id="Shape 368" style="position:absolute;width:1383;height:1383;left:9978;top:2621;" coordsize="138390,138334" path="m69146,0c107410,0,138390,30968,138390,69118c138390,107367,107410,138334,69146,138334c30980,138334,0,107367,0,69118c0,30968,30980,0,69146,0x">
                  <v:stroke weight="0pt" endcap="square" joinstyle="miter" miterlimit="10" on="false" color="#000000" opacity="0"/>
                  <v:fill on="true" color="#dededf"/>
                </v:shape>
                <v:shape id="Shape 369" style="position:absolute;width:1456;height:1456;left:9832;top:2475;" coordsize="145673,145615" path="m72837,0c113043,0,145673,32520,145673,72808c145673,112998,113043,145615,72837,145615c32631,145615,0,112998,0,72808c0,32520,32631,0,72837,0x">
                  <v:stroke weight="0pt" endcap="square" joinstyle="miter" miterlimit="10" on="false" color="#000000" opacity="0"/>
                  <v:fill on="true" color="#000000"/>
                </v:shape>
                <v:shape id="Shape 370" style="position:absolute;width:1456;height:1456;left:9832;top:2475;" coordsize="145673,145615" path="m145673,72808c145673,32520,113043,0,72837,0c32631,0,0,32520,0,72808c0,112998,32631,145615,72837,145615c113043,145615,145673,112998,145673,72808x">
                  <v:stroke weight="0.573289pt" endcap="round" joinstyle="round" on="true" color="#000000"/>
                  <v:fill on="false" color="#000000" opacity="0"/>
                </v:shape>
                <v:shape id="Shape 371" style="position:absolute;width:17699;height:4295;left:1820;top:7207;" coordsize="1769932,429566" path="m145673,0l1624259,0c1704670,0,1769932,65139,1769932,145616l1769932,283950c1769932,364330,1704670,429566,1624259,429566l145673,429566c65223,429566,0,364330,0,283950l0,145616c0,65139,65223,0,145673,0x">
                  <v:stroke weight="0pt" endcap="round" joinstyle="round" on="false" color="#000000" opacity="0"/>
                  <v:fill on="true" color="#dcdcde"/>
                </v:shape>
                <v:shape id="Picture 11253" style="position:absolute;width:17739;height:4358;left:1564;top:6954;" filled="f">
                  <v:imagedata r:id="rId21"/>
                </v:shape>
                <v:shape id="Shape 373" style="position:absolute;width:17699;height:4295;left:1602;top:6989;" coordsize="1769932,429565" path="m1624259,0c1704670,0,1769932,65139,1769932,145616l1769932,145616l1769932,283950l1769932,283950c1769932,364330,1704670,429565,1624259,429565c1624259,429565,1624259,429565,1624259,429565l1624259,429565l145673,429565l145673,429565c65223,429565,0,364330,0,283950l0,283950l0,145616c0,65139,65223,0,145673,0l145673,0l1624259,0x">
                  <v:stroke weight="0.573289pt" endcap="round" joinstyle="round" on="true" color="#000000"/>
                  <v:fill on="false" color="#000000" opacity="0"/>
                </v:shape>
                <v:rect id="Rectangle 374" style="position:absolute;width:7539;height:913;left:7659;top:7423;" filled="f" stroked="f">
                  <v:textbox inset="0,0,0,0">
                    <w:txbxContent>
                      <w:p>
                        <w:pPr>
                          <w:spacing w:before="0" w:after="160" w:line="259" w:lineRule="auto"/>
                          <w:ind w:right="0" w:firstLine="0"/>
                          <w:jc w:val="left"/>
                        </w:pPr>
                        <w:r>
                          <w:rPr>
                            <w:rFonts w:cs="Arial" w:hAnsi="Arial" w:eastAsia="Arial" w:ascii="Arial"/>
                            <w:b w:val="1"/>
                            <w:sz w:val="12"/>
                          </w:rPr>
                          <w:t xml:space="preserve">Инициализация</w:t>
                        </w:r>
                      </w:p>
                    </w:txbxContent>
                  </v:textbox>
                </v:rect>
                <v:shape id="Shape 375" style="position:absolute;width:17699;height:0;left:1602;top:8518;" coordsize="1769932,0" path="m0,0l1769932,0">
                  <v:stroke weight="0.573289pt" endcap="round" joinstyle="round" on="true" color="#000000"/>
                  <v:fill on="false" color="#000000" opacity="0"/>
                </v:shape>
                <v:rect id="Rectangle 376" style="position:absolute;width:22667;height:913;left:1969;top:9027;" filled="f" stroked="f">
                  <v:textbox inset="0,0,0,0">
                    <w:txbxContent>
                      <w:p>
                        <w:pPr>
                          <w:spacing w:before="0" w:after="160" w:line="259" w:lineRule="auto"/>
                          <w:ind w:right="0" w:firstLine="0"/>
                          <w:jc w:val="left"/>
                        </w:pPr>
                        <w:r>
                          <w:rPr>
                            <w:rFonts w:cs="Arial" w:hAnsi="Arial" w:eastAsia="Arial" w:ascii="Arial"/>
                            <w:color w:val="3c3c3c"/>
                            <w:sz w:val="12"/>
                          </w:rPr>
                          <w:t xml:space="preserve">entry / Получить данные из входных документов</w:t>
                        </w:r>
                      </w:p>
                    </w:txbxContent>
                  </v:textbox>
                </v:rect>
                <v:rect id="Rectangle 377" style="position:absolute;width:21332;height:913;left:1969;top:9976;" filled="f" stroked="f">
                  <v:textbox inset="0,0,0,0">
                    <w:txbxContent>
                      <w:p>
                        <w:pPr>
                          <w:spacing w:before="0" w:after="160" w:line="259" w:lineRule="auto"/>
                          <w:ind w:right="0" w:firstLine="0"/>
                          <w:jc w:val="left"/>
                        </w:pPr>
                        <w:r>
                          <w:rPr>
                            <w:rFonts w:cs="Arial" w:hAnsi="Arial" w:eastAsia="Arial" w:ascii="Arial"/>
                            <w:color w:val="3c3c3c"/>
                            <w:sz w:val="12"/>
                          </w:rPr>
                          <w:t xml:space="preserve">do / Рассчитать данные текущего документа</w:t>
                        </w:r>
                      </w:p>
                    </w:txbxContent>
                  </v:textbox>
                </v:rect>
                <v:shape id="Shape 378" style="position:absolute;width:12163;height:5897;left:31174;top:6407;" coordsize="1216373,589742" path="m145673,0l1070700,0c1151111,0,1216373,65139,1216373,145616l1216373,444127c1216373,524507,1151111,589742,1070700,589742l145673,589742c65262,589742,0,524507,0,444127l0,145616c0,65139,65262,0,145673,0x">
                  <v:stroke weight="0pt" endcap="round" joinstyle="round" on="false" color="#000000" opacity="0"/>
                  <v:fill on="true" color="#dcdcde"/>
                </v:shape>
                <v:shape id="Picture 11254" style="position:absolute;width:12222;height:5974;left:30906;top:6131;" filled="f">
                  <v:imagedata r:id="rId22"/>
                </v:shape>
                <v:shape id="Shape 380" style="position:absolute;width:12163;height:5897;left:30955;top:6188;" coordsize="1216373,589742" path="m1070700,0c1151111,0,1216373,65139,1216373,145615l1216373,145615l1216373,444126l1216373,444126c1216373,524506,1151111,589742,1070700,589742c1070700,589742,1070700,589742,1070700,589742l1070700,589742l145673,589742l145673,589742c65262,589742,0,524506,0,444126l0,444126l0,145615c0,65139,65262,0,145673,0l145673,0l1070700,0x">
                  <v:stroke weight="0.573289pt" endcap="round" joinstyle="round" on="true" color="#000000"/>
                  <v:fill on="false" color="#000000" opacity="0"/>
                </v:shape>
                <v:rect id="Rectangle 381" style="position:absolute;width:4929;height:913;left:35301;top:6619;" filled="f" stroked="f">
                  <v:textbox inset="0,0,0,0">
                    <w:txbxContent>
                      <w:p>
                        <w:pPr>
                          <w:spacing w:before="0" w:after="160" w:line="259" w:lineRule="auto"/>
                          <w:ind w:right="0" w:firstLine="0"/>
                          <w:jc w:val="left"/>
                        </w:pPr>
                        <w:r>
                          <w:rPr>
                            <w:rFonts w:cs="Arial" w:hAnsi="Arial" w:eastAsia="Arial" w:ascii="Arial"/>
                            <w:b w:val="1"/>
                            <w:sz w:val="12"/>
                          </w:rPr>
                          <w:t xml:space="preserve">Действует</w:t>
                        </w:r>
                      </w:p>
                    </w:txbxContent>
                  </v:textbox>
                </v:rect>
                <v:shape id="Shape 382" style="position:absolute;width:12163;height:0;left:30955;top:7717;" coordsize="1216373,0" path="m0,0l1216373,0">
                  <v:stroke weight="0.573289pt" endcap="round" joinstyle="round" on="true" color="#000000"/>
                  <v:fill on="false" color="#000000" opacity="0"/>
                </v:shape>
                <v:rect id="Rectangle 383" style="position:absolute;width:12339;height:913;left:31363;top:8226;" filled="f" stroked="f">
                  <v:textbox inset="0,0,0,0">
                    <w:txbxContent>
                      <w:p>
                        <w:pPr>
                          <w:spacing w:before="0" w:after="160" w:line="259" w:lineRule="auto"/>
                          <w:ind w:right="0" w:firstLine="0"/>
                          <w:jc w:val="left"/>
                        </w:pPr>
                        <w:r>
                          <w:rPr>
                            <w:rFonts w:cs="Arial" w:hAnsi="Arial" w:eastAsia="Arial" w:ascii="Arial"/>
                            <w:color w:val="3c3c3c"/>
                            <w:sz w:val="12"/>
                          </w:rPr>
                          <w:t xml:space="preserve">do / Отобразить документ</w:t>
                        </w:r>
                      </w:p>
                    </w:txbxContent>
                  </v:textbox>
                </v:rect>
                <v:rect id="Rectangle 384" style="position:absolute;width:11760;height:913;left:31363;top:9172;" filled="f" stroked="f">
                  <v:textbox inset="0,0,0,0">
                    <w:txbxContent>
                      <w:p>
                        <w:pPr>
                          <w:spacing w:before="0" w:after="160" w:line="259" w:lineRule="auto"/>
                          <w:ind w:right="0" w:firstLine="0"/>
                          <w:jc w:val="left"/>
                        </w:pPr>
                        <w:r>
                          <w:rPr>
                            <w:rFonts w:cs="Arial" w:hAnsi="Arial" w:eastAsia="Arial" w:ascii="Arial"/>
                            <w:color w:val="3c3c3c"/>
                            <w:sz w:val="12"/>
                          </w:rPr>
                          <w:t xml:space="preserve">exit / Изменить документ</w:t>
                        </w:r>
                      </w:p>
                    </w:txbxContent>
                  </v:textbox>
                </v:rect>
                <v:rect id="Rectangle 385" style="position:absolute;width:11662;height:913;left:31363;top:10122;" filled="f" stroked="f">
                  <v:textbox inset="0,0,0,0">
                    <w:txbxContent>
                      <w:p>
                        <w:pPr>
                          <w:spacing w:before="0" w:after="160" w:line="259" w:lineRule="auto"/>
                          <w:ind w:right="0" w:firstLine="0"/>
                          <w:jc w:val="left"/>
                        </w:pPr>
                        <w:r>
                          <w:rPr>
                            <w:rFonts w:cs="Arial" w:hAnsi="Arial" w:eastAsia="Arial" w:ascii="Arial"/>
                            <w:color w:val="3c3c3c"/>
                            <w:sz w:val="12"/>
                          </w:rPr>
                          <w:t xml:space="preserve">exit / Печатать документ</w:t>
                        </w:r>
                      </w:p>
                    </w:txbxContent>
                  </v:textbox>
                </v:rect>
                <v:rect id="Rectangle 386" style="position:absolute;width:12339;height:913;left:31363;top:11070;" filled="f" stroked="f">
                  <v:textbox inset="0,0,0,0">
                    <w:txbxContent>
                      <w:p>
                        <w:pPr>
                          <w:spacing w:before="0" w:after="160" w:line="259" w:lineRule="auto"/>
                          <w:ind w:right="0" w:firstLine="0"/>
                          <w:jc w:val="left"/>
                        </w:pPr>
                        <w:r>
                          <w:rPr>
                            <w:rFonts w:cs="Arial" w:hAnsi="Arial" w:eastAsia="Arial" w:ascii="Arial"/>
                            <w:color w:val="3c3c3c"/>
                            <w:sz w:val="12"/>
                          </w:rPr>
                          <w:t xml:space="preserve">exit / Сохранить документ</w:t>
                        </w:r>
                      </w:p>
                    </w:txbxContent>
                  </v:textbox>
                </v:rect>
                <v:shape id="Shape 387" style="position:absolute;width:10779;height:4295;left:32120;top:20022;" coordsize="1077983,429536" path="m145674,0l932309,0c1012722,0,1077983,65139,1077983,145615l1077983,283921c1077983,364339,1012722,429536,932309,429536l145674,429536c65262,429536,0,364339,0,283921l0,145615c0,65139,65262,0,145674,0x">
                  <v:stroke weight="0pt" endcap="round" joinstyle="round" on="false" color="#000000" opacity="0"/>
                  <v:fill on="true" color="#d9dadc"/>
                </v:shape>
                <v:shape id="Picture 11255" style="position:absolute;width:10820;height:4358;left:31861;top:19745;" filled="f">
                  <v:imagedata r:id="rId23"/>
                </v:shape>
                <v:shape id="Shape 389" style="position:absolute;width:10779;height:4295;left:31902;top:19803;" coordsize="1077983,429537" path="m932310,0c1012721,0,1077983,65139,1077983,145616l1077983,145616l1077983,283921l1077983,283921c1077983,364340,1012721,429537,932310,429537c932310,429537,932310,429537,932310,429537l932310,429537l145673,429537l145673,429537c65262,429537,0,364340,0,283921l0,283921l0,145616c0,65139,65262,0,145673,0l145673,0l932310,0x">
                  <v:stroke weight="0.573289pt" endcap="round" joinstyle="round" on="true" color="#000000"/>
                  <v:fill on="false" color="#000000" opacity="0"/>
                </v:shape>
                <v:rect id="Rectangle 390" style="position:absolute;width:3018;height:913;left:36250;top:20266;" filled="f" stroked="f">
                  <v:textbox inset="0,0,0,0">
                    <w:txbxContent>
                      <w:p>
                        <w:pPr>
                          <w:spacing w:before="0" w:after="160" w:line="259" w:lineRule="auto"/>
                          <w:ind w:right="0" w:firstLine="0"/>
                          <w:jc w:val="left"/>
                        </w:pPr>
                        <w:r>
                          <w:rPr>
                            <w:rFonts w:cs="Arial" w:hAnsi="Arial" w:eastAsia="Arial" w:ascii="Arial"/>
                            <w:b w:val="1"/>
                            <w:sz w:val="12"/>
                          </w:rPr>
                          <w:t xml:space="preserve">Архив</w:t>
                        </w:r>
                      </w:p>
                    </w:txbxContent>
                  </v:textbox>
                </v:rect>
                <v:shape id="Shape 391" style="position:absolute;width:10779;height:0;left:31902;top:21332;" coordsize="1077983,0" path="m0,0l1077983,0">
                  <v:stroke weight="0.573289pt" endcap="round" joinstyle="round" on="true" color="#000000"/>
                  <v:fill on="false" color="#000000" opacity="0"/>
                </v:shape>
                <v:rect id="Rectangle 392" style="position:absolute;width:12339;height:913;left:32313;top:21870;" filled="f" stroked="f">
                  <v:textbox inset="0,0,0,0">
                    <w:txbxContent>
                      <w:p>
                        <w:pPr>
                          <w:spacing w:before="0" w:after="160" w:line="259" w:lineRule="auto"/>
                          <w:ind w:right="0" w:firstLine="0"/>
                          <w:jc w:val="left"/>
                        </w:pPr>
                        <w:r>
                          <w:rPr>
                            <w:rFonts w:cs="Arial" w:hAnsi="Arial" w:eastAsia="Arial" w:ascii="Arial"/>
                            <w:color w:val="3c3c3c"/>
                            <w:sz w:val="12"/>
                          </w:rPr>
                          <w:t xml:space="preserve">do / Отобразить документ</w:t>
                        </w:r>
                      </w:p>
                    </w:txbxContent>
                  </v:textbox>
                </v:rect>
                <v:shape id="Shape 393" style="position:absolute;width:16315;height:4295;left:2694;top:19876;" coordsize="1631542,429537" path="m145673,0l1485869,0c1566281,0,1631542,65139,1631542,145615l1631542,283921c1631542,364340,1566281,429537,1485869,429537l145673,429537c65223,429537,0,364340,0,283921l0,145615c0,65139,65223,0,145673,0x">
                  <v:stroke weight="0pt" endcap="round" joinstyle="round" on="false" color="#000000" opacity="0"/>
                  <v:fill on="true" color="#d9dadc"/>
                </v:shape>
                <v:shape id="Picture 11256" style="position:absolute;width:16367;height:4328;left:2428;top:19623;" filled="f">
                  <v:imagedata r:id="rId24"/>
                </v:shape>
                <v:shape id="Shape 395" style="position:absolute;width:16315;height:4295;left:2476;top:19658;" coordsize="1631542,429536" path="m1485869,0c1566281,0,1631542,65139,1631542,145615l1631542,145615l1631542,283921l1631542,283921c1631542,364339,1566281,429536,1485869,429536c1485869,429536,1485869,429536,1485869,429536l1485869,429536l145673,429536l145673,429536c65223,429536,0,364339,0,283921l0,283921l0,145615c0,65139,65223,0,145673,0l145673,0l1485869,0x">
                  <v:stroke weight="0.573289pt" endcap="round" joinstyle="round" on="true" color="#000000"/>
                  <v:fill on="false" color="#000000" opacity="0"/>
                </v:shape>
                <v:rect id="Rectangle 396" style="position:absolute;width:3491;height:913;left:9335;top:20121;" filled="f" stroked="f">
                  <v:textbox inset="0,0,0,0">
                    <w:txbxContent>
                      <w:p>
                        <w:pPr>
                          <w:spacing w:before="0" w:after="160" w:line="259" w:lineRule="auto"/>
                          <w:ind w:right="0" w:firstLine="0"/>
                          <w:jc w:val="left"/>
                        </w:pPr>
                        <w:r>
                          <w:rPr>
                            <w:rFonts w:cs="Arial" w:hAnsi="Arial" w:eastAsia="Arial" w:ascii="Arial"/>
                            <w:b w:val="1"/>
                            <w:sz w:val="12"/>
                          </w:rPr>
                          <w:t xml:space="preserve">Удален</w:t>
                        </w:r>
                      </w:p>
                    </w:txbxContent>
                  </v:textbox>
                </v:rect>
                <v:shape id="Shape 397" style="position:absolute;width:16315;height:0;left:2476;top:21187;" coordsize="1631542,0" path="m0,0l1631542,0">
                  <v:stroke weight="0.573289pt" endcap="round" joinstyle="round" on="true" color="#000000"/>
                  <v:fill on="false" color="#000000" opacity="0"/>
                </v:shape>
                <v:rect id="Rectangle 398" style="position:absolute;width:14838;height:913;left:2845;top:21725;" filled="f" stroked="f">
                  <v:textbox inset="0,0,0,0">
                    <w:txbxContent>
                      <w:p>
                        <w:pPr>
                          <w:spacing w:before="0" w:after="160" w:line="259" w:lineRule="auto"/>
                          <w:ind w:right="0" w:firstLine="0"/>
                          <w:jc w:val="left"/>
                        </w:pPr>
                        <w:r>
                          <w:rPr>
                            <w:rFonts w:cs="Arial" w:hAnsi="Arial" w:eastAsia="Arial" w:ascii="Arial"/>
                            <w:color w:val="3c3c3c"/>
                            <w:sz w:val="12"/>
                          </w:rPr>
                          <w:t xml:space="preserve">exit / Сохранить дату удаления</w:t>
                        </w:r>
                      </w:p>
                    </w:txbxContent>
                  </v:textbox>
                </v:rect>
                <v:rect id="Rectangle 399" style="position:absolute;width:20172;height:913;left:2845;top:22674;" filled="f" stroked="f">
                  <v:textbox inset="0,0,0,0">
                    <w:txbxContent>
                      <w:p>
                        <w:pPr>
                          <w:spacing w:before="0" w:after="160" w:line="259" w:lineRule="auto"/>
                          <w:ind w:right="0" w:firstLine="0"/>
                          <w:jc w:val="left"/>
                        </w:pPr>
                        <w:r>
                          <w:rPr>
                            <w:rFonts w:cs="Arial" w:hAnsi="Arial" w:eastAsia="Arial" w:ascii="Arial"/>
                            <w:color w:val="3c3c3c"/>
                            <w:sz w:val="12"/>
                          </w:rPr>
                          <w:t xml:space="preserve">exit / Сохранить наименование документа</w:t>
                        </w:r>
                      </w:p>
                    </w:txbxContent>
                  </v:textbox>
                </v:rect>
                <v:shape id="Shape 400" style="position:absolute;width:1383;height:1383;left:9832;top:28613;" coordsize="138390,138335" path="m69146,0c107410,0,138390,30968,138390,69167c138390,107367,107410,138335,69146,138335c30980,138335,0,107367,0,69167c0,30968,30980,0,69146,0x">
                  <v:stroke weight="0pt" endcap="round" joinstyle="round" on="false" color="#000000" opacity="0"/>
                  <v:fill on="true" color="#d7d8dc"/>
                </v:shape>
                <v:shape id="Picture 11257" style="position:absolute;width:1524;height:1524;left:9631;top:28412;" filled="f">
                  <v:imagedata r:id="rId25"/>
                </v:shape>
                <v:shape id="Shape 402" style="position:absolute;width:1456;height:1456;left:9687;top:28467;" coordsize="145673,145615" path="m145673,72807c145673,32598,113042,0,72837,0c32631,0,0,32598,0,72807c0,113016,32631,145615,72837,145615c113042,145615,145673,113016,145673,72807x">
                  <v:stroke weight="0.573289pt" endcap="round" joinstyle="round" on="true" color="#000000"/>
                  <v:fill on="false" color="#000000" opacity="0"/>
                </v:shape>
                <v:shape id="Shape 403" style="position:absolute;width:582;height:582;left:10124;top:28904;" coordsize="58269,58246" path="m29135,0c45256,0,58269,13038,58269,29123c58269,45209,45256,58246,29135,58246c13013,58246,0,45209,0,29123c0,13038,13013,0,29135,0x">
                  <v:stroke weight="0pt" endcap="round" joinstyle="round" on="false" color="#000000" opacity="0"/>
                  <v:fill on="true" color="#000000"/>
                </v:shape>
                <v:shape id="Shape 404" style="position:absolute;width:582;height:582;left:10124;top:28904;" coordsize="58269,58246" path="m58269,29123c58269,13038,45256,0,29135,0c13013,0,0,13038,0,29123c0,45209,13013,58246,29135,58246c45256,58246,58269,45209,58269,29123x">
                  <v:stroke weight="0.573289pt" endcap="round" joinstyle="round" on="true" color="#000000"/>
                  <v:fill on="false" color="#000000" opacity="0"/>
                </v:shape>
                <v:shape id="Shape 405" style="position:absolute;width:0;height:4441;left:10415;top:24026;" coordsize="0,444127" path="m0,0l0,444127">
                  <v:stroke weight="0.573289pt" endcap="round" joinstyle="bevel" on="true" color="#000000"/>
                  <v:fill on="false" color="#000000" opacity="0"/>
                </v:shape>
                <v:shape id="Shape 406" style="position:absolute;width:364;height:1019;left:10051;top:27448;" coordsize="36418,101931" path="m36418,101931l0,0">
                  <v:stroke weight="0.573289pt" endcap="round" joinstyle="bevel" on="true" color="#000000"/>
                  <v:fill on="false" color="#000000" opacity="0"/>
                </v:shape>
                <v:shape id="Shape 407" style="position:absolute;width:364;height:1019;left:10415;top:27448;" coordsize="36418,101931" path="m0,101931l36418,0">
                  <v:stroke weight="0.573289pt" endcap="round" joinstyle="bevel" on="true" color="#000000"/>
                  <v:fill on="false" color="#000000" opacity="0"/>
                </v:shape>
                <v:shape id="Shape 408" style="position:absolute;width:13037;height:0;left:18864;top:21915;" coordsize="1303777,0" path="m1303777,0l0,0">
                  <v:stroke weight="0.573289pt" endcap="round" joinstyle="bevel" on="true" color="#000000"/>
                  <v:fill on="false" color="#000000" opacity="0"/>
                </v:shape>
                <v:shape id="Shape 409" style="position:absolute;width:1019;height:364;left:18864;top:21551;" coordsize="101971,36404" path="m0,36404l101971,0">
                  <v:stroke weight="0.573289pt" endcap="round" joinstyle="bevel" on="true" color="#000000"/>
                  <v:fill on="false" color="#000000" opacity="0"/>
                </v:shape>
                <v:shape id="Shape 410" style="position:absolute;width:1019;height:363;left:18864;top:21915;" coordsize="101971,36375" path="m0,0l101971,36375">
                  <v:stroke weight="0.573289pt" endcap="round" joinstyle="bevel" on="true" color="#000000"/>
                  <v:fill on="false" color="#000000" opacity="0"/>
                </v:shape>
                <v:shape id="Shape 411" style="position:absolute;width:0;height:1965;left:34451;top:4222;" coordsize="0,196580" path="m0,196580l0,0">
                  <v:stroke weight="0.573289pt" endcap="round" joinstyle="bevel" on="true" color="#000000"/>
                  <v:fill on="false" color="#000000" opacity="0"/>
                </v:shape>
                <v:shape id="Shape 412" style="position:absolute;width:5171;height:0;left:29280;top:4222;" coordsize="517141,0" path="m517141,0l0,0">
                  <v:stroke weight="0.573289pt" endcap="round" joinstyle="bevel" on="true" color="#000000"/>
                  <v:fill on="false" color="#000000" opacity="0"/>
                </v:shape>
                <v:shape id="Shape 413" style="position:absolute;width:0;height:2985;left:29280;top:4222;" coordsize="0,298510" path="m0,0l0,298510">
                  <v:stroke weight="0.573289pt" endcap="round" joinstyle="bevel" on="true" color="#000000"/>
                  <v:fill on="false" color="#000000" opacity="0"/>
                </v:shape>
                <v:shape id="Shape 414" style="position:absolute;width:1675;height:0;left:29280;top:7207;" coordsize="167524,0" path="m0,0l167524,0">
                  <v:stroke weight="0.573289pt" endcap="round" joinstyle="bevel" on="true" color="#000000"/>
                  <v:fill on="false" color="#000000" opacity="0"/>
                </v:shape>
                <v:shape id="Shape 415" style="position:absolute;width:1019;height:364;left:29935;top:7207;" coordsize="101971,36404" path="m101971,0l0,36404">
                  <v:stroke weight="0.573289pt" endcap="round" joinstyle="bevel" on="true" color="#000000"/>
                  <v:fill on="false" color="#000000" opacity="0"/>
                </v:shape>
                <v:shape id="Shape 416" style="position:absolute;width:1019;height:364;left:29935;top:6843;" coordsize="101971,36403" path="m101971,36403l0,0">
                  <v:stroke weight="0.573289pt" endcap="round" joinstyle="bevel" on="true" color="#000000"/>
                  <v:fill on="false" color="#000000" opacity="0"/>
                </v:shape>
                <v:shape id="Shape 417" style="position:absolute;width:1966;height:0;left:43192;top:8955;" coordsize="196659,0" path="m0,0l196659,0">
                  <v:stroke weight="0.573289pt" endcap="round" joinstyle="bevel" on="true" color="#000000"/>
                  <v:fill on="false" color="#000000" opacity="0"/>
                </v:shape>
                <v:shape id="Shape 418" style="position:absolute;width:0;height:4659;left:45158;top:4295;" coordsize="0,465969" path="m0,465969l0,0">
                  <v:stroke weight="0.573289pt" endcap="round" joinstyle="bevel" on="true" color="#000000"/>
                  <v:fill on="false" color="#000000" opacity="0"/>
                </v:shape>
                <v:shape id="Shape 419" style="position:absolute;width:4734;height:0;left:40424;top:4295;" coordsize="473439,0" path="m473439,0l0,0">
                  <v:stroke weight="0.573289pt" endcap="round" joinstyle="bevel" on="true" color="#000000"/>
                  <v:fill on="false" color="#000000" opacity="0"/>
                </v:shape>
                <v:shape id="Shape 420" style="position:absolute;width:0;height:1893;left:40424;top:4295;" coordsize="0,189300" path="m0,0l0,189300">
                  <v:stroke weight="0.573289pt" endcap="round" joinstyle="bevel" on="true" color="#000000"/>
                  <v:fill on="false" color="#000000" opacity="0"/>
                </v:shape>
                <v:shape id="Shape 421" style="position:absolute;width:364;height:1019;left:40060;top:5169;" coordsize="36418,101930" path="m36418,101930l0,0">
                  <v:stroke weight="0.573289pt" endcap="round" joinstyle="bevel" on="true" color="#000000"/>
                  <v:fill on="false" color="#000000" opacity="0"/>
                </v:shape>
                <v:shape id="Shape 422" style="position:absolute;width:364;height:1019;left:40424;top:5169;" coordsize="36419,101930" path="m0,101930l36419,0">
                  <v:stroke weight="0.573289pt" endcap="round" joinstyle="bevel" on="true" color="#000000"/>
                  <v:fill on="false" color="#000000" opacity="0"/>
                </v:shape>
                <v:shape id="Shape 423" style="position:absolute;width:12455;height:7572;left:18500;top:12086;" coordsize="1245507,757200" path="m1245507,0l0,757200">
                  <v:stroke weight="0.573289pt" endcap="round" joinstyle="bevel" on="true" color="#000000"/>
                  <v:fill on="false" color="#000000" opacity="0"/>
                </v:shape>
                <v:shape id="Shape 424" style="position:absolute;width:655;height:873;left:18500;top:18784;" coordsize="65553,87369" path="m0,87369l65553,0">
                  <v:stroke weight="0.573289pt" endcap="round" joinstyle="bevel" on="true" color="#000000"/>
                  <v:fill on="false" color="#000000" opacity="0"/>
                </v:shape>
                <v:shape id="Shape 425" style="position:absolute;width:1092;height:218;left:18500;top:19439;" coordsize="109255,21842" path="m0,21842l109255,0">
                  <v:stroke weight="0.573289pt" endcap="round" joinstyle="bevel" on="true" color="#000000"/>
                  <v:fill on="false" color="#000000" opacity="0"/>
                </v:shape>
                <v:shape id="Shape 426" style="position:absolute;width:0;height:7644;left:37219;top:12158;" coordsize="0,764481" path="m0,0l0,764481">
                  <v:stroke weight="0.573289pt" endcap="round" joinstyle="bevel" on="true" color="#000000"/>
                  <v:fill on="false" color="#000000" opacity="0"/>
                </v:shape>
                <v:shape id="Shape 427" style="position:absolute;width:364;height:1019;left:36855;top:18784;" coordsize="36419,101930" path="m36419,101930l0,0">
                  <v:stroke weight="0.573289pt" endcap="round" joinstyle="bevel" on="true" color="#000000"/>
                  <v:fill on="false" color="#000000" opacity="0"/>
                </v:shape>
                <v:shape id="Shape 428" style="position:absolute;width:364;height:1019;left:37219;top:18784;" coordsize="36419,101930" path="m0,101930l36419,0">
                  <v:stroke weight="0.573289pt" endcap="round" joinstyle="bevel" on="true" color="#000000"/>
                  <v:fill on="false" color="#000000" opacity="0"/>
                </v:shape>
                <v:shape id="Shape 429" style="position:absolute;width:0;height:1965;left:40570;top:12158;" coordsize="0,196581" path="m0,0l0,196581">
                  <v:stroke weight="0.573289pt" endcap="round" joinstyle="bevel" on="true" color="#000000"/>
                  <v:fill on="false" color="#000000" opacity="0"/>
                </v:shape>
                <v:shape id="Shape 430" style="position:absolute;width:4588;height:0;left:40570;top:14124;" coordsize="458871,0" path="m0,0l458871,0">
                  <v:stroke weight="0.573289pt" endcap="round" joinstyle="bevel" on="true" color="#000000"/>
                  <v:fill on="false" color="#000000" opacity="0"/>
                </v:shape>
                <v:shape id="Shape 431" style="position:absolute;width:0;height:4077;left:45158;top:10047;" coordsize="0,407723" path="m0,407723l0,0">
                  <v:stroke weight="0.573289pt" endcap="round" joinstyle="bevel" on="true" color="#000000"/>
                  <v:fill on="false" color="#000000" opacity="0"/>
                </v:shape>
                <v:shape id="Shape 432" style="position:absolute;width:1966;height:0;left:43192;top:10047;" coordsize="196659,0" path="m196659,0l0,0">
                  <v:stroke weight="0.573289pt" endcap="round" joinstyle="bevel" on="true" color="#000000"/>
                  <v:fill on="false" color="#000000" opacity="0"/>
                </v:shape>
                <v:shape id="Shape 433" style="position:absolute;width:1019;height:364;left:43192;top:9683;" coordsize="101971,36404" path="m0,36404l101971,0">
                  <v:stroke weight="0.573289pt" endcap="round" joinstyle="bevel" on="true" color="#000000"/>
                  <v:fill on="false" color="#000000" opacity="0"/>
                </v:shape>
                <v:shape id="Shape 434" style="position:absolute;width:1019;height:364;left:43192;top:10047;" coordsize="101971,36404" path="m0,0l101971,36404">
                  <v:stroke weight="0.573289pt" endcap="round" joinstyle="bevel" on="true" color="#000000"/>
                  <v:fill on="false" color="#000000" opacity="0"/>
                </v:shape>
                <v:shape id="Shape 435" style="position:absolute;width:11581;height:0;left:19374;top:9100;" coordsize="1158103,0" path="m0,0l1158103,0">
                  <v:stroke weight="0.573289pt" endcap="round" joinstyle="bevel" on="true" color="#000000"/>
                  <v:fill on="false" color="#000000" opacity="0"/>
                </v:shape>
                <v:shape id="Shape 436" style="position:absolute;width:1019;height:364;left:29935;top:9100;" coordsize="101971,36404" path="m101971,0l0,36404">
                  <v:stroke weight="0.573289pt" endcap="round" joinstyle="bevel" on="true" color="#000000"/>
                  <v:fill on="false" color="#000000" opacity="0"/>
                </v:shape>
                <v:shape id="Shape 437" style="position:absolute;width:1019;height:364;left:29935;top:8736;" coordsize="101971,36403" path="m101971,36403l0,0">
                  <v:stroke weight="0.573289pt" endcap="round" joinstyle="bevel" on="true" color="#000000"/>
                  <v:fill on="false" color="#000000" opacity="0"/>
                </v:shape>
                <v:shape id="Shape 438" style="position:absolute;width:0;height:3057;left:10488;top:3931;" coordsize="0,305792" path="m0,0l0,305792">
                  <v:stroke weight="0.573289pt" endcap="round" joinstyle="bevel" on="true" color="#000000"/>
                  <v:fill on="false" color="#000000" opacity="0"/>
                </v:shape>
                <v:shape id="Shape 439" style="position:absolute;width:364;height:1019;left:10124;top:5970;" coordsize="36419,101930" path="m36419,101930l0,0">
                  <v:stroke weight="0.573289pt" endcap="round" joinstyle="bevel" on="true" color="#000000"/>
                  <v:fill on="false" color="#000000" opacity="0"/>
                </v:shape>
                <v:shape id="Shape 440" style="position:absolute;width:364;height:1019;left:10488;top:5970;" coordsize="36418,101930" path="m0,101930l36418,0">
                  <v:stroke weight="0.573289pt" endcap="round" joinstyle="bevel" on="true" color="#000000"/>
                  <v:fill on="false" color="#000000" opacity="0"/>
                </v:shape>
                <v:rect id="Rectangle 442" style="position:absolute;width:8566;height:913;left:42594;top:14500;"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печать документа</w:t>
                        </w:r>
                      </w:p>
                    </w:txbxContent>
                  </v:textbox>
                </v:rect>
                <v:rect id="Rectangle 9940" style="position:absolute;width:270;height:913;left:40407;top:15448;"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w:t>
                        </w:r>
                      </w:p>
                    </w:txbxContent>
                  </v:textbox>
                </v:rect>
                <v:rect id="Rectangle 9941" style="position:absolute;width:270;height:913;left:51097;top:15448;"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w:t>
                        </w:r>
                      </w:p>
                    </w:txbxContent>
                  </v:textbox>
                </v:rect>
                <v:rect id="Rectangle 9942" style="position:absolute;width:13854;height:913;left:40625;top:15448;"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пользователь выбрал печать</w:t>
                        </w:r>
                      </w:p>
                    </w:txbxContent>
                  </v:textbox>
                </v:rect>
                <v:rect id="Rectangle 446" style="position:absolute;width:8079;height:913;left:21664;top:15084;"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документ удален</w:t>
                        </w:r>
                      </w:p>
                    </w:txbxContent>
                  </v:textbox>
                </v:rect>
                <v:shape id="Shape 11467" style="position:absolute;width:9335;height:803;left:20496;top:8100;" coordsize="933524,80332" path="m0,0l933524,0l933524,80332l0,80332l0,0">
                  <v:stroke weight="0pt" endcap="round" joinstyle="bevel" on="false" color="#000000" opacity="0"/>
                  <v:fill on="true" color="#ffffff"/>
                </v:shape>
                <v:rect id="Rectangle 9937" style="position:absolute;width:270;height:913;left:20496;top:8299;"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rect id="Rectangle 9939" style="position:absolute;width:11758;height:913;left:20714;top:8299;" filled="f" stroked="f">
                  <v:textbox inset="0,0,0,0">
                    <w:txbxContent>
                      <w:p>
                        <w:pPr>
                          <w:spacing w:before="0" w:after="160" w:line="259" w:lineRule="auto"/>
                          <w:ind w:right="0" w:firstLine="0"/>
                          <w:jc w:val="left"/>
                        </w:pPr>
                        <w:r>
                          <w:rPr>
                            <w:rFonts w:cs="Arial" w:hAnsi="Arial" w:eastAsia="Arial" w:ascii="Arial"/>
                            <w:sz w:val="12"/>
                          </w:rPr>
                          <w:t xml:space="preserve">расчет данных завершен</w:t>
                        </w:r>
                      </w:p>
                    </w:txbxContent>
                  </v:textbox>
                </v:rect>
                <v:rect id="Rectangle 9938" style="position:absolute;width:270;height:913;left:29588;top:8299;"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rect id="Rectangle 450" style="position:absolute;width:13111;height:913;left:40917;top:2168;"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редактирование документа</w:t>
                        </w:r>
                      </w:p>
                    </w:txbxContent>
                  </v:textbox>
                </v:rect>
                <v:shape id="Shape 11468" style="position:absolute;width:11814;height:803;left:39970;top:2919;" coordsize="1181412,80331" path="m0,0l1181412,0l1181412,80331l0,80331l0,0">
                  <v:stroke weight="0pt" endcap="round" joinstyle="bevel" on="false" color="#000000" opacity="0"/>
                  <v:fill on="true" color="#ffffff"/>
                </v:shape>
                <v:rect id="Rectangle 9934" style="position:absolute;width:270;height:913;left:39970;top:3118;"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rect id="Rectangle 9936" style="position:absolute;width:15015;height:913;left:40188;top:3118;" filled="f" stroked="f">
                  <v:textbox inset="0,0,0,0">
                    <w:txbxContent>
                      <w:p>
                        <w:pPr>
                          <w:spacing w:before="0" w:after="160" w:line="259" w:lineRule="auto"/>
                          <w:ind w:right="0" w:firstLine="0"/>
                          <w:jc w:val="left"/>
                        </w:pPr>
                        <w:r>
                          <w:rPr>
                            <w:rFonts w:cs="Arial" w:hAnsi="Arial" w:eastAsia="Arial" w:ascii="Arial"/>
                            <w:sz w:val="12"/>
                          </w:rPr>
                          <w:t xml:space="preserve">пользователь выбрал изменить</w:t>
                        </w:r>
                      </w:p>
                    </w:txbxContent>
                  </v:textbox>
                </v:rect>
                <v:rect id="Rectangle 9935" style="position:absolute;width:270;height:913;left:51534;top:3118;"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rect id="Rectangle 454" style="position:absolute;width:10985;height:913;left:25311;top:2241;"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сохранение документа</w:t>
                        </w:r>
                      </w:p>
                    </w:txbxContent>
                  </v:textbox>
                </v:rect>
                <v:shape id="Shape 11469" style="position:absolute;width:12254;height:803;left:23339;top:2992;" coordsize="1225405,80331" path="m0,0l1225405,0l1225405,80331l0,80331l0,0">
                  <v:stroke weight="0pt" endcap="round" joinstyle="bevel" on="false" color="#000000" opacity="0"/>
                  <v:fill on="true" color="#ffffff"/>
                </v:shape>
                <v:rect id="Rectangle 9931" style="position:absolute;width:270;height:913;left:23339;top:3191;"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rect id="Rectangle 9933" style="position:absolute;width:15595;height:913;left:23557;top:3191;" filled="f" stroked="f">
                  <v:textbox inset="0,0,0,0">
                    <w:txbxContent>
                      <w:p>
                        <w:pPr>
                          <w:spacing w:before="0" w:after="160" w:line="259" w:lineRule="auto"/>
                          <w:ind w:right="0" w:firstLine="0"/>
                          <w:jc w:val="left"/>
                        </w:pPr>
                        <w:r>
                          <w:rPr>
                            <w:rFonts w:cs="Arial" w:hAnsi="Arial" w:eastAsia="Arial" w:ascii="Arial"/>
                            <w:sz w:val="12"/>
                          </w:rPr>
                          <w:t xml:space="preserve">пользователь выбрал сохранить</w:t>
                        </w:r>
                      </w:p>
                    </w:txbxContent>
                  </v:textbox>
                </v:rect>
                <v:rect id="Rectangle 9932" style="position:absolute;width:270;height:913;left:35338;top:3191;"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shape id="Shape 11470" style="position:absolute;width:11741;height:803;left:31290;top:17075;" coordsize="1174127,80332" path="m0,0l1174127,0l1174127,80332l0,80332l0,0">
                  <v:stroke weight="0pt" endcap="round" joinstyle="bevel" on="false" color="#000000" opacity="0"/>
                  <v:fill on="true" color="#ffffff"/>
                </v:shape>
                <v:rect id="Rectangle 9945" style="position:absolute;width:14949;height:913;left:31508;top:17274;" filled="f" stroked="f">
                  <v:textbox inset="0,0,0,0">
                    <w:txbxContent>
                      <w:p>
                        <w:pPr>
                          <w:spacing w:before="0" w:after="160" w:line="259" w:lineRule="auto"/>
                          <w:ind w:right="0" w:firstLine="0"/>
                          <w:jc w:val="left"/>
                        </w:pPr>
                        <w:r>
                          <w:rPr>
                            <w:rFonts w:cs="Arial" w:hAnsi="Arial" w:eastAsia="Arial" w:ascii="Arial"/>
                            <w:sz w:val="12"/>
                          </w:rPr>
                          <w:t xml:space="preserve">окончание действия документа</w:t>
                        </w:r>
                      </w:p>
                    </w:txbxContent>
                  </v:textbox>
                </v:rect>
                <v:rect id="Rectangle 9944" style="position:absolute;width:270;height:913;left:42778;top:17274;"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rect id="Rectangle 9943" style="position:absolute;width:270;height:913;left:31290;top:17274;" filled="f" stroked="f">
                  <v:textbox inset="0,0,0,0">
                    <w:txbxContent>
                      <w:p>
                        <w:pPr>
                          <w:spacing w:before="0" w:after="160" w:line="259" w:lineRule="auto"/>
                          <w:ind w:right="0" w:firstLine="0"/>
                          <w:jc w:val="left"/>
                        </w:pPr>
                        <w:r>
                          <w:rPr>
                            <w:rFonts w:cs="Arial" w:hAnsi="Arial" w:eastAsia="Arial" w:ascii="Arial"/>
                            <w:sz w:val="12"/>
                          </w:rPr>
                          <w:t xml:space="preserve">[</w:t>
                        </w:r>
                      </w:p>
                    </w:txbxContent>
                  </v:textbox>
                </v:rect>
                <v:shape id="Shape 11471" style="position:absolute;width:6781;height:803;left:7074;top:25322;" coordsize="678110,80332" path="m0,0l678110,0l678110,80332l0,80332l0,0">
                  <v:stroke weight="0pt" endcap="round" joinstyle="bevel" on="false" color="#000000" opacity="0"/>
                  <v:fill on="true" color="#ffffff"/>
                </v:shape>
                <v:rect id="Rectangle 460" style="position:absolute;width:8955;height:913;left:7074;top:25520;" filled="f" stroked="f">
                  <v:textbox inset="0,0,0,0">
                    <w:txbxContent>
                      <w:p>
                        <w:pPr>
                          <w:spacing w:before="0" w:after="160" w:line="259" w:lineRule="auto"/>
                          <w:ind w:right="0" w:firstLine="0"/>
                          <w:jc w:val="left"/>
                        </w:pPr>
                        <w:r>
                          <w:rPr>
                            <w:rFonts w:cs="Arial" w:hAnsi="Arial" w:eastAsia="Arial" w:ascii="Arial"/>
                            <w:sz w:val="12"/>
                          </w:rPr>
                          <w:t xml:space="preserve">/Удалить документ</w:t>
                        </w:r>
                      </w:p>
                    </w:txbxContent>
                  </v:textbox>
                </v:rect>
                <v:rect id="Rectangle 462" style="position:absolute;width:8079;height:913;left:22320;top:21142;" filled="f" stroked="f">
                  <v:textbox inset="0,0,0,0">
                    <w:txbxContent>
                      <w:p>
                        <w:pPr>
                          <w:spacing w:before="0" w:after="160" w:line="259" w:lineRule="auto"/>
                          <w:ind w:right="0" w:firstLine="0"/>
                          <w:jc w:val="left"/>
                        </w:pPr>
                        <w:r>
                          <w:rPr>
                            <w:rFonts w:cs="Arial" w:hAnsi="Arial" w:eastAsia="Arial" w:ascii="Arial"/>
                            <w:sz w:val="12"/>
                            <w:shd w:val="clear" w:color="auto" w:fill="ffffff"/>
                          </w:rPr>
                          <w:t xml:space="preserve">документ удален</w:t>
                        </w:r>
                      </w:p>
                    </w:txbxContent>
                  </v:textbox>
                </v:rect>
                <v:shape id="Shape 11472" style="position:absolute;width:6052;height:803;left:7584;top:4450;" coordsize="605273,80331" path="m0,0l605273,0l605273,80331l0,80331l0,0">
                  <v:stroke weight="0pt" endcap="round" joinstyle="bevel" on="false" color="#000000" opacity="0"/>
                  <v:fill on="true" color="#ffffff"/>
                </v:shape>
                <v:rect id="Rectangle 464" style="position:absolute;width:7983;height:913;left:7584;top:4649;" filled="f" stroked="f">
                  <v:textbox inset="0,0,0,0">
                    <w:txbxContent>
                      <w:p>
                        <w:pPr>
                          <w:spacing w:before="0" w:after="160" w:line="259" w:lineRule="auto"/>
                          <w:ind w:right="0" w:firstLine="0"/>
                          <w:jc w:val="left"/>
                        </w:pPr>
                        <w:r>
                          <w:rPr>
                            <w:rFonts w:cs="Arial" w:hAnsi="Arial" w:eastAsia="Arial" w:ascii="Arial"/>
                            <w:sz w:val="12"/>
                          </w:rPr>
                          <w:t xml:space="preserve">документ создан</w:t>
                        </w:r>
                      </w:p>
                    </w:txbxContent>
                  </v:textbox>
                </v:rect>
              </v:group>
            </w:pict>
          </mc:Fallback>
        </mc:AlternateContent>
      </w:r>
    </w:p>
    <w:p w:rsidR="00640163" w:rsidRDefault="002A4B0E">
      <w:pPr>
        <w:ind w:left="1135" w:right="335" w:firstLine="0"/>
      </w:pPr>
      <w:r>
        <w:t xml:space="preserve">Рис.9. Диаграмма состояний для класса </w:t>
      </w:r>
      <w:r>
        <w:rPr>
          <w:i/>
        </w:rPr>
        <w:t>ВедомостьМатериалов</w:t>
      </w:r>
      <w:r>
        <w:t xml:space="preserve"> </w:t>
      </w:r>
    </w:p>
    <w:p w:rsidR="00640163" w:rsidRDefault="002A4B0E">
      <w:pPr>
        <w:ind w:left="-15" w:right="335"/>
      </w:pPr>
      <w:r>
        <w:t xml:space="preserve">Первым состоянием на диаграмме является начальное состояние. При выполнение события «документ создан» класс переходит в состояние </w:t>
      </w:r>
      <w:r>
        <w:rPr>
          <w:i/>
        </w:rPr>
        <w:t>Инициализация</w:t>
      </w:r>
      <w:r>
        <w:t xml:space="preserve">. При входе в это состояние выполняется входное действие «Получить данные из входных документов». Основное действие, которое будет выполняться в течение всего времени, пока класс будет находиться в этом состоянии, это «Рассчитать данные текущего документа». Переход из этого состояния в состояние </w:t>
      </w:r>
      <w:r>
        <w:rPr>
          <w:i/>
        </w:rPr>
        <w:t>Действует</w:t>
      </w:r>
      <w:r>
        <w:t xml:space="preserve"> произойдет при выполнении сторожевого условия «расчет данных завершен». </w:t>
      </w:r>
    </w:p>
    <w:p w:rsidR="00640163" w:rsidRDefault="002A4B0E">
      <w:pPr>
        <w:ind w:left="-15" w:right="335"/>
      </w:pPr>
      <w:r>
        <w:t xml:space="preserve">В следующем состоянии </w:t>
      </w:r>
      <w:r>
        <w:rPr>
          <w:i/>
        </w:rPr>
        <w:t>Действует</w:t>
      </w:r>
      <w:r>
        <w:t xml:space="preserve"> имеется несколько переходов  в себя с событиями: </w:t>
      </w:r>
    </w:p>
    <w:p w:rsidR="00640163" w:rsidRDefault="002A4B0E">
      <w:pPr>
        <w:numPr>
          <w:ilvl w:val="0"/>
          <w:numId w:val="3"/>
        </w:numPr>
        <w:spacing w:after="25" w:line="259" w:lineRule="auto"/>
        <w:ind w:right="335" w:hanging="360"/>
      </w:pPr>
      <w:r>
        <w:t xml:space="preserve">«редактирование </w:t>
      </w:r>
      <w:r>
        <w:tab/>
        <w:t xml:space="preserve">документа» </w:t>
      </w:r>
      <w:r>
        <w:tab/>
        <w:t xml:space="preserve">со </w:t>
      </w:r>
      <w:r>
        <w:tab/>
        <w:t xml:space="preserve">сторожевым </w:t>
      </w:r>
      <w:r>
        <w:tab/>
        <w:t xml:space="preserve">условием </w:t>
      </w:r>
    </w:p>
    <w:p w:rsidR="00640163" w:rsidRDefault="002A4B0E">
      <w:pPr>
        <w:ind w:left="1080" w:right="335" w:firstLine="360"/>
      </w:pPr>
      <w:r>
        <w:t xml:space="preserve">«пользователь выбрал изменить»,  </w:t>
      </w:r>
      <w:r>
        <w:rPr>
          <w:rFonts w:ascii="Courier New" w:eastAsia="Courier New" w:hAnsi="Courier New" w:cs="Courier New"/>
        </w:rPr>
        <w:t>o</w:t>
      </w:r>
      <w:r>
        <w:rPr>
          <w:rFonts w:ascii="Arial" w:eastAsia="Arial" w:hAnsi="Arial" w:cs="Arial"/>
        </w:rPr>
        <w:t xml:space="preserve"> </w:t>
      </w:r>
      <w:r>
        <w:t xml:space="preserve">«печать документа» со сторожевым условием «пользователь выбрал печать» </w:t>
      </w:r>
    </w:p>
    <w:p w:rsidR="00640163" w:rsidRDefault="002A4B0E">
      <w:pPr>
        <w:numPr>
          <w:ilvl w:val="0"/>
          <w:numId w:val="3"/>
        </w:numPr>
        <w:ind w:right="335" w:hanging="360"/>
      </w:pPr>
      <w:r>
        <w:t xml:space="preserve">«сохранение документа» со сторожевым условием «пользователь выбрал сохранить» </w:t>
      </w:r>
    </w:p>
    <w:p w:rsidR="00640163" w:rsidRDefault="002A4B0E">
      <w:pPr>
        <w:spacing w:after="40"/>
        <w:ind w:left="-15" w:right="335"/>
      </w:pPr>
      <w:r>
        <w:t xml:space="preserve">При выходе из состояния и выполнения соответствующего событию сторожевого условия, будет выполняться выходное действие «Изменить документ», «Печатать документ» или «Сохранить документ». Действие, которое выполняется все время, пока класс находится в этом состоянии – «Отобразить документ». Выход из этого состояния состоится в 2-х случаях – когда выполнится сторожевое условие «окончание действия документа» (при </w:t>
      </w:r>
      <w:r>
        <w:lastRenderedPageBreak/>
        <w:t xml:space="preserve">этом класс перейдет в состояние </w:t>
      </w:r>
      <w:r>
        <w:rPr>
          <w:i/>
        </w:rPr>
        <w:t>Архив</w:t>
      </w:r>
      <w:r>
        <w:t xml:space="preserve">), или когда наступит событие «документ удален» (при этом класс перейдет в состояние </w:t>
      </w:r>
      <w:r>
        <w:rPr>
          <w:i/>
        </w:rPr>
        <w:t>Удален</w:t>
      </w:r>
      <w:r>
        <w:t xml:space="preserve">). </w:t>
      </w:r>
    </w:p>
    <w:p w:rsidR="00640163" w:rsidRDefault="002A4B0E">
      <w:pPr>
        <w:numPr>
          <w:ilvl w:val="0"/>
          <w:numId w:val="4"/>
        </w:numPr>
        <w:spacing w:after="43"/>
        <w:ind w:right="335" w:hanging="360"/>
      </w:pPr>
      <w:r>
        <w:t xml:space="preserve">В состоянии </w:t>
      </w:r>
      <w:r>
        <w:rPr>
          <w:i/>
        </w:rPr>
        <w:t>Архив</w:t>
      </w:r>
      <w:r>
        <w:t xml:space="preserve"> присутствует только внутреннее действие – «Отобразить документ». В данное состояние класс переходит при выполнении сторожевого условия «окончание действия документа», когда СМР на объекте полностью выполнены. Выход из данного состояния и переход в состояние </w:t>
      </w:r>
      <w:r>
        <w:rPr>
          <w:i/>
        </w:rPr>
        <w:t>Удален</w:t>
      </w:r>
      <w:r>
        <w:t xml:space="preserve"> осуществляется при наступлении события «документ удален». </w:t>
      </w:r>
    </w:p>
    <w:p w:rsidR="00640163" w:rsidRDefault="002A4B0E">
      <w:pPr>
        <w:numPr>
          <w:ilvl w:val="0"/>
          <w:numId w:val="4"/>
        </w:numPr>
        <w:ind w:right="335" w:hanging="360"/>
      </w:pPr>
      <w:r>
        <w:t xml:space="preserve">В состояние Удален класс переходит из состояний </w:t>
      </w:r>
      <w:r>
        <w:rPr>
          <w:i/>
        </w:rPr>
        <w:t>Действует</w:t>
      </w:r>
      <w:r>
        <w:t xml:space="preserve"> или </w:t>
      </w:r>
      <w:r>
        <w:rPr>
          <w:i/>
        </w:rPr>
        <w:t>Архив</w:t>
      </w:r>
      <w:r>
        <w:t xml:space="preserve"> при наступлении события «документ удален». Тут выполняется выходное действие «Сохранить дату удаления» и действие «Сохранить наименование документа». Т.к. если удаление – результат преступления, то в этом случае можно отследить момент правонарушения. При переходе из этого состояния в конечное выполняется действие «Удалить документ». </w:t>
      </w:r>
    </w:p>
    <w:p w:rsidR="00D36A2A" w:rsidRDefault="00D36A2A">
      <w:pPr>
        <w:spacing w:after="275" w:line="259" w:lineRule="auto"/>
        <w:ind w:right="274" w:firstLine="0"/>
        <w:jc w:val="center"/>
      </w:pPr>
    </w:p>
    <w:p w:rsidR="00D36A2A" w:rsidRDefault="00D36A2A" w:rsidP="00D36A2A">
      <w:pPr>
        <w:jc w:val="center"/>
        <w:rPr>
          <w:b/>
        </w:rPr>
      </w:pPr>
      <w:r w:rsidRPr="00D36A2A">
        <w:rPr>
          <w:b/>
        </w:rPr>
        <w:t>Практическая часть.</w:t>
      </w:r>
    </w:p>
    <w:p w:rsidR="00D36A2A" w:rsidRPr="00D36A2A" w:rsidRDefault="00D36A2A" w:rsidP="00D36A2A">
      <w:pPr>
        <w:jc w:val="center"/>
        <w:rPr>
          <w:b/>
        </w:rPr>
      </w:pPr>
    </w:p>
    <w:p w:rsidR="00640163" w:rsidRPr="002A4B0E" w:rsidRDefault="00D36A2A" w:rsidP="002A4B0E">
      <w:pPr>
        <w:spacing w:after="0" w:line="240" w:lineRule="auto"/>
        <w:ind w:right="274" w:firstLine="0"/>
        <w:rPr>
          <w:b/>
          <w:szCs w:val="28"/>
        </w:rPr>
      </w:pPr>
      <w:r w:rsidRPr="002A4B0E">
        <w:rPr>
          <w:b/>
          <w:szCs w:val="28"/>
        </w:rPr>
        <w:t>Номер варианта соответствует номеру по учебному журналу</w:t>
      </w:r>
      <w:r w:rsidR="0011340C" w:rsidRPr="002A4B0E">
        <w:rPr>
          <w:b/>
          <w:szCs w:val="28"/>
        </w:rPr>
        <w:t>.</w:t>
      </w:r>
    </w:p>
    <w:p w:rsidR="0011340C" w:rsidRPr="002A4B0E" w:rsidRDefault="0011340C" w:rsidP="002A4B0E">
      <w:pPr>
        <w:spacing w:after="0" w:line="240" w:lineRule="auto"/>
        <w:ind w:right="274" w:firstLine="0"/>
        <w:rPr>
          <w:b/>
          <w:szCs w:val="28"/>
        </w:rPr>
      </w:pPr>
      <w:r w:rsidRPr="002A4B0E">
        <w:rPr>
          <w:b/>
          <w:szCs w:val="28"/>
        </w:rPr>
        <w:t>Варианты:</w:t>
      </w:r>
    </w:p>
    <w:p w:rsidR="00640163" w:rsidRPr="002A4B0E" w:rsidRDefault="002A4B0E" w:rsidP="002A4B0E">
      <w:pPr>
        <w:spacing w:after="0" w:line="240" w:lineRule="auto"/>
        <w:ind w:left="-15" w:right="335"/>
        <w:rPr>
          <w:szCs w:val="28"/>
        </w:rPr>
      </w:pPr>
      <w:r w:rsidRPr="002A4B0E">
        <w:rPr>
          <w:b/>
          <w:szCs w:val="28"/>
        </w:rPr>
        <w:t xml:space="preserve"> </w:t>
      </w:r>
      <w:r w:rsidR="00D36A2A" w:rsidRPr="002A4B0E">
        <w:rPr>
          <w:b/>
          <w:szCs w:val="28"/>
        </w:rPr>
        <w:t xml:space="preserve">1. </w:t>
      </w:r>
      <w:r w:rsidRPr="002A4B0E">
        <w:rPr>
          <w:szCs w:val="28"/>
        </w:rPr>
        <w:t>Светофор</w:t>
      </w:r>
      <w:r w:rsidRPr="002A4B0E">
        <w:rPr>
          <w:color w:val="272727"/>
          <w:szCs w:val="28"/>
        </w:rPr>
        <w:t xml:space="preserve"> </w:t>
      </w:r>
      <w:r w:rsidRPr="002A4B0E">
        <w:rPr>
          <w:i/>
          <w:szCs w:val="28"/>
        </w:rPr>
        <w:t>TrafficLights</w:t>
      </w:r>
      <w:r w:rsidRPr="002A4B0E">
        <w:rPr>
          <w:color w:val="272727"/>
          <w:szCs w:val="28"/>
        </w:rPr>
        <w:t xml:space="preserve"> </w:t>
      </w:r>
      <w:r w:rsidRPr="002A4B0E">
        <w:rPr>
          <w:szCs w:val="28"/>
        </w:rPr>
        <w:t>после создания переходит в состояние выключен</w:t>
      </w:r>
      <w:r w:rsidRPr="002A4B0E">
        <w:rPr>
          <w:i/>
          <w:color w:val="272727"/>
          <w:szCs w:val="28"/>
        </w:rPr>
        <w:t xml:space="preserve"> </w:t>
      </w:r>
      <w:r w:rsidRPr="002A4B0E">
        <w:rPr>
          <w:i/>
          <w:szCs w:val="28"/>
        </w:rPr>
        <w:t>Offline</w:t>
      </w:r>
      <w:r w:rsidRPr="002A4B0E">
        <w:rPr>
          <w:szCs w:val="28"/>
        </w:rPr>
        <w:t>. При включении</w:t>
      </w:r>
      <w:r w:rsidRPr="002A4B0E">
        <w:rPr>
          <w:color w:val="272727"/>
          <w:szCs w:val="28"/>
        </w:rPr>
        <w:t xml:space="preserve"> </w:t>
      </w:r>
      <w:r w:rsidRPr="002A4B0E">
        <w:rPr>
          <w:i/>
          <w:szCs w:val="28"/>
        </w:rPr>
        <w:t>On</w:t>
      </w:r>
      <w:r w:rsidRPr="002A4B0E">
        <w:rPr>
          <w:szCs w:val="28"/>
        </w:rPr>
        <w:t>, светофор переходит во вложенное состояние «зеленый»</w:t>
      </w:r>
      <w:r w:rsidRPr="002A4B0E">
        <w:rPr>
          <w:color w:val="272727"/>
          <w:szCs w:val="28"/>
        </w:rPr>
        <w:t xml:space="preserve"> </w:t>
      </w:r>
      <w:r w:rsidRPr="002A4B0E">
        <w:rPr>
          <w:i/>
          <w:szCs w:val="28"/>
        </w:rPr>
        <w:t xml:space="preserve">Green </w:t>
      </w:r>
      <w:r w:rsidRPr="002A4B0E">
        <w:rPr>
          <w:szCs w:val="28"/>
        </w:rPr>
        <w:t>состояния включен</w:t>
      </w:r>
      <w:r w:rsidRPr="002A4B0E">
        <w:rPr>
          <w:color w:val="272727"/>
          <w:szCs w:val="28"/>
        </w:rPr>
        <w:t xml:space="preserve"> </w:t>
      </w:r>
      <w:r w:rsidRPr="002A4B0E">
        <w:rPr>
          <w:i/>
          <w:szCs w:val="28"/>
        </w:rPr>
        <w:t>Online</w:t>
      </w:r>
      <w:r w:rsidRPr="002A4B0E">
        <w:rPr>
          <w:szCs w:val="28"/>
        </w:rPr>
        <w:t>. По истечении 50 секунд, светофор переходит в состояние «желтый»</w:t>
      </w:r>
      <w:r w:rsidRPr="002A4B0E">
        <w:rPr>
          <w:color w:val="272727"/>
          <w:szCs w:val="28"/>
        </w:rPr>
        <w:t xml:space="preserve"> </w:t>
      </w:r>
      <w:r w:rsidRPr="002A4B0E">
        <w:rPr>
          <w:i/>
          <w:szCs w:val="28"/>
        </w:rPr>
        <w:t>Yellow</w:t>
      </w:r>
      <w:r w:rsidRPr="002A4B0E">
        <w:rPr>
          <w:color w:val="272727"/>
          <w:szCs w:val="28"/>
        </w:rPr>
        <w:t xml:space="preserve"> </w:t>
      </w:r>
      <w:r w:rsidRPr="002A4B0E">
        <w:rPr>
          <w:szCs w:val="28"/>
        </w:rPr>
        <w:t xml:space="preserve">в </w:t>
      </w:r>
      <w:r w:rsidRPr="002A4B0E">
        <w:rPr>
          <w:i/>
          <w:szCs w:val="28"/>
        </w:rPr>
        <w:t>Online</w:t>
      </w:r>
      <w:r w:rsidRPr="002A4B0E">
        <w:rPr>
          <w:szCs w:val="28"/>
        </w:rPr>
        <w:t>. Затем, через 3 секунды – в состояние «красный»</w:t>
      </w:r>
      <w:r w:rsidRPr="002A4B0E">
        <w:rPr>
          <w:color w:val="272727"/>
          <w:szCs w:val="28"/>
        </w:rPr>
        <w:t xml:space="preserve"> </w:t>
      </w:r>
      <w:r w:rsidRPr="002A4B0E">
        <w:rPr>
          <w:i/>
          <w:szCs w:val="28"/>
        </w:rPr>
        <w:t>Red</w:t>
      </w:r>
      <w:r w:rsidRPr="002A4B0E">
        <w:rPr>
          <w:szCs w:val="28"/>
        </w:rPr>
        <w:t xml:space="preserve">. По истечении 50 секунд светофор возвращается в состояние «зеленый». </w:t>
      </w:r>
    </w:p>
    <w:p w:rsidR="00640163" w:rsidRPr="002A4B0E" w:rsidRDefault="002A4B0E" w:rsidP="002A4B0E">
      <w:pPr>
        <w:spacing w:after="0" w:line="240" w:lineRule="auto"/>
        <w:ind w:left="566" w:right="335" w:firstLine="0"/>
        <w:rPr>
          <w:szCs w:val="28"/>
        </w:rPr>
      </w:pPr>
      <w:r w:rsidRPr="002A4B0E">
        <w:rPr>
          <w:szCs w:val="28"/>
        </w:rPr>
        <w:t>а. Добавьте возможность выключить</w:t>
      </w:r>
      <w:r w:rsidRPr="002A4B0E">
        <w:rPr>
          <w:color w:val="272727"/>
          <w:szCs w:val="28"/>
        </w:rPr>
        <w:t xml:space="preserve"> </w:t>
      </w:r>
      <w:r w:rsidRPr="002A4B0E">
        <w:rPr>
          <w:i/>
          <w:szCs w:val="28"/>
        </w:rPr>
        <w:t>Off</w:t>
      </w:r>
      <w:r w:rsidRPr="002A4B0E">
        <w:rPr>
          <w:color w:val="272727"/>
          <w:szCs w:val="28"/>
        </w:rPr>
        <w:t xml:space="preserve"> </w:t>
      </w:r>
      <w:r w:rsidRPr="002A4B0E">
        <w:rPr>
          <w:szCs w:val="28"/>
        </w:rPr>
        <w:t xml:space="preserve">включенный светофор. </w:t>
      </w:r>
    </w:p>
    <w:p w:rsidR="00640163" w:rsidRPr="002A4B0E" w:rsidRDefault="002A4B0E" w:rsidP="002A4B0E">
      <w:pPr>
        <w:spacing w:after="0" w:line="240" w:lineRule="auto"/>
        <w:ind w:left="-15" w:right="335"/>
        <w:rPr>
          <w:szCs w:val="28"/>
        </w:rPr>
      </w:pPr>
      <w:r w:rsidRPr="002A4B0E">
        <w:rPr>
          <w:szCs w:val="28"/>
        </w:rPr>
        <w:t>б. Доработайте модель, укажите, что интервалы</w:t>
      </w:r>
      <w:r w:rsidRPr="002A4B0E">
        <w:rPr>
          <w:color w:val="272727"/>
          <w:szCs w:val="28"/>
        </w:rPr>
        <w:t xml:space="preserve"> </w:t>
      </w:r>
      <w:r w:rsidRPr="002A4B0E">
        <w:rPr>
          <w:i/>
          <w:szCs w:val="28"/>
        </w:rPr>
        <w:t>t</w:t>
      </w:r>
      <w:r w:rsidRPr="002A4B0E">
        <w:rPr>
          <w:color w:val="272727"/>
          <w:szCs w:val="28"/>
        </w:rPr>
        <w:t xml:space="preserve"> </w:t>
      </w:r>
      <w:r w:rsidRPr="002A4B0E">
        <w:rPr>
          <w:szCs w:val="28"/>
        </w:rPr>
        <w:t>между переключениями сигналов светофора настраиваются вызовом операций</w:t>
      </w:r>
      <w:r w:rsidRPr="002A4B0E">
        <w:rPr>
          <w:color w:val="272727"/>
          <w:szCs w:val="28"/>
        </w:rPr>
        <w:t xml:space="preserve"> </w:t>
      </w:r>
      <w:r w:rsidRPr="002A4B0E">
        <w:rPr>
          <w:i/>
          <w:szCs w:val="28"/>
        </w:rPr>
        <w:t>setGreen</w:t>
      </w:r>
      <w:r w:rsidRPr="002A4B0E">
        <w:rPr>
          <w:szCs w:val="28"/>
        </w:rPr>
        <w:t>,</w:t>
      </w:r>
      <w:r w:rsidRPr="002A4B0E">
        <w:rPr>
          <w:color w:val="272727"/>
          <w:szCs w:val="28"/>
        </w:rPr>
        <w:t xml:space="preserve"> </w:t>
      </w:r>
      <w:r w:rsidRPr="002A4B0E">
        <w:rPr>
          <w:i/>
          <w:szCs w:val="28"/>
        </w:rPr>
        <w:t>setRed</w:t>
      </w:r>
      <w:r w:rsidRPr="002A4B0E">
        <w:rPr>
          <w:color w:val="272727"/>
          <w:szCs w:val="28"/>
        </w:rPr>
        <w:t xml:space="preserve"> </w:t>
      </w:r>
      <w:r w:rsidRPr="002A4B0E">
        <w:rPr>
          <w:szCs w:val="28"/>
        </w:rPr>
        <w:t xml:space="preserve">и </w:t>
      </w:r>
      <w:r w:rsidRPr="002A4B0E">
        <w:rPr>
          <w:i/>
          <w:szCs w:val="28"/>
        </w:rPr>
        <w:t>setYellow</w:t>
      </w:r>
      <w:r w:rsidRPr="002A4B0E">
        <w:rPr>
          <w:color w:val="272727"/>
          <w:szCs w:val="28"/>
        </w:rPr>
        <w:t xml:space="preserve"> </w:t>
      </w:r>
      <w:r w:rsidRPr="002A4B0E">
        <w:rPr>
          <w:szCs w:val="28"/>
        </w:rPr>
        <w:t xml:space="preserve">в выключенном состоянии. </w:t>
      </w:r>
    </w:p>
    <w:p w:rsidR="00640163" w:rsidRPr="002A4B0E" w:rsidRDefault="002A4B0E" w:rsidP="002A4B0E">
      <w:pPr>
        <w:spacing w:after="0" w:line="240" w:lineRule="auto"/>
        <w:ind w:left="-15" w:right="335"/>
        <w:rPr>
          <w:szCs w:val="28"/>
        </w:rPr>
      </w:pPr>
      <w:r w:rsidRPr="002A4B0E">
        <w:rPr>
          <w:szCs w:val="28"/>
        </w:rPr>
        <w:t>в. Измените порядок включения светофора, используя сторожевые условия, укажите по аналогии с предыдущим пунктом, что начальный сигнал светофора при включении</w:t>
      </w:r>
      <w:r w:rsidRPr="002A4B0E">
        <w:rPr>
          <w:color w:val="272727"/>
          <w:szCs w:val="28"/>
        </w:rPr>
        <w:t xml:space="preserve"> </w:t>
      </w:r>
      <w:r w:rsidRPr="002A4B0E">
        <w:rPr>
          <w:i/>
          <w:szCs w:val="28"/>
        </w:rPr>
        <w:t>initialGreen</w:t>
      </w:r>
      <w:r w:rsidRPr="002A4B0E">
        <w:rPr>
          <w:szCs w:val="28"/>
        </w:rPr>
        <w:t>,</w:t>
      </w:r>
      <w:r w:rsidRPr="002A4B0E">
        <w:rPr>
          <w:color w:val="272727"/>
          <w:szCs w:val="28"/>
        </w:rPr>
        <w:t xml:space="preserve"> </w:t>
      </w:r>
      <w:r w:rsidRPr="002A4B0E">
        <w:rPr>
          <w:i/>
          <w:szCs w:val="28"/>
        </w:rPr>
        <w:t>initialYellow</w:t>
      </w:r>
      <w:r w:rsidRPr="002A4B0E">
        <w:rPr>
          <w:color w:val="272727"/>
          <w:szCs w:val="28"/>
        </w:rPr>
        <w:t xml:space="preserve"> </w:t>
      </w:r>
      <w:r w:rsidRPr="002A4B0E">
        <w:rPr>
          <w:szCs w:val="28"/>
        </w:rPr>
        <w:t>или</w:t>
      </w:r>
      <w:r w:rsidRPr="002A4B0E">
        <w:rPr>
          <w:color w:val="272727"/>
          <w:szCs w:val="28"/>
        </w:rPr>
        <w:t xml:space="preserve"> </w:t>
      </w:r>
      <w:r w:rsidRPr="002A4B0E">
        <w:rPr>
          <w:i/>
          <w:szCs w:val="28"/>
        </w:rPr>
        <w:t>initialRed</w:t>
      </w:r>
      <w:r w:rsidRPr="002A4B0E">
        <w:rPr>
          <w:color w:val="272727"/>
          <w:szCs w:val="28"/>
        </w:rPr>
        <w:t xml:space="preserve"> </w:t>
      </w:r>
      <w:r w:rsidRPr="002A4B0E">
        <w:rPr>
          <w:szCs w:val="28"/>
        </w:rPr>
        <w:t>настраивается</w:t>
      </w:r>
      <w:r w:rsidRPr="002A4B0E">
        <w:rPr>
          <w:color w:val="272727"/>
          <w:szCs w:val="28"/>
        </w:rPr>
        <w:t xml:space="preserve"> </w:t>
      </w:r>
      <w:r w:rsidRPr="002A4B0E">
        <w:rPr>
          <w:i/>
          <w:szCs w:val="28"/>
        </w:rPr>
        <w:t>setInitial</w:t>
      </w:r>
      <w:r w:rsidRPr="002A4B0E">
        <w:rPr>
          <w:color w:val="272727"/>
          <w:szCs w:val="28"/>
        </w:rPr>
        <w:t xml:space="preserve"> </w:t>
      </w:r>
      <w:r w:rsidRPr="002A4B0E">
        <w:rPr>
          <w:szCs w:val="28"/>
        </w:rPr>
        <w:t xml:space="preserve">в выключенном состоянии. </w:t>
      </w:r>
    </w:p>
    <w:p w:rsidR="00640163" w:rsidRPr="002A4B0E" w:rsidRDefault="002A4B0E" w:rsidP="002A4B0E">
      <w:pPr>
        <w:spacing w:after="0" w:line="240" w:lineRule="auto"/>
        <w:ind w:left="-15" w:right="335"/>
        <w:rPr>
          <w:szCs w:val="28"/>
        </w:rPr>
      </w:pPr>
      <w:r w:rsidRPr="002A4B0E">
        <w:rPr>
          <w:b/>
          <w:szCs w:val="28"/>
        </w:rPr>
        <w:t>2</w:t>
      </w:r>
      <w:r w:rsidRPr="002A4B0E">
        <w:rPr>
          <w:szCs w:val="28"/>
        </w:rPr>
        <w:t>.</w:t>
      </w:r>
      <w:r w:rsidRPr="002A4B0E">
        <w:rPr>
          <w:b/>
          <w:color w:val="272727"/>
          <w:szCs w:val="28"/>
        </w:rPr>
        <w:t xml:space="preserve"> </w:t>
      </w:r>
      <w:r w:rsidRPr="002A4B0E">
        <w:rPr>
          <w:szCs w:val="28"/>
        </w:rPr>
        <w:t>После создания статья</w:t>
      </w:r>
      <w:r w:rsidRPr="002A4B0E">
        <w:rPr>
          <w:color w:val="272727"/>
          <w:szCs w:val="28"/>
        </w:rPr>
        <w:t xml:space="preserve"> </w:t>
      </w:r>
      <w:r w:rsidRPr="002A4B0E">
        <w:rPr>
          <w:i/>
          <w:szCs w:val="28"/>
        </w:rPr>
        <w:t>Paper</w:t>
      </w:r>
      <w:r w:rsidRPr="002A4B0E">
        <w:rPr>
          <w:color w:val="272727"/>
          <w:szCs w:val="28"/>
        </w:rPr>
        <w:t xml:space="preserve"> </w:t>
      </w:r>
      <w:r w:rsidRPr="002A4B0E">
        <w:rPr>
          <w:szCs w:val="28"/>
        </w:rPr>
        <w:t>является черновиком</w:t>
      </w:r>
      <w:r w:rsidRPr="002A4B0E">
        <w:rPr>
          <w:color w:val="272727"/>
          <w:szCs w:val="28"/>
        </w:rPr>
        <w:t xml:space="preserve"> </w:t>
      </w:r>
      <w:r w:rsidRPr="002A4B0E">
        <w:rPr>
          <w:i/>
          <w:szCs w:val="28"/>
        </w:rPr>
        <w:t>Draft</w:t>
      </w:r>
      <w:r w:rsidRPr="002A4B0E">
        <w:rPr>
          <w:szCs w:val="28"/>
        </w:rPr>
        <w:t>. После отправки</w:t>
      </w:r>
      <w:r w:rsidRPr="002A4B0E">
        <w:rPr>
          <w:color w:val="272727"/>
          <w:szCs w:val="28"/>
        </w:rPr>
        <w:t xml:space="preserve"> </w:t>
      </w:r>
      <w:r w:rsidRPr="002A4B0E">
        <w:rPr>
          <w:i/>
          <w:szCs w:val="28"/>
        </w:rPr>
        <w:t>sent</w:t>
      </w:r>
      <w:r w:rsidRPr="002A4B0E">
        <w:rPr>
          <w:color w:val="272727"/>
          <w:szCs w:val="28"/>
        </w:rPr>
        <w:t xml:space="preserve"> </w:t>
      </w:r>
      <w:r w:rsidRPr="002A4B0E">
        <w:rPr>
          <w:szCs w:val="28"/>
        </w:rPr>
        <w:t>статья рассматривается программным комитетом конференции</w:t>
      </w:r>
      <w:r w:rsidRPr="002A4B0E">
        <w:rPr>
          <w:color w:val="272727"/>
          <w:szCs w:val="28"/>
        </w:rPr>
        <w:t xml:space="preserve"> </w:t>
      </w:r>
      <w:r w:rsidRPr="002A4B0E">
        <w:rPr>
          <w:i/>
          <w:szCs w:val="28"/>
        </w:rPr>
        <w:t>OnReview</w:t>
      </w:r>
      <w:r w:rsidRPr="002A4B0E">
        <w:rPr>
          <w:szCs w:val="28"/>
        </w:rPr>
        <w:t>, при этом выполняется рецензирование статьи</w:t>
      </w:r>
      <w:r w:rsidRPr="002A4B0E">
        <w:rPr>
          <w:color w:val="272727"/>
          <w:szCs w:val="28"/>
        </w:rPr>
        <w:t xml:space="preserve"> </w:t>
      </w:r>
      <w:r w:rsidRPr="002A4B0E">
        <w:rPr>
          <w:i/>
          <w:szCs w:val="28"/>
        </w:rPr>
        <w:t>reviewPaper</w:t>
      </w:r>
      <w:r w:rsidRPr="002A4B0E">
        <w:rPr>
          <w:szCs w:val="28"/>
        </w:rPr>
        <w:t>. При согласии комитета</w:t>
      </w:r>
      <w:r w:rsidRPr="002A4B0E">
        <w:rPr>
          <w:color w:val="272727"/>
          <w:szCs w:val="28"/>
        </w:rPr>
        <w:t xml:space="preserve"> </w:t>
      </w:r>
      <w:r w:rsidRPr="002A4B0E">
        <w:rPr>
          <w:i/>
          <w:szCs w:val="28"/>
        </w:rPr>
        <w:t>approved</w:t>
      </w:r>
      <w:r w:rsidRPr="002A4B0E">
        <w:rPr>
          <w:szCs w:val="28"/>
        </w:rPr>
        <w:t>, статья принимается на конференцию</w:t>
      </w:r>
      <w:r w:rsidRPr="002A4B0E">
        <w:rPr>
          <w:color w:val="272727"/>
          <w:szCs w:val="28"/>
        </w:rPr>
        <w:t xml:space="preserve"> </w:t>
      </w:r>
      <w:r w:rsidRPr="002A4B0E">
        <w:rPr>
          <w:i/>
          <w:szCs w:val="28"/>
        </w:rPr>
        <w:t>Accepted</w:t>
      </w:r>
      <w:r w:rsidRPr="002A4B0E">
        <w:rPr>
          <w:szCs w:val="28"/>
        </w:rPr>
        <w:t>. Если комитет не принял статью</w:t>
      </w:r>
      <w:r w:rsidRPr="002A4B0E">
        <w:rPr>
          <w:color w:val="272727"/>
          <w:szCs w:val="28"/>
        </w:rPr>
        <w:t xml:space="preserve"> </w:t>
      </w:r>
      <w:r w:rsidRPr="002A4B0E">
        <w:rPr>
          <w:i/>
          <w:szCs w:val="28"/>
        </w:rPr>
        <w:t>declined</w:t>
      </w:r>
      <w:r w:rsidRPr="002A4B0E">
        <w:rPr>
          <w:szCs w:val="28"/>
        </w:rPr>
        <w:t>, статья становится черновиком</w:t>
      </w:r>
      <w:r w:rsidRPr="002A4B0E">
        <w:rPr>
          <w:color w:val="272727"/>
          <w:szCs w:val="28"/>
        </w:rPr>
        <w:t xml:space="preserve"> </w:t>
      </w:r>
      <w:r w:rsidRPr="002A4B0E">
        <w:rPr>
          <w:i/>
          <w:szCs w:val="28"/>
        </w:rPr>
        <w:t>Draft</w:t>
      </w:r>
      <w:r w:rsidRPr="002A4B0E">
        <w:rPr>
          <w:szCs w:val="28"/>
        </w:rPr>
        <w:t xml:space="preserve">. </w:t>
      </w:r>
    </w:p>
    <w:p w:rsidR="00640163" w:rsidRPr="002A4B0E" w:rsidRDefault="002A4B0E" w:rsidP="002A4B0E">
      <w:pPr>
        <w:spacing w:after="0" w:line="240" w:lineRule="auto"/>
        <w:ind w:left="-15" w:right="335"/>
        <w:rPr>
          <w:szCs w:val="28"/>
        </w:rPr>
      </w:pPr>
      <w:r w:rsidRPr="002A4B0E">
        <w:rPr>
          <w:szCs w:val="28"/>
        </w:rPr>
        <w:t>а. Уточните изменения состояний статьи при рецензировании. После получения статья проверяется</w:t>
      </w:r>
      <w:r w:rsidRPr="002A4B0E">
        <w:rPr>
          <w:color w:val="272727"/>
          <w:szCs w:val="28"/>
        </w:rPr>
        <w:t xml:space="preserve"> </w:t>
      </w:r>
      <w:r w:rsidRPr="002A4B0E">
        <w:rPr>
          <w:i/>
          <w:szCs w:val="28"/>
        </w:rPr>
        <w:t>Checking</w:t>
      </w:r>
      <w:r w:rsidRPr="002A4B0E">
        <w:rPr>
          <w:szCs w:val="28"/>
        </w:rPr>
        <w:t>. Если обнаружены недостатки, статья направляется на доработку</w:t>
      </w:r>
      <w:r w:rsidRPr="002A4B0E">
        <w:rPr>
          <w:color w:val="272727"/>
          <w:szCs w:val="28"/>
        </w:rPr>
        <w:t xml:space="preserve"> </w:t>
      </w:r>
      <w:r w:rsidRPr="002A4B0E">
        <w:rPr>
          <w:i/>
          <w:szCs w:val="28"/>
        </w:rPr>
        <w:t>correct</w:t>
      </w:r>
      <w:r w:rsidRPr="002A4B0E">
        <w:rPr>
          <w:color w:val="272727"/>
          <w:szCs w:val="28"/>
        </w:rPr>
        <w:t xml:space="preserve"> </w:t>
      </w:r>
      <w:r w:rsidRPr="002A4B0E">
        <w:rPr>
          <w:szCs w:val="28"/>
        </w:rPr>
        <w:t>в состояние</w:t>
      </w:r>
      <w:r w:rsidRPr="002A4B0E">
        <w:rPr>
          <w:color w:val="272727"/>
          <w:szCs w:val="28"/>
        </w:rPr>
        <w:t xml:space="preserve"> </w:t>
      </w:r>
      <w:r w:rsidRPr="002A4B0E">
        <w:rPr>
          <w:i/>
          <w:szCs w:val="28"/>
        </w:rPr>
        <w:t>OnCorrection</w:t>
      </w:r>
      <w:r w:rsidRPr="002A4B0E">
        <w:rPr>
          <w:szCs w:val="28"/>
        </w:rPr>
        <w:t xml:space="preserve">. Если недостатков </w:t>
      </w:r>
      <w:r w:rsidRPr="002A4B0E">
        <w:rPr>
          <w:szCs w:val="28"/>
        </w:rPr>
        <w:lastRenderedPageBreak/>
        <w:t>нет, рецензирование статьи завершается. При повторной отправке статьи</w:t>
      </w:r>
      <w:r w:rsidRPr="002A4B0E">
        <w:rPr>
          <w:color w:val="272727"/>
          <w:szCs w:val="28"/>
        </w:rPr>
        <w:t xml:space="preserve"> </w:t>
      </w:r>
      <w:r w:rsidRPr="002A4B0E">
        <w:rPr>
          <w:i/>
          <w:szCs w:val="28"/>
        </w:rPr>
        <w:t>sent</w:t>
      </w:r>
      <w:r w:rsidRPr="002A4B0E">
        <w:rPr>
          <w:color w:val="272727"/>
          <w:szCs w:val="28"/>
        </w:rPr>
        <w:t xml:space="preserve"> </w:t>
      </w:r>
      <w:r w:rsidRPr="002A4B0E">
        <w:rPr>
          <w:szCs w:val="28"/>
        </w:rPr>
        <w:t>она проверяется повторно</w:t>
      </w:r>
      <w:r w:rsidRPr="002A4B0E">
        <w:rPr>
          <w:color w:val="272727"/>
          <w:szCs w:val="28"/>
        </w:rPr>
        <w:t xml:space="preserve"> </w:t>
      </w:r>
      <w:r w:rsidRPr="002A4B0E">
        <w:rPr>
          <w:i/>
          <w:szCs w:val="28"/>
        </w:rPr>
        <w:t>Checked</w:t>
      </w:r>
      <w:r w:rsidRPr="002A4B0E">
        <w:rPr>
          <w:szCs w:val="28"/>
        </w:rPr>
        <w:t xml:space="preserve">. </w:t>
      </w:r>
    </w:p>
    <w:p w:rsidR="00640163" w:rsidRPr="002A4B0E" w:rsidRDefault="002A4B0E" w:rsidP="002A4B0E">
      <w:pPr>
        <w:spacing w:after="0" w:line="240" w:lineRule="auto"/>
        <w:ind w:left="-15" w:right="335"/>
        <w:rPr>
          <w:szCs w:val="28"/>
        </w:rPr>
      </w:pPr>
      <w:r w:rsidRPr="002A4B0E">
        <w:rPr>
          <w:szCs w:val="28"/>
        </w:rPr>
        <w:t>б. Укажите, что если статья не была отправлена с исправлениями недостатков в течение 10 дней, рецензирование прекращается и статья становится черновиком</w:t>
      </w:r>
      <w:r w:rsidRPr="002A4B0E">
        <w:rPr>
          <w:color w:val="272727"/>
          <w:szCs w:val="28"/>
        </w:rPr>
        <w:t xml:space="preserve"> </w:t>
      </w:r>
      <w:r w:rsidRPr="002A4B0E">
        <w:rPr>
          <w:i/>
          <w:szCs w:val="28"/>
        </w:rPr>
        <w:t>Draft</w:t>
      </w:r>
      <w:r w:rsidRPr="002A4B0E">
        <w:rPr>
          <w:szCs w:val="28"/>
        </w:rPr>
        <w:t xml:space="preserve">. </w:t>
      </w:r>
    </w:p>
    <w:p w:rsidR="00640163" w:rsidRPr="002A4B0E" w:rsidRDefault="002A4B0E" w:rsidP="002A4B0E">
      <w:pPr>
        <w:spacing w:after="0" w:line="240" w:lineRule="auto"/>
        <w:ind w:left="-15" w:right="335"/>
        <w:rPr>
          <w:szCs w:val="28"/>
        </w:rPr>
      </w:pPr>
      <w:r w:rsidRPr="002A4B0E">
        <w:rPr>
          <w:b/>
          <w:szCs w:val="28"/>
        </w:rPr>
        <w:t>3.</w:t>
      </w:r>
      <w:r w:rsidRPr="002A4B0E">
        <w:rPr>
          <w:b/>
          <w:color w:val="272727"/>
          <w:szCs w:val="28"/>
        </w:rPr>
        <w:t xml:space="preserve"> </w:t>
      </w:r>
      <w:r w:rsidRPr="002A4B0E">
        <w:rPr>
          <w:szCs w:val="28"/>
        </w:rPr>
        <w:t xml:space="preserve">Простейшие цифровые часы состоят из дисплея и двух кнопок А и В. Часы могут работать в двух режимах: отображения и настройки. В режиме отображения часы показывают часы и минуты, между которыми мигает символ двоеточия. </w:t>
      </w:r>
    </w:p>
    <w:p w:rsidR="00640163" w:rsidRPr="002A4B0E" w:rsidRDefault="002A4B0E" w:rsidP="002A4B0E">
      <w:pPr>
        <w:spacing w:after="0" w:line="240" w:lineRule="auto"/>
        <w:ind w:left="-15" w:right="335"/>
        <w:rPr>
          <w:szCs w:val="28"/>
        </w:rPr>
      </w:pPr>
      <w:r w:rsidRPr="002A4B0E">
        <w:rPr>
          <w:szCs w:val="28"/>
        </w:rPr>
        <w:t xml:space="preserve">Режим настройки состоит из двух подрежимов: настройка часов и настройка минут. Кнопка А позволяет выбрать режим. Каждый раз при ее нажатии происходит переход к очередному режиму в последовательности: отображение, установка часов, установка минут, отображение и т. д. Кнопка В позволяет увеличивать значение часов или минут на единицу при каждом нажатии в одном из режимов установки. Чтобы кнопка смогла породить новое событие, ее необходимо отпустить. Нарисуйте диаграмму состояний часов. </w:t>
      </w:r>
    </w:p>
    <w:p w:rsidR="00640163" w:rsidRPr="002A4B0E" w:rsidRDefault="002A4B0E" w:rsidP="002A4B0E">
      <w:pPr>
        <w:spacing w:after="0" w:line="240" w:lineRule="auto"/>
        <w:ind w:left="-15" w:right="335"/>
        <w:rPr>
          <w:szCs w:val="28"/>
        </w:rPr>
      </w:pPr>
      <w:r w:rsidRPr="002A4B0E">
        <w:rPr>
          <w:b/>
          <w:szCs w:val="28"/>
        </w:rPr>
        <w:t>4.</w:t>
      </w:r>
      <w:r w:rsidRPr="002A4B0E">
        <w:rPr>
          <w:b/>
          <w:color w:val="272727"/>
          <w:szCs w:val="28"/>
        </w:rPr>
        <w:t xml:space="preserve"> </w:t>
      </w:r>
      <w:r w:rsidRPr="002A4B0E">
        <w:rPr>
          <w:szCs w:val="28"/>
        </w:rPr>
        <w:t xml:space="preserve">Независимая система управления всего устройства определяет, когда двигатель должен быть включен, и непрерывно подает сигнал ВКЛ на управляющий вход двигателя. </w:t>
      </w:r>
    </w:p>
    <w:p w:rsidR="00640163" w:rsidRPr="002A4B0E" w:rsidRDefault="002A4B0E" w:rsidP="002A4B0E">
      <w:pPr>
        <w:spacing w:after="0" w:line="240" w:lineRule="auto"/>
        <w:ind w:left="-15" w:right="335"/>
        <w:rPr>
          <w:szCs w:val="28"/>
        </w:rPr>
      </w:pPr>
      <w:r w:rsidRPr="002A4B0E">
        <w:rPr>
          <w:szCs w:val="28"/>
        </w:rPr>
        <w:t xml:space="preserve">Когда на вход подается сигнал ВКЛ, система управления двигателя должна запустить двигатель и поддерживать его работу. Двигатель запускается подачей напряжения на пусковую и рабочую обмотки. Датчик, называемый стартовым реле, определяет момент запуска двигателя, после чего отключает пусковую обмотку. Напряжение остается только на рабочей обмотке. Когда сигнал ВКЛ пропадает, обе обмотки отключаются. </w:t>
      </w:r>
    </w:p>
    <w:p w:rsidR="00640163" w:rsidRPr="002A4B0E" w:rsidRDefault="002A4B0E" w:rsidP="002A4B0E">
      <w:pPr>
        <w:spacing w:after="0" w:line="240" w:lineRule="auto"/>
        <w:ind w:left="-15" w:right="335"/>
        <w:rPr>
          <w:szCs w:val="28"/>
        </w:rPr>
      </w:pPr>
      <w:r w:rsidRPr="002A4B0E">
        <w:rPr>
          <w:szCs w:val="28"/>
        </w:rPr>
        <w:t xml:space="preserve">Электродвигатели, применяемые в бытовой технике, могут перегреваться из-за чрезмерной нагрузки или невозможности запуска. Для защиты от перегрева в систему управления двигателем часто добавляется датчик превышения температуры. Если двигатель нагревается слишком сильно, система управления снимает напряжение с обеих обмоток и игнорирует сигнал ВКЛ до тех пор, пока двигатель не остынет и не будет нажата клавиша сброса. </w:t>
      </w:r>
    </w:p>
    <w:p w:rsidR="00640163" w:rsidRPr="002A4B0E" w:rsidRDefault="002A4B0E" w:rsidP="002A4B0E">
      <w:pPr>
        <w:spacing w:after="0" w:line="240" w:lineRule="auto"/>
        <w:ind w:left="-15" w:right="335"/>
        <w:rPr>
          <w:szCs w:val="28"/>
        </w:rPr>
      </w:pPr>
      <w:r w:rsidRPr="002A4B0E">
        <w:rPr>
          <w:szCs w:val="28"/>
        </w:rPr>
        <w:t xml:space="preserve">Добавьте на диаграмму следующие элементы. Деятельность: подать напряжение на пусковую обмотку, подать напряжение на рабочую обмотку. События: двигатель перегрелся, подан сигнал ВКЛ, снят сигнал ВКЛ, двигатель работает, сброс. Условие: двигатель не перегрет. </w:t>
      </w:r>
    </w:p>
    <w:p w:rsidR="00640163" w:rsidRPr="002A4B0E" w:rsidRDefault="002A4B0E" w:rsidP="002A4B0E">
      <w:pPr>
        <w:spacing w:after="0" w:line="240" w:lineRule="auto"/>
        <w:ind w:left="-15" w:right="335"/>
        <w:rPr>
          <w:szCs w:val="28"/>
        </w:rPr>
      </w:pPr>
      <w:r w:rsidRPr="002A4B0E">
        <w:rPr>
          <w:b/>
          <w:szCs w:val="28"/>
        </w:rPr>
        <w:t>5.</w:t>
      </w:r>
      <w:r w:rsidRPr="002A4B0E">
        <w:rPr>
          <w:b/>
          <w:color w:val="272727"/>
          <w:szCs w:val="28"/>
        </w:rPr>
        <w:t xml:space="preserve"> </w:t>
      </w:r>
      <w:r w:rsidRPr="002A4B0E">
        <w:rPr>
          <w:szCs w:val="28"/>
        </w:rPr>
        <w:t>При выполнении проекта</w:t>
      </w:r>
      <w:r w:rsidRPr="002A4B0E">
        <w:rPr>
          <w:color w:val="272727"/>
          <w:szCs w:val="28"/>
        </w:rPr>
        <w:t xml:space="preserve"> </w:t>
      </w:r>
      <w:r w:rsidRPr="002A4B0E">
        <w:rPr>
          <w:i/>
          <w:szCs w:val="28"/>
        </w:rPr>
        <w:t>Run</w:t>
      </w:r>
      <w:r w:rsidRPr="002A4B0E">
        <w:rPr>
          <w:color w:val="272727"/>
          <w:szCs w:val="28"/>
        </w:rPr>
        <w:t xml:space="preserve"> </w:t>
      </w:r>
      <w:r w:rsidRPr="002A4B0E">
        <w:rPr>
          <w:szCs w:val="28"/>
        </w:rPr>
        <w:t>руководитель проекта (РП) осуществляет отслеживание текущего статуса</w:t>
      </w:r>
      <w:r w:rsidRPr="002A4B0E">
        <w:rPr>
          <w:color w:val="272727"/>
          <w:szCs w:val="28"/>
        </w:rPr>
        <w:t xml:space="preserve"> </w:t>
      </w:r>
      <w:r w:rsidRPr="002A4B0E">
        <w:rPr>
          <w:i/>
          <w:szCs w:val="28"/>
        </w:rPr>
        <w:t>Monitor</w:t>
      </w:r>
      <w:r w:rsidRPr="002A4B0E">
        <w:rPr>
          <w:szCs w:val="28"/>
        </w:rPr>
        <w:t>. Если выявляется проблема</w:t>
      </w:r>
      <w:r w:rsidRPr="002A4B0E">
        <w:rPr>
          <w:color w:val="272727"/>
          <w:szCs w:val="28"/>
        </w:rPr>
        <w:t xml:space="preserve"> </w:t>
      </w:r>
      <w:r w:rsidRPr="002A4B0E">
        <w:rPr>
          <w:i/>
          <w:szCs w:val="28"/>
        </w:rPr>
        <w:t>problem</w:t>
      </w:r>
      <w:r w:rsidRPr="002A4B0E">
        <w:rPr>
          <w:szCs w:val="28"/>
        </w:rPr>
        <w:t>, то РП устраняет ее</w:t>
      </w:r>
      <w:r w:rsidRPr="002A4B0E">
        <w:rPr>
          <w:color w:val="272727"/>
          <w:szCs w:val="28"/>
        </w:rPr>
        <w:t xml:space="preserve"> </w:t>
      </w:r>
      <w:r w:rsidRPr="002A4B0E">
        <w:rPr>
          <w:i/>
          <w:szCs w:val="28"/>
        </w:rPr>
        <w:t>ManageProblem</w:t>
      </w:r>
      <w:r w:rsidRPr="002A4B0E">
        <w:rPr>
          <w:szCs w:val="28"/>
        </w:rPr>
        <w:t>, и возвращается</w:t>
      </w:r>
      <w:r w:rsidRPr="002A4B0E">
        <w:rPr>
          <w:color w:val="272727"/>
          <w:szCs w:val="28"/>
        </w:rPr>
        <w:t xml:space="preserve"> </w:t>
      </w:r>
      <w:r w:rsidRPr="002A4B0E">
        <w:rPr>
          <w:i/>
          <w:szCs w:val="28"/>
        </w:rPr>
        <w:t>succeed</w:t>
      </w:r>
      <w:r w:rsidRPr="002A4B0E">
        <w:rPr>
          <w:color w:val="272727"/>
          <w:szCs w:val="28"/>
        </w:rPr>
        <w:t xml:space="preserve"> </w:t>
      </w:r>
      <w:r w:rsidRPr="002A4B0E">
        <w:rPr>
          <w:szCs w:val="28"/>
        </w:rPr>
        <w:t>к отслеживанию. Если РП не удается решить проблему</w:t>
      </w:r>
      <w:r w:rsidRPr="002A4B0E">
        <w:rPr>
          <w:color w:val="272727"/>
          <w:szCs w:val="28"/>
        </w:rPr>
        <w:t xml:space="preserve"> </w:t>
      </w:r>
      <w:r w:rsidRPr="002A4B0E">
        <w:rPr>
          <w:i/>
          <w:szCs w:val="28"/>
        </w:rPr>
        <w:t>fail</w:t>
      </w:r>
      <w:r w:rsidRPr="002A4B0E">
        <w:rPr>
          <w:szCs w:val="28"/>
        </w:rPr>
        <w:t>, то происходит завершение проекта</w:t>
      </w:r>
      <w:r w:rsidRPr="002A4B0E">
        <w:rPr>
          <w:color w:val="272727"/>
          <w:szCs w:val="28"/>
        </w:rPr>
        <w:t xml:space="preserve"> </w:t>
      </w:r>
      <w:r w:rsidRPr="002A4B0E">
        <w:rPr>
          <w:i/>
          <w:szCs w:val="28"/>
        </w:rPr>
        <w:t>Shutdown</w:t>
      </w:r>
      <w:r w:rsidRPr="002A4B0E">
        <w:rPr>
          <w:color w:val="272727"/>
          <w:szCs w:val="28"/>
        </w:rPr>
        <w:t xml:space="preserve"> </w:t>
      </w:r>
      <w:r w:rsidRPr="002A4B0E">
        <w:rPr>
          <w:szCs w:val="28"/>
        </w:rPr>
        <w:t>с выполнением остановки</w:t>
      </w:r>
      <w:r w:rsidRPr="002A4B0E">
        <w:rPr>
          <w:color w:val="272727"/>
          <w:szCs w:val="28"/>
        </w:rPr>
        <w:t xml:space="preserve"> </w:t>
      </w:r>
      <w:r w:rsidRPr="002A4B0E">
        <w:rPr>
          <w:i/>
          <w:szCs w:val="28"/>
        </w:rPr>
        <w:t>stop</w:t>
      </w:r>
      <w:r w:rsidRPr="002A4B0E">
        <w:rPr>
          <w:szCs w:val="28"/>
        </w:rPr>
        <w:t xml:space="preserve">, по завершении которой поведение руководителя проекта завершается. </w:t>
      </w:r>
    </w:p>
    <w:p w:rsidR="00640163" w:rsidRPr="002A4B0E" w:rsidRDefault="002A4B0E" w:rsidP="002A4B0E">
      <w:pPr>
        <w:spacing w:after="0" w:line="240" w:lineRule="auto"/>
        <w:ind w:left="-15" w:right="335"/>
        <w:rPr>
          <w:szCs w:val="28"/>
        </w:rPr>
      </w:pPr>
      <w:r w:rsidRPr="002A4B0E">
        <w:rPr>
          <w:szCs w:val="28"/>
        </w:rPr>
        <w:t>а. Добавьте этап работы РП по подготовке</w:t>
      </w:r>
      <w:r w:rsidRPr="002A4B0E">
        <w:rPr>
          <w:color w:val="272727"/>
          <w:szCs w:val="28"/>
        </w:rPr>
        <w:t xml:space="preserve"> </w:t>
      </w:r>
      <w:r w:rsidRPr="002A4B0E">
        <w:rPr>
          <w:i/>
          <w:szCs w:val="28"/>
        </w:rPr>
        <w:t>Initiate</w:t>
      </w:r>
      <w:r w:rsidRPr="002A4B0E">
        <w:rPr>
          <w:color w:val="272727"/>
          <w:szCs w:val="28"/>
        </w:rPr>
        <w:t xml:space="preserve"> </w:t>
      </w:r>
      <w:r w:rsidRPr="002A4B0E">
        <w:rPr>
          <w:szCs w:val="28"/>
        </w:rPr>
        <w:t>проекта. На этом этапе при необходимости</w:t>
      </w:r>
      <w:r w:rsidRPr="002A4B0E">
        <w:rPr>
          <w:color w:val="272727"/>
          <w:szCs w:val="28"/>
        </w:rPr>
        <w:t xml:space="preserve"> </w:t>
      </w:r>
      <w:r w:rsidRPr="002A4B0E">
        <w:rPr>
          <w:i/>
          <w:szCs w:val="28"/>
        </w:rPr>
        <w:t>estim</w:t>
      </w:r>
      <w:r w:rsidRPr="002A4B0E">
        <w:rPr>
          <w:color w:val="272727"/>
          <w:szCs w:val="28"/>
        </w:rPr>
        <w:t xml:space="preserve"> </w:t>
      </w:r>
      <w:r w:rsidRPr="002A4B0E">
        <w:rPr>
          <w:szCs w:val="28"/>
        </w:rPr>
        <w:t>производится оценка</w:t>
      </w:r>
      <w:r w:rsidRPr="002A4B0E">
        <w:rPr>
          <w:color w:val="272727"/>
          <w:szCs w:val="28"/>
        </w:rPr>
        <w:t xml:space="preserve"> </w:t>
      </w:r>
      <w:r w:rsidRPr="002A4B0E">
        <w:rPr>
          <w:i/>
          <w:szCs w:val="28"/>
        </w:rPr>
        <w:t>preparePlan</w:t>
      </w:r>
      <w:r w:rsidRPr="002A4B0E">
        <w:rPr>
          <w:color w:val="272727"/>
          <w:szCs w:val="28"/>
        </w:rPr>
        <w:t xml:space="preserve"> </w:t>
      </w:r>
      <w:r w:rsidRPr="002A4B0E">
        <w:rPr>
          <w:szCs w:val="28"/>
        </w:rPr>
        <w:t>для проектов с бюджетом</w:t>
      </w:r>
      <w:r w:rsidRPr="002A4B0E">
        <w:rPr>
          <w:color w:val="272727"/>
          <w:szCs w:val="28"/>
        </w:rPr>
        <w:t xml:space="preserve"> </w:t>
      </w:r>
      <w:r w:rsidRPr="002A4B0E">
        <w:rPr>
          <w:i/>
          <w:szCs w:val="28"/>
        </w:rPr>
        <w:t>budget</w:t>
      </w:r>
      <w:r w:rsidRPr="002A4B0E">
        <w:rPr>
          <w:color w:val="272727"/>
          <w:szCs w:val="28"/>
        </w:rPr>
        <w:t xml:space="preserve"> </w:t>
      </w:r>
      <w:r w:rsidRPr="002A4B0E">
        <w:rPr>
          <w:szCs w:val="28"/>
        </w:rPr>
        <w:t>более 100K. Для остальных проектов готовится</w:t>
      </w:r>
      <w:r w:rsidRPr="002A4B0E">
        <w:rPr>
          <w:color w:val="272727"/>
          <w:szCs w:val="28"/>
        </w:rPr>
        <w:t xml:space="preserve"> </w:t>
      </w:r>
      <w:r w:rsidRPr="002A4B0E">
        <w:rPr>
          <w:i/>
          <w:szCs w:val="28"/>
        </w:rPr>
        <w:t>sketch</w:t>
      </w:r>
      <w:r w:rsidRPr="002A4B0E">
        <w:rPr>
          <w:color w:val="272727"/>
          <w:szCs w:val="28"/>
        </w:rPr>
        <w:t xml:space="preserve"> </w:t>
      </w:r>
      <w:r w:rsidRPr="002A4B0E">
        <w:rPr>
          <w:szCs w:val="28"/>
        </w:rPr>
        <w:lastRenderedPageBreak/>
        <w:t>набросок. По утверждении</w:t>
      </w:r>
      <w:r w:rsidRPr="002A4B0E">
        <w:rPr>
          <w:color w:val="272727"/>
          <w:szCs w:val="28"/>
        </w:rPr>
        <w:t xml:space="preserve"> </w:t>
      </w:r>
      <w:r w:rsidRPr="002A4B0E">
        <w:rPr>
          <w:i/>
          <w:szCs w:val="28"/>
        </w:rPr>
        <w:t>approve</w:t>
      </w:r>
      <w:r w:rsidRPr="002A4B0E">
        <w:rPr>
          <w:color w:val="272727"/>
          <w:szCs w:val="28"/>
        </w:rPr>
        <w:t xml:space="preserve"> </w:t>
      </w:r>
      <w:r w:rsidRPr="002A4B0E">
        <w:rPr>
          <w:szCs w:val="28"/>
        </w:rPr>
        <w:t>проекта РП переходит к управлению им</w:t>
      </w:r>
      <w:r w:rsidRPr="002A4B0E">
        <w:rPr>
          <w:i/>
          <w:szCs w:val="28"/>
        </w:rPr>
        <w:t xml:space="preserve"> Run</w:t>
      </w:r>
      <w:r w:rsidRPr="002A4B0E">
        <w:rPr>
          <w:szCs w:val="28"/>
        </w:rPr>
        <w:t xml:space="preserve">. </w:t>
      </w:r>
    </w:p>
    <w:p w:rsidR="00640163" w:rsidRPr="002A4B0E" w:rsidRDefault="002A4B0E" w:rsidP="002A4B0E">
      <w:pPr>
        <w:spacing w:after="0" w:line="240" w:lineRule="auto"/>
        <w:ind w:left="-15" w:right="335"/>
        <w:rPr>
          <w:szCs w:val="28"/>
        </w:rPr>
      </w:pPr>
      <w:r w:rsidRPr="002A4B0E">
        <w:rPr>
          <w:szCs w:val="28"/>
        </w:rPr>
        <w:t>б. Покажите на диаграмме, что при управлении проектом РП взаимодействует с другими</w:t>
      </w:r>
      <w:r w:rsidRPr="002A4B0E">
        <w:rPr>
          <w:color w:val="272727"/>
          <w:szCs w:val="28"/>
        </w:rPr>
        <w:t xml:space="preserve"> </w:t>
      </w:r>
      <w:r w:rsidRPr="002A4B0E">
        <w:rPr>
          <w:i/>
          <w:szCs w:val="28"/>
        </w:rPr>
        <w:t>Communicate</w:t>
      </w:r>
      <w:r w:rsidRPr="002A4B0E">
        <w:rPr>
          <w:szCs w:val="28"/>
        </w:rPr>
        <w:t>. Если поступает запрос на собрание m</w:t>
      </w:r>
      <w:r w:rsidRPr="002A4B0E">
        <w:rPr>
          <w:i/>
          <w:szCs w:val="28"/>
        </w:rPr>
        <w:t>eetingRequest</w:t>
      </w:r>
      <w:r w:rsidRPr="002A4B0E">
        <w:rPr>
          <w:szCs w:val="28"/>
        </w:rPr>
        <w:t>, то РП его назначает</w:t>
      </w:r>
      <w:r w:rsidRPr="002A4B0E">
        <w:rPr>
          <w:color w:val="272727"/>
          <w:szCs w:val="28"/>
        </w:rPr>
        <w:t xml:space="preserve"> </w:t>
      </w:r>
      <w:r w:rsidRPr="002A4B0E">
        <w:rPr>
          <w:i/>
          <w:szCs w:val="28"/>
        </w:rPr>
        <w:t>schedule</w:t>
      </w:r>
      <w:r w:rsidRPr="002A4B0E">
        <w:rPr>
          <w:szCs w:val="28"/>
        </w:rPr>
        <w:t>. По завершении</w:t>
      </w:r>
      <w:r w:rsidRPr="002A4B0E">
        <w:rPr>
          <w:color w:val="272727"/>
          <w:szCs w:val="28"/>
        </w:rPr>
        <w:t xml:space="preserve"> </w:t>
      </w:r>
      <w:r w:rsidRPr="002A4B0E">
        <w:rPr>
          <w:i/>
          <w:szCs w:val="28"/>
        </w:rPr>
        <w:t>done</w:t>
      </w:r>
      <w:r w:rsidRPr="002A4B0E">
        <w:rPr>
          <w:color w:val="272727"/>
          <w:szCs w:val="28"/>
        </w:rPr>
        <w:t xml:space="preserve"> </w:t>
      </w:r>
      <w:r w:rsidRPr="002A4B0E">
        <w:rPr>
          <w:szCs w:val="28"/>
        </w:rPr>
        <w:t>собрания</w:t>
      </w:r>
      <w:r w:rsidRPr="002A4B0E">
        <w:rPr>
          <w:color w:val="272727"/>
          <w:szCs w:val="28"/>
        </w:rPr>
        <w:t xml:space="preserve"> </w:t>
      </w:r>
      <w:r w:rsidRPr="002A4B0E">
        <w:rPr>
          <w:i/>
          <w:szCs w:val="28"/>
        </w:rPr>
        <w:t>RunMeeting</w:t>
      </w:r>
      <w:r w:rsidRPr="002A4B0E">
        <w:rPr>
          <w:szCs w:val="28"/>
        </w:rPr>
        <w:t xml:space="preserve">, РП возвращается к взаимодействию. </w:t>
      </w:r>
    </w:p>
    <w:p w:rsidR="00640163" w:rsidRPr="002A4B0E" w:rsidRDefault="002A4B0E" w:rsidP="002A4B0E">
      <w:pPr>
        <w:spacing w:after="0" w:line="240" w:lineRule="auto"/>
        <w:ind w:left="-15" w:right="335"/>
        <w:rPr>
          <w:szCs w:val="28"/>
        </w:rPr>
      </w:pPr>
      <w:r w:rsidRPr="002A4B0E">
        <w:rPr>
          <w:szCs w:val="28"/>
        </w:rPr>
        <w:t>в. Добавьте возможность РП приостановить</w:t>
      </w:r>
      <w:r w:rsidRPr="002A4B0E">
        <w:rPr>
          <w:color w:val="272727"/>
          <w:szCs w:val="28"/>
        </w:rPr>
        <w:t xml:space="preserve"> </w:t>
      </w:r>
      <w:r w:rsidRPr="002A4B0E">
        <w:rPr>
          <w:i/>
          <w:szCs w:val="28"/>
        </w:rPr>
        <w:t>suspend</w:t>
      </w:r>
      <w:r w:rsidRPr="002A4B0E">
        <w:rPr>
          <w:color w:val="272727"/>
          <w:szCs w:val="28"/>
        </w:rPr>
        <w:t xml:space="preserve"> </w:t>
      </w:r>
      <w:r w:rsidRPr="002A4B0E">
        <w:rPr>
          <w:szCs w:val="28"/>
        </w:rPr>
        <w:t>работы в любой момент. Если работы приостановлены более года, то РП завершает проект</w:t>
      </w:r>
      <w:r w:rsidRPr="002A4B0E">
        <w:rPr>
          <w:color w:val="272727"/>
          <w:szCs w:val="28"/>
        </w:rPr>
        <w:t xml:space="preserve"> </w:t>
      </w:r>
      <w:r w:rsidRPr="002A4B0E">
        <w:rPr>
          <w:i/>
          <w:szCs w:val="28"/>
        </w:rPr>
        <w:t>Shutdown</w:t>
      </w:r>
      <w:r w:rsidRPr="002A4B0E">
        <w:rPr>
          <w:szCs w:val="28"/>
        </w:rPr>
        <w:t>. При возобновлении</w:t>
      </w:r>
      <w:r w:rsidRPr="002A4B0E">
        <w:rPr>
          <w:color w:val="272727"/>
          <w:szCs w:val="28"/>
        </w:rPr>
        <w:t xml:space="preserve"> </w:t>
      </w:r>
      <w:r w:rsidRPr="002A4B0E">
        <w:rPr>
          <w:i/>
          <w:szCs w:val="28"/>
        </w:rPr>
        <w:t>resume</w:t>
      </w:r>
      <w:r w:rsidRPr="002A4B0E">
        <w:rPr>
          <w:szCs w:val="28"/>
        </w:rPr>
        <w:t xml:space="preserve">, выполнение проекта продолжается с того момента, когда он был приостановлен. </w:t>
      </w:r>
    </w:p>
    <w:p w:rsidR="00640163" w:rsidRPr="002A4B0E" w:rsidRDefault="002A4B0E" w:rsidP="002A4B0E">
      <w:pPr>
        <w:spacing w:after="0" w:line="240" w:lineRule="auto"/>
        <w:ind w:left="-15" w:right="335"/>
        <w:rPr>
          <w:szCs w:val="28"/>
        </w:rPr>
      </w:pPr>
      <w:r w:rsidRPr="002A4B0E">
        <w:rPr>
          <w:b/>
          <w:szCs w:val="28"/>
        </w:rPr>
        <w:t>6.</w:t>
      </w:r>
      <w:r w:rsidRPr="002A4B0E">
        <w:rPr>
          <w:b/>
          <w:color w:val="272727"/>
          <w:szCs w:val="28"/>
        </w:rPr>
        <w:t xml:space="preserve"> </w:t>
      </w:r>
      <w:r w:rsidRPr="002A4B0E">
        <w:rPr>
          <w:szCs w:val="28"/>
        </w:rPr>
        <w:t xml:space="preserve">Моделируется мобильное приложение – электронный словарь, имеющее несколько окон. Схему перехода между окнами будем моделировать с помощью диаграммы схем состояний. </w:t>
      </w:r>
    </w:p>
    <w:p w:rsidR="00640163" w:rsidRPr="002A4B0E" w:rsidRDefault="002A4B0E" w:rsidP="002A4B0E">
      <w:pPr>
        <w:spacing w:after="0" w:line="240" w:lineRule="auto"/>
        <w:ind w:left="-15" w:right="335"/>
        <w:rPr>
          <w:szCs w:val="28"/>
        </w:rPr>
      </w:pPr>
      <w:r w:rsidRPr="002A4B0E">
        <w:rPr>
          <w:szCs w:val="28"/>
        </w:rPr>
        <w:t>а. Добавьте на диаграмму состояния</w:t>
      </w:r>
      <w:r w:rsidRPr="002A4B0E">
        <w:rPr>
          <w:color w:val="272727"/>
          <w:szCs w:val="28"/>
        </w:rPr>
        <w:t xml:space="preserve"> </w:t>
      </w:r>
      <w:r w:rsidRPr="002A4B0E">
        <w:rPr>
          <w:i/>
          <w:szCs w:val="28"/>
        </w:rPr>
        <w:t>Список слов</w:t>
      </w:r>
      <w:r w:rsidRPr="002A4B0E">
        <w:rPr>
          <w:szCs w:val="28"/>
        </w:rPr>
        <w:t>,</w:t>
      </w:r>
      <w:r w:rsidRPr="002A4B0E">
        <w:rPr>
          <w:color w:val="272727"/>
          <w:szCs w:val="28"/>
        </w:rPr>
        <w:t xml:space="preserve"> </w:t>
      </w:r>
      <w:r w:rsidRPr="002A4B0E">
        <w:rPr>
          <w:i/>
          <w:szCs w:val="28"/>
        </w:rPr>
        <w:t>Перевод</w:t>
      </w:r>
      <w:r w:rsidRPr="002A4B0E">
        <w:rPr>
          <w:szCs w:val="28"/>
        </w:rPr>
        <w:t>,</w:t>
      </w:r>
      <w:r w:rsidRPr="002A4B0E">
        <w:rPr>
          <w:color w:val="272727"/>
          <w:szCs w:val="28"/>
        </w:rPr>
        <w:t xml:space="preserve"> </w:t>
      </w:r>
      <w:r w:rsidRPr="002A4B0E">
        <w:rPr>
          <w:i/>
          <w:szCs w:val="28"/>
        </w:rPr>
        <w:t>Словоформы слова</w:t>
      </w:r>
      <w:r w:rsidRPr="002A4B0E">
        <w:rPr>
          <w:szCs w:val="28"/>
        </w:rPr>
        <w:t>. Переход между</w:t>
      </w:r>
      <w:r w:rsidRPr="002A4B0E">
        <w:rPr>
          <w:color w:val="272727"/>
          <w:szCs w:val="28"/>
        </w:rPr>
        <w:t xml:space="preserve"> </w:t>
      </w:r>
      <w:r w:rsidRPr="002A4B0E">
        <w:rPr>
          <w:i/>
          <w:szCs w:val="28"/>
        </w:rPr>
        <w:t>Список слов</w:t>
      </w:r>
      <w:r w:rsidRPr="002A4B0E">
        <w:rPr>
          <w:color w:val="272727"/>
          <w:szCs w:val="28"/>
        </w:rPr>
        <w:t xml:space="preserve"> </w:t>
      </w:r>
      <w:r w:rsidRPr="002A4B0E">
        <w:rPr>
          <w:szCs w:val="28"/>
        </w:rPr>
        <w:t xml:space="preserve">и </w:t>
      </w:r>
      <w:r w:rsidRPr="002A4B0E">
        <w:rPr>
          <w:i/>
          <w:szCs w:val="28"/>
        </w:rPr>
        <w:t xml:space="preserve">Перевод </w:t>
      </w:r>
      <w:r w:rsidRPr="002A4B0E">
        <w:rPr>
          <w:szCs w:val="28"/>
        </w:rPr>
        <w:t>по событию</w:t>
      </w:r>
      <w:r w:rsidRPr="002A4B0E">
        <w:rPr>
          <w:color w:val="272727"/>
          <w:szCs w:val="28"/>
        </w:rPr>
        <w:t xml:space="preserve"> </w:t>
      </w:r>
      <w:r w:rsidRPr="002A4B0E">
        <w:rPr>
          <w:i/>
          <w:szCs w:val="28"/>
        </w:rPr>
        <w:t>Выбрано слово</w:t>
      </w:r>
      <w:r w:rsidRPr="002A4B0E">
        <w:rPr>
          <w:szCs w:val="28"/>
        </w:rPr>
        <w:t>, обратный переход по событию</w:t>
      </w:r>
      <w:r w:rsidRPr="002A4B0E">
        <w:rPr>
          <w:color w:val="272727"/>
          <w:szCs w:val="28"/>
        </w:rPr>
        <w:t xml:space="preserve"> </w:t>
      </w:r>
      <w:r w:rsidRPr="002A4B0E">
        <w:rPr>
          <w:i/>
          <w:szCs w:val="28"/>
        </w:rPr>
        <w:t>Назад</w:t>
      </w:r>
      <w:r w:rsidRPr="002A4B0E">
        <w:rPr>
          <w:szCs w:val="28"/>
        </w:rPr>
        <w:t>. Переход между</w:t>
      </w:r>
      <w:r w:rsidRPr="002A4B0E">
        <w:rPr>
          <w:color w:val="272727"/>
          <w:szCs w:val="28"/>
        </w:rPr>
        <w:t xml:space="preserve"> </w:t>
      </w:r>
      <w:r w:rsidRPr="002A4B0E">
        <w:rPr>
          <w:i/>
          <w:szCs w:val="28"/>
        </w:rPr>
        <w:t>Перевод</w:t>
      </w:r>
      <w:r w:rsidRPr="002A4B0E">
        <w:rPr>
          <w:color w:val="272727"/>
          <w:szCs w:val="28"/>
        </w:rPr>
        <w:t xml:space="preserve"> </w:t>
      </w:r>
      <w:r w:rsidRPr="002A4B0E">
        <w:rPr>
          <w:szCs w:val="28"/>
        </w:rPr>
        <w:t xml:space="preserve">и </w:t>
      </w:r>
      <w:r w:rsidRPr="002A4B0E">
        <w:rPr>
          <w:i/>
          <w:szCs w:val="28"/>
        </w:rPr>
        <w:t>Словоформы слова</w:t>
      </w:r>
      <w:r w:rsidRPr="002A4B0E">
        <w:rPr>
          <w:color w:val="272727"/>
          <w:szCs w:val="28"/>
        </w:rPr>
        <w:t xml:space="preserve"> </w:t>
      </w:r>
      <w:r w:rsidRPr="002A4B0E">
        <w:rPr>
          <w:szCs w:val="28"/>
        </w:rPr>
        <w:t>по событию</w:t>
      </w:r>
      <w:r w:rsidRPr="002A4B0E">
        <w:rPr>
          <w:color w:val="272727"/>
          <w:szCs w:val="28"/>
        </w:rPr>
        <w:t xml:space="preserve"> </w:t>
      </w:r>
      <w:r w:rsidRPr="002A4B0E">
        <w:rPr>
          <w:i/>
          <w:szCs w:val="28"/>
        </w:rPr>
        <w:t>Словоформы</w:t>
      </w:r>
      <w:r w:rsidRPr="002A4B0E">
        <w:rPr>
          <w:szCs w:val="28"/>
        </w:rPr>
        <w:t>, обратный переход по событию</w:t>
      </w:r>
      <w:r w:rsidRPr="002A4B0E">
        <w:rPr>
          <w:color w:val="272727"/>
          <w:szCs w:val="28"/>
        </w:rPr>
        <w:t xml:space="preserve"> </w:t>
      </w:r>
      <w:r w:rsidRPr="002A4B0E">
        <w:rPr>
          <w:i/>
          <w:szCs w:val="28"/>
        </w:rPr>
        <w:t>Назад</w:t>
      </w:r>
      <w:r w:rsidRPr="002A4B0E">
        <w:rPr>
          <w:szCs w:val="28"/>
        </w:rPr>
        <w:t xml:space="preserve">. </w:t>
      </w:r>
    </w:p>
    <w:p w:rsidR="00640163" w:rsidRPr="002A4B0E" w:rsidRDefault="002A4B0E" w:rsidP="002A4B0E">
      <w:pPr>
        <w:spacing w:after="0" w:line="240" w:lineRule="auto"/>
        <w:ind w:left="-15" w:right="335"/>
        <w:rPr>
          <w:szCs w:val="28"/>
        </w:rPr>
      </w:pPr>
      <w:r w:rsidRPr="002A4B0E">
        <w:rPr>
          <w:szCs w:val="28"/>
        </w:rPr>
        <w:t>б. В некоторых карточках перевода есть ссылки на другие карточки. При переходе по ссылке мы попадаем в то же состояние</w:t>
      </w:r>
      <w:r w:rsidRPr="002A4B0E">
        <w:rPr>
          <w:color w:val="272727"/>
          <w:szCs w:val="28"/>
        </w:rPr>
        <w:t xml:space="preserve"> </w:t>
      </w:r>
      <w:r w:rsidRPr="002A4B0E">
        <w:rPr>
          <w:i/>
          <w:szCs w:val="28"/>
        </w:rPr>
        <w:t>Перевод</w:t>
      </w:r>
      <w:r w:rsidRPr="002A4B0E">
        <w:rPr>
          <w:szCs w:val="28"/>
        </w:rPr>
        <w:t>, но для другого слова. Добавьте переход в себя из состояния</w:t>
      </w:r>
      <w:r w:rsidRPr="002A4B0E">
        <w:rPr>
          <w:color w:val="272727"/>
          <w:szCs w:val="28"/>
        </w:rPr>
        <w:t xml:space="preserve"> </w:t>
      </w:r>
      <w:r w:rsidRPr="002A4B0E">
        <w:rPr>
          <w:i/>
          <w:szCs w:val="28"/>
        </w:rPr>
        <w:t>Перевод</w:t>
      </w:r>
      <w:r w:rsidRPr="002A4B0E">
        <w:rPr>
          <w:szCs w:val="28"/>
        </w:rPr>
        <w:t>, активируемый событием</w:t>
      </w:r>
      <w:r w:rsidRPr="002A4B0E">
        <w:rPr>
          <w:color w:val="272727"/>
          <w:szCs w:val="28"/>
        </w:rPr>
        <w:t xml:space="preserve"> </w:t>
      </w:r>
      <w:r w:rsidRPr="002A4B0E">
        <w:rPr>
          <w:i/>
          <w:szCs w:val="28"/>
        </w:rPr>
        <w:t>Переход по ссылке</w:t>
      </w:r>
      <w:r w:rsidRPr="002A4B0E">
        <w:rPr>
          <w:szCs w:val="28"/>
        </w:rPr>
        <w:t xml:space="preserve">. </w:t>
      </w:r>
    </w:p>
    <w:p w:rsidR="00640163" w:rsidRPr="002A4B0E" w:rsidRDefault="002A4B0E" w:rsidP="002A4B0E">
      <w:pPr>
        <w:spacing w:after="0" w:line="240" w:lineRule="auto"/>
        <w:ind w:left="-15" w:right="335"/>
        <w:rPr>
          <w:szCs w:val="28"/>
        </w:rPr>
      </w:pPr>
      <w:r w:rsidRPr="002A4B0E">
        <w:rPr>
          <w:szCs w:val="28"/>
        </w:rPr>
        <w:t>в. Возврат после перехода по ссылке по событию</w:t>
      </w:r>
      <w:r w:rsidRPr="002A4B0E">
        <w:rPr>
          <w:color w:val="272727"/>
          <w:szCs w:val="28"/>
        </w:rPr>
        <w:t xml:space="preserve"> </w:t>
      </w:r>
      <w:r w:rsidRPr="002A4B0E">
        <w:rPr>
          <w:i/>
          <w:szCs w:val="28"/>
        </w:rPr>
        <w:t>Назад</w:t>
      </w:r>
      <w:r w:rsidRPr="002A4B0E">
        <w:rPr>
          <w:color w:val="272727"/>
          <w:szCs w:val="28"/>
        </w:rPr>
        <w:t xml:space="preserve"> </w:t>
      </w:r>
      <w:r w:rsidRPr="002A4B0E">
        <w:rPr>
          <w:szCs w:val="28"/>
        </w:rPr>
        <w:t>должен возвращать пользователя в предыдущую карточку. Для этого добавим к переходу по ссылке действие</w:t>
      </w:r>
      <w:r w:rsidRPr="002A4B0E">
        <w:rPr>
          <w:color w:val="272727"/>
          <w:szCs w:val="28"/>
        </w:rPr>
        <w:t xml:space="preserve"> </w:t>
      </w:r>
      <w:r w:rsidRPr="002A4B0E">
        <w:rPr>
          <w:i/>
          <w:szCs w:val="28"/>
        </w:rPr>
        <w:t>Добавить в стек</w:t>
      </w:r>
      <w:r w:rsidRPr="002A4B0E">
        <w:rPr>
          <w:szCs w:val="28"/>
        </w:rPr>
        <w:t>. Добавим переход в себя из состояния</w:t>
      </w:r>
      <w:r w:rsidRPr="002A4B0E">
        <w:rPr>
          <w:color w:val="272727"/>
          <w:szCs w:val="28"/>
        </w:rPr>
        <w:t xml:space="preserve"> </w:t>
      </w:r>
      <w:r w:rsidRPr="002A4B0E">
        <w:rPr>
          <w:i/>
          <w:szCs w:val="28"/>
        </w:rPr>
        <w:t>Перевод</w:t>
      </w:r>
      <w:r w:rsidRPr="002A4B0E">
        <w:rPr>
          <w:color w:val="272727"/>
          <w:szCs w:val="28"/>
        </w:rPr>
        <w:t xml:space="preserve"> </w:t>
      </w:r>
      <w:r w:rsidRPr="002A4B0E">
        <w:rPr>
          <w:szCs w:val="28"/>
        </w:rPr>
        <w:t>по событию</w:t>
      </w:r>
      <w:r w:rsidRPr="002A4B0E">
        <w:rPr>
          <w:color w:val="272727"/>
          <w:szCs w:val="28"/>
        </w:rPr>
        <w:t xml:space="preserve"> </w:t>
      </w:r>
      <w:r w:rsidRPr="002A4B0E">
        <w:rPr>
          <w:i/>
          <w:szCs w:val="28"/>
        </w:rPr>
        <w:t>Назад</w:t>
      </w:r>
      <w:r w:rsidRPr="002A4B0E">
        <w:rPr>
          <w:color w:val="272727"/>
          <w:szCs w:val="28"/>
        </w:rPr>
        <w:t xml:space="preserve"> </w:t>
      </w:r>
      <w:r w:rsidRPr="002A4B0E">
        <w:rPr>
          <w:szCs w:val="28"/>
        </w:rPr>
        <w:t>со сторожевым условием</w:t>
      </w:r>
      <w:r w:rsidRPr="002A4B0E">
        <w:rPr>
          <w:color w:val="272727"/>
          <w:szCs w:val="28"/>
        </w:rPr>
        <w:t xml:space="preserve"> </w:t>
      </w:r>
      <w:r w:rsidRPr="002A4B0E">
        <w:rPr>
          <w:i/>
          <w:szCs w:val="28"/>
        </w:rPr>
        <w:t>[стек не пуст]</w:t>
      </w:r>
      <w:r w:rsidRPr="002A4B0E">
        <w:rPr>
          <w:color w:val="272727"/>
          <w:szCs w:val="28"/>
        </w:rPr>
        <w:t xml:space="preserve"> </w:t>
      </w:r>
      <w:r w:rsidRPr="002A4B0E">
        <w:rPr>
          <w:szCs w:val="28"/>
        </w:rPr>
        <w:t>и действием</w:t>
      </w:r>
      <w:r w:rsidRPr="002A4B0E">
        <w:rPr>
          <w:color w:val="272727"/>
          <w:szCs w:val="28"/>
        </w:rPr>
        <w:t xml:space="preserve"> </w:t>
      </w:r>
      <w:r w:rsidRPr="002A4B0E">
        <w:rPr>
          <w:i/>
          <w:szCs w:val="28"/>
        </w:rPr>
        <w:t>Убрать из стека</w:t>
      </w:r>
      <w:r w:rsidRPr="002A4B0E">
        <w:rPr>
          <w:szCs w:val="28"/>
        </w:rPr>
        <w:t>. В переход из состояния</w:t>
      </w:r>
      <w:r w:rsidRPr="002A4B0E">
        <w:rPr>
          <w:color w:val="272727"/>
          <w:szCs w:val="28"/>
        </w:rPr>
        <w:t xml:space="preserve"> </w:t>
      </w:r>
      <w:r w:rsidRPr="002A4B0E">
        <w:rPr>
          <w:i/>
          <w:szCs w:val="28"/>
        </w:rPr>
        <w:t>Перевод</w:t>
      </w:r>
      <w:r w:rsidRPr="002A4B0E">
        <w:rPr>
          <w:color w:val="272727"/>
          <w:szCs w:val="28"/>
        </w:rPr>
        <w:t xml:space="preserve"> </w:t>
      </w:r>
      <w:r w:rsidRPr="002A4B0E">
        <w:rPr>
          <w:szCs w:val="28"/>
        </w:rPr>
        <w:t>в состояние</w:t>
      </w:r>
      <w:r w:rsidRPr="002A4B0E">
        <w:rPr>
          <w:color w:val="272727"/>
          <w:szCs w:val="28"/>
        </w:rPr>
        <w:t xml:space="preserve"> </w:t>
      </w:r>
      <w:r w:rsidRPr="002A4B0E">
        <w:rPr>
          <w:i/>
          <w:szCs w:val="28"/>
        </w:rPr>
        <w:t>Список слов</w:t>
      </w:r>
      <w:r w:rsidRPr="002A4B0E">
        <w:rPr>
          <w:color w:val="272727"/>
          <w:szCs w:val="28"/>
        </w:rPr>
        <w:t xml:space="preserve"> </w:t>
      </w:r>
      <w:r w:rsidRPr="002A4B0E">
        <w:rPr>
          <w:szCs w:val="28"/>
        </w:rPr>
        <w:t>по событию назад нужно добавить сторожевое условие</w:t>
      </w:r>
      <w:r w:rsidRPr="002A4B0E">
        <w:rPr>
          <w:color w:val="272727"/>
          <w:szCs w:val="28"/>
        </w:rPr>
        <w:t xml:space="preserve"> </w:t>
      </w:r>
      <w:r w:rsidRPr="002A4B0E">
        <w:rPr>
          <w:i/>
          <w:szCs w:val="28"/>
        </w:rPr>
        <w:t>[else]</w:t>
      </w:r>
      <w:r w:rsidRPr="002A4B0E">
        <w:rPr>
          <w:szCs w:val="28"/>
        </w:rPr>
        <w:t xml:space="preserve">. </w:t>
      </w:r>
    </w:p>
    <w:p w:rsidR="00640163" w:rsidRPr="002A4B0E" w:rsidRDefault="002A4B0E" w:rsidP="002A4B0E">
      <w:pPr>
        <w:spacing w:after="0" w:line="240" w:lineRule="auto"/>
        <w:ind w:left="-15" w:right="335"/>
        <w:rPr>
          <w:szCs w:val="28"/>
        </w:rPr>
      </w:pPr>
      <w:r w:rsidRPr="002A4B0E">
        <w:rPr>
          <w:szCs w:val="28"/>
        </w:rPr>
        <w:t>г. Перед запуском приложения нужно загрузить словари. На время загрузки словарей пользователю будет показан экран приветствия. Добавим ортогональное состояние</w:t>
      </w:r>
      <w:r w:rsidRPr="002A4B0E">
        <w:rPr>
          <w:color w:val="272727"/>
          <w:szCs w:val="28"/>
        </w:rPr>
        <w:t xml:space="preserve"> </w:t>
      </w:r>
      <w:r w:rsidRPr="002A4B0E">
        <w:rPr>
          <w:i/>
          <w:szCs w:val="28"/>
        </w:rPr>
        <w:t>Инициализация</w:t>
      </w:r>
      <w:r w:rsidRPr="002A4B0E">
        <w:rPr>
          <w:szCs w:val="28"/>
        </w:rPr>
        <w:t>. В нем выделим два региона. В первом регионе добавим начальное и конечное псевдосостояния. Между ними добавим состояние</w:t>
      </w:r>
      <w:r w:rsidRPr="002A4B0E">
        <w:rPr>
          <w:color w:val="272727"/>
          <w:szCs w:val="28"/>
        </w:rPr>
        <w:t xml:space="preserve"> </w:t>
      </w:r>
      <w:r w:rsidRPr="002A4B0E">
        <w:rPr>
          <w:i/>
          <w:szCs w:val="28"/>
        </w:rPr>
        <w:t>Загрузка</w:t>
      </w:r>
      <w:r w:rsidRPr="002A4B0E">
        <w:rPr>
          <w:color w:val="272727"/>
          <w:szCs w:val="28"/>
        </w:rPr>
        <w:t xml:space="preserve"> </w:t>
      </w:r>
      <w:r w:rsidRPr="002A4B0E">
        <w:rPr>
          <w:szCs w:val="28"/>
        </w:rPr>
        <w:t>словарей с выполняемой при нахождении в состоянии деятельностью</w:t>
      </w:r>
      <w:r w:rsidRPr="002A4B0E">
        <w:rPr>
          <w:color w:val="272727"/>
          <w:szCs w:val="28"/>
        </w:rPr>
        <w:t xml:space="preserve"> </w:t>
      </w:r>
      <w:r w:rsidRPr="002A4B0E">
        <w:rPr>
          <w:i/>
          <w:szCs w:val="28"/>
        </w:rPr>
        <w:t>Загрузить словари</w:t>
      </w:r>
      <w:r w:rsidRPr="002A4B0E">
        <w:rPr>
          <w:szCs w:val="28"/>
        </w:rPr>
        <w:t>. Ожидается переход в конечное состояние по завершении деятельности. Во втором регионе мы добавим переход из начального состояния в конечное по событию времени</w:t>
      </w:r>
      <w:r w:rsidRPr="002A4B0E">
        <w:rPr>
          <w:color w:val="272727"/>
          <w:szCs w:val="28"/>
        </w:rPr>
        <w:t xml:space="preserve"> </w:t>
      </w:r>
      <w:r w:rsidRPr="002A4B0E">
        <w:rPr>
          <w:i/>
          <w:szCs w:val="28"/>
        </w:rPr>
        <w:t>after (3 s)</w:t>
      </w:r>
      <w:r w:rsidRPr="002A4B0E">
        <w:rPr>
          <w:szCs w:val="28"/>
        </w:rPr>
        <w:t>. Это необходимо, чтобы при быстрой загрузке пользователь успел прочитать содержимое экрана приветствия. Из ортогонального состояния</w:t>
      </w:r>
      <w:r w:rsidRPr="002A4B0E">
        <w:rPr>
          <w:color w:val="272727"/>
          <w:szCs w:val="28"/>
        </w:rPr>
        <w:t xml:space="preserve"> </w:t>
      </w:r>
      <w:r w:rsidRPr="002A4B0E">
        <w:rPr>
          <w:i/>
          <w:szCs w:val="28"/>
        </w:rPr>
        <w:t>Инициализация</w:t>
      </w:r>
      <w:r w:rsidRPr="002A4B0E">
        <w:rPr>
          <w:color w:val="272727"/>
          <w:szCs w:val="28"/>
        </w:rPr>
        <w:t xml:space="preserve"> </w:t>
      </w:r>
      <w:r w:rsidRPr="002A4B0E">
        <w:rPr>
          <w:szCs w:val="28"/>
        </w:rPr>
        <w:t xml:space="preserve">переход по завершению в </w:t>
      </w:r>
      <w:r w:rsidRPr="002A4B0E">
        <w:rPr>
          <w:i/>
          <w:szCs w:val="28"/>
        </w:rPr>
        <w:t>Список слов</w:t>
      </w:r>
      <w:r w:rsidRPr="002A4B0E">
        <w:rPr>
          <w:szCs w:val="28"/>
        </w:rPr>
        <w:t xml:space="preserve">. </w:t>
      </w:r>
    </w:p>
    <w:p w:rsidR="00640163" w:rsidRPr="002A4B0E" w:rsidRDefault="002A4B0E" w:rsidP="002A4B0E">
      <w:pPr>
        <w:spacing w:after="0" w:line="240" w:lineRule="auto"/>
        <w:ind w:left="-15" w:right="335"/>
        <w:rPr>
          <w:szCs w:val="28"/>
        </w:rPr>
      </w:pPr>
      <w:r w:rsidRPr="002A4B0E">
        <w:rPr>
          <w:szCs w:val="28"/>
        </w:rPr>
        <w:t>д. Уточним поведение в окне списка слов.</w:t>
      </w:r>
      <w:r w:rsidRPr="002A4B0E">
        <w:rPr>
          <w:color w:val="272727"/>
          <w:szCs w:val="28"/>
        </w:rPr>
        <w:t xml:space="preserve"> </w:t>
      </w:r>
      <w:r w:rsidRPr="002A4B0E">
        <w:rPr>
          <w:i/>
          <w:szCs w:val="28"/>
        </w:rPr>
        <w:t>Список слов</w:t>
      </w:r>
      <w:r w:rsidRPr="002A4B0E">
        <w:rPr>
          <w:color w:val="272727"/>
          <w:szCs w:val="28"/>
        </w:rPr>
        <w:t xml:space="preserve"> </w:t>
      </w:r>
      <w:r w:rsidRPr="002A4B0E">
        <w:rPr>
          <w:szCs w:val="28"/>
        </w:rPr>
        <w:t xml:space="preserve">становится составным состоянием. Дальнейшие состояния являются вложенными в </w:t>
      </w:r>
      <w:r w:rsidRPr="002A4B0E">
        <w:rPr>
          <w:i/>
          <w:szCs w:val="28"/>
        </w:rPr>
        <w:t>Список слов</w:t>
      </w:r>
      <w:r w:rsidRPr="002A4B0E">
        <w:rPr>
          <w:szCs w:val="28"/>
        </w:rPr>
        <w:t>. Из начального псевдосостояния происходит переход в состояние</w:t>
      </w:r>
      <w:r w:rsidRPr="002A4B0E">
        <w:rPr>
          <w:color w:val="272727"/>
          <w:szCs w:val="28"/>
        </w:rPr>
        <w:t xml:space="preserve"> </w:t>
      </w:r>
      <w:r w:rsidRPr="002A4B0E">
        <w:rPr>
          <w:i/>
          <w:szCs w:val="28"/>
        </w:rPr>
        <w:t>История запросов</w:t>
      </w:r>
      <w:r w:rsidRPr="002A4B0E">
        <w:rPr>
          <w:szCs w:val="28"/>
        </w:rPr>
        <w:t>. По событию</w:t>
      </w:r>
      <w:r w:rsidRPr="002A4B0E">
        <w:rPr>
          <w:color w:val="272727"/>
          <w:szCs w:val="28"/>
        </w:rPr>
        <w:t xml:space="preserve"> </w:t>
      </w:r>
      <w:r w:rsidRPr="002A4B0E">
        <w:rPr>
          <w:i/>
          <w:szCs w:val="28"/>
        </w:rPr>
        <w:t>Ввод</w:t>
      </w:r>
      <w:r w:rsidRPr="002A4B0E">
        <w:rPr>
          <w:i/>
          <w:color w:val="272727"/>
          <w:szCs w:val="28"/>
        </w:rPr>
        <w:t xml:space="preserve"> </w:t>
      </w:r>
      <w:r w:rsidRPr="002A4B0E">
        <w:rPr>
          <w:szCs w:val="28"/>
        </w:rPr>
        <w:t xml:space="preserve">из </w:t>
      </w:r>
      <w:r w:rsidRPr="002A4B0E">
        <w:rPr>
          <w:i/>
          <w:szCs w:val="28"/>
        </w:rPr>
        <w:t>Истории запросов</w:t>
      </w:r>
      <w:r w:rsidRPr="002A4B0E">
        <w:rPr>
          <w:color w:val="272727"/>
          <w:szCs w:val="28"/>
        </w:rPr>
        <w:t xml:space="preserve"> </w:t>
      </w:r>
      <w:r w:rsidRPr="002A4B0E">
        <w:rPr>
          <w:szCs w:val="28"/>
        </w:rPr>
        <w:t>происходит переход в псевдосостояние выбора. Далее при условии</w:t>
      </w:r>
      <w:r w:rsidRPr="002A4B0E">
        <w:rPr>
          <w:color w:val="272727"/>
          <w:szCs w:val="28"/>
        </w:rPr>
        <w:t xml:space="preserve"> </w:t>
      </w:r>
      <w:r w:rsidRPr="002A4B0E">
        <w:rPr>
          <w:i/>
          <w:szCs w:val="28"/>
        </w:rPr>
        <w:t>поле ввода пустое</w:t>
      </w:r>
      <w:r w:rsidRPr="002A4B0E">
        <w:rPr>
          <w:color w:val="272727"/>
          <w:szCs w:val="28"/>
        </w:rPr>
        <w:t xml:space="preserve"> </w:t>
      </w:r>
      <w:r w:rsidRPr="002A4B0E">
        <w:rPr>
          <w:szCs w:val="28"/>
        </w:rPr>
        <w:t>происходит переход (возврат) в состояние</w:t>
      </w:r>
      <w:r w:rsidRPr="002A4B0E">
        <w:rPr>
          <w:color w:val="272727"/>
          <w:szCs w:val="28"/>
        </w:rPr>
        <w:t xml:space="preserve"> </w:t>
      </w:r>
      <w:r w:rsidRPr="002A4B0E">
        <w:rPr>
          <w:i/>
          <w:szCs w:val="28"/>
        </w:rPr>
        <w:t>История запросов</w:t>
      </w:r>
      <w:r w:rsidRPr="002A4B0E">
        <w:rPr>
          <w:szCs w:val="28"/>
        </w:rPr>
        <w:t>. Иначе происходит переход во вложенное составное состояние</w:t>
      </w:r>
      <w:r w:rsidRPr="002A4B0E">
        <w:rPr>
          <w:color w:val="272727"/>
          <w:szCs w:val="28"/>
        </w:rPr>
        <w:t xml:space="preserve"> </w:t>
      </w:r>
      <w:r w:rsidRPr="002A4B0E">
        <w:rPr>
          <w:i/>
          <w:szCs w:val="28"/>
        </w:rPr>
        <w:t>Поиск слова</w:t>
      </w:r>
      <w:r w:rsidRPr="002A4B0E">
        <w:rPr>
          <w:szCs w:val="28"/>
        </w:rPr>
        <w:t xml:space="preserve">. По </w:t>
      </w:r>
      <w:r w:rsidRPr="002A4B0E">
        <w:rPr>
          <w:szCs w:val="28"/>
        </w:rPr>
        <w:lastRenderedPageBreak/>
        <w:t>событию</w:t>
      </w:r>
      <w:r w:rsidRPr="002A4B0E">
        <w:rPr>
          <w:color w:val="272727"/>
          <w:szCs w:val="28"/>
        </w:rPr>
        <w:t xml:space="preserve"> </w:t>
      </w:r>
      <w:r w:rsidRPr="002A4B0E">
        <w:rPr>
          <w:i/>
          <w:szCs w:val="28"/>
        </w:rPr>
        <w:t>Ввод</w:t>
      </w:r>
      <w:r w:rsidRPr="002A4B0E">
        <w:rPr>
          <w:color w:val="272727"/>
          <w:szCs w:val="28"/>
        </w:rPr>
        <w:t xml:space="preserve"> </w:t>
      </w:r>
      <w:r w:rsidRPr="002A4B0E">
        <w:rPr>
          <w:szCs w:val="28"/>
        </w:rPr>
        <w:t xml:space="preserve">происходит переход из </w:t>
      </w:r>
      <w:r w:rsidRPr="002A4B0E">
        <w:rPr>
          <w:i/>
          <w:szCs w:val="28"/>
        </w:rPr>
        <w:t>Поиск слова</w:t>
      </w:r>
      <w:r w:rsidRPr="002A4B0E">
        <w:rPr>
          <w:color w:val="272727"/>
          <w:szCs w:val="28"/>
        </w:rPr>
        <w:t xml:space="preserve"> </w:t>
      </w:r>
      <w:r w:rsidRPr="002A4B0E">
        <w:rPr>
          <w:szCs w:val="28"/>
        </w:rPr>
        <w:t>в описанное выше псевдосостояние выбора. В составном состоянии</w:t>
      </w:r>
      <w:r w:rsidRPr="002A4B0E">
        <w:rPr>
          <w:color w:val="272727"/>
          <w:szCs w:val="28"/>
        </w:rPr>
        <w:t xml:space="preserve"> </w:t>
      </w:r>
      <w:r w:rsidRPr="002A4B0E">
        <w:rPr>
          <w:i/>
          <w:szCs w:val="28"/>
        </w:rPr>
        <w:t>Поиск слова</w:t>
      </w:r>
      <w:r w:rsidRPr="002A4B0E">
        <w:rPr>
          <w:color w:val="272727"/>
          <w:szCs w:val="28"/>
        </w:rPr>
        <w:t xml:space="preserve"> </w:t>
      </w:r>
      <w:r w:rsidRPr="002A4B0E">
        <w:rPr>
          <w:szCs w:val="28"/>
        </w:rPr>
        <w:t>непосредственно процедура поиска откладывается с помощью события времени</w:t>
      </w:r>
      <w:r w:rsidRPr="002A4B0E">
        <w:rPr>
          <w:color w:val="272727"/>
          <w:szCs w:val="28"/>
        </w:rPr>
        <w:t xml:space="preserve"> </w:t>
      </w:r>
      <w:r w:rsidRPr="002A4B0E">
        <w:rPr>
          <w:i/>
          <w:szCs w:val="28"/>
        </w:rPr>
        <w:t>after (1 s)</w:t>
      </w:r>
      <w:r w:rsidRPr="002A4B0E">
        <w:rPr>
          <w:szCs w:val="28"/>
        </w:rPr>
        <w:t>. После этого события происходит переход из начального псевдосостояния в состояние</w:t>
      </w:r>
      <w:r w:rsidRPr="002A4B0E">
        <w:rPr>
          <w:color w:val="272727"/>
          <w:szCs w:val="28"/>
        </w:rPr>
        <w:t xml:space="preserve"> </w:t>
      </w:r>
      <w:r w:rsidRPr="002A4B0E">
        <w:rPr>
          <w:i/>
          <w:szCs w:val="28"/>
        </w:rPr>
        <w:t>Поиск в словаре</w:t>
      </w:r>
      <w:r w:rsidRPr="002A4B0E">
        <w:rPr>
          <w:szCs w:val="28"/>
        </w:rPr>
        <w:t xml:space="preserve">. По завершению происходит переход из </w:t>
      </w:r>
      <w:r w:rsidRPr="002A4B0E">
        <w:rPr>
          <w:i/>
          <w:szCs w:val="28"/>
        </w:rPr>
        <w:t>Поиск в словаре</w:t>
      </w:r>
      <w:r w:rsidRPr="002A4B0E">
        <w:rPr>
          <w:color w:val="272727"/>
          <w:szCs w:val="28"/>
        </w:rPr>
        <w:t xml:space="preserve"> </w:t>
      </w:r>
      <w:r w:rsidRPr="002A4B0E">
        <w:rPr>
          <w:szCs w:val="28"/>
        </w:rPr>
        <w:t>в</w:t>
      </w:r>
      <w:r w:rsidRPr="002A4B0E">
        <w:rPr>
          <w:i/>
          <w:szCs w:val="28"/>
        </w:rPr>
        <w:t xml:space="preserve"> Отображение списка</w:t>
      </w:r>
      <w:r w:rsidRPr="002A4B0E">
        <w:rPr>
          <w:szCs w:val="28"/>
        </w:rPr>
        <w:t xml:space="preserve">. </w:t>
      </w:r>
    </w:p>
    <w:p w:rsidR="0011340C" w:rsidRPr="002A4B0E" w:rsidRDefault="0011340C" w:rsidP="002A4B0E">
      <w:pPr>
        <w:spacing w:after="0" w:line="240" w:lineRule="auto"/>
        <w:ind w:left="-15" w:right="335"/>
        <w:rPr>
          <w:szCs w:val="28"/>
        </w:rPr>
      </w:pPr>
      <w:r w:rsidRPr="002A4B0E">
        <w:rPr>
          <w:b/>
          <w:szCs w:val="28"/>
        </w:rPr>
        <w:t>7.</w:t>
      </w:r>
      <w:r w:rsidRPr="002A4B0E">
        <w:rPr>
          <w:szCs w:val="28"/>
        </w:rPr>
        <w:t xml:space="preserve"> Светофор TrafficLights после создания переходит в состояние выключен Offline. При включении On, светофор переходит во вложенное состояние «зеленый» Green состояния включен Online. По истечении 50 секунд, светофор переходит в состояние «желтый» Yellow в Online. Затем, через 3 секунды – в состояние «красный» Red. По истечении 50 секунд светофор возвращается в состояние «зеленый». </w:t>
      </w:r>
    </w:p>
    <w:p w:rsidR="0011340C" w:rsidRPr="002A4B0E" w:rsidRDefault="0011340C" w:rsidP="002A4B0E">
      <w:pPr>
        <w:spacing w:after="0" w:line="240" w:lineRule="auto"/>
        <w:ind w:left="-15" w:right="335"/>
        <w:rPr>
          <w:szCs w:val="28"/>
        </w:rPr>
      </w:pPr>
      <w:r w:rsidRPr="002A4B0E">
        <w:rPr>
          <w:szCs w:val="28"/>
        </w:rPr>
        <w:t xml:space="preserve">а. Добавьте возможность выключить Off включенный светофор. </w:t>
      </w:r>
    </w:p>
    <w:p w:rsidR="0011340C" w:rsidRPr="002A4B0E" w:rsidRDefault="0011340C" w:rsidP="002A4B0E">
      <w:pPr>
        <w:spacing w:after="0" w:line="240" w:lineRule="auto"/>
        <w:ind w:left="-15" w:right="335"/>
        <w:rPr>
          <w:szCs w:val="28"/>
        </w:rPr>
      </w:pPr>
      <w:r w:rsidRPr="002A4B0E">
        <w:rPr>
          <w:szCs w:val="28"/>
        </w:rPr>
        <w:t xml:space="preserve">б. Доработайте модель, укажите, что интервалы t между переключениями сигналов светофора настраиваются вызовом операций setGreen, setRed и setYellow в выключенном состоянии. </w:t>
      </w:r>
    </w:p>
    <w:p w:rsidR="0011340C" w:rsidRPr="002A4B0E" w:rsidRDefault="0011340C" w:rsidP="002A4B0E">
      <w:pPr>
        <w:spacing w:after="0" w:line="240" w:lineRule="auto"/>
        <w:ind w:left="-15" w:right="335"/>
        <w:rPr>
          <w:szCs w:val="28"/>
        </w:rPr>
      </w:pPr>
      <w:r w:rsidRPr="002A4B0E">
        <w:rPr>
          <w:szCs w:val="28"/>
        </w:rPr>
        <w:t xml:space="preserve">в. Измените порядок включения светофора, используя сторожевые условия, укажите по аналогии с предыдущим пунктом, что начальный сигнал светофора при включении initialGreen, initialYellow или initialRed настраивается setInitial в выключенном состоянии. </w:t>
      </w:r>
    </w:p>
    <w:p w:rsidR="0011340C" w:rsidRPr="002A4B0E" w:rsidRDefault="0011340C" w:rsidP="002A4B0E">
      <w:pPr>
        <w:spacing w:after="0" w:line="240" w:lineRule="auto"/>
        <w:ind w:left="-15" w:right="335"/>
        <w:rPr>
          <w:szCs w:val="28"/>
        </w:rPr>
      </w:pPr>
      <w:r w:rsidRPr="002A4B0E">
        <w:rPr>
          <w:b/>
          <w:szCs w:val="28"/>
        </w:rPr>
        <w:t>8</w:t>
      </w:r>
      <w:r w:rsidRPr="002A4B0E">
        <w:rPr>
          <w:szCs w:val="28"/>
        </w:rPr>
        <w:t xml:space="preserve">. После создания статья Paper является черновиком Draft. После отправки sent статья рассматривается программным комитетом конференции OnReview, при этом выполняется рецензирование статьи reviewPaper. При согласии комитета approved, статья принимается на конференцию Accepted. Если комитет не принял статью declined, статья становится черновиком Draft. </w:t>
      </w:r>
    </w:p>
    <w:p w:rsidR="0011340C" w:rsidRPr="002A4B0E" w:rsidRDefault="0011340C" w:rsidP="002A4B0E">
      <w:pPr>
        <w:spacing w:after="0" w:line="240" w:lineRule="auto"/>
        <w:ind w:left="-15" w:right="335"/>
        <w:rPr>
          <w:szCs w:val="28"/>
        </w:rPr>
      </w:pPr>
      <w:r w:rsidRPr="002A4B0E">
        <w:rPr>
          <w:szCs w:val="28"/>
        </w:rPr>
        <w:t xml:space="preserve">а. Уточните изменения состояний статьи при рецензировании. После получения статья проверяется Checking. Если обнаружены недостатки, статья направляется на доработку correct в состояние OnCorrection. Если недостатков нет, рецензирование статьи завершается. При повторной отправке статьи sent она проверяется повторно Checked. </w:t>
      </w:r>
    </w:p>
    <w:p w:rsidR="0011340C" w:rsidRPr="002A4B0E" w:rsidRDefault="0011340C" w:rsidP="002A4B0E">
      <w:pPr>
        <w:spacing w:after="0" w:line="240" w:lineRule="auto"/>
        <w:ind w:left="-15" w:right="335"/>
        <w:rPr>
          <w:szCs w:val="28"/>
        </w:rPr>
      </w:pPr>
      <w:r w:rsidRPr="002A4B0E">
        <w:rPr>
          <w:szCs w:val="28"/>
        </w:rPr>
        <w:t xml:space="preserve">б. Укажите, что если статья не была отправлена с исправлениями недостатков в течение 10 дней, рецензирование прекращается и статья становится черновиком Draft. </w:t>
      </w:r>
    </w:p>
    <w:p w:rsidR="0011340C" w:rsidRPr="002A4B0E" w:rsidRDefault="0011340C" w:rsidP="002A4B0E">
      <w:pPr>
        <w:spacing w:after="0" w:line="240" w:lineRule="auto"/>
        <w:ind w:left="-15" w:right="335"/>
        <w:rPr>
          <w:szCs w:val="28"/>
        </w:rPr>
      </w:pPr>
      <w:r w:rsidRPr="002A4B0E">
        <w:rPr>
          <w:b/>
          <w:szCs w:val="28"/>
        </w:rPr>
        <w:t>9</w:t>
      </w:r>
      <w:r w:rsidRPr="002A4B0E">
        <w:rPr>
          <w:szCs w:val="28"/>
        </w:rPr>
        <w:t xml:space="preserve">. Простейшие цифровые часы состоят из дисплея и двух кнопок А и В. Часы могут работать в двух режимах: отображения и настройки. В режиме отображения часы показывают часы и минуты, между которыми мигает символ двоеточия. </w:t>
      </w:r>
    </w:p>
    <w:p w:rsidR="0011340C" w:rsidRPr="002A4B0E" w:rsidRDefault="0011340C" w:rsidP="002A4B0E">
      <w:pPr>
        <w:spacing w:after="0" w:line="240" w:lineRule="auto"/>
        <w:ind w:left="-15" w:right="335"/>
        <w:rPr>
          <w:szCs w:val="28"/>
        </w:rPr>
      </w:pPr>
      <w:r w:rsidRPr="002A4B0E">
        <w:rPr>
          <w:szCs w:val="28"/>
        </w:rPr>
        <w:t xml:space="preserve">Режим настройки состоит из двух подрежимов: настройка часов и настройка минут. Кнопка А позволяет выбрать режим. Каждый раз при ее нажатии происходит переход к очередному режиму в последовательности: отображение, установка часов, установка минут, отображение и т. д. Кнопка В позволяет увеличивать значение часов или минут на единицу при каждом нажатии в одном из режимов установки. Чтобы кнопка смогла породить новое событие, ее необходимо отпустить. Нарисуйте диаграмму состояний часов. </w:t>
      </w:r>
    </w:p>
    <w:p w:rsidR="0011340C" w:rsidRPr="002A4B0E" w:rsidRDefault="0011340C" w:rsidP="002A4B0E">
      <w:pPr>
        <w:spacing w:after="0" w:line="240" w:lineRule="auto"/>
        <w:ind w:left="-15" w:right="335"/>
        <w:rPr>
          <w:szCs w:val="28"/>
        </w:rPr>
      </w:pPr>
      <w:r w:rsidRPr="002A4B0E">
        <w:rPr>
          <w:b/>
          <w:szCs w:val="28"/>
        </w:rPr>
        <w:lastRenderedPageBreak/>
        <w:t>10</w:t>
      </w:r>
      <w:r w:rsidRPr="002A4B0E">
        <w:rPr>
          <w:szCs w:val="28"/>
        </w:rPr>
        <w:t xml:space="preserve">. Независимая система управления всего устройства определяет, когда двигатель должен быть включен, и непрерывно подает сигнал ВКЛ на управляющий вход двигателя. </w:t>
      </w:r>
    </w:p>
    <w:p w:rsidR="0011340C" w:rsidRPr="002A4B0E" w:rsidRDefault="0011340C" w:rsidP="002A4B0E">
      <w:pPr>
        <w:spacing w:after="0" w:line="240" w:lineRule="auto"/>
        <w:ind w:left="-15" w:right="335"/>
        <w:rPr>
          <w:szCs w:val="28"/>
        </w:rPr>
      </w:pPr>
      <w:r w:rsidRPr="002A4B0E">
        <w:rPr>
          <w:szCs w:val="28"/>
        </w:rPr>
        <w:t xml:space="preserve">Когда на вход подается сигнал ВКЛ, система управления двигателя должна запустить двигатель и поддерживать его работу. Двигатель запускается подачей напряжения на пусковую и рабочую обмотки. Датчик, называемый стартовым реле, определяет момент запуска двигателя, после чего отключает пусковую обмотку. Напряжение остается только на рабочей обмотке. Когда сигнал ВКЛ пропадает, обе обмотки отключаются. </w:t>
      </w:r>
    </w:p>
    <w:p w:rsidR="0011340C" w:rsidRPr="002A4B0E" w:rsidRDefault="0011340C" w:rsidP="002A4B0E">
      <w:pPr>
        <w:spacing w:after="0" w:line="240" w:lineRule="auto"/>
        <w:ind w:left="-15" w:right="335"/>
        <w:rPr>
          <w:szCs w:val="28"/>
        </w:rPr>
      </w:pPr>
      <w:r w:rsidRPr="002A4B0E">
        <w:rPr>
          <w:szCs w:val="28"/>
        </w:rPr>
        <w:t xml:space="preserve">Электродвигатели, применяемые в бытовой технике, могут перегреваться из-за чрезмерной нагрузки или невозможности запуска. Для защиты от перегрева в систему управления двигателем часто добавляется датчик превышения температуры. Если двигатель нагревается слишком сильно, система управления снимает напряжение с обеих обмоток и игнорирует сигнал ВКЛ до тех пор, пока двигатель не остынет и не будет нажата клавиша сброса. </w:t>
      </w:r>
    </w:p>
    <w:p w:rsidR="0011340C" w:rsidRPr="002A4B0E" w:rsidRDefault="0011340C" w:rsidP="002A4B0E">
      <w:pPr>
        <w:spacing w:after="0" w:line="240" w:lineRule="auto"/>
        <w:ind w:left="-15" w:right="335"/>
        <w:rPr>
          <w:szCs w:val="28"/>
        </w:rPr>
      </w:pPr>
      <w:r w:rsidRPr="002A4B0E">
        <w:rPr>
          <w:szCs w:val="28"/>
        </w:rPr>
        <w:t xml:space="preserve">Добавьте на диаграмму следующие элементы. Деятельность: подать напряжение на пусковую обмотку, подать напряжение на рабочую обмотку. События: двигатель перегрелся, подан сигнал ВКЛ, снят сигнал ВКЛ, двигатель работает, сброс. Условие: двигатель не перегрет. </w:t>
      </w:r>
    </w:p>
    <w:p w:rsidR="0011340C" w:rsidRPr="002A4B0E" w:rsidRDefault="0011340C" w:rsidP="002A4B0E">
      <w:pPr>
        <w:spacing w:after="0" w:line="240" w:lineRule="auto"/>
        <w:ind w:left="-15" w:right="335"/>
        <w:rPr>
          <w:szCs w:val="28"/>
        </w:rPr>
      </w:pPr>
      <w:r w:rsidRPr="002A4B0E">
        <w:rPr>
          <w:b/>
          <w:szCs w:val="28"/>
        </w:rPr>
        <w:t>11</w:t>
      </w:r>
      <w:r w:rsidRPr="002A4B0E">
        <w:rPr>
          <w:szCs w:val="28"/>
        </w:rPr>
        <w:t xml:space="preserve">. При выполнении проекта Run руководитель проекта (РП) осуществляет отслеживание текущего статуса Monitor. Если выявляется проблема problem, то РП устраняет ее ManageProblem, и возвращается succeed к отслеживанию. Если РП не удается решить проблему fail, то происходит завершение проекта Shutdown с выполнением остановки stop, по завершении которой поведение руководителя проекта завершается. </w:t>
      </w:r>
    </w:p>
    <w:p w:rsidR="0011340C" w:rsidRPr="002A4B0E" w:rsidRDefault="0011340C" w:rsidP="002A4B0E">
      <w:pPr>
        <w:spacing w:after="0" w:line="240" w:lineRule="auto"/>
        <w:ind w:left="-15" w:right="335"/>
        <w:rPr>
          <w:szCs w:val="28"/>
        </w:rPr>
      </w:pPr>
      <w:r w:rsidRPr="002A4B0E">
        <w:rPr>
          <w:szCs w:val="28"/>
        </w:rPr>
        <w:t xml:space="preserve">а. Добавьте этап работы РП по подготовке Initiate проекта. На этом этапе при необходимости estim производится оценка preparePlan для проектов с бюджетом budget более 100K. Для остальных проектов готовится sketch набросок. По утверждении approve проекта РП переходит к управлению им Run. </w:t>
      </w:r>
    </w:p>
    <w:p w:rsidR="0011340C" w:rsidRPr="002A4B0E" w:rsidRDefault="0011340C" w:rsidP="002A4B0E">
      <w:pPr>
        <w:spacing w:after="0" w:line="240" w:lineRule="auto"/>
        <w:ind w:left="-15" w:right="335"/>
        <w:rPr>
          <w:szCs w:val="28"/>
        </w:rPr>
      </w:pPr>
      <w:r w:rsidRPr="002A4B0E">
        <w:rPr>
          <w:szCs w:val="28"/>
        </w:rPr>
        <w:t xml:space="preserve">б. Покажите на диаграмме, что при управлении проектом РП взаимодействует с другими Communicate. Если поступает запрос на собрание meetingRequest, то РП его назначает schedule. По завершении done собрания RunMeeting, РП возвращается к взаимодействию. </w:t>
      </w:r>
    </w:p>
    <w:p w:rsidR="0011340C" w:rsidRPr="002A4B0E" w:rsidRDefault="0011340C" w:rsidP="002A4B0E">
      <w:pPr>
        <w:spacing w:after="0" w:line="240" w:lineRule="auto"/>
        <w:ind w:left="-15" w:right="335"/>
        <w:rPr>
          <w:szCs w:val="28"/>
        </w:rPr>
      </w:pPr>
      <w:r w:rsidRPr="002A4B0E">
        <w:rPr>
          <w:szCs w:val="28"/>
        </w:rPr>
        <w:t xml:space="preserve">в. Добавьте возможность РП приостановить suspend работы в любой момент. Если работы приостановлены более года, то РП завершает проект Shutdown. При возобновлении resume, выполнение проекта продолжается с того момента, когда он был приостановлен. </w:t>
      </w:r>
    </w:p>
    <w:p w:rsidR="0011340C" w:rsidRPr="002A4B0E" w:rsidRDefault="0011340C" w:rsidP="002A4B0E">
      <w:pPr>
        <w:spacing w:after="0" w:line="240" w:lineRule="auto"/>
        <w:ind w:left="-15" w:right="335"/>
        <w:rPr>
          <w:szCs w:val="28"/>
        </w:rPr>
      </w:pPr>
      <w:r w:rsidRPr="002A4B0E">
        <w:rPr>
          <w:b/>
          <w:szCs w:val="28"/>
        </w:rPr>
        <w:t>12</w:t>
      </w:r>
      <w:r w:rsidRPr="002A4B0E">
        <w:rPr>
          <w:szCs w:val="28"/>
        </w:rPr>
        <w:t xml:space="preserve">. Моделируется мобильное приложение – электронный словарь, имеющее несколько окон. Схему перехода между окнами будем моделировать с помощью диаграммы схем состояний. </w:t>
      </w:r>
    </w:p>
    <w:p w:rsidR="0011340C" w:rsidRPr="002A4B0E" w:rsidRDefault="0011340C" w:rsidP="002A4B0E">
      <w:pPr>
        <w:spacing w:after="0" w:line="240" w:lineRule="auto"/>
        <w:ind w:left="-15" w:right="335"/>
        <w:rPr>
          <w:szCs w:val="28"/>
        </w:rPr>
      </w:pPr>
      <w:r w:rsidRPr="002A4B0E">
        <w:rPr>
          <w:szCs w:val="28"/>
        </w:rPr>
        <w:t xml:space="preserve">а. Добавьте на диаграмму состояния Список слов, Перевод, Словоформы слова. Переход между Список слов и Перевод по событию Выбрано слово, обратный переход по событию Назад. Переход между Перевод и Словоформы слова по событию Словоформы, обратный переход по событию Назад. </w:t>
      </w:r>
    </w:p>
    <w:p w:rsidR="0011340C" w:rsidRPr="002A4B0E" w:rsidRDefault="0011340C" w:rsidP="002A4B0E">
      <w:pPr>
        <w:spacing w:after="0" w:line="240" w:lineRule="auto"/>
        <w:ind w:left="-15" w:right="335"/>
        <w:rPr>
          <w:szCs w:val="28"/>
        </w:rPr>
      </w:pPr>
      <w:r w:rsidRPr="002A4B0E">
        <w:rPr>
          <w:szCs w:val="28"/>
        </w:rPr>
        <w:lastRenderedPageBreak/>
        <w:t xml:space="preserve">б. В некоторых карточках перевода есть ссылки на другие карточки. При переходе по ссылке мы попадаем в то же состояние Перевод, но для другого слова. Добавьте переход в себя из состояния Перевод, активируемый событием Переход по ссылке. </w:t>
      </w:r>
    </w:p>
    <w:p w:rsidR="0011340C" w:rsidRPr="002A4B0E" w:rsidRDefault="0011340C" w:rsidP="002A4B0E">
      <w:pPr>
        <w:spacing w:after="0" w:line="240" w:lineRule="auto"/>
        <w:ind w:left="-15" w:right="335"/>
        <w:rPr>
          <w:szCs w:val="28"/>
        </w:rPr>
      </w:pPr>
      <w:r w:rsidRPr="002A4B0E">
        <w:rPr>
          <w:szCs w:val="28"/>
        </w:rPr>
        <w:t xml:space="preserve">в. Возврат после перехода по ссылке по событию Назад должен возвращать пользователя в предыдущую карточку. Для этого добавим к переходу по ссылке действие Добавить в стек. Добавим переход в себя из состояния Перевод по событию Назад со сторожевым условием [стек не пуст] и действием Убрать из стека. В переход из состояния Перевод в состояние Список слов по событию назад нужно добавить сторожевое условие [else]. </w:t>
      </w:r>
    </w:p>
    <w:p w:rsidR="0011340C" w:rsidRPr="002A4B0E" w:rsidRDefault="0011340C" w:rsidP="002A4B0E">
      <w:pPr>
        <w:spacing w:after="0" w:line="240" w:lineRule="auto"/>
        <w:ind w:left="-15" w:right="335"/>
        <w:rPr>
          <w:szCs w:val="28"/>
        </w:rPr>
      </w:pPr>
      <w:r w:rsidRPr="002A4B0E">
        <w:rPr>
          <w:szCs w:val="28"/>
        </w:rPr>
        <w:t xml:space="preserve">г. Перед запуском приложения нужно загрузить словари. На время загрузки словарей пользователю будет показан экран приветствия. Добавим ортогональное состояние Инициализация. В нем выделим два региона. В первом регионе добавим начальное и конечное псевдосостояния. Между ними добавим состояние Загрузка словарей с выполняемой при нахождении в состоянии деятельностью Загрузить словари. Ожидается переход в конечное состояние по завершении деятельности. Во втором регионе мы добавим переход из начального состояния в конечное по событию времени after (3 s). Это необходимо, чтобы при быстрой загрузке пользователь успел прочитать содержимое экрана приветствия. Из ортогонального состояния Инициализация переход по завершению в Список слов. </w:t>
      </w:r>
    </w:p>
    <w:p w:rsidR="0011340C" w:rsidRPr="002A4B0E" w:rsidRDefault="0011340C" w:rsidP="002A4B0E">
      <w:pPr>
        <w:spacing w:after="0" w:line="240" w:lineRule="auto"/>
        <w:ind w:left="-15" w:right="335"/>
        <w:rPr>
          <w:szCs w:val="28"/>
        </w:rPr>
      </w:pPr>
      <w:r w:rsidRPr="002A4B0E">
        <w:rPr>
          <w:szCs w:val="28"/>
        </w:rPr>
        <w:t>д. Уточним поведение в окне списка слов. Список слов становится составным состоянием. Дальнейшие состояния являются вложенными в Список слов. Из начального псевдосостояния происходит переход в состояние История запросов. По событию Ввод из Истории запросов происходит переход в псевдосостояние выбора. Далее при условии поле ввода пустое происходит переход (возврат) в состояние История запросов. Иначе происходит переход во вложенное составное состояние Поиск слова. По событию Ввод происходит переход из Поиск слова в описанное выше псевдосостояние выбора. В составном состоянии Поиск слова непосредственно процедура поиска откладывается с помощью события времени after (1 s). После этого события происходит переход из начального псевдосостояния в состояние Поиск в словаре. По завершению происходит переход из Поиск в словаре в Отображение списка.</w:t>
      </w:r>
    </w:p>
    <w:p w:rsidR="0011340C" w:rsidRPr="002A4B0E" w:rsidRDefault="0011340C" w:rsidP="002A4B0E">
      <w:pPr>
        <w:spacing w:after="0" w:line="240" w:lineRule="auto"/>
        <w:ind w:left="-15" w:right="335"/>
        <w:rPr>
          <w:szCs w:val="28"/>
        </w:rPr>
      </w:pPr>
      <w:r w:rsidRPr="002A4B0E">
        <w:rPr>
          <w:b/>
          <w:szCs w:val="28"/>
        </w:rPr>
        <w:t>13</w:t>
      </w:r>
      <w:r w:rsidRPr="002A4B0E">
        <w:rPr>
          <w:szCs w:val="28"/>
        </w:rPr>
        <w:t xml:space="preserve">. Светофор TrafficLights после создания переходит в состояние выключен Offline. При включении On, светофор переходит во вложенное состояние «зеленый» Green состояния включен Online. По истечении 50 секунд, светофор переходит в состояние «желтый» Yellow в Online. Затем, через 3 секунды – в состояние «красный» Red. По истечении 50 секунд светофор возвращается в состояние «зеленый». </w:t>
      </w:r>
    </w:p>
    <w:p w:rsidR="0011340C" w:rsidRPr="002A4B0E" w:rsidRDefault="0011340C" w:rsidP="002A4B0E">
      <w:pPr>
        <w:spacing w:after="0" w:line="240" w:lineRule="auto"/>
        <w:ind w:left="-15" w:right="335"/>
        <w:rPr>
          <w:szCs w:val="28"/>
        </w:rPr>
      </w:pPr>
      <w:r w:rsidRPr="002A4B0E">
        <w:rPr>
          <w:szCs w:val="28"/>
        </w:rPr>
        <w:t xml:space="preserve">а. Добавьте возможность выключить Off включенный светофор. </w:t>
      </w:r>
    </w:p>
    <w:p w:rsidR="0011340C" w:rsidRPr="002A4B0E" w:rsidRDefault="0011340C" w:rsidP="002A4B0E">
      <w:pPr>
        <w:spacing w:after="0" w:line="240" w:lineRule="auto"/>
        <w:ind w:left="-15" w:right="335"/>
        <w:rPr>
          <w:szCs w:val="28"/>
        </w:rPr>
      </w:pPr>
      <w:r w:rsidRPr="002A4B0E">
        <w:rPr>
          <w:szCs w:val="28"/>
        </w:rPr>
        <w:t xml:space="preserve">б. Доработайте модель, укажите, что интервалы t между переключениями сигналов светофора настраиваются вызовом операций setGreen, setRed и setYellow в выключенном состоянии. </w:t>
      </w:r>
    </w:p>
    <w:p w:rsidR="0011340C" w:rsidRPr="002A4B0E" w:rsidRDefault="0011340C" w:rsidP="002A4B0E">
      <w:pPr>
        <w:spacing w:after="0" w:line="240" w:lineRule="auto"/>
        <w:ind w:left="-15" w:right="335"/>
        <w:rPr>
          <w:szCs w:val="28"/>
        </w:rPr>
      </w:pPr>
      <w:r w:rsidRPr="002A4B0E">
        <w:rPr>
          <w:szCs w:val="28"/>
        </w:rPr>
        <w:lastRenderedPageBreak/>
        <w:t xml:space="preserve">в. Измените порядок включения светофора, используя сторожевые условия, укажите по аналогии с предыдущим пунктом, что начальный сигнал светофора при включении initialGreen, initialYellow или initialRed настраивается setInitial в выключенном состоянии. </w:t>
      </w:r>
    </w:p>
    <w:p w:rsidR="0011340C" w:rsidRPr="002A4B0E" w:rsidRDefault="0011340C" w:rsidP="002A4B0E">
      <w:pPr>
        <w:spacing w:after="0" w:line="240" w:lineRule="auto"/>
        <w:ind w:left="-15" w:right="335"/>
        <w:rPr>
          <w:szCs w:val="28"/>
        </w:rPr>
      </w:pPr>
      <w:r w:rsidRPr="002A4B0E">
        <w:rPr>
          <w:b/>
          <w:szCs w:val="28"/>
        </w:rPr>
        <w:t>14</w:t>
      </w:r>
      <w:r w:rsidRPr="002A4B0E">
        <w:rPr>
          <w:szCs w:val="28"/>
        </w:rPr>
        <w:t xml:space="preserve">. После создания статья Paper является черновиком Draft. После отправки sent статья рассматривается программным комитетом конференции OnReview, при этом выполняется рецензирование статьи reviewPaper. При согласии комитета approved, статья принимается на конференцию Accepted. Если комитет не принял статью declined, статья становится черновиком Draft. </w:t>
      </w:r>
    </w:p>
    <w:p w:rsidR="0011340C" w:rsidRPr="002A4B0E" w:rsidRDefault="0011340C" w:rsidP="002A4B0E">
      <w:pPr>
        <w:spacing w:after="0" w:line="240" w:lineRule="auto"/>
        <w:ind w:left="-15" w:right="335"/>
        <w:rPr>
          <w:szCs w:val="28"/>
        </w:rPr>
      </w:pPr>
      <w:r w:rsidRPr="002A4B0E">
        <w:rPr>
          <w:szCs w:val="28"/>
        </w:rPr>
        <w:t xml:space="preserve">а. Уточните изменения состояний статьи при рецензировании. После получения статья проверяется Checking. Если обнаружены недостатки, статья направляется на доработку correct в состояние OnCorrection. Если недостатков нет, рецензирование статьи завершается. При повторной отправке статьи sent она проверяется повторно Checked. </w:t>
      </w:r>
    </w:p>
    <w:p w:rsidR="0011340C" w:rsidRPr="002A4B0E" w:rsidRDefault="0011340C" w:rsidP="002A4B0E">
      <w:pPr>
        <w:spacing w:after="0" w:line="240" w:lineRule="auto"/>
        <w:ind w:left="-15" w:right="335"/>
        <w:rPr>
          <w:szCs w:val="28"/>
        </w:rPr>
      </w:pPr>
      <w:r w:rsidRPr="002A4B0E">
        <w:rPr>
          <w:szCs w:val="28"/>
        </w:rPr>
        <w:t xml:space="preserve">б. Укажите, что если статья не была отправлена с исправлениями недостатков в течение 10 дней, рецензирование прекращается и статья становится черновиком Draft. </w:t>
      </w:r>
    </w:p>
    <w:p w:rsidR="0011340C" w:rsidRPr="002A4B0E" w:rsidRDefault="0011340C" w:rsidP="002A4B0E">
      <w:pPr>
        <w:spacing w:after="0" w:line="240" w:lineRule="auto"/>
        <w:ind w:left="-15" w:right="335"/>
        <w:rPr>
          <w:szCs w:val="28"/>
        </w:rPr>
      </w:pPr>
      <w:r w:rsidRPr="002A4B0E">
        <w:rPr>
          <w:b/>
          <w:szCs w:val="28"/>
        </w:rPr>
        <w:t>15</w:t>
      </w:r>
      <w:r w:rsidRPr="002A4B0E">
        <w:rPr>
          <w:szCs w:val="28"/>
        </w:rPr>
        <w:t xml:space="preserve">. Простейшие цифровые часы состоят из дисплея и двух кнопок А и В. Часы могут работать в двух режимах: отображения и настройки. В режиме отображения часы показывают часы и минуты, между которыми мигает символ двоеточия. </w:t>
      </w:r>
    </w:p>
    <w:p w:rsidR="0011340C" w:rsidRPr="002A4B0E" w:rsidRDefault="0011340C" w:rsidP="002A4B0E">
      <w:pPr>
        <w:spacing w:after="0" w:line="240" w:lineRule="auto"/>
        <w:ind w:left="-15" w:right="335"/>
        <w:rPr>
          <w:szCs w:val="28"/>
        </w:rPr>
      </w:pPr>
      <w:r w:rsidRPr="002A4B0E">
        <w:rPr>
          <w:szCs w:val="28"/>
        </w:rPr>
        <w:t xml:space="preserve">Режим настройки состоит из двух подрежимов: настройка часов и настройка минут. Кнопка А позволяет выбрать режим. Каждый раз при ее нажатии происходит переход к очередному режиму в последовательности: отображение, установка часов, установка минут, отображение и т. д. Кнопка В позволяет увеличивать значение часов или минут на единицу при каждом нажатии в одном из режимов установки. Чтобы кнопка смогла породить новое событие, ее необходимо отпустить. Нарисуйте диаграмму состояний часов. </w:t>
      </w:r>
    </w:p>
    <w:p w:rsidR="0011340C" w:rsidRPr="002A4B0E" w:rsidRDefault="0011340C" w:rsidP="002A4B0E">
      <w:pPr>
        <w:spacing w:after="0" w:line="240" w:lineRule="auto"/>
        <w:ind w:left="-15" w:right="335"/>
        <w:rPr>
          <w:szCs w:val="28"/>
        </w:rPr>
      </w:pPr>
      <w:r w:rsidRPr="002A4B0E">
        <w:rPr>
          <w:b/>
          <w:szCs w:val="28"/>
        </w:rPr>
        <w:t>16</w:t>
      </w:r>
      <w:r w:rsidRPr="002A4B0E">
        <w:rPr>
          <w:szCs w:val="28"/>
        </w:rPr>
        <w:t xml:space="preserve">. Независимая система управления всего устройства определяет, когда двигатель должен быть включен, и непрерывно подает сигнал ВКЛ на управляющий вход двигателя. </w:t>
      </w:r>
    </w:p>
    <w:p w:rsidR="0011340C" w:rsidRPr="002A4B0E" w:rsidRDefault="0011340C" w:rsidP="002A4B0E">
      <w:pPr>
        <w:spacing w:after="0" w:line="240" w:lineRule="auto"/>
        <w:ind w:left="-15" w:right="335"/>
        <w:rPr>
          <w:szCs w:val="28"/>
        </w:rPr>
      </w:pPr>
      <w:r w:rsidRPr="002A4B0E">
        <w:rPr>
          <w:szCs w:val="28"/>
        </w:rPr>
        <w:t xml:space="preserve">Когда на вход подается сигнал ВКЛ, система управления двигателя должна запустить двигатель и поддерживать его работу. Двигатель запускается подачей напряжения на пусковую и рабочую обмотки. Датчик, называемый стартовым реле, определяет момент запуска двигателя, после чего отключает пусковую обмотку. Напряжение остается только на рабочей обмотке. Когда сигнал ВКЛ пропадает, обе обмотки отключаются. </w:t>
      </w:r>
    </w:p>
    <w:p w:rsidR="0011340C" w:rsidRPr="002A4B0E" w:rsidRDefault="0011340C" w:rsidP="002A4B0E">
      <w:pPr>
        <w:spacing w:after="0" w:line="240" w:lineRule="auto"/>
        <w:ind w:left="-15" w:right="335"/>
        <w:rPr>
          <w:szCs w:val="28"/>
        </w:rPr>
      </w:pPr>
      <w:r w:rsidRPr="002A4B0E">
        <w:rPr>
          <w:szCs w:val="28"/>
        </w:rPr>
        <w:t xml:space="preserve">Электродвигатели, применяемые в бытовой технике, могут перегреваться из-за чрезмерной нагрузки или невозможности запуска. Для защиты от перегрева в систему управления двигателем часто добавляется датчик превышения температуры. Если двигатель нагревается слишком сильно, система управления снимает напряжение с обеих обмоток и игнорирует сигнал ВКЛ до тех пор, пока двигатель не остынет и не будет нажата клавиша сброса. </w:t>
      </w:r>
    </w:p>
    <w:p w:rsidR="0011340C" w:rsidRPr="002A4B0E" w:rsidRDefault="0011340C" w:rsidP="002A4B0E">
      <w:pPr>
        <w:spacing w:after="0" w:line="240" w:lineRule="auto"/>
        <w:ind w:left="-15" w:right="335"/>
        <w:rPr>
          <w:szCs w:val="28"/>
        </w:rPr>
      </w:pPr>
      <w:r w:rsidRPr="002A4B0E">
        <w:rPr>
          <w:szCs w:val="28"/>
        </w:rPr>
        <w:t xml:space="preserve">Добавьте на диаграмму следующие элементы. Деятельность: подать напряжение на пусковую обмотку, подать напряжение на рабочую обмотку. </w:t>
      </w:r>
      <w:r w:rsidRPr="002A4B0E">
        <w:rPr>
          <w:szCs w:val="28"/>
        </w:rPr>
        <w:lastRenderedPageBreak/>
        <w:t xml:space="preserve">События: двигатель перегрелся, подан сигнал ВКЛ, снят сигнал ВКЛ, двигатель работает, сброс. Условие: двигатель не перегрет. </w:t>
      </w:r>
    </w:p>
    <w:p w:rsidR="0011340C" w:rsidRPr="002A4B0E" w:rsidRDefault="0011340C" w:rsidP="002A4B0E">
      <w:pPr>
        <w:spacing w:after="0" w:line="240" w:lineRule="auto"/>
        <w:ind w:left="-15" w:right="335"/>
        <w:rPr>
          <w:szCs w:val="28"/>
        </w:rPr>
      </w:pPr>
      <w:r w:rsidRPr="002A4B0E">
        <w:rPr>
          <w:b/>
          <w:szCs w:val="28"/>
        </w:rPr>
        <w:t>17</w:t>
      </w:r>
      <w:r w:rsidRPr="002A4B0E">
        <w:rPr>
          <w:szCs w:val="28"/>
        </w:rPr>
        <w:t xml:space="preserve">. При выполнении проекта Run руководитель проекта (РП) осуществляет отслеживание текущего статуса Monitor. Если выявляется проблема problem, то РП устраняет ее ManageProblem, и возвращается succeed к отслеживанию. Если РП не удается решить проблему fail, то происходит завершение проекта Shutdown с выполнением остановки stop, по завершении которой поведение руководителя проекта завершается. </w:t>
      </w:r>
    </w:p>
    <w:p w:rsidR="0011340C" w:rsidRPr="002A4B0E" w:rsidRDefault="0011340C" w:rsidP="002A4B0E">
      <w:pPr>
        <w:spacing w:after="0" w:line="240" w:lineRule="auto"/>
        <w:ind w:left="-15" w:right="335"/>
        <w:rPr>
          <w:szCs w:val="28"/>
        </w:rPr>
      </w:pPr>
      <w:r w:rsidRPr="002A4B0E">
        <w:rPr>
          <w:szCs w:val="28"/>
        </w:rPr>
        <w:t xml:space="preserve">а. Добавьте этап работы РП по подготовке Initiate проекта. На этом этапе при необходимости estim производится оценка preparePlan для проектов с бюджетом budget более 100K. Для остальных проектов готовится sketch набросок. По утверждении approve проекта РП переходит к управлению им Run. </w:t>
      </w:r>
    </w:p>
    <w:p w:rsidR="0011340C" w:rsidRPr="002A4B0E" w:rsidRDefault="0011340C" w:rsidP="002A4B0E">
      <w:pPr>
        <w:spacing w:after="0" w:line="240" w:lineRule="auto"/>
        <w:ind w:left="-15" w:right="335"/>
        <w:rPr>
          <w:szCs w:val="28"/>
        </w:rPr>
      </w:pPr>
      <w:r w:rsidRPr="002A4B0E">
        <w:rPr>
          <w:szCs w:val="28"/>
        </w:rPr>
        <w:t xml:space="preserve">б. Покажите на диаграмме, что при управлении проектом РП взаимодействует с другими Communicate. Если поступает запрос на собрание meetingRequest, то РП его назначает schedule. По завершении done собрания RunMeeting, РП возвращается к взаимодействию. </w:t>
      </w:r>
    </w:p>
    <w:p w:rsidR="0011340C" w:rsidRPr="002A4B0E" w:rsidRDefault="0011340C" w:rsidP="002A4B0E">
      <w:pPr>
        <w:spacing w:after="0" w:line="240" w:lineRule="auto"/>
        <w:ind w:left="-15" w:right="335"/>
        <w:rPr>
          <w:szCs w:val="28"/>
        </w:rPr>
      </w:pPr>
      <w:r w:rsidRPr="002A4B0E">
        <w:rPr>
          <w:szCs w:val="28"/>
        </w:rPr>
        <w:t xml:space="preserve">в. Добавьте возможность РП приостановить suspend работы в любой момент. Если работы приостановлены более года, то РП завершает проект Shutdown. При возобновлении resume, выполнение проекта продолжается с того момента, когда он был приостановлен. </w:t>
      </w:r>
    </w:p>
    <w:p w:rsidR="0011340C" w:rsidRPr="002A4B0E" w:rsidRDefault="0011340C" w:rsidP="002A4B0E">
      <w:pPr>
        <w:spacing w:after="0" w:line="240" w:lineRule="auto"/>
        <w:ind w:left="-15" w:right="335"/>
        <w:rPr>
          <w:szCs w:val="28"/>
        </w:rPr>
      </w:pPr>
      <w:r w:rsidRPr="002A4B0E">
        <w:rPr>
          <w:b/>
          <w:szCs w:val="28"/>
        </w:rPr>
        <w:t>18</w:t>
      </w:r>
      <w:r w:rsidRPr="002A4B0E">
        <w:rPr>
          <w:szCs w:val="28"/>
        </w:rPr>
        <w:t xml:space="preserve">. Моделируется мобильное приложение – электронный словарь, имеющее несколько окон. Схему перехода между окнами будем моделировать с помощью диаграммы схем состояний. </w:t>
      </w:r>
    </w:p>
    <w:p w:rsidR="0011340C" w:rsidRPr="002A4B0E" w:rsidRDefault="0011340C" w:rsidP="002A4B0E">
      <w:pPr>
        <w:spacing w:after="0" w:line="240" w:lineRule="auto"/>
        <w:ind w:left="-15" w:right="335"/>
        <w:rPr>
          <w:szCs w:val="28"/>
        </w:rPr>
      </w:pPr>
      <w:r w:rsidRPr="002A4B0E">
        <w:rPr>
          <w:szCs w:val="28"/>
        </w:rPr>
        <w:t xml:space="preserve">а. Добавьте на диаграмму состояния Список слов, Перевод, Словоформы слова. Переход между Список слов и Перевод по событию Выбрано слово, обратный переход по событию Назад. Переход между Перевод и Словоформы слова по событию Словоформы, обратный переход по событию Назад. </w:t>
      </w:r>
    </w:p>
    <w:p w:rsidR="0011340C" w:rsidRPr="002A4B0E" w:rsidRDefault="0011340C" w:rsidP="002A4B0E">
      <w:pPr>
        <w:spacing w:after="0" w:line="240" w:lineRule="auto"/>
        <w:ind w:left="-15" w:right="335"/>
        <w:rPr>
          <w:szCs w:val="28"/>
        </w:rPr>
      </w:pPr>
      <w:r w:rsidRPr="002A4B0E">
        <w:rPr>
          <w:szCs w:val="28"/>
        </w:rPr>
        <w:t xml:space="preserve">б. В некоторых карточках перевода есть ссылки на другие карточки. При переходе по ссылке мы попадаем в то же состояние Перевод, но для другого слова. Добавьте переход в себя из состояния Перевод, активируемый событием Переход по ссылке. </w:t>
      </w:r>
    </w:p>
    <w:p w:rsidR="0011340C" w:rsidRPr="002A4B0E" w:rsidRDefault="0011340C" w:rsidP="002A4B0E">
      <w:pPr>
        <w:spacing w:after="0" w:line="240" w:lineRule="auto"/>
        <w:ind w:left="-15" w:right="335"/>
        <w:rPr>
          <w:szCs w:val="28"/>
        </w:rPr>
      </w:pPr>
      <w:r w:rsidRPr="002A4B0E">
        <w:rPr>
          <w:szCs w:val="28"/>
        </w:rPr>
        <w:t xml:space="preserve">в. Возврат после перехода по ссылке по событию Назад должен возвращать пользователя в предыдущую карточку. Для этого добавим к переходу по ссылке действие Добавить в стек. Добавим переход в себя из состояния Перевод по событию Назад со сторожевым условием [стек не пуст] и действием Убрать из стека. В переход из состояния Перевод в состояние Список слов по событию назад нужно добавить сторожевое условие [else]. </w:t>
      </w:r>
    </w:p>
    <w:p w:rsidR="0011340C" w:rsidRPr="002A4B0E" w:rsidRDefault="0011340C" w:rsidP="002A4B0E">
      <w:pPr>
        <w:spacing w:after="0" w:line="240" w:lineRule="auto"/>
        <w:ind w:left="-15" w:right="335"/>
        <w:rPr>
          <w:szCs w:val="28"/>
        </w:rPr>
      </w:pPr>
      <w:r w:rsidRPr="002A4B0E">
        <w:rPr>
          <w:szCs w:val="28"/>
        </w:rPr>
        <w:t xml:space="preserve">г. Перед запуском приложения нужно загрузить словари. На время загрузки словарей пользователю будет показан экран приветствия. Добавим ортогональное состояние Инициализация. В нем выделим два региона. В первом регионе добавим начальное и конечное псевдосостояния. Между ними добавим состояние Загрузка словарей с выполняемой при нахождении в состоянии деятельностью Загрузить словари. Ожидается переход в конечное состояние по завершении деятельности. Во втором регионе мы добавим </w:t>
      </w:r>
      <w:r w:rsidRPr="002A4B0E">
        <w:rPr>
          <w:szCs w:val="28"/>
        </w:rPr>
        <w:lastRenderedPageBreak/>
        <w:t xml:space="preserve">переход из начального состояния в конечное по событию времени after (3 s). Это необходимо, чтобы при быстрой загрузке пользователь успел прочитать содержимое экрана приветствия. Из ортогонального состояния Инициализация переход по завершению в Список слов. </w:t>
      </w:r>
    </w:p>
    <w:p w:rsidR="0011340C" w:rsidRPr="002A4B0E" w:rsidRDefault="0011340C" w:rsidP="002A4B0E">
      <w:pPr>
        <w:spacing w:after="0" w:line="240" w:lineRule="auto"/>
        <w:ind w:left="-15" w:right="335"/>
        <w:rPr>
          <w:szCs w:val="28"/>
        </w:rPr>
      </w:pPr>
      <w:r w:rsidRPr="002A4B0E">
        <w:rPr>
          <w:szCs w:val="28"/>
        </w:rPr>
        <w:t>д. Уточним поведение в окне списка слов. Список слов становится составным состоянием. Дальнейшие состояния являются вложенными в Список слов. Из начального псевдосостояния происходит переход в состояние История запросов. По событию Ввод из Истории запросов происходит переход в псевдосостояние выбора. Далее при условии поле ввода пустое происходит переход (возврат) в состояние История запросов. Иначе происходит переход во вложенное составное состояние Поиск слова. По событию Ввод происходит переход из Поиск слова в описанное выше псевдосостояние выбора. В составном состоянии Поиск слова непосредственно процедура поиска откладывается с помощью события времени after (1 s). После этого события происходит переход из начального псевдосостояния в состояние Поиск в словаре. По завершению происходит переход из Поиск в словаре в Отображение списка.</w:t>
      </w:r>
    </w:p>
    <w:p w:rsidR="0011340C" w:rsidRPr="002A4B0E" w:rsidRDefault="0011340C" w:rsidP="002A4B0E">
      <w:pPr>
        <w:spacing w:after="0" w:line="240" w:lineRule="auto"/>
        <w:ind w:left="-15" w:right="335"/>
        <w:rPr>
          <w:szCs w:val="28"/>
        </w:rPr>
      </w:pPr>
      <w:r w:rsidRPr="002A4B0E">
        <w:rPr>
          <w:b/>
          <w:szCs w:val="28"/>
        </w:rPr>
        <w:t>19</w:t>
      </w:r>
      <w:r w:rsidRPr="002A4B0E">
        <w:rPr>
          <w:szCs w:val="28"/>
        </w:rPr>
        <w:t xml:space="preserve">. Светофор TrafficLights после создания переходит в состояние выключен Offline. При включении On, светофор переходит во вложенное состояние «зеленый» Green состояния включен Online. По истечении 50 секунд, светофор переходит в состояние «желтый» Yellow в Online. Затем, через 3 секунды – в состояние «красный» Red. По истечении 50 секунд светофор возвращается в состояние «зеленый». </w:t>
      </w:r>
    </w:p>
    <w:p w:rsidR="0011340C" w:rsidRPr="002A4B0E" w:rsidRDefault="0011340C" w:rsidP="002A4B0E">
      <w:pPr>
        <w:spacing w:after="0" w:line="240" w:lineRule="auto"/>
        <w:ind w:left="-15" w:right="335"/>
        <w:rPr>
          <w:szCs w:val="28"/>
        </w:rPr>
      </w:pPr>
      <w:r w:rsidRPr="002A4B0E">
        <w:rPr>
          <w:szCs w:val="28"/>
        </w:rPr>
        <w:t xml:space="preserve">а. Добавьте возможность выключить Off включенный светофор. </w:t>
      </w:r>
    </w:p>
    <w:p w:rsidR="0011340C" w:rsidRPr="002A4B0E" w:rsidRDefault="0011340C" w:rsidP="002A4B0E">
      <w:pPr>
        <w:spacing w:after="0" w:line="240" w:lineRule="auto"/>
        <w:ind w:left="-15" w:right="335"/>
        <w:rPr>
          <w:szCs w:val="28"/>
        </w:rPr>
      </w:pPr>
      <w:r w:rsidRPr="002A4B0E">
        <w:rPr>
          <w:szCs w:val="28"/>
        </w:rPr>
        <w:t xml:space="preserve">б. Доработайте модель, укажите, что интервалы t между переключениями сигналов светофора настраиваются вызовом операций setGreen, setRed и setYellow в выключенном состоянии. </w:t>
      </w:r>
    </w:p>
    <w:p w:rsidR="0011340C" w:rsidRPr="002A4B0E" w:rsidRDefault="0011340C" w:rsidP="002A4B0E">
      <w:pPr>
        <w:spacing w:after="0" w:line="240" w:lineRule="auto"/>
        <w:ind w:left="-15" w:right="335"/>
        <w:rPr>
          <w:szCs w:val="28"/>
        </w:rPr>
      </w:pPr>
      <w:r w:rsidRPr="002A4B0E">
        <w:rPr>
          <w:szCs w:val="28"/>
        </w:rPr>
        <w:t xml:space="preserve">в. Измените порядок включения светофора, используя сторожевые условия, укажите по аналогии с предыдущим пунктом, что начальный сигнал светофора при включении initialGreen, initialYellow или initialRed настраивается setInitial в выключенном состоянии. </w:t>
      </w:r>
    </w:p>
    <w:p w:rsidR="0011340C" w:rsidRPr="002A4B0E" w:rsidRDefault="0011340C" w:rsidP="002A4B0E">
      <w:pPr>
        <w:spacing w:after="0" w:line="240" w:lineRule="auto"/>
        <w:ind w:left="-15" w:right="335"/>
        <w:rPr>
          <w:szCs w:val="28"/>
        </w:rPr>
      </w:pPr>
      <w:r w:rsidRPr="002A4B0E">
        <w:rPr>
          <w:b/>
          <w:szCs w:val="28"/>
        </w:rPr>
        <w:t>20</w:t>
      </w:r>
      <w:r w:rsidRPr="002A4B0E">
        <w:rPr>
          <w:szCs w:val="28"/>
        </w:rPr>
        <w:t xml:space="preserve">. После создания статья Paper является черновиком Draft. После отправки sent статья рассматривается программным комитетом конференции OnReview, при этом выполняется рецензирование статьи reviewPaper. При согласии комитета approved, статья принимается на конференцию Accepted. Если комитет не принял статью declined, статья становится черновиком Draft. </w:t>
      </w:r>
    </w:p>
    <w:p w:rsidR="0011340C" w:rsidRPr="002A4B0E" w:rsidRDefault="0011340C" w:rsidP="002A4B0E">
      <w:pPr>
        <w:spacing w:after="0" w:line="240" w:lineRule="auto"/>
        <w:ind w:left="-15" w:right="335"/>
        <w:rPr>
          <w:szCs w:val="28"/>
        </w:rPr>
      </w:pPr>
      <w:r w:rsidRPr="002A4B0E">
        <w:rPr>
          <w:szCs w:val="28"/>
        </w:rPr>
        <w:t xml:space="preserve">а. Уточните изменения состояний статьи при рецензировании. После получения статья проверяется Checking. Если обнаружены недостатки, статья направляется на доработку correct в состояние OnCorrection. Если недостатков нет, рецензирование статьи завершается. При повторной отправке статьи sent она проверяется повторно Checked. </w:t>
      </w:r>
    </w:p>
    <w:p w:rsidR="0011340C" w:rsidRPr="002A4B0E" w:rsidRDefault="0011340C" w:rsidP="002A4B0E">
      <w:pPr>
        <w:spacing w:after="0" w:line="240" w:lineRule="auto"/>
        <w:ind w:left="-15" w:right="335"/>
        <w:rPr>
          <w:szCs w:val="28"/>
        </w:rPr>
      </w:pPr>
      <w:r w:rsidRPr="002A4B0E">
        <w:rPr>
          <w:szCs w:val="28"/>
        </w:rPr>
        <w:t xml:space="preserve">б. Укажите, что если статья не была отправлена с исправлениями недостатков в течение 10 дней, рецензирование прекращается и статья становится черновиком Draft. </w:t>
      </w:r>
    </w:p>
    <w:p w:rsidR="0011340C" w:rsidRPr="002A4B0E" w:rsidRDefault="0011340C" w:rsidP="002A4B0E">
      <w:pPr>
        <w:spacing w:after="0" w:line="240" w:lineRule="auto"/>
        <w:ind w:left="-15" w:right="335"/>
        <w:rPr>
          <w:szCs w:val="28"/>
        </w:rPr>
      </w:pPr>
      <w:r w:rsidRPr="002A4B0E">
        <w:rPr>
          <w:b/>
          <w:szCs w:val="28"/>
        </w:rPr>
        <w:lastRenderedPageBreak/>
        <w:t>21</w:t>
      </w:r>
      <w:r w:rsidRPr="002A4B0E">
        <w:rPr>
          <w:szCs w:val="28"/>
        </w:rPr>
        <w:t xml:space="preserve">. Простейшие цифровые часы состоят из дисплея и двух кнопок А и В. Часы могут работать в двух режимах: отображения и настройки. В режиме отображения часы показывают часы и минуты, между которыми мигает символ двоеточия. </w:t>
      </w:r>
    </w:p>
    <w:p w:rsidR="0011340C" w:rsidRPr="002A4B0E" w:rsidRDefault="0011340C" w:rsidP="002A4B0E">
      <w:pPr>
        <w:spacing w:after="0" w:line="240" w:lineRule="auto"/>
        <w:ind w:left="-15" w:right="335"/>
        <w:rPr>
          <w:szCs w:val="28"/>
        </w:rPr>
      </w:pPr>
      <w:r w:rsidRPr="002A4B0E">
        <w:rPr>
          <w:szCs w:val="28"/>
        </w:rPr>
        <w:t xml:space="preserve">Режим настройки состоит из двух подрежимов: настройка часов и настройка минут. Кнопка А позволяет выбрать режим. Каждый раз при ее нажатии происходит переход к очередному режиму в последовательности: отображение, установка часов, установка минут, отображение и т. д. Кнопка В позволяет увеличивать значение часов или минут на единицу при каждом нажатии в одном из режимов установки. Чтобы кнопка смогла породить новое событие, ее необходимо отпустить. Нарисуйте диаграмму состояний часов. </w:t>
      </w:r>
    </w:p>
    <w:p w:rsidR="0011340C" w:rsidRPr="002A4B0E" w:rsidRDefault="0011340C" w:rsidP="002A4B0E">
      <w:pPr>
        <w:spacing w:after="0" w:line="240" w:lineRule="auto"/>
        <w:ind w:left="-15" w:right="335"/>
        <w:rPr>
          <w:szCs w:val="28"/>
        </w:rPr>
      </w:pPr>
      <w:r w:rsidRPr="002A4B0E">
        <w:rPr>
          <w:b/>
          <w:szCs w:val="28"/>
        </w:rPr>
        <w:t>22</w:t>
      </w:r>
      <w:r w:rsidRPr="002A4B0E">
        <w:rPr>
          <w:szCs w:val="28"/>
        </w:rPr>
        <w:t xml:space="preserve">. Независимая система управления всего устройства определяет, когда двигатель должен быть включен, и непрерывно подает сигнал ВКЛ на управляющий вход двигателя. </w:t>
      </w:r>
    </w:p>
    <w:p w:rsidR="0011340C" w:rsidRPr="002A4B0E" w:rsidRDefault="0011340C" w:rsidP="002A4B0E">
      <w:pPr>
        <w:spacing w:after="0" w:line="240" w:lineRule="auto"/>
        <w:ind w:left="-15" w:right="335"/>
        <w:rPr>
          <w:szCs w:val="28"/>
        </w:rPr>
      </w:pPr>
      <w:r w:rsidRPr="002A4B0E">
        <w:rPr>
          <w:szCs w:val="28"/>
        </w:rPr>
        <w:t xml:space="preserve">Когда на вход подается сигнал ВКЛ, система управления двигателя должна запустить двигатель и поддерживать его работу. Двигатель запускается подачей напряжения на пусковую и рабочую обмотки. Датчик, называемый стартовым реле, определяет момент запуска двигателя, после чего отключает пусковую обмотку. Напряжение остается только на рабочей обмотке. Когда сигнал ВКЛ пропадает, обе обмотки отключаются. </w:t>
      </w:r>
    </w:p>
    <w:p w:rsidR="0011340C" w:rsidRPr="002A4B0E" w:rsidRDefault="0011340C" w:rsidP="002A4B0E">
      <w:pPr>
        <w:spacing w:after="0" w:line="240" w:lineRule="auto"/>
        <w:ind w:left="-15" w:right="335"/>
        <w:rPr>
          <w:szCs w:val="28"/>
        </w:rPr>
      </w:pPr>
      <w:r w:rsidRPr="002A4B0E">
        <w:rPr>
          <w:szCs w:val="28"/>
        </w:rPr>
        <w:t xml:space="preserve">Электродвигатели, применяемые в бытовой технике, могут перегреваться из-за чрезмерной нагрузки или невозможности запуска. Для защиты от перегрева в систему управления двигателем часто добавляется датчик превышения температуры. Если двигатель нагревается слишком сильно, система управления снимает напряжение с обеих обмоток и игнорирует сигнал ВКЛ до тех пор, пока двигатель не остынет и не будет нажата клавиша сброса. </w:t>
      </w:r>
    </w:p>
    <w:p w:rsidR="0011340C" w:rsidRPr="002A4B0E" w:rsidRDefault="0011340C" w:rsidP="002A4B0E">
      <w:pPr>
        <w:spacing w:after="0" w:line="240" w:lineRule="auto"/>
        <w:ind w:left="-15" w:right="335"/>
        <w:rPr>
          <w:szCs w:val="28"/>
        </w:rPr>
      </w:pPr>
      <w:r w:rsidRPr="002A4B0E">
        <w:rPr>
          <w:szCs w:val="28"/>
        </w:rPr>
        <w:t xml:space="preserve">Добавьте на диаграмму следующие элементы. Деятельность: подать напряжение на пусковую обмотку, подать напряжение на рабочую обмотку. События: двигатель перегрелся, подан сигнал ВКЛ, снят сигнал ВКЛ, двигатель работает, сброс. Условие: двигатель не перегрет. </w:t>
      </w:r>
    </w:p>
    <w:p w:rsidR="0011340C" w:rsidRPr="002A4B0E" w:rsidRDefault="0011340C" w:rsidP="002A4B0E">
      <w:pPr>
        <w:spacing w:after="0" w:line="240" w:lineRule="auto"/>
        <w:ind w:left="-15" w:right="335"/>
        <w:rPr>
          <w:szCs w:val="28"/>
        </w:rPr>
      </w:pPr>
      <w:r w:rsidRPr="002A4B0E">
        <w:rPr>
          <w:b/>
          <w:szCs w:val="28"/>
        </w:rPr>
        <w:t>23</w:t>
      </w:r>
      <w:r w:rsidRPr="002A4B0E">
        <w:rPr>
          <w:szCs w:val="28"/>
        </w:rPr>
        <w:t xml:space="preserve">. При выполнении проекта Run руководитель проекта (РП) осуществляет отслеживание текущего статуса Monitor. Если выявляется проблема problem, то РП устраняет ее ManageProblem, и возвращается succeed к отслеживанию. Если РП не удается решить проблему fail, то происходит завершение проекта Shutdown с выполнением остановки stop, по завершении которой поведение руководителя проекта завершается. </w:t>
      </w:r>
    </w:p>
    <w:p w:rsidR="0011340C" w:rsidRPr="002A4B0E" w:rsidRDefault="0011340C" w:rsidP="002A4B0E">
      <w:pPr>
        <w:spacing w:after="0" w:line="240" w:lineRule="auto"/>
        <w:ind w:left="-15" w:right="335"/>
        <w:rPr>
          <w:szCs w:val="28"/>
        </w:rPr>
      </w:pPr>
      <w:r w:rsidRPr="002A4B0E">
        <w:rPr>
          <w:szCs w:val="28"/>
        </w:rPr>
        <w:t xml:space="preserve">а. Добавьте этап работы РП по подготовке Initiate проекта. На этом этапе при необходимости estim производится оценка preparePlan для проектов с бюджетом budget более 100K. Для остальных проектов готовится sketch набросок. По утверждении approve проекта РП переходит к управлению им Run. </w:t>
      </w:r>
    </w:p>
    <w:p w:rsidR="0011340C" w:rsidRPr="002A4B0E" w:rsidRDefault="0011340C" w:rsidP="002A4B0E">
      <w:pPr>
        <w:spacing w:after="0" w:line="240" w:lineRule="auto"/>
        <w:ind w:left="-15" w:right="335"/>
        <w:rPr>
          <w:szCs w:val="28"/>
        </w:rPr>
      </w:pPr>
      <w:r w:rsidRPr="002A4B0E">
        <w:rPr>
          <w:szCs w:val="28"/>
        </w:rPr>
        <w:t xml:space="preserve">б. Покажите на диаграмме, что при управлении проектом РП взаимодействует с другими Communicate. Если поступает запрос на собрание meetingRequest, то РП его назначает schedule. По завершении done собрания RunMeeting, РП возвращается к взаимодействию. </w:t>
      </w:r>
    </w:p>
    <w:p w:rsidR="0011340C" w:rsidRPr="002A4B0E" w:rsidRDefault="0011340C" w:rsidP="002A4B0E">
      <w:pPr>
        <w:spacing w:after="0" w:line="240" w:lineRule="auto"/>
        <w:ind w:left="-15" w:right="335"/>
        <w:rPr>
          <w:szCs w:val="28"/>
        </w:rPr>
      </w:pPr>
      <w:r w:rsidRPr="002A4B0E">
        <w:rPr>
          <w:szCs w:val="28"/>
        </w:rPr>
        <w:lastRenderedPageBreak/>
        <w:t xml:space="preserve">в. Добавьте возможность РП приостановить suspend работы в любой момент. Если работы приостановлены более года, то РП завершает проект Shutdown. При возобновлении resume, выполнение проекта продолжается с того момента, когда он был приостановлен. </w:t>
      </w:r>
    </w:p>
    <w:p w:rsidR="0011340C" w:rsidRPr="002A4B0E" w:rsidRDefault="0011340C" w:rsidP="002A4B0E">
      <w:pPr>
        <w:spacing w:after="0" w:line="240" w:lineRule="auto"/>
        <w:ind w:left="-15" w:right="335"/>
        <w:rPr>
          <w:szCs w:val="28"/>
        </w:rPr>
      </w:pPr>
      <w:r w:rsidRPr="002A4B0E">
        <w:rPr>
          <w:b/>
          <w:szCs w:val="28"/>
        </w:rPr>
        <w:t>24</w:t>
      </w:r>
      <w:r w:rsidRPr="002A4B0E">
        <w:rPr>
          <w:szCs w:val="28"/>
        </w:rPr>
        <w:t xml:space="preserve">. Моделируется мобильное приложение – электронный словарь, имеющее несколько окон. Схему перехода между окнами будем моделировать с помощью диаграммы схем состояний. </w:t>
      </w:r>
    </w:p>
    <w:p w:rsidR="0011340C" w:rsidRPr="002A4B0E" w:rsidRDefault="0011340C" w:rsidP="002A4B0E">
      <w:pPr>
        <w:spacing w:after="0" w:line="240" w:lineRule="auto"/>
        <w:ind w:left="-15" w:right="335"/>
        <w:rPr>
          <w:szCs w:val="28"/>
        </w:rPr>
      </w:pPr>
      <w:r w:rsidRPr="002A4B0E">
        <w:rPr>
          <w:szCs w:val="28"/>
        </w:rPr>
        <w:t xml:space="preserve">а. Добавьте на диаграмму состояния Список слов, Перевод, Словоформы слова. Переход между Список слов и Перевод по событию Выбрано слово, обратный переход по событию Назад. Переход между Перевод и Словоформы слова по событию Словоформы, обратный переход по событию Назад. </w:t>
      </w:r>
    </w:p>
    <w:p w:rsidR="0011340C" w:rsidRPr="002A4B0E" w:rsidRDefault="0011340C" w:rsidP="002A4B0E">
      <w:pPr>
        <w:spacing w:after="0" w:line="240" w:lineRule="auto"/>
        <w:ind w:left="-15" w:right="335"/>
        <w:rPr>
          <w:szCs w:val="28"/>
        </w:rPr>
      </w:pPr>
      <w:r w:rsidRPr="002A4B0E">
        <w:rPr>
          <w:szCs w:val="28"/>
        </w:rPr>
        <w:t xml:space="preserve">б. В некоторых карточках перевода есть ссылки на другие карточки. При переходе по ссылке мы попадаем в то же состояние Перевод, но для другого слова. Добавьте переход в себя из состояния Перевод, активируемый событием Переход по ссылке. </w:t>
      </w:r>
    </w:p>
    <w:p w:rsidR="0011340C" w:rsidRPr="002A4B0E" w:rsidRDefault="0011340C" w:rsidP="002A4B0E">
      <w:pPr>
        <w:spacing w:after="0" w:line="240" w:lineRule="auto"/>
        <w:ind w:left="-15" w:right="335"/>
        <w:rPr>
          <w:szCs w:val="28"/>
        </w:rPr>
      </w:pPr>
      <w:r w:rsidRPr="002A4B0E">
        <w:rPr>
          <w:szCs w:val="28"/>
        </w:rPr>
        <w:t xml:space="preserve">в. Возврат после перехода по ссылке по событию Назад должен возвращать пользователя в предыдущую карточку. Для этого добавим к переходу по ссылке действие Добавить в стек. Добавим переход в себя из состояния Перевод по событию Назад со сторожевым условием [стек не пуст] и действием Убрать из стека. В переход из состояния Перевод в состояние Список слов по событию назад нужно добавить сторожевое условие [else]. </w:t>
      </w:r>
    </w:p>
    <w:p w:rsidR="0011340C" w:rsidRPr="002A4B0E" w:rsidRDefault="0011340C" w:rsidP="002A4B0E">
      <w:pPr>
        <w:spacing w:after="0" w:line="240" w:lineRule="auto"/>
        <w:ind w:left="-15" w:right="335"/>
        <w:rPr>
          <w:szCs w:val="28"/>
        </w:rPr>
      </w:pPr>
      <w:r w:rsidRPr="002A4B0E">
        <w:rPr>
          <w:szCs w:val="28"/>
        </w:rPr>
        <w:t xml:space="preserve">г. Перед запуском приложения нужно загрузить словари. На время загрузки словарей пользователю будет показан экран приветствия. Добавим ортогональное состояние Инициализация. В нем выделим два региона. В первом регионе добавим начальное и конечное псевдосостояния. Между ними добавим состояние Загрузка словарей с выполняемой при нахождении в состоянии деятельностью Загрузить словари. Ожидается переход в конечное состояние по завершении деятельности. Во втором регионе мы добавим переход из начального состояния в конечное по событию времени after (3 s). Это необходимо, чтобы при быстрой загрузке пользователь успел прочитать содержимое экрана приветствия. Из ортогонального состояния Инициализация переход по завершению в Список слов. </w:t>
      </w:r>
    </w:p>
    <w:p w:rsidR="0011340C" w:rsidRPr="002A4B0E" w:rsidRDefault="0011340C" w:rsidP="002A4B0E">
      <w:pPr>
        <w:spacing w:after="0" w:line="240" w:lineRule="auto"/>
        <w:ind w:left="-15" w:right="335"/>
        <w:rPr>
          <w:szCs w:val="28"/>
        </w:rPr>
      </w:pPr>
      <w:r w:rsidRPr="002A4B0E">
        <w:rPr>
          <w:szCs w:val="28"/>
        </w:rPr>
        <w:t>д. Уточним поведение в окне списка слов. Список слов становится составным состоянием. Дальнейшие состояния являются вложенными в Список слов. Из начального псевдосостояния происходит переход в состояние История запросов. По событию Ввод из Истории запросов происходит переход в псевдосостояние выбора. Далее при условии поле ввода пустое происходит переход (возврат) в состояние История запросов. Иначе происходит переход во вложенное составное состояние Поиск слова. По событию Ввод происходит переход из Поиск слова в описанное выше псевдосостояние выбора. В составном состоянии Поиск слова непосредственно процедура поиска откладывается с помощью события времени after (1 s). После этого события происходит переход из начального псевдосостояния в состояние Поиск в словаре. По завершению происходит переход из Поиск в словаре в Отображение списка.</w:t>
      </w:r>
    </w:p>
    <w:p w:rsidR="0011340C" w:rsidRPr="002A4B0E" w:rsidRDefault="0011340C" w:rsidP="002A4B0E">
      <w:pPr>
        <w:spacing w:after="0" w:line="240" w:lineRule="auto"/>
        <w:ind w:left="-15" w:right="335"/>
        <w:rPr>
          <w:szCs w:val="28"/>
        </w:rPr>
      </w:pPr>
      <w:r w:rsidRPr="002A4B0E">
        <w:rPr>
          <w:b/>
          <w:szCs w:val="28"/>
        </w:rPr>
        <w:lastRenderedPageBreak/>
        <w:t>25</w:t>
      </w:r>
      <w:r w:rsidRPr="002A4B0E">
        <w:rPr>
          <w:szCs w:val="28"/>
        </w:rPr>
        <w:t xml:space="preserve">. Светофор TrafficLights после создания переходит в состояние выключен Offline. При включении On, светофор переходит во вложенное состояние «зеленый» Green состояния включен Online. По истечении 50 секунд, светофор переходит в состояние «желтый» Yellow в Online. Затем, через 3 секунды – в состояние «красный» Red. По истечении 50 секунд светофор возвращается в состояние «зеленый». </w:t>
      </w:r>
    </w:p>
    <w:p w:rsidR="0011340C" w:rsidRPr="002A4B0E" w:rsidRDefault="0011340C" w:rsidP="002A4B0E">
      <w:pPr>
        <w:spacing w:after="0" w:line="240" w:lineRule="auto"/>
        <w:ind w:left="-15" w:right="335"/>
        <w:rPr>
          <w:szCs w:val="28"/>
        </w:rPr>
      </w:pPr>
      <w:r w:rsidRPr="002A4B0E">
        <w:rPr>
          <w:szCs w:val="28"/>
        </w:rPr>
        <w:t xml:space="preserve">а. Добавьте возможность выключить Off включенный светофор. </w:t>
      </w:r>
    </w:p>
    <w:p w:rsidR="0011340C" w:rsidRPr="002A4B0E" w:rsidRDefault="0011340C" w:rsidP="002A4B0E">
      <w:pPr>
        <w:spacing w:after="0" w:line="240" w:lineRule="auto"/>
        <w:ind w:left="-15" w:right="335"/>
        <w:rPr>
          <w:szCs w:val="28"/>
        </w:rPr>
      </w:pPr>
      <w:r w:rsidRPr="002A4B0E">
        <w:rPr>
          <w:szCs w:val="28"/>
        </w:rPr>
        <w:t xml:space="preserve">б. Доработайте модель, укажите, что интервалы t между переключениями сигналов светофора настраиваются вызовом операций setGreen, setRed и setYellow в выключенном состоянии. </w:t>
      </w:r>
    </w:p>
    <w:p w:rsidR="0011340C" w:rsidRPr="002A4B0E" w:rsidRDefault="0011340C" w:rsidP="002A4B0E">
      <w:pPr>
        <w:spacing w:after="0" w:line="240" w:lineRule="auto"/>
        <w:ind w:left="-15" w:right="335"/>
        <w:rPr>
          <w:szCs w:val="28"/>
        </w:rPr>
      </w:pPr>
      <w:r w:rsidRPr="002A4B0E">
        <w:rPr>
          <w:szCs w:val="28"/>
        </w:rPr>
        <w:t xml:space="preserve">в. Измените порядок включения светофора, используя сторожевые условия, укажите по аналогии с предыдущим пунктом, что начальный сигнал светофора при включении initialGreen, initialYellow или initialRed настраивается setInitial в выключенном состоянии. </w:t>
      </w:r>
    </w:p>
    <w:p w:rsidR="0011340C" w:rsidRPr="002A4B0E" w:rsidRDefault="0011340C" w:rsidP="002A4B0E">
      <w:pPr>
        <w:spacing w:after="0" w:line="240" w:lineRule="auto"/>
        <w:ind w:left="-15" w:right="335"/>
        <w:rPr>
          <w:szCs w:val="28"/>
        </w:rPr>
      </w:pPr>
      <w:r w:rsidRPr="002A4B0E">
        <w:rPr>
          <w:b/>
          <w:szCs w:val="28"/>
        </w:rPr>
        <w:t>26</w:t>
      </w:r>
      <w:r w:rsidRPr="002A4B0E">
        <w:rPr>
          <w:szCs w:val="28"/>
        </w:rPr>
        <w:t xml:space="preserve">. После создания статья Paper является черновиком Draft. После отправки sent статья рассматривается программным комитетом конференции OnReview, при этом выполняется рецензирование статьи reviewPaper. При согласии комитета approved, статья принимается на конференцию Accepted. Если комитет не принял статью declined, статья становится черновиком Draft. </w:t>
      </w:r>
    </w:p>
    <w:p w:rsidR="0011340C" w:rsidRPr="002A4B0E" w:rsidRDefault="0011340C" w:rsidP="002A4B0E">
      <w:pPr>
        <w:spacing w:after="0" w:line="240" w:lineRule="auto"/>
        <w:ind w:left="-15" w:right="335"/>
        <w:rPr>
          <w:szCs w:val="28"/>
        </w:rPr>
      </w:pPr>
      <w:r w:rsidRPr="002A4B0E">
        <w:rPr>
          <w:szCs w:val="28"/>
        </w:rPr>
        <w:t xml:space="preserve">а. Уточните изменения состояний статьи при рецензировании. После получения статья проверяется Checking. Если обнаружены недостатки, статья направляется на доработку correct в состояние OnCorrection. Если недостатков нет, рецензирование статьи завершается. При повторной отправке статьи sent она проверяется повторно Checked. </w:t>
      </w:r>
    </w:p>
    <w:p w:rsidR="0011340C" w:rsidRPr="002A4B0E" w:rsidRDefault="0011340C" w:rsidP="002A4B0E">
      <w:pPr>
        <w:spacing w:after="0" w:line="240" w:lineRule="auto"/>
        <w:ind w:left="-15" w:right="335"/>
        <w:rPr>
          <w:szCs w:val="28"/>
        </w:rPr>
      </w:pPr>
      <w:r w:rsidRPr="002A4B0E">
        <w:rPr>
          <w:szCs w:val="28"/>
        </w:rPr>
        <w:t xml:space="preserve">б. Укажите, что если статья не была отправлена с исправлениями недостатков в течение 10 дней, рецензирование прекращается и статья становится черновиком Draft. </w:t>
      </w:r>
    </w:p>
    <w:p w:rsidR="0011340C" w:rsidRPr="002A4B0E" w:rsidRDefault="0011340C" w:rsidP="002A4B0E">
      <w:pPr>
        <w:spacing w:after="0" w:line="240" w:lineRule="auto"/>
        <w:ind w:left="-15" w:right="335"/>
        <w:rPr>
          <w:szCs w:val="28"/>
        </w:rPr>
      </w:pPr>
      <w:r w:rsidRPr="002A4B0E">
        <w:rPr>
          <w:b/>
          <w:szCs w:val="28"/>
        </w:rPr>
        <w:t>27</w:t>
      </w:r>
      <w:r w:rsidRPr="002A4B0E">
        <w:rPr>
          <w:szCs w:val="28"/>
        </w:rPr>
        <w:t xml:space="preserve">. Простейшие цифровые часы состоят из дисплея и двух кнопок А и В. Часы могут работать в двух режимах: отображения и настройки. В режиме отображения часы показывают часы и минуты, между которыми мигает символ двоеточия. </w:t>
      </w:r>
    </w:p>
    <w:p w:rsidR="0011340C" w:rsidRPr="002A4B0E" w:rsidRDefault="0011340C" w:rsidP="002A4B0E">
      <w:pPr>
        <w:spacing w:after="0" w:line="240" w:lineRule="auto"/>
        <w:ind w:left="-15" w:right="335"/>
        <w:rPr>
          <w:szCs w:val="28"/>
        </w:rPr>
      </w:pPr>
      <w:r w:rsidRPr="002A4B0E">
        <w:rPr>
          <w:szCs w:val="28"/>
        </w:rPr>
        <w:t xml:space="preserve">Режим настройки состоит из двух подрежимов: настройка часов и настройка минут. Кнопка А позволяет выбрать режим. Каждый раз при ее нажатии происходит переход к очередному режиму в последовательности: отображение, установка часов, установка минут, отображение и т. д. Кнопка В позволяет увеличивать значение часов или минут на единицу при каждом нажатии в одном из режимов установки. Чтобы кнопка смогла породить новое событие, ее необходимо отпустить. Нарисуйте диаграмму состояний часов. </w:t>
      </w:r>
    </w:p>
    <w:p w:rsidR="0011340C" w:rsidRPr="002A4B0E" w:rsidRDefault="002A4B0E" w:rsidP="002A4B0E">
      <w:pPr>
        <w:spacing w:after="0" w:line="240" w:lineRule="auto"/>
        <w:ind w:left="-15" w:right="335"/>
        <w:rPr>
          <w:szCs w:val="28"/>
        </w:rPr>
      </w:pPr>
      <w:r w:rsidRPr="002A4B0E">
        <w:rPr>
          <w:b/>
          <w:szCs w:val="28"/>
        </w:rPr>
        <w:t>28</w:t>
      </w:r>
      <w:r w:rsidR="0011340C" w:rsidRPr="002A4B0E">
        <w:rPr>
          <w:b/>
          <w:szCs w:val="28"/>
        </w:rPr>
        <w:t>.</w:t>
      </w:r>
      <w:r w:rsidR="0011340C" w:rsidRPr="002A4B0E">
        <w:rPr>
          <w:szCs w:val="28"/>
        </w:rPr>
        <w:t xml:space="preserve"> Независимая система управления всего устройства определяет, когда двигатель должен быть включен, и непрерывно подает сигнал ВКЛ на управляющий вход двигателя. </w:t>
      </w:r>
    </w:p>
    <w:p w:rsidR="0011340C" w:rsidRPr="002A4B0E" w:rsidRDefault="0011340C" w:rsidP="002A4B0E">
      <w:pPr>
        <w:spacing w:after="0" w:line="240" w:lineRule="auto"/>
        <w:ind w:left="-15" w:right="335"/>
        <w:rPr>
          <w:szCs w:val="28"/>
        </w:rPr>
      </w:pPr>
      <w:r w:rsidRPr="002A4B0E">
        <w:rPr>
          <w:szCs w:val="28"/>
        </w:rPr>
        <w:t xml:space="preserve">Когда на вход подается сигнал ВКЛ, система управления двигателя должна запустить двигатель и поддерживать его работу. Двигатель запускается подачей напряжения на пусковую и рабочую обмотки. Датчик, называемый стартовым реле, определяет момент запуска двигателя, после чего </w:t>
      </w:r>
      <w:r w:rsidRPr="002A4B0E">
        <w:rPr>
          <w:szCs w:val="28"/>
        </w:rPr>
        <w:lastRenderedPageBreak/>
        <w:t xml:space="preserve">отключает пусковую обмотку. Напряжение остается только на рабочей обмотке. Когда сигнал ВКЛ пропадает, обе обмотки отключаются. </w:t>
      </w:r>
    </w:p>
    <w:p w:rsidR="0011340C" w:rsidRPr="002A4B0E" w:rsidRDefault="0011340C" w:rsidP="002A4B0E">
      <w:pPr>
        <w:spacing w:after="0" w:line="240" w:lineRule="auto"/>
        <w:ind w:left="-15" w:right="335"/>
        <w:rPr>
          <w:szCs w:val="28"/>
        </w:rPr>
      </w:pPr>
      <w:r w:rsidRPr="002A4B0E">
        <w:rPr>
          <w:szCs w:val="28"/>
        </w:rPr>
        <w:t xml:space="preserve">Электродвигатели, применяемые в бытовой технике, могут перегреваться из-за чрезмерной нагрузки или невозможности запуска. Для защиты от перегрева в систему управления двигателем часто добавляется датчик превышения температуры. Если двигатель нагревается слишком сильно, система управления снимает напряжение с обеих обмоток и игнорирует сигнал ВКЛ до тех пор, пока двигатель не остынет и не будет нажата клавиша сброса. </w:t>
      </w:r>
    </w:p>
    <w:p w:rsidR="0011340C" w:rsidRPr="002A4B0E" w:rsidRDefault="0011340C" w:rsidP="002A4B0E">
      <w:pPr>
        <w:spacing w:after="0" w:line="240" w:lineRule="auto"/>
        <w:ind w:left="-15" w:right="335"/>
        <w:rPr>
          <w:szCs w:val="28"/>
        </w:rPr>
      </w:pPr>
      <w:r w:rsidRPr="002A4B0E">
        <w:rPr>
          <w:szCs w:val="28"/>
        </w:rPr>
        <w:t xml:space="preserve">Добавьте на диаграмму следующие элементы. Деятельность: подать напряжение на пусковую обмотку, подать напряжение на рабочую обмотку. События: двигатель перегрелся, подан сигнал ВКЛ, снят сигнал ВКЛ, двигатель работает, сброс. Условие: двигатель не перегрет. </w:t>
      </w:r>
    </w:p>
    <w:p w:rsidR="0011340C" w:rsidRPr="002A4B0E" w:rsidRDefault="002A4B0E" w:rsidP="002A4B0E">
      <w:pPr>
        <w:spacing w:after="0" w:line="240" w:lineRule="auto"/>
        <w:ind w:left="-15" w:right="335"/>
        <w:rPr>
          <w:szCs w:val="28"/>
        </w:rPr>
      </w:pPr>
      <w:r w:rsidRPr="002A4B0E">
        <w:rPr>
          <w:b/>
          <w:szCs w:val="28"/>
        </w:rPr>
        <w:t>29</w:t>
      </w:r>
      <w:r w:rsidR="0011340C" w:rsidRPr="002A4B0E">
        <w:rPr>
          <w:b/>
          <w:szCs w:val="28"/>
        </w:rPr>
        <w:t>.</w:t>
      </w:r>
      <w:r w:rsidR="0011340C" w:rsidRPr="002A4B0E">
        <w:rPr>
          <w:szCs w:val="28"/>
        </w:rPr>
        <w:t xml:space="preserve"> При выполнении проекта Run руководитель проекта (РП) осуществляет отслеживание текущего статуса Monitor. Если выявляется проблема problem, то РП устраняет ее ManageProblem, и возвращается succeed к отслеживанию. Если РП не удается решить проблему fail, то происходит завершение проекта Shutdown с выполнением остановки stop, по завершении которой поведение руководителя проекта завершается. </w:t>
      </w:r>
    </w:p>
    <w:p w:rsidR="0011340C" w:rsidRPr="002A4B0E" w:rsidRDefault="0011340C" w:rsidP="002A4B0E">
      <w:pPr>
        <w:spacing w:after="0" w:line="240" w:lineRule="auto"/>
        <w:ind w:left="-15" w:right="335"/>
        <w:rPr>
          <w:szCs w:val="28"/>
        </w:rPr>
      </w:pPr>
      <w:r w:rsidRPr="002A4B0E">
        <w:rPr>
          <w:szCs w:val="28"/>
        </w:rPr>
        <w:t xml:space="preserve">а. Добавьте этап работы РП по подготовке Initiate проекта. На этом этапе при необходимости estim производится оценка preparePlan для проектов с бюджетом budget более 100K. Для остальных проектов готовится sketch набросок. По утверждении approve проекта РП переходит к управлению им Run. </w:t>
      </w:r>
    </w:p>
    <w:p w:rsidR="0011340C" w:rsidRPr="002A4B0E" w:rsidRDefault="0011340C" w:rsidP="002A4B0E">
      <w:pPr>
        <w:spacing w:after="0" w:line="240" w:lineRule="auto"/>
        <w:ind w:left="-15" w:right="335"/>
        <w:rPr>
          <w:szCs w:val="28"/>
        </w:rPr>
      </w:pPr>
      <w:r w:rsidRPr="002A4B0E">
        <w:rPr>
          <w:szCs w:val="28"/>
        </w:rPr>
        <w:t xml:space="preserve">б. Покажите на диаграмме, что при управлении проектом РП взаимодействует с другими Communicate. Если поступает запрос на собрание meetingRequest, то РП его назначает schedule. По завершении done собрания RunMeeting, РП возвращается к взаимодействию. </w:t>
      </w:r>
    </w:p>
    <w:p w:rsidR="0011340C" w:rsidRPr="002A4B0E" w:rsidRDefault="0011340C" w:rsidP="002A4B0E">
      <w:pPr>
        <w:spacing w:after="0" w:line="240" w:lineRule="auto"/>
        <w:ind w:left="-15" w:right="335"/>
        <w:rPr>
          <w:szCs w:val="28"/>
        </w:rPr>
      </w:pPr>
      <w:r w:rsidRPr="002A4B0E">
        <w:rPr>
          <w:szCs w:val="28"/>
        </w:rPr>
        <w:t xml:space="preserve">в. Добавьте возможность РП приостановить suspend работы в любой момент. Если работы приостановлены более года, то РП завершает проект Shutdown. При возобновлении resume, выполнение проекта продолжается с того момента, когда он был приостановлен. </w:t>
      </w:r>
    </w:p>
    <w:p w:rsidR="0011340C" w:rsidRPr="002A4B0E" w:rsidRDefault="002A4B0E" w:rsidP="002A4B0E">
      <w:pPr>
        <w:spacing w:after="0" w:line="240" w:lineRule="auto"/>
        <w:ind w:left="-15" w:right="335"/>
        <w:rPr>
          <w:szCs w:val="28"/>
        </w:rPr>
      </w:pPr>
      <w:r w:rsidRPr="002A4B0E">
        <w:rPr>
          <w:b/>
          <w:szCs w:val="28"/>
        </w:rPr>
        <w:t>30</w:t>
      </w:r>
      <w:r w:rsidR="0011340C" w:rsidRPr="002A4B0E">
        <w:rPr>
          <w:szCs w:val="28"/>
        </w:rPr>
        <w:t xml:space="preserve">. Моделируется мобильное приложение – электронный словарь, имеющее несколько окон. Схему перехода между окнами будем моделировать с помощью диаграммы схем состояний. </w:t>
      </w:r>
    </w:p>
    <w:p w:rsidR="0011340C" w:rsidRPr="002A4B0E" w:rsidRDefault="0011340C" w:rsidP="002A4B0E">
      <w:pPr>
        <w:spacing w:after="0" w:line="240" w:lineRule="auto"/>
        <w:ind w:left="-15" w:right="335"/>
        <w:rPr>
          <w:szCs w:val="28"/>
        </w:rPr>
      </w:pPr>
      <w:r w:rsidRPr="002A4B0E">
        <w:rPr>
          <w:szCs w:val="28"/>
        </w:rPr>
        <w:t xml:space="preserve">а. Добавьте на диаграмму состояния Список слов, Перевод, Словоформы слова. Переход между Список слов и Перевод по событию Выбрано слово, обратный переход по событию Назад. Переход между Перевод и Словоформы слова по событию Словоформы, обратный переход по событию Назад. </w:t>
      </w:r>
    </w:p>
    <w:p w:rsidR="0011340C" w:rsidRPr="002A4B0E" w:rsidRDefault="0011340C" w:rsidP="002A4B0E">
      <w:pPr>
        <w:spacing w:after="0" w:line="240" w:lineRule="auto"/>
        <w:ind w:left="-15" w:right="335"/>
        <w:rPr>
          <w:szCs w:val="28"/>
        </w:rPr>
      </w:pPr>
      <w:r w:rsidRPr="002A4B0E">
        <w:rPr>
          <w:szCs w:val="28"/>
        </w:rPr>
        <w:t xml:space="preserve">б. В некоторых карточках перевода есть ссылки на другие карточки. При переходе по ссылке мы попадаем в то же состояние Перевод, но для другого слова. Добавьте переход в себя из состояния Перевод, активируемый событием Переход по ссылке. </w:t>
      </w:r>
    </w:p>
    <w:p w:rsidR="0011340C" w:rsidRPr="002A4B0E" w:rsidRDefault="0011340C" w:rsidP="002A4B0E">
      <w:pPr>
        <w:spacing w:after="0" w:line="240" w:lineRule="auto"/>
        <w:ind w:left="-15" w:right="335"/>
        <w:rPr>
          <w:szCs w:val="28"/>
        </w:rPr>
      </w:pPr>
      <w:r w:rsidRPr="002A4B0E">
        <w:rPr>
          <w:szCs w:val="28"/>
        </w:rPr>
        <w:t xml:space="preserve">в. Возврат после перехода по ссылке по событию Назад должен возвращать пользователя в предыдущую карточку. Для этого добавим к переходу по ссылке действие Добавить в стек. Добавим переход в себя из </w:t>
      </w:r>
      <w:r w:rsidRPr="002A4B0E">
        <w:rPr>
          <w:szCs w:val="28"/>
        </w:rPr>
        <w:lastRenderedPageBreak/>
        <w:t xml:space="preserve">состояния Перевод по событию Назад со сторожевым условием [стек не пуст] и действием Убрать из стека. В переход из состояния Перевод в состояние Список слов по событию назад нужно добавить сторожевое условие [else]. </w:t>
      </w:r>
    </w:p>
    <w:p w:rsidR="0011340C" w:rsidRPr="002A4B0E" w:rsidRDefault="0011340C" w:rsidP="002A4B0E">
      <w:pPr>
        <w:spacing w:after="0" w:line="240" w:lineRule="auto"/>
        <w:ind w:left="-15" w:right="335"/>
        <w:rPr>
          <w:szCs w:val="28"/>
        </w:rPr>
      </w:pPr>
      <w:r w:rsidRPr="002A4B0E">
        <w:rPr>
          <w:szCs w:val="28"/>
        </w:rPr>
        <w:t xml:space="preserve">г. Перед запуском приложения нужно загрузить словари. На время загрузки словарей пользователю будет показан экран приветствия. Добавим ортогональное состояние Инициализация. В нем выделим два региона. В первом регионе добавим начальное и конечное псевдосостояния. Между ними добавим состояние Загрузка словарей с выполняемой при нахождении в состоянии деятельностью Загрузить словари. Ожидается переход в конечное состояние по завершении деятельности. Во втором регионе мы добавим переход из начального состояния в конечное по событию времени after (3 s). Это необходимо, чтобы при быстрой загрузке пользователь успел прочитать содержимое экрана приветствия. Из ортогонального состояния Инициализация переход по завершению в Список слов. </w:t>
      </w:r>
    </w:p>
    <w:p w:rsidR="0011340C" w:rsidRPr="002A4B0E" w:rsidRDefault="0011340C" w:rsidP="002A4B0E">
      <w:pPr>
        <w:spacing w:after="0" w:line="240" w:lineRule="auto"/>
        <w:ind w:left="-15" w:right="335"/>
        <w:rPr>
          <w:szCs w:val="28"/>
        </w:rPr>
      </w:pPr>
      <w:r w:rsidRPr="002A4B0E">
        <w:rPr>
          <w:szCs w:val="28"/>
        </w:rPr>
        <w:t>д. Уточним поведение в окне списка слов. Список слов становится составным состоянием. Дальнейшие состояния являются вложенными в Список слов. Из начального псевдосостояния происходит переход в состояние История запросов. По событию Ввод из Истории запросов происходит переход в псевдосостояние выбора. Далее при условии поле ввода пустое происходит переход (возврат) в состояние История запросов. Иначе происходит переход во вложенное составное состояние Поиск слова. По событию Ввод происходит переход из Поиск слова в описанное выше псевдосостояние выбора. В составном состоянии Поиск слова непосредственно процедура поиска откладывается с помощью события времени after (1 s). После этого события происходит переход из начального псевдосостояния в состояние Поиск в словаре. По завершению происходит переход из Поиск в словаре в Отображение списка.</w:t>
      </w:r>
    </w:p>
    <w:sectPr w:rsidR="0011340C" w:rsidRPr="002A4B0E" w:rsidSect="00D36A2A">
      <w:pgSz w:w="11906" w:h="16838"/>
      <w:pgMar w:top="1133" w:right="503" w:bottom="1142"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6546D"/>
    <w:multiLevelType w:val="hybridMultilevel"/>
    <w:tmpl w:val="4606DF86"/>
    <w:lvl w:ilvl="0" w:tplc="991AF07C">
      <w:start w:val="1"/>
      <w:numFmt w:val="bullet"/>
      <w:lvlText w:val="-"/>
      <w:lvlJc w:val="left"/>
      <w:pPr>
        <w:ind w:left="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C2BEBC">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E8D9CE">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E21544">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467480">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8209A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A802CE">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E8616D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DA07B28">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991137C"/>
    <w:multiLevelType w:val="hybridMultilevel"/>
    <w:tmpl w:val="3FECB480"/>
    <w:lvl w:ilvl="0" w:tplc="4A6C83AA">
      <w:start w:val="1"/>
      <w:numFmt w:val="bullet"/>
      <w:lvlText w:val="•"/>
      <w:lvlJc w:val="left"/>
      <w:pPr>
        <w:ind w:left="9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B409DF0">
      <w:start w:val="1"/>
      <w:numFmt w:val="bullet"/>
      <w:lvlText w:val="o"/>
      <w:lvlJc w:val="left"/>
      <w:pPr>
        <w:ind w:left="17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944C706">
      <w:start w:val="1"/>
      <w:numFmt w:val="bullet"/>
      <w:lvlText w:val="▪"/>
      <w:lvlJc w:val="left"/>
      <w:pPr>
        <w:ind w:left="24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05C1AC6">
      <w:start w:val="1"/>
      <w:numFmt w:val="bullet"/>
      <w:lvlText w:val="•"/>
      <w:lvlJc w:val="left"/>
      <w:pPr>
        <w:ind w:left="315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B448756">
      <w:start w:val="1"/>
      <w:numFmt w:val="bullet"/>
      <w:lvlText w:val="o"/>
      <w:lvlJc w:val="left"/>
      <w:pPr>
        <w:ind w:left="38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32C1D04">
      <w:start w:val="1"/>
      <w:numFmt w:val="bullet"/>
      <w:lvlText w:val="▪"/>
      <w:lvlJc w:val="left"/>
      <w:pPr>
        <w:ind w:left="45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34CC64A">
      <w:start w:val="1"/>
      <w:numFmt w:val="bullet"/>
      <w:lvlText w:val="•"/>
      <w:lvlJc w:val="left"/>
      <w:pPr>
        <w:ind w:left="531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A8EA524">
      <w:start w:val="1"/>
      <w:numFmt w:val="bullet"/>
      <w:lvlText w:val="o"/>
      <w:lvlJc w:val="left"/>
      <w:pPr>
        <w:ind w:left="60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D78BFAC">
      <w:start w:val="1"/>
      <w:numFmt w:val="bullet"/>
      <w:lvlText w:val="▪"/>
      <w:lvlJc w:val="left"/>
      <w:pPr>
        <w:ind w:left="67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F0234F0"/>
    <w:multiLevelType w:val="hybridMultilevel"/>
    <w:tmpl w:val="42147BF4"/>
    <w:lvl w:ilvl="0" w:tplc="BB7E78EC">
      <w:start w:val="1"/>
      <w:numFmt w:val="bullet"/>
      <w:lvlText w:val="•"/>
      <w:lvlJc w:val="left"/>
      <w:pPr>
        <w:ind w:left="8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DE453DC">
      <w:start w:val="1"/>
      <w:numFmt w:val="bullet"/>
      <w:lvlText w:val="o"/>
      <w:lvlJc w:val="left"/>
      <w:pPr>
        <w:ind w:left="15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F2C1FB2">
      <w:start w:val="1"/>
      <w:numFmt w:val="bullet"/>
      <w:lvlText w:val="▪"/>
      <w:lvlJc w:val="left"/>
      <w:pPr>
        <w:ind w:left="22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4A446C0">
      <w:start w:val="1"/>
      <w:numFmt w:val="bullet"/>
      <w:lvlText w:val="•"/>
      <w:lvlJc w:val="left"/>
      <w:pPr>
        <w:ind w:left="30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A1241E0">
      <w:start w:val="1"/>
      <w:numFmt w:val="bullet"/>
      <w:lvlText w:val="o"/>
      <w:lvlJc w:val="left"/>
      <w:pPr>
        <w:ind w:left="37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D284B10">
      <w:start w:val="1"/>
      <w:numFmt w:val="bullet"/>
      <w:lvlText w:val="▪"/>
      <w:lvlJc w:val="left"/>
      <w:pPr>
        <w:ind w:left="44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4D80BE8">
      <w:start w:val="1"/>
      <w:numFmt w:val="bullet"/>
      <w:lvlText w:val="•"/>
      <w:lvlJc w:val="left"/>
      <w:pPr>
        <w:ind w:left="5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2AA6C16">
      <w:start w:val="1"/>
      <w:numFmt w:val="bullet"/>
      <w:lvlText w:val="o"/>
      <w:lvlJc w:val="left"/>
      <w:pPr>
        <w:ind w:left="58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4AEF760">
      <w:start w:val="1"/>
      <w:numFmt w:val="bullet"/>
      <w:lvlText w:val="▪"/>
      <w:lvlJc w:val="left"/>
      <w:pPr>
        <w:ind w:left="66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7841985"/>
    <w:multiLevelType w:val="hybridMultilevel"/>
    <w:tmpl w:val="58B479C6"/>
    <w:lvl w:ilvl="0" w:tplc="3C9227E0">
      <w:start w:val="1"/>
      <w:numFmt w:val="bullet"/>
      <w:lvlText w:val="o"/>
      <w:lvlJc w:val="left"/>
      <w:pPr>
        <w:ind w:left="9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26AE47C6">
      <w:start w:val="1"/>
      <w:numFmt w:val="bullet"/>
      <w:lvlText w:val="o"/>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D6FC3018">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999C70E4">
      <w:start w:val="1"/>
      <w:numFmt w:val="bullet"/>
      <w:lvlText w:val="•"/>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4BBA7DAE">
      <w:start w:val="1"/>
      <w:numFmt w:val="bullet"/>
      <w:lvlText w:val="o"/>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6AA1E5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5F884E5C">
      <w:start w:val="1"/>
      <w:numFmt w:val="bullet"/>
      <w:lvlText w:val="•"/>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6EA6587C">
      <w:start w:val="1"/>
      <w:numFmt w:val="bullet"/>
      <w:lvlText w:val="o"/>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F136244E">
      <w:start w:val="1"/>
      <w:numFmt w:val="bullet"/>
      <w:lvlText w:val="▪"/>
      <w:lvlJc w:val="left"/>
      <w:pPr>
        <w:ind w:left="72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163"/>
    <w:rsid w:val="00021C11"/>
    <w:rsid w:val="0011340C"/>
    <w:rsid w:val="002A4B0E"/>
    <w:rsid w:val="00307705"/>
    <w:rsid w:val="00640163"/>
    <w:rsid w:val="00D36A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790E3"/>
  <w15:docId w15:val="{49C49148-7884-41D4-819A-C2EDE1FF3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4" w:line="266" w:lineRule="auto"/>
      <w:ind w:right="468" w:firstLine="556"/>
      <w:jc w:val="both"/>
    </w:pPr>
    <w:rPr>
      <w:rFonts w:ascii="Times New Roman" w:eastAsia="Times New Roman" w:hAnsi="Times New Roman" w:cs="Times New Roman"/>
      <w:color w:val="000000"/>
      <w:sz w:val="28"/>
    </w:rPr>
  </w:style>
  <w:style w:type="paragraph" w:styleId="1">
    <w:name w:val="heading 1"/>
    <w:next w:val="a"/>
    <w:link w:val="10"/>
    <w:uiPriority w:val="9"/>
    <w:unhideWhenUsed/>
    <w:qFormat/>
    <w:pPr>
      <w:keepNext/>
      <w:keepLines/>
      <w:spacing w:after="138"/>
      <w:ind w:left="10" w:right="345"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3"/>
      <w:ind w:left="10" w:right="468" w:hanging="10"/>
      <w:jc w:val="center"/>
      <w:outlineLvl w:val="1"/>
    </w:pPr>
    <w:rPr>
      <w:rFonts w:ascii="Times New Roman" w:eastAsia="Times New Roman" w:hAnsi="Times New Roman" w:cs="Times New Roman"/>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g"/><Relationship Id="rId12" Type="http://schemas.openxmlformats.org/officeDocument/2006/relationships/image" Target="media/image50.jp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24" Type="http://schemas.openxmlformats.org/officeDocument/2006/relationships/image" Target="media/image18.pn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png"/><Relationship Id="rId10" Type="http://schemas.openxmlformats.org/officeDocument/2006/relationships/image" Target="media/image6.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6854</Words>
  <Characters>39071</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Григорьева</dc:creator>
  <cp:keywords/>
  <cp:lastModifiedBy>Юрченко Алексей Михайлович</cp:lastModifiedBy>
  <cp:revision>4</cp:revision>
  <dcterms:created xsi:type="dcterms:W3CDTF">2023-10-03T11:41:00Z</dcterms:created>
  <dcterms:modified xsi:type="dcterms:W3CDTF">2024-10-24T09:41:00Z</dcterms:modified>
</cp:coreProperties>
</file>