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DB30" w14:textId="77777777" w:rsidR="00345A12" w:rsidRPr="00345A12" w:rsidRDefault="00345A12" w:rsidP="00345A12">
      <w:pPr>
        <w:widowControl/>
        <w:jc w:val="center"/>
        <w:rPr>
          <w:b/>
          <w:bCs/>
          <w:sz w:val="56"/>
          <w:szCs w:val="72"/>
        </w:rPr>
      </w:pPr>
    </w:p>
    <w:p w14:paraId="5084B96D" w14:textId="7C6C248E" w:rsidR="00345A12" w:rsidRDefault="00345A12" w:rsidP="00345A12">
      <w:pPr>
        <w:widowControl/>
        <w:jc w:val="center"/>
        <w:rPr>
          <w:b/>
          <w:bCs/>
          <w:sz w:val="56"/>
          <w:szCs w:val="72"/>
        </w:rPr>
      </w:pPr>
    </w:p>
    <w:p w14:paraId="70E46348" w14:textId="77777777" w:rsidR="00345A12" w:rsidRDefault="00345A12" w:rsidP="00345A12">
      <w:pPr>
        <w:widowControl/>
        <w:jc w:val="center"/>
        <w:rPr>
          <w:b/>
          <w:bCs/>
          <w:sz w:val="56"/>
          <w:szCs w:val="72"/>
        </w:rPr>
      </w:pPr>
    </w:p>
    <w:p w14:paraId="170724E6" w14:textId="77777777" w:rsidR="00345A12" w:rsidRPr="00345A12" w:rsidRDefault="00345A12" w:rsidP="00345A12">
      <w:pPr>
        <w:widowControl/>
        <w:jc w:val="center"/>
        <w:rPr>
          <w:rFonts w:hint="eastAsia"/>
          <w:b/>
          <w:bCs/>
          <w:sz w:val="56"/>
          <w:szCs w:val="72"/>
        </w:rPr>
      </w:pPr>
    </w:p>
    <w:p w14:paraId="04063F2D" w14:textId="77777777" w:rsidR="00345A12" w:rsidRPr="00345A12" w:rsidRDefault="00345A12" w:rsidP="00345A12">
      <w:pPr>
        <w:widowControl/>
        <w:jc w:val="center"/>
        <w:rPr>
          <w:b/>
          <w:bCs/>
          <w:sz w:val="56"/>
          <w:szCs w:val="72"/>
        </w:rPr>
      </w:pPr>
    </w:p>
    <w:p w14:paraId="1A27F76E" w14:textId="59C8878C" w:rsidR="00345A12" w:rsidRPr="00345A12" w:rsidRDefault="00345A12" w:rsidP="00345A12">
      <w:pPr>
        <w:widowControl/>
        <w:jc w:val="center"/>
        <w:rPr>
          <w:b/>
          <w:bCs/>
          <w:sz w:val="56"/>
          <w:szCs w:val="72"/>
        </w:rPr>
      </w:pPr>
      <w:r w:rsidRPr="00345A12">
        <w:rPr>
          <w:rFonts w:hint="eastAsia"/>
          <w:b/>
          <w:bCs/>
          <w:sz w:val="56"/>
          <w:szCs w:val="72"/>
        </w:rPr>
        <w:t>C</w:t>
      </w:r>
      <w:r w:rsidRPr="00345A12">
        <w:rPr>
          <w:b/>
          <w:bCs/>
          <w:sz w:val="56"/>
          <w:szCs w:val="72"/>
        </w:rPr>
        <w:t xml:space="preserve">OMAP 2024 </w:t>
      </w:r>
      <w:r w:rsidRPr="00345A12">
        <w:rPr>
          <w:rFonts w:hint="eastAsia"/>
          <w:b/>
          <w:bCs/>
          <w:sz w:val="56"/>
          <w:szCs w:val="72"/>
        </w:rPr>
        <w:t>临时论文共享</w:t>
      </w:r>
    </w:p>
    <w:p w14:paraId="3F5FC3B1" w14:textId="34B86CBA" w:rsidR="00345A12" w:rsidRPr="00345A12" w:rsidRDefault="00345A12" w:rsidP="00345A12">
      <w:pPr>
        <w:widowControl/>
        <w:jc w:val="center"/>
        <w:rPr>
          <w:b/>
          <w:bCs/>
          <w:sz w:val="56"/>
          <w:szCs w:val="72"/>
        </w:rPr>
      </w:pPr>
      <w:r w:rsidRPr="00345A12">
        <w:rPr>
          <w:rFonts w:hint="eastAsia"/>
          <w:b/>
          <w:bCs/>
          <w:sz w:val="56"/>
          <w:szCs w:val="72"/>
        </w:rPr>
        <w:t>T</w:t>
      </w:r>
      <w:r w:rsidRPr="00345A12">
        <w:rPr>
          <w:b/>
          <w:bCs/>
          <w:sz w:val="56"/>
          <w:szCs w:val="72"/>
        </w:rPr>
        <w:t>eam Control Number: 2415888</w:t>
      </w:r>
    </w:p>
    <w:p w14:paraId="20AADF93" w14:textId="76C50D23" w:rsidR="00345A12" w:rsidRDefault="00345A12" w:rsidP="00345A12">
      <w:pPr>
        <w:widowControl/>
        <w:jc w:val="center"/>
        <w:rPr>
          <w:b/>
          <w:bCs/>
          <w:sz w:val="56"/>
          <w:szCs w:val="72"/>
        </w:rPr>
      </w:pPr>
      <w:r w:rsidRPr="00345A12">
        <w:rPr>
          <w:rFonts w:hint="eastAsia"/>
          <w:b/>
          <w:bCs/>
          <w:sz w:val="56"/>
          <w:szCs w:val="72"/>
        </w:rPr>
        <w:t>题目：A</w:t>
      </w:r>
    </w:p>
    <w:p w14:paraId="3556DE53" w14:textId="77777777" w:rsidR="00345A12" w:rsidRDefault="00345A12" w:rsidP="00345A12">
      <w:pPr>
        <w:widowControl/>
        <w:jc w:val="center"/>
        <w:rPr>
          <w:b/>
          <w:bCs/>
          <w:sz w:val="56"/>
          <w:szCs w:val="72"/>
        </w:rPr>
      </w:pPr>
    </w:p>
    <w:p w14:paraId="57B7A770" w14:textId="77777777" w:rsidR="00345A12" w:rsidRDefault="00345A12" w:rsidP="00345A12">
      <w:pPr>
        <w:widowControl/>
        <w:jc w:val="center"/>
        <w:rPr>
          <w:b/>
          <w:bCs/>
          <w:sz w:val="56"/>
          <w:szCs w:val="72"/>
        </w:rPr>
      </w:pPr>
    </w:p>
    <w:p w14:paraId="6B708E90" w14:textId="77777777" w:rsidR="00345A12" w:rsidRPr="00345A12" w:rsidRDefault="00345A12" w:rsidP="00345A12">
      <w:pPr>
        <w:widowControl/>
        <w:jc w:val="center"/>
        <w:rPr>
          <w:rFonts w:hint="eastAsia"/>
          <w:b/>
          <w:bCs/>
          <w:sz w:val="56"/>
          <w:szCs w:val="72"/>
        </w:rPr>
      </w:pPr>
    </w:p>
    <w:p w14:paraId="240C07E7" w14:textId="7EB25306" w:rsidR="00345A12" w:rsidRPr="00345A12" w:rsidRDefault="00345A12" w:rsidP="00345A12">
      <w:pPr>
        <w:widowControl/>
        <w:jc w:val="center"/>
        <w:rPr>
          <w:b/>
          <w:bCs/>
          <w:sz w:val="56"/>
          <w:szCs w:val="72"/>
        </w:rPr>
      </w:pPr>
      <w:r w:rsidRPr="00345A12">
        <w:rPr>
          <w:b/>
          <w:bCs/>
          <w:sz w:val="56"/>
          <w:szCs w:val="72"/>
        </w:rPr>
        <w:br w:type="page"/>
      </w:r>
    </w:p>
    <w:p w14:paraId="2ADA0C2F" w14:textId="36924273" w:rsidR="00197B6A" w:rsidRPr="00905B20" w:rsidRDefault="00197B6A" w:rsidP="00ED0A6C">
      <w:pPr>
        <w:rPr>
          <w:b/>
          <w:bCs/>
        </w:rPr>
      </w:pPr>
      <w:r w:rsidRPr="00905B20">
        <w:rPr>
          <w:b/>
          <w:bCs/>
        </w:rPr>
        <w:lastRenderedPageBreak/>
        <w:t>1 Introduction</w:t>
      </w:r>
    </w:p>
    <w:p w14:paraId="762DA674" w14:textId="0737514C" w:rsidR="00197B6A" w:rsidRPr="00DC2E40" w:rsidRDefault="00197B6A" w:rsidP="00DC2E40">
      <w:pPr>
        <w:pStyle w:val="af1"/>
        <w:numPr>
          <w:ilvl w:val="1"/>
          <w:numId w:val="3"/>
        </w:numPr>
        <w:ind w:firstLineChars="0"/>
        <w:rPr>
          <w:b/>
          <w:bCs/>
        </w:rPr>
      </w:pPr>
      <w:r w:rsidRPr="00DC2E40">
        <w:rPr>
          <w:b/>
          <w:bCs/>
        </w:rPr>
        <w:t>Problem Restatement (</w:t>
      </w:r>
      <w:r w:rsidRPr="00DC2E40">
        <w:rPr>
          <w:rFonts w:hint="eastAsia"/>
          <w:b/>
          <w:bCs/>
        </w:rPr>
        <w:t>问题重述)</w:t>
      </w:r>
    </w:p>
    <w:p w14:paraId="304CA3DE" w14:textId="77777777" w:rsidR="00DC2E40" w:rsidRPr="00DC2E40" w:rsidRDefault="00DC2E40" w:rsidP="00DC2E40">
      <w:pPr>
        <w:rPr>
          <w:rFonts w:hint="eastAsia"/>
        </w:rPr>
      </w:pPr>
    </w:p>
    <w:p w14:paraId="599F08C5" w14:textId="0518C8DA" w:rsidR="00197B6A" w:rsidRPr="00DC2E40" w:rsidRDefault="00197B6A" w:rsidP="00DC2E40">
      <w:pPr>
        <w:pStyle w:val="af1"/>
        <w:numPr>
          <w:ilvl w:val="1"/>
          <w:numId w:val="3"/>
        </w:numPr>
        <w:ind w:firstLineChars="0"/>
        <w:rPr>
          <w:b/>
          <w:bCs/>
        </w:rPr>
      </w:pPr>
      <w:r w:rsidRPr="00DC2E40">
        <w:rPr>
          <w:rFonts w:hint="eastAsia"/>
          <w:b/>
          <w:bCs/>
        </w:rPr>
        <w:t>L</w:t>
      </w:r>
      <w:r w:rsidRPr="00DC2E40">
        <w:rPr>
          <w:b/>
          <w:bCs/>
        </w:rPr>
        <w:t>iterature Review (</w:t>
      </w:r>
      <w:r w:rsidRPr="00DC2E40">
        <w:rPr>
          <w:rFonts w:hint="eastAsia"/>
          <w:b/>
          <w:bCs/>
        </w:rPr>
        <w:t>可以把我们所寻找到的论文都用上)</w:t>
      </w:r>
    </w:p>
    <w:p w14:paraId="6DCDA3FB" w14:textId="7B45267A" w:rsidR="00DC2E40" w:rsidRDefault="00FA36C2" w:rsidP="00FA36C2">
      <w:r>
        <w:rPr>
          <w:rFonts w:hint="eastAsia"/>
        </w:rPr>
        <w:t>主要引用了以下论文：</w:t>
      </w:r>
    </w:p>
    <w:p w14:paraId="4E939D00" w14:textId="48062ADE" w:rsidR="00FA36C2" w:rsidRDefault="00FA36C2" w:rsidP="00FA36C2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ature 1961 Sex Composition of Lamprey populations</w:t>
      </w:r>
    </w:p>
    <w:p w14:paraId="6187CF63" w14:textId="6CC3830A" w:rsidR="00FA36C2" w:rsidRDefault="00FA36C2" w:rsidP="00FA36C2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 xml:space="preserve">ood of </w:t>
      </w:r>
      <w:proofErr w:type="spellStart"/>
      <w:r>
        <w:t>Larvel</w:t>
      </w:r>
      <w:proofErr w:type="spellEnd"/>
      <w:r>
        <w:t xml:space="preserve"> Sea Lamprey &amp; American Brook Lamprey</w:t>
      </w:r>
    </w:p>
    <w:p w14:paraId="5A58333F" w14:textId="30935BB6" w:rsidR="00FA36C2" w:rsidRDefault="00FA36C2" w:rsidP="00FA36C2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rowding reduces feeding rate</w:t>
      </w:r>
    </w:p>
    <w:p w14:paraId="169CFCD8" w14:textId="0F8EBD09" w:rsidR="00FA36C2" w:rsidRDefault="00FA36C2" w:rsidP="00FA36C2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ss</w:t>
      </w:r>
      <w:r w:rsidR="006A1138">
        <w:t>essing food and Nutritional Resources of Native and Invasive Lamprey Larvae using Natural Abundance Isotopes</w:t>
      </w:r>
    </w:p>
    <w:p w14:paraId="218A47D8" w14:textId="62BAFDF9" w:rsidR="006A1138" w:rsidRDefault="006A1138" w:rsidP="00FA36C2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(用得最多的)</w:t>
      </w:r>
      <w:r>
        <w:t xml:space="preserve"> Significance of organic detritus in the diet of larval lampreys in the Great Lake Basin</w:t>
      </w:r>
    </w:p>
    <w:p w14:paraId="1FE1DF6A" w14:textId="466F3827" w:rsidR="00FA36C2" w:rsidRPr="00DC2E40" w:rsidRDefault="006A1138" w:rsidP="00DC2E40">
      <w:pPr>
        <w:rPr>
          <w:rFonts w:hint="eastAsia"/>
        </w:rPr>
      </w:pPr>
      <w:r>
        <w:t xml:space="preserve">- </w:t>
      </w:r>
      <w:r w:rsidRPr="006A1138">
        <w:t>Field study suggests that sex determination in sea lamprey is directly influenced by larval growth rate</w:t>
      </w:r>
    </w:p>
    <w:p w14:paraId="7A1DA369" w14:textId="35C8961A" w:rsidR="00197B6A" w:rsidRPr="00905B20" w:rsidRDefault="00720925" w:rsidP="00ED0A6C">
      <w:pPr>
        <w:rPr>
          <w:b/>
          <w:bCs/>
        </w:rPr>
      </w:pPr>
      <w:r w:rsidRPr="00905B20">
        <w:rPr>
          <w:rFonts w:hint="eastAsia"/>
          <w:b/>
          <w:bCs/>
        </w:rPr>
        <w:t>1</w:t>
      </w:r>
      <w:r w:rsidRPr="00905B20">
        <w:rPr>
          <w:b/>
          <w:bCs/>
        </w:rPr>
        <w:t>.3</w:t>
      </w:r>
      <w:r w:rsidR="00197B6A" w:rsidRPr="00905B20">
        <w:rPr>
          <w:rFonts w:hint="eastAsia"/>
          <w:b/>
          <w:bCs/>
        </w:rPr>
        <w:t>暂时还不用写那么快</w:t>
      </w:r>
    </w:p>
    <w:p w14:paraId="01E92DA7" w14:textId="77777777" w:rsidR="00197B6A" w:rsidRDefault="00197B6A" w:rsidP="00ED0A6C"/>
    <w:p w14:paraId="2A2B9F02" w14:textId="77777777" w:rsidR="00DC2E40" w:rsidRDefault="00DC2E40" w:rsidP="00ED0A6C"/>
    <w:p w14:paraId="4F50A979" w14:textId="77777777" w:rsidR="00DC2E40" w:rsidRPr="00345A12" w:rsidRDefault="00DC2E40" w:rsidP="00ED0A6C">
      <w:pPr>
        <w:rPr>
          <w:rFonts w:hint="eastAsia"/>
        </w:rPr>
      </w:pPr>
    </w:p>
    <w:p w14:paraId="5D3D1E85" w14:textId="119F075C" w:rsidR="00197B6A" w:rsidRPr="00905B20" w:rsidRDefault="00197B6A" w:rsidP="00ED0A6C">
      <w:pPr>
        <w:rPr>
          <w:b/>
          <w:bCs/>
        </w:rPr>
      </w:pPr>
      <w:r w:rsidRPr="00905B20">
        <w:rPr>
          <w:b/>
          <w:bCs/>
        </w:rPr>
        <w:t>2 Assumptions and Justifications</w:t>
      </w:r>
    </w:p>
    <w:p w14:paraId="4E84ACC9" w14:textId="4B0B7ECE" w:rsidR="00197B6A" w:rsidRPr="00345A12" w:rsidRDefault="00197B6A" w:rsidP="00ED0A6C"/>
    <w:p w14:paraId="647B00F4" w14:textId="28E4E0E7" w:rsidR="00197B6A" w:rsidRPr="00345A12" w:rsidRDefault="00197B6A" w:rsidP="00ED0A6C">
      <w:r w:rsidRPr="00345A12">
        <w:rPr>
          <w:rFonts w:hint="eastAsia"/>
        </w:rPr>
        <w:t>I</w:t>
      </w:r>
      <w:r w:rsidRPr="00345A12">
        <w:t>n order to simplify the model, we make the following assumptions:</w:t>
      </w:r>
    </w:p>
    <w:p w14:paraId="7E20BEBE" w14:textId="7B8313A9" w:rsidR="00720925" w:rsidRDefault="00720925" w:rsidP="00ED0A6C">
      <w:r>
        <w:t>……</w:t>
      </w:r>
    </w:p>
    <w:p w14:paraId="0847E00C" w14:textId="77777777" w:rsidR="00720925" w:rsidRPr="00345A12" w:rsidRDefault="00720925" w:rsidP="00ED0A6C">
      <w:pPr>
        <w:rPr>
          <w:rFonts w:hint="eastAsia"/>
        </w:rPr>
      </w:pPr>
    </w:p>
    <w:p w14:paraId="6358BDBE" w14:textId="5C76CF1C" w:rsidR="00197B6A" w:rsidRPr="00905B20" w:rsidRDefault="00197B6A" w:rsidP="00ED0A6C">
      <w:pPr>
        <w:rPr>
          <w:b/>
          <w:bCs/>
        </w:rPr>
      </w:pPr>
      <w:r w:rsidRPr="00905B20">
        <w:rPr>
          <w:b/>
          <w:bCs/>
        </w:rPr>
        <w:t>3 Notations</w:t>
      </w:r>
    </w:p>
    <w:p w14:paraId="73A33832" w14:textId="77777777" w:rsidR="00197B6A" w:rsidRPr="00345A12" w:rsidRDefault="00197B6A" w:rsidP="00ED0A6C"/>
    <w:p w14:paraId="5FC3AFD6" w14:textId="15FDD192" w:rsidR="00197B6A" w:rsidRPr="00905B20" w:rsidRDefault="00197B6A" w:rsidP="00ED0A6C">
      <w:pPr>
        <w:rPr>
          <w:b/>
          <w:bCs/>
        </w:rPr>
      </w:pPr>
      <w:r w:rsidRPr="00905B20">
        <w:rPr>
          <w:rFonts w:hint="eastAsia"/>
          <w:b/>
          <w:bCs/>
        </w:rPr>
        <w:t>4</w:t>
      </w:r>
      <w:r w:rsidRPr="00905B20">
        <w:rPr>
          <w:b/>
          <w:bCs/>
        </w:rPr>
        <w:t xml:space="preserve"> Model Establishment and Solutions</w:t>
      </w:r>
    </w:p>
    <w:p w14:paraId="63E2559D" w14:textId="44B09712" w:rsidR="00197B6A" w:rsidRPr="00905B20" w:rsidRDefault="00197B6A" w:rsidP="00ED0A6C">
      <w:pPr>
        <w:rPr>
          <w:b/>
          <w:bCs/>
        </w:rPr>
      </w:pPr>
      <w:r w:rsidRPr="00905B20">
        <w:rPr>
          <w:rFonts w:hint="eastAsia"/>
          <w:b/>
          <w:bCs/>
        </w:rPr>
        <w:t>4</w:t>
      </w:r>
      <w:r w:rsidRPr="00905B20">
        <w:rPr>
          <w:b/>
          <w:bCs/>
        </w:rPr>
        <w:t>.1 Model 1:</w:t>
      </w:r>
    </w:p>
    <w:p w14:paraId="31E7B7FA" w14:textId="77777777" w:rsidR="00197B6A" w:rsidRPr="00345A12" w:rsidRDefault="00197B6A" w:rsidP="00ED0A6C"/>
    <w:p w14:paraId="3BA2233C" w14:textId="77777777" w:rsidR="00197B6A" w:rsidRPr="00345A12" w:rsidRDefault="00197B6A" w:rsidP="00ED0A6C"/>
    <w:p w14:paraId="583E842A" w14:textId="37376CCB" w:rsidR="00197B6A" w:rsidRPr="00905B20" w:rsidRDefault="00197B6A" w:rsidP="00ED0A6C">
      <w:pPr>
        <w:rPr>
          <w:b/>
          <w:bCs/>
        </w:rPr>
      </w:pPr>
      <w:r w:rsidRPr="00905B20">
        <w:rPr>
          <w:b/>
          <w:bCs/>
        </w:rPr>
        <w:t>4.2 Model 2</w:t>
      </w:r>
      <w:r w:rsidRPr="00905B20">
        <w:rPr>
          <w:rFonts w:hint="eastAsia"/>
          <w:b/>
          <w:bCs/>
        </w:rPr>
        <w:t>:</w:t>
      </w:r>
    </w:p>
    <w:p w14:paraId="40D49818" w14:textId="77777777" w:rsidR="00197B6A" w:rsidRPr="00345A12" w:rsidRDefault="00197B6A" w:rsidP="00ED0A6C"/>
    <w:p w14:paraId="23114E4C" w14:textId="77777777" w:rsidR="00197B6A" w:rsidRPr="00345A12" w:rsidRDefault="00197B6A" w:rsidP="00ED0A6C"/>
    <w:p w14:paraId="0A5D9487" w14:textId="77777777" w:rsidR="00197B6A" w:rsidRPr="00345A12" w:rsidRDefault="00197B6A" w:rsidP="00ED0A6C"/>
    <w:p w14:paraId="7D06428F" w14:textId="617BFDB0" w:rsidR="00197B6A" w:rsidRPr="00905B20" w:rsidRDefault="00197B6A" w:rsidP="00ED0A6C">
      <w:pPr>
        <w:rPr>
          <w:b/>
          <w:bCs/>
        </w:rPr>
      </w:pPr>
      <w:r w:rsidRPr="00905B20">
        <w:rPr>
          <w:rFonts w:hint="eastAsia"/>
          <w:b/>
          <w:bCs/>
        </w:rPr>
        <w:t>4</w:t>
      </w:r>
      <w:r w:rsidRPr="00905B20">
        <w:rPr>
          <w:b/>
          <w:bCs/>
        </w:rPr>
        <w:t>.3 Model 3:</w:t>
      </w:r>
    </w:p>
    <w:p w14:paraId="22845826" w14:textId="77777777" w:rsidR="00197B6A" w:rsidRPr="00345A12" w:rsidRDefault="00197B6A" w:rsidP="00ED0A6C"/>
    <w:p w14:paraId="238B5A7C" w14:textId="77777777" w:rsidR="00197B6A" w:rsidRPr="00345A12" w:rsidRDefault="00197B6A" w:rsidP="00ED0A6C"/>
    <w:p w14:paraId="0C4E5E3B" w14:textId="689AFC5E" w:rsidR="00197B6A" w:rsidRPr="00905B20" w:rsidRDefault="00197B6A" w:rsidP="00ED0A6C">
      <w:pPr>
        <w:rPr>
          <w:b/>
          <w:bCs/>
        </w:rPr>
      </w:pPr>
      <w:r w:rsidRPr="00905B20">
        <w:rPr>
          <w:rFonts w:hint="eastAsia"/>
          <w:b/>
          <w:bCs/>
        </w:rPr>
        <w:t>4</w:t>
      </w:r>
      <w:r w:rsidRPr="00905B20">
        <w:rPr>
          <w:b/>
          <w:bCs/>
        </w:rPr>
        <w:t>.4 Discussions</w:t>
      </w:r>
    </w:p>
    <w:p w14:paraId="0A3930A6" w14:textId="0C86F709" w:rsidR="00197B6A" w:rsidRPr="00905B20" w:rsidRDefault="00197B6A" w:rsidP="00ED0A6C">
      <w:pPr>
        <w:rPr>
          <w:rFonts w:hint="eastAsia"/>
          <w:b/>
          <w:bCs/>
          <w:i/>
          <w:iCs/>
          <w:color w:val="FF0000"/>
        </w:rPr>
      </w:pPr>
      <w:r w:rsidRPr="00905B20">
        <w:rPr>
          <w:rFonts w:hint="eastAsia"/>
          <w:b/>
          <w:bCs/>
          <w:i/>
          <w:iCs/>
          <w:color w:val="FF0000"/>
        </w:rPr>
        <w:t>p</w:t>
      </w:r>
      <w:r w:rsidRPr="00905B20">
        <w:rPr>
          <w:b/>
          <w:bCs/>
          <w:i/>
          <w:iCs/>
          <w:color w:val="FF0000"/>
        </w:rPr>
        <w:t xml:space="preserve">.s. </w:t>
      </w:r>
      <w:r w:rsidRPr="00905B20">
        <w:rPr>
          <w:rFonts w:hint="eastAsia"/>
          <w:b/>
          <w:bCs/>
          <w:i/>
          <w:iCs/>
          <w:color w:val="FF0000"/>
        </w:rPr>
        <w:t>对4</w:t>
      </w:r>
      <w:r w:rsidRPr="00905B20">
        <w:rPr>
          <w:b/>
          <w:bCs/>
          <w:i/>
          <w:iCs/>
          <w:color w:val="FF0000"/>
        </w:rPr>
        <w:t>.4</w:t>
      </w:r>
      <w:r w:rsidRPr="00905B20">
        <w:rPr>
          <w:rFonts w:hint="eastAsia"/>
          <w:b/>
          <w:bCs/>
          <w:i/>
          <w:iCs/>
          <w:color w:val="FF0000"/>
        </w:rPr>
        <w:t>的简要解释：这一步和韬哥的不太一样，韬哥他们只是建立了模型，而我们是需要用我们所建立的模型进行相应的讨论，以解答题目中所需要讨论的问题，以及更多的延伸讨论。因而有D</w:t>
      </w:r>
      <w:r w:rsidRPr="00905B20">
        <w:rPr>
          <w:b/>
          <w:bCs/>
          <w:i/>
          <w:iCs/>
          <w:color w:val="FF0000"/>
        </w:rPr>
        <w:t>iscussion</w:t>
      </w:r>
      <w:r w:rsidRPr="00905B20">
        <w:rPr>
          <w:rFonts w:hint="eastAsia"/>
          <w:b/>
          <w:bCs/>
          <w:i/>
          <w:iCs/>
          <w:color w:val="FF0000"/>
        </w:rPr>
        <w:t>这一步。</w:t>
      </w:r>
    </w:p>
    <w:p w14:paraId="1A30AA62" w14:textId="77777777" w:rsidR="00197B6A" w:rsidRPr="00345A12" w:rsidRDefault="00197B6A" w:rsidP="00ED0A6C"/>
    <w:p w14:paraId="5B57A050" w14:textId="04222B67" w:rsidR="00197B6A" w:rsidRPr="00905B20" w:rsidRDefault="00197B6A" w:rsidP="00ED0A6C">
      <w:pPr>
        <w:rPr>
          <w:b/>
          <w:bCs/>
        </w:rPr>
      </w:pPr>
      <w:r w:rsidRPr="00905B20">
        <w:rPr>
          <w:rFonts w:hint="eastAsia"/>
          <w:b/>
          <w:bCs/>
        </w:rPr>
        <w:t>5</w:t>
      </w:r>
      <w:r w:rsidRPr="00905B20">
        <w:rPr>
          <w:b/>
          <w:bCs/>
        </w:rPr>
        <w:t xml:space="preserve"> Sensitivity analysis</w:t>
      </w:r>
    </w:p>
    <w:p w14:paraId="317603CD" w14:textId="3945EBB3" w:rsidR="00197B6A" w:rsidRPr="00905B20" w:rsidRDefault="00197B6A" w:rsidP="00ED0A6C">
      <w:pPr>
        <w:rPr>
          <w:rFonts w:hint="eastAsia"/>
          <w:b/>
          <w:bCs/>
          <w:i/>
          <w:iCs/>
          <w:color w:val="FF0000"/>
        </w:rPr>
      </w:pPr>
      <w:r w:rsidRPr="00905B20">
        <w:rPr>
          <w:rFonts w:hint="eastAsia"/>
          <w:b/>
          <w:bCs/>
          <w:i/>
          <w:iCs/>
          <w:color w:val="FF0000"/>
        </w:rPr>
        <w:t>p</w:t>
      </w:r>
      <w:r w:rsidRPr="00905B20">
        <w:rPr>
          <w:b/>
          <w:bCs/>
          <w:i/>
          <w:iCs/>
          <w:color w:val="FF0000"/>
        </w:rPr>
        <w:t xml:space="preserve">.s. </w:t>
      </w:r>
      <w:r w:rsidRPr="00905B20">
        <w:rPr>
          <w:rFonts w:hint="eastAsia"/>
          <w:b/>
          <w:bCs/>
          <w:i/>
          <w:iCs/>
          <w:color w:val="FF0000"/>
        </w:rPr>
        <w:t>对</w:t>
      </w:r>
      <w:r w:rsidRPr="00905B20">
        <w:rPr>
          <w:b/>
          <w:bCs/>
          <w:i/>
          <w:iCs/>
          <w:color w:val="FF0000"/>
        </w:rPr>
        <w:t>part 5</w:t>
      </w:r>
      <w:r w:rsidRPr="00905B20">
        <w:rPr>
          <w:rFonts w:hint="eastAsia"/>
          <w:b/>
          <w:bCs/>
          <w:i/>
          <w:iCs/>
          <w:color w:val="FF0000"/>
        </w:rPr>
        <w:t>的简要解释：S</w:t>
      </w:r>
      <w:r w:rsidRPr="00905B20">
        <w:rPr>
          <w:b/>
          <w:bCs/>
          <w:i/>
          <w:iCs/>
          <w:color w:val="FF0000"/>
        </w:rPr>
        <w:t>ensitivity analysis</w:t>
      </w:r>
      <w:r w:rsidRPr="00905B20">
        <w:rPr>
          <w:rFonts w:hint="eastAsia"/>
          <w:b/>
          <w:bCs/>
          <w:i/>
          <w:iCs/>
          <w:color w:val="FF0000"/>
        </w:rPr>
        <w:t>这一步是对其中某个m</w:t>
      </w:r>
      <w:r w:rsidRPr="00905B20">
        <w:rPr>
          <w:b/>
          <w:bCs/>
          <w:i/>
          <w:iCs/>
          <w:color w:val="FF0000"/>
        </w:rPr>
        <w:t>odel</w:t>
      </w:r>
      <w:r w:rsidRPr="00905B20">
        <w:rPr>
          <w:rFonts w:hint="eastAsia"/>
          <w:b/>
          <w:bCs/>
          <w:i/>
          <w:iCs/>
          <w:color w:val="FF0000"/>
        </w:rPr>
        <w:t>在一些较极端情况下的输入进行观察，以验证模型的r</w:t>
      </w:r>
      <w:r w:rsidRPr="00905B20">
        <w:rPr>
          <w:b/>
          <w:bCs/>
          <w:i/>
          <w:iCs/>
          <w:color w:val="FF0000"/>
        </w:rPr>
        <w:t>obustness.</w:t>
      </w:r>
    </w:p>
    <w:p w14:paraId="4DFE4157" w14:textId="77777777" w:rsidR="00197B6A" w:rsidRPr="00345A12" w:rsidRDefault="00197B6A" w:rsidP="00ED0A6C"/>
    <w:p w14:paraId="16CD7661" w14:textId="79EE5497" w:rsidR="00197B6A" w:rsidRPr="00905B20" w:rsidRDefault="00197B6A" w:rsidP="00ED0A6C">
      <w:pPr>
        <w:rPr>
          <w:b/>
          <w:bCs/>
        </w:rPr>
      </w:pPr>
      <w:r w:rsidRPr="00905B20">
        <w:rPr>
          <w:rFonts w:hint="eastAsia"/>
          <w:b/>
          <w:bCs/>
        </w:rPr>
        <w:t>6</w:t>
      </w:r>
      <w:r w:rsidRPr="00905B20">
        <w:rPr>
          <w:b/>
          <w:bCs/>
        </w:rPr>
        <w:t xml:space="preserve"> Evaluation of the model</w:t>
      </w:r>
    </w:p>
    <w:p w14:paraId="1CD3E495" w14:textId="7041EE89" w:rsidR="00197B6A" w:rsidRPr="00905B20" w:rsidRDefault="00197B6A" w:rsidP="00ED0A6C">
      <w:pPr>
        <w:rPr>
          <w:b/>
          <w:bCs/>
        </w:rPr>
      </w:pPr>
      <w:r w:rsidRPr="00905B20">
        <w:rPr>
          <w:rFonts w:hint="eastAsia"/>
          <w:b/>
          <w:bCs/>
        </w:rPr>
        <w:t>6</w:t>
      </w:r>
      <w:r w:rsidRPr="00905B20">
        <w:rPr>
          <w:b/>
          <w:bCs/>
        </w:rPr>
        <w:t>.1 Strengths</w:t>
      </w:r>
    </w:p>
    <w:p w14:paraId="53908372" w14:textId="77777777" w:rsidR="00197B6A" w:rsidRPr="00345A12" w:rsidRDefault="00197B6A" w:rsidP="00ED0A6C"/>
    <w:p w14:paraId="6F08EF84" w14:textId="5E3FCD1C" w:rsidR="00197B6A" w:rsidRPr="00905B20" w:rsidRDefault="00197B6A" w:rsidP="00ED0A6C">
      <w:pPr>
        <w:rPr>
          <w:b/>
          <w:bCs/>
        </w:rPr>
      </w:pPr>
      <w:r w:rsidRPr="00905B20">
        <w:rPr>
          <w:rFonts w:hint="eastAsia"/>
          <w:b/>
          <w:bCs/>
        </w:rPr>
        <w:t>6</w:t>
      </w:r>
      <w:r w:rsidRPr="00905B20">
        <w:rPr>
          <w:b/>
          <w:bCs/>
        </w:rPr>
        <w:t>.2 Weaknesses</w:t>
      </w:r>
    </w:p>
    <w:p w14:paraId="052FB900" w14:textId="77777777" w:rsidR="00197B6A" w:rsidRPr="00345A12" w:rsidRDefault="00197B6A" w:rsidP="00ED0A6C"/>
    <w:p w14:paraId="247B5797" w14:textId="167DCCBF" w:rsidR="00197B6A" w:rsidRPr="00905B20" w:rsidRDefault="00197B6A" w:rsidP="00ED0A6C">
      <w:pPr>
        <w:rPr>
          <w:b/>
          <w:bCs/>
        </w:rPr>
      </w:pPr>
      <w:r w:rsidRPr="00905B20">
        <w:rPr>
          <w:rFonts w:hint="eastAsia"/>
          <w:b/>
          <w:bCs/>
        </w:rPr>
        <w:t>R</w:t>
      </w:r>
      <w:r w:rsidRPr="00905B20">
        <w:rPr>
          <w:b/>
          <w:bCs/>
        </w:rPr>
        <w:t>eference</w:t>
      </w:r>
    </w:p>
    <w:p w14:paraId="571CED33" w14:textId="77777777" w:rsidR="00197B6A" w:rsidRPr="00345A12" w:rsidRDefault="00197B6A" w:rsidP="00ED0A6C"/>
    <w:p w14:paraId="0FFB424E" w14:textId="2F675BC3" w:rsidR="00197B6A" w:rsidRPr="00905B20" w:rsidRDefault="00197B6A" w:rsidP="00ED0A6C">
      <w:pPr>
        <w:rPr>
          <w:b/>
          <w:bCs/>
        </w:rPr>
      </w:pPr>
      <w:r w:rsidRPr="00905B20">
        <w:rPr>
          <w:rFonts w:hint="eastAsia"/>
          <w:b/>
          <w:bCs/>
        </w:rPr>
        <w:t>A</w:t>
      </w:r>
      <w:r w:rsidRPr="00905B20">
        <w:rPr>
          <w:b/>
          <w:bCs/>
        </w:rPr>
        <w:t>ppendix</w:t>
      </w:r>
    </w:p>
    <w:p w14:paraId="223D4FB9" w14:textId="77777777" w:rsidR="00197B6A" w:rsidRPr="00345A12" w:rsidRDefault="00197B6A" w:rsidP="00ED0A6C"/>
    <w:p w14:paraId="121A4E4E" w14:textId="77777777" w:rsidR="00197B6A" w:rsidRPr="00345A12" w:rsidRDefault="00197B6A" w:rsidP="00ED0A6C">
      <w:pPr>
        <w:rPr>
          <w:rFonts w:hint="eastAsia"/>
        </w:rPr>
      </w:pPr>
    </w:p>
    <w:sectPr w:rsidR="00197B6A" w:rsidRPr="0034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624"/>
    <w:multiLevelType w:val="hybridMultilevel"/>
    <w:tmpl w:val="43847206"/>
    <w:lvl w:ilvl="0" w:tplc="38DCC4D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3E60A8"/>
    <w:multiLevelType w:val="multilevel"/>
    <w:tmpl w:val="CDB4F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720F14"/>
    <w:multiLevelType w:val="hybridMultilevel"/>
    <w:tmpl w:val="422AA09E"/>
    <w:lvl w:ilvl="0" w:tplc="F32449C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239705A"/>
    <w:multiLevelType w:val="multilevel"/>
    <w:tmpl w:val="E0388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454F2B"/>
    <w:multiLevelType w:val="multilevel"/>
    <w:tmpl w:val="4B3C9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4897229">
    <w:abstractNumId w:val="4"/>
  </w:num>
  <w:num w:numId="2" w16cid:durableId="1217476667">
    <w:abstractNumId w:val="3"/>
  </w:num>
  <w:num w:numId="3" w16cid:durableId="426387611">
    <w:abstractNumId w:val="1"/>
  </w:num>
  <w:num w:numId="4" w16cid:durableId="678696814">
    <w:abstractNumId w:val="2"/>
  </w:num>
  <w:num w:numId="5" w16cid:durableId="46697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3A"/>
    <w:rsid w:val="001309A5"/>
    <w:rsid w:val="00197B6A"/>
    <w:rsid w:val="002476C9"/>
    <w:rsid w:val="002D1E1E"/>
    <w:rsid w:val="00345A12"/>
    <w:rsid w:val="005474D4"/>
    <w:rsid w:val="006A1138"/>
    <w:rsid w:val="00720925"/>
    <w:rsid w:val="007277A4"/>
    <w:rsid w:val="00813D08"/>
    <w:rsid w:val="008D04F0"/>
    <w:rsid w:val="00905B20"/>
    <w:rsid w:val="009273E0"/>
    <w:rsid w:val="00A018A7"/>
    <w:rsid w:val="00A2343A"/>
    <w:rsid w:val="00AA3EB6"/>
    <w:rsid w:val="00AD3850"/>
    <w:rsid w:val="00CA2295"/>
    <w:rsid w:val="00CB7ECD"/>
    <w:rsid w:val="00CC076E"/>
    <w:rsid w:val="00DC2E40"/>
    <w:rsid w:val="00ED0A6C"/>
    <w:rsid w:val="00FA36C2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3007"/>
  <w15:chartTrackingRefBased/>
  <w15:docId w15:val="{8DBCAC90-DE9F-4A57-9D9D-E3763DB6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3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TimesNewRoman">
    <w:name w:val="宋体-Times New Roman"/>
    <w:basedOn w:val="a"/>
    <w:link w:val="-TimesNewRoman0"/>
    <w:qFormat/>
    <w:rsid w:val="002476C9"/>
    <w:pPr>
      <w:jc w:val="left"/>
    </w:pPr>
    <w:rPr>
      <w:rFonts w:ascii="Times New Roman" w:hAnsi="Times New Roman"/>
      <w:b/>
      <w:bCs/>
      <w:sz w:val="24"/>
      <w:szCs w:val="32"/>
    </w:rPr>
  </w:style>
  <w:style w:type="character" w:customStyle="1" w:styleId="-TimesNewRoman0">
    <w:name w:val="宋体-Times New Roman 字符"/>
    <w:basedOn w:val="a0"/>
    <w:link w:val="-TimesNewRoman"/>
    <w:rsid w:val="002476C9"/>
    <w:rPr>
      <w:rFonts w:ascii="Times New Roman" w:hAnsi="Times New Roman"/>
      <w:b/>
      <w:bCs/>
      <w:sz w:val="24"/>
      <w:szCs w:val="32"/>
    </w:rPr>
  </w:style>
  <w:style w:type="paragraph" w:customStyle="1" w:styleId="Cascadia">
    <w:name w:val="Cascadia+等线"/>
    <w:basedOn w:val="-TimesNewRoman"/>
    <w:link w:val="Cascadia0"/>
    <w:qFormat/>
    <w:rsid w:val="009273E0"/>
    <w:pPr>
      <w:ind w:firstLine="420"/>
    </w:pPr>
    <w:rPr>
      <w:rFonts w:ascii="Cascadia Code" w:hAnsi="Cascadia Code"/>
      <w:b w:val="0"/>
      <w:sz w:val="21"/>
      <w:szCs w:val="21"/>
    </w:rPr>
  </w:style>
  <w:style w:type="character" w:customStyle="1" w:styleId="Cascadia0">
    <w:name w:val="Cascadia+等线 字符"/>
    <w:basedOn w:val="-TimesNewRoman0"/>
    <w:link w:val="Cascadia"/>
    <w:rsid w:val="009273E0"/>
    <w:rPr>
      <w:rFonts w:ascii="Cascadia Code" w:hAnsi="Cascadia Code"/>
      <w:b w:val="0"/>
      <w:bCs/>
      <w:sz w:val="24"/>
      <w:szCs w:val="21"/>
    </w:rPr>
  </w:style>
  <w:style w:type="paragraph" w:customStyle="1" w:styleId="Code">
    <w:name w:val="Code"/>
    <w:basedOn w:val="Cascadia"/>
    <w:link w:val="Code0"/>
    <w:qFormat/>
    <w:rsid w:val="009273E0"/>
    <w:pPr>
      <w:ind w:left="420"/>
    </w:pPr>
    <w:rPr>
      <w:color w:val="7030A0"/>
      <w:sz w:val="16"/>
      <w:szCs w:val="16"/>
    </w:rPr>
  </w:style>
  <w:style w:type="character" w:customStyle="1" w:styleId="Code0">
    <w:name w:val="Code 字符"/>
    <w:basedOn w:val="Cascadia0"/>
    <w:link w:val="Code"/>
    <w:rsid w:val="009273E0"/>
    <w:rPr>
      <w:rFonts w:ascii="Cascadia Code" w:hAnsi="Cascadia Code"/>
      <w:b w:val="0"/>
      <w:bCs/>
      <w:color w:val="7030A0"/>
      <w:sz w:val="16"/>
      <w:szCs w:val="16"/>
    </w:rPr>
  </w:style>
  <w:style w:type="paragraph" w:customStyle="1" w:styleId="Cascadia1">
    <w:name w:val="Cascadia 标题"/>
    <w:basedOn w:val="2"/>
    <w:link w:val="Cascadia2"/>
    <w:qFormat/>
    <w:rsid w:val="009273E0"/>
    <w:pPr>
      <w:jc w:val="left"/>
    </w:pPr>
    <w:rPr>
      <w:rFonts w:ascii="Cascadia Code" w:hAnsi="Cascadia Code"/>
    </w:rPr>
  </w:style>
  <w:style w:type="character" w:customStyle="1" w:styleId="Cascadia2">
    <w:name w:val="Cascadia 标题 字符"/>
    <w:basedOn w:val="20"/>
    <w:link w:val="Cascadia1"/>
    <w:rsid w:val="009273E0"/>
    <w:rPr>
      <w:rFonts w:ascii="Cascadia Code" w:eastAsiaTheme="majorEastAsia" w:hAnsi="Cascadia Code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273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实验报告标准格式"/>
    <w:basedOn w:val="a"/>
    <w:link w:val="a4"/>
    <w:qFormat/>
    <w:rsid w:val="00CC076E"/>
    <w:pPr>
      <w:spacing w:line="360" w:lineRule="auto"/>
    </w:pPr>
    <w:rPr>
      <w:rFonts w:ascii="Times New Roman" w:eastAsia="宋体" w:hAnsi="Times New Roman"/>
      <w:sz w:val="24"/>
    </w:rPr>
  </w:style>
  <w:style w:type="character" w:customStyle="1" w:styleId="a4">
    <w:name w:val="实验报告标准格式 字符"/>
    <w:basedOn w:val="a0"/>
    <w:link w:val="a3"/>
    <w:rsid w:val="00CC076E"/>
    <w:rPr>
      <w:rFonts w:ascii="Times New Roman" w:eastAsia="宋体" w:hAnsi="Times New Roman"/>
      <w:sz w:val="24"/>
    </w:rPr>
  </w:style>
  <w:style w:type="paragraph" w:customStyle="1" w:styleId="a5">
    <w:name w:val="实验报告格式"/>
    <w:basedOn w:val="a"/>
    <w:link w:val="a6"/>
    <w:qFormat/>
    <w:rsid w:val="007277A4"/>
    <w:pPr>
      <w:spacing w:before="120" w:after="120"/>
    </w:pPr>
    <w:rPr>
      <w:rFonts w:ascii="Cambria Math" w:eastAsia="宋体" w:hAnsi="Cambria Math" w:cs="Times New Roman"/>
      <w:sz w:val="24"/>
      <w:szCs w:val="24"/>
    </w:rPr>
  </w:style>
  <w:style w:type="character" w:customStyle="1" w:styleId="a6">
    <w:name w:val="实验报告格式 字符"/>
    <w:basedOn w:val="a0"/>
    <w:link w:val="a5"/>
    <w:rsid w:val="007277A4"/>
    <w:rPr>
      <w:rFonts w:ascii="Cambria Math" w:eastAsia="宋体" w:hAnsi="Cambria Math" w:cs="Times New Roman"/>
      <w:sz w:val="24"/>
      <w:szCs w:val="24"/>
    </w:rPr>
  </w:style>
  <w:style w:type="paragraph" w:styleId="a7">
    <w:name w:val="Subtitle"/>
    <w:aliases w:val="Cas 副标题"/>
    <w:basedOn w:val="a"/>
    <w:next w:val="a"/>
    <w:link w:val="a8"/>
    <w:uiPriority w:val="11"/>
    <w:qFormat/>
    <w:rsid w:val="005474D4"/>
    <w:pPr>
      <w:spacing w:before="240" w:after="60" w:line="312" w:lineRule="auto"/>
      <w:jc w:val="left"/>
      <w:outlineLvl w:val="1"/>
    </w:pPr>
    <w:rPr>
      <w:rFonts w:ascii="Cascadia Code" w:hAnsi="Cascadia Code"/>
      <w:bCs/>
      <w:kern w:val="28"/>
      <w:sz w:val="28"/>
      <w:szCs w:val="32"/>
    </w:rPr>
  </w:style>
  <w:style w:type="character" w:customStyle="1" w:styleId="a8">
    <w:name w:val="副标题 字符"/>
    <w:aliases w:val="Cas 副标题 字符"/>
    <w:basedOn w:val="a0"/>
    <w:link w:val="a7"/>
    <w:uiPriority w:val="11"/>
    <w:rsid w:val="005474D4"/>
    <w:rPr>
      <w:rFonts w:ascii="Cascadia Code" w:hAnsi="Cascadia Code"/>
      <w:bCs/>
      <w:kern w:val="28"/>
      <w:sz w:val="28"/>
      <w:szCs w:val="32"/>
    </w:rPr>
  </w:style>
  <w:style w:type="paragraph" w:customStyle="1" w:styleId="a9">
    <w:name w:val="一级标题"/>
    <w:basedOn w:val="a"/>
    <w:link w:val="aa"/>
    <w:qFormat/>
    <w:rsid w:val="008D04F0"/>
    <w:pPr>
      <w:spacing w:line="360" w:lineRule="auto"/>
      <w:ind w:leftChars="100" w:left="100" w:rightChars="100" w:right="100"/>
      <w:jc w:val="center"/>
    </w:pPr>
    <w:rPr>
      <w:rFonts w:ascii="宋体" w:eastAsia="宋体" w:hAnsi="宋体" w:cs="宋体"/>
      <w:b/>
      <w:bCs/>
      <w:sz w:val="30"/>
      <w:szCs w:val="30"/>
    </w:rPr>
  </w:style>
  <w:style w:type="character" w:customStyle="1" w:styleId="aa">
    <w:name w:val="一级标题 字符"/>
    <w:basedOn w:val="a0"/>
    <w:link w:val="a9"/>
    <w:rsid w:val="008D04F0"/>
    <w:rPr>
      <w:rFonts w:ascii="宋体" w:eastAsia="宋体" w:hAnsi="宋体" w:cs="宋体"/>
      <w:b/>
      <w:bCs/>
      <w:sz w:val="30"/>
      <w:szCs w:val="30"/>
    </w:rPr>
  </w:style>
  <w:style w:type="paragraph" w:customStyle="1" w:styleId="1">
    <w:name w:val="样式1"/>
    <w:basedOn w:val="a"/>
    <w:link w:val="10"/>
    <w:qFormat/>
    <w:rsid w:val="008D04F0"/>
    <w:pPr>
      <w:spacing w:line="360" w:lineRule="auto"/>
      <w:ind w:leftChars="100" w:left="210" w:rightChars="100" w:right="100"/>
      <w:jc w:val="left"/>
    </w:pPr>
    <w:rPr>
      <w:rFonts w:eastAsia="宋体"/>
    </w:rPr>
  </w:style>
  <w:style w:type="character" w:customStyle="1" w:styleId="10">
    <w:name w:val="样式1 字符"/>
    <w:basedOn w:val="a0"/>
    <w:link w:val="1"/>
    <w:rsid w:val="008D04F0"/>
    <w:rPr>
      <w:rFonts w:eastAsia="宋体"/>
    </w:rPr>
  </w:style>
  <w:style w:type="paragraph" w:customStyle="1" w:styleId="ab">
    <w:name w:val="三级标题"/>
    <w:basedOn w:val="a9"/>
    <w:link w:val="ac"/>
    <w:qFormat/>
    <w:rsid w:val="008D04F0"/>
    <w:pPr>
      <w:jc w:val="left"/>
    </w:pPr>
    <w:rPr>
      <w:bCs w:val="0"/>
    </w:rPr>
  </w:style>
  <w:style w:type="character" w:customStyle="1" w:styleId="ac">
    <w:name w:val="三级标题 字符"/>
    <w:basedOn w:val="aa"/>
    <w:link w:val="ab"/>
    <w:rsid w:val="008D04F0"/>
    <w:rPr>
      <w:rFonts w:ascii="宋体" w:eastAsia="宋体" w:hAnsi="宋体" w:cs="宋体"/>
      <w:b/>
      <w:bCs w:val="0"/>
      <w:sz w:val="30"/>
      <w:szCs w:val="30"/>
    </w:rPr>
  </w:style>
  <w:style w:type="paragraph" w:customStyle="1" w:styleId="ad">
    <w:name w:val="二级标题"/>
    <w:basedOn w:val="a9"/>
    <w:link w:val="ae"/>
    <w:qFormat/>
    <w:rsid w:val="008D04F0"/>
    <w:pPr>
      <w:jc w:val="left"/>
    </w:pPr>
    <w:rPr>
      <w:bCs w:val="0"/>
      <w:sz w:val="24"/>
      <w:szCs w:val="24"/>
    </w:rPr>
  </w:style>
  <w:style w:type="character" w:customStyle="1" w:styleId="ae">
    <w:name w:val="二级标题 字符"/>
    <w:basedOn w:val="aa"/>
    <w:link w:val="ad"/>
    <w:rsid w:val="008D04F0"/>
    <w:rPr>
      <w:rFonts w:ascii="宋体" w:eastAsia="宋体" w:hAnsi="宋体" w:cs="宋体"/>
      <w:b/>
      <w:bCs w:val="0"/>
      <w:sz w:val="24"/>
      <w:szCs w:val="24"/>
    </w:rPr>
  </w:style>
  <w:style w:type="paragraph" w:customStyle="1" w:styleId="af">
    <w:name w:val="报告正文"/>
    <w:basedOn w:val="a"/>
    <w:link w:val="af0"/>
    <w:qFormat/>
    <w:rsid w:val="002D1E1E"/>
    <w:pPr>
      <w:ind w:left="420"/>
    </w:pPr>
    <w:rPr>
      <w:rFonts w:ascii="宋体" w:eastAsia="宋体" w:hAnsi="宋体"/>
      <w:szCs w:val="21"/>
    </w:rPr>
  </w:style>
  <w:style w:type="character" w:customStyle="1" w:styleId="af0">
    <w:name w:val="报告正文 字符"/>
    <w:basedOn w:val="a0"/>
    <w:link w:val="af"/>
    <w:rsid w:val="002D1E1E"/>
    <w:rPr>
      <w:rFonts w:ascii="宋体" w:eastAsia="宋体" w:hAnsi="宋体"/>
      <w:szCs w:val="21"/>
    </w:rPr>
  </w:style>
  <w:style w:type="paragraph" w:styleId="af1">
    <w:name w:val="List Paragraph"/>
    <w:basedOn w:val="a"/>
    <w:uiPriority w:val="34"/>
    <w:qFormat/>
    <w:rsid w:val="00197B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Leung</dc:creator>
  <cp:keywords/>
  <dc:description/>
  <cp:lastModifiedBy>Lawrence Leung</cp:lastModifiedBy>
  <cp:revision>7</cp:revision>
  <dcterms:created xsi:type="dcterms:W3CDTF">2024-02-03T05:48:00Z</dcterms:created>
  <dcterms:modified xsi:type="dcterms:W3CDTF">2024-02-03T08:28:00Z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