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contextualSpacing w:val="0"/>
      </w:pPr>
      <w:bookmarkStart w:colFirst="0" w:colLast="0" w:name="h.rj0u29o923gu" w:id="0"/>
      <w:bookmarkEnd w:id="0"/>
      <w:r w:rsidDel="00000000" w:rsidR="00000000" w:rsidRPr="00000000">
        <w:rPr>
          <w:rtl w:val="0"/>
        </w:rPr>
        <w:t xml:space="preserve">Programming Test</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This is a simple test to get a better idea of the kind of candidate you are. While a complete solution would be wonderful we don’t expect it, please don’t spend much more than 2 hours on this test as we believe that is adequate time to gain an understanding of your approach/methodology and coding skill.</w:t>
      </w:r>
    </w:p>
    <w:p w:rsidR="00000000" w:rsidDel="00000000" w:rsidP="00000000" w:rsidRDefault="00000000" w:rsidRPr="00000000">
      <w:pPr>
        <w:pStyle w:val="Heading1"/>
        <w:widowControl w:val="0"/>
        <w:contextualSpacing w:val="0"/>
      </w:pPr>
      <w:bookmarkStart w:colFirst="0" w:colLast="0" w:name="h.e2o9xrphxhy9" w:id="1"/>
      <w:bookmarkEnd w:id="1"/>
      <w:r w:rsidDel="00000000" w:rsidR="00000000" w:rsidRPr="00000000">
        <w:rPr>
          <w:rtl w:val="0"/>
        </w:rPr>
        <w:t xml:space="preserve">The scenario</w:t>
      </w:r>
    </w:p>
    <w:p w:rsidR="00000000" w:rsidDel="00000000" w:rsidP="00000000" w:rsidRDefault="00000000" w:rsidRPr="00000000">
      <w:pPr>
        <w:keepNext w:val="0"/>
        <w:keepLines w:val="0"/>
        <w:widowControl w:val="0"/>
        <w:contextualSpacing w:val="0"/>
      </w:pPr>
      <w:r w:rsidDel="00000000" w:rsidR="00000000" w:rsidRPr="00000000">
        <w:rPr>
          <w:rtl w:val="0"/>
        </w:rPr>
        <w:t xml:space="preserve">You are just starting a large new project with a team of other developers. You will be the first to start coding on the project and have the pleasure of setting up the initial project structure and starting on the first feature! Unfortunately you are on holiday from next week so don’t have much time and will have to hand your work over to another developer before you leave.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Code the following feature with this in mind.</w:t>
      </w:r>
    </w:p>
    <w:p w:rsidR="00000000" w:rsidDel="00000000" w:rsidP="00000000" w:rsidRDefault="00000000" w:rsidRPr="00000000">
      <w:pPr>
        <w:pStyle w:val="Heading1"/>
        <w:widowControl w:val="0"/>
        <w:contextualSpacing w:val="0"/>
      </w:pPr>
      <w:bookmarkStart w:colFirst="0" w:colLast="0" w:name="h.std5a3upa6wz" w:id="2"/>
      <w:bookmarkEnd w:id="2"/>
      <w:r w:rsidDel="00000000" w:rsidR="00000000" w:rsidRPr="00000000">
        <w:rPr>
          <w:rtl w:val="0"/>
        </w:rPr>
        <w:t xml:space="preserve">Feature Specification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Make a simple web interface where users can upload a CSV file consisting of a column called Id (consisting of unique int identifiers), another column called Decision consisting of either a 0 or 1 and an arbitrary number of "variable" columns consisting of numeric data.</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app should parse the csv file and remove any records (rows) which meet both of the following conditions:</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Have a Decision of 0</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For each variable (column), no value falls between FMIN and FMAX.</w:t>
      </w:r>
    </w:p>
    <w:p w:rsidR="00000000" w:rsidDel="00000000" w:rsidP="00000000" w:rsidRDefault="00000000" w:rsidRPr="00000000">
      <w:pPr>
        <w:widowControl w:val="0"/>
        <w:contextualSpacing w:val="0"/>
        <w:rPr/>
      </w:pPr>
      <w:r w:rsidDel="00000000" w:rsidR="00000000" w:rsidRPr="00000000">
        <w:rPr>
          <w:rtl w:val="0"/>
        </w:rPr>
        <w:t xml:space="preserve">Where FMIN and FMAX are the smallest and largest value for that variable across all records with a decision value of 1.</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This new stripped down data should then be shown to the user in tabular format.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Please see some example input and output in this folder for clarification (output example are in csv form, but we expect the web interface to display output in your solution)</w:t>
      </w:r>
    </w:p>
    <w:p w:rsidR="00000000" w:rsidDel="00000000" w:rsidP="00000000" w:rsidRDefault="00000000" w:rsidRPr="00000000">
      <w:pPr>
        <w:pStyle w:val="Heading1"/>
        <w:widowControl w:val="0"/>
        <w:contextualSpacing w:val="0"/>
      </w:pPr>
      <w:bookmarkStart w:colFirst="0" w:colLast="0" w:name="h.dn8gwxzked5" w:id="3"/>
      <w:bookmarkEnd w:id="3"/>
      <w:r w:rsidDel="00000000" w:rsidR="00000000" w:rsidRPr="00000000">
        <w:rPr>
          <w:rtl w:val="0"/>
        </w:rPr>
        <w:t xml:space="preserve">The deliverable</w:t>
      </w:r>
    </w:p>
    <w:p w:rsidR="00000000" w:rsidDel="00000000" w:rsidP="00000000" w:rsidRDefault="00000000" w:rsidRPr="00000000">
      <w:pPr>
        <w:widowControl w:val="0"/>
        <w:contextualSpacing w:val="0"/>
      </w:pPr>
      <w:r w:rsidDel="00000000" w:rsidR="00000000" w:rsidRPr="00000000">
        <w:rPr>
          <w:rtl w:val="0"/>
        </w:rPr>
        <w:t xml:space="preserve">Imagine we are the other developer you have to hand off to, at the very least we should be able to compile and run the code relatively straight forwardly. The use of free 3rd party libraries and frameworks is encouraged.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