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38B55" w14:textId="01B4383E" w:rsidR="00033B14" w:rsidRDefault="00EB4044">
      <w:r>
        <w:t>Sample receipt</w:t>
      </w:r>
    </w:p>
    <w:sectPr w:rsidR="00033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44"/>
    <w:rsid w:val="00033B14"/>
    <w:rsid w:val="00081B11"/>
    <w:rsid w:val="006005BD"/>
    <w:rsid w:val="008579F7"/>
    <w:rsid w:val="00A749C4"/>
    <w:rsid w:val="00E21E9F"/>
    <w:rsid w:val="00EB4044"/>
    <w:rsid w:val="00FC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AB71"/>
  <w15:chartTrackingRefBased/>
  <w15:docId w15:val="{BDC01EFD-935A-4773-88DE-CB4AB80B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Ndung'u</dc:creator>
  <cp:keywords/>
  <dc:description/>
  <cp:lastModifiedBy>David Ndung'u</cp:lastModifiedBy>
  <cp:revision>1</cp:revision>
  <dcterms:created xsi:type="dcterms:W3CDTF">2026-02-19T16:01:00Z</dcterms:created>
  <dcterms:modified xsi:type="dcterms:W3CDTF">2026-02-19T16:01:00Z</dcterms:modified>
</cp:coreProperties>
</file>