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bookmarkStart w:id="0" w:name="OLE_LINK1"/>
      <w:r>
        <w:rPr>
          <w:rFonts w:hint="eastAsia"/>
          <w:lang w:val="en-US" w:eastAsia="zh-CN"/>
        </w:rPr>
        <w:t>R</w:t>
      </w:r>
      <w:r>
        <w:t>eference</w:t>
      </w:r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1. Bird, S., Klein, E., &amp; Loper, E. (2009). *Natural Language Processing with Python: Analyzing Text with the Natural Language Toolkit*. O'Reilly Media, Inc.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2. Blei, D. M., Ng, A. Y., &amp; Jordan, M. I. (2003). Latent Dirichlet allocation. *Journal of Machine Learning Research, 3*(Jan), 993-1022.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3. Bojanowski, P., Grave, E., Joulin, A., &amp; Mikolov, T. (2017). Enriching Word Vectors with Subword Information. *Transactions of the Association for Computational Linguistics, 5*, 135-146.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4. FastText. (n.d.). Text classification. Retrieved from https://fasttext.cc/docs/en/supervised-tutorial.html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5. Hutto, C. J., &amp; Gilbert, E. (2014). VADER: A Parsimonious Rule-based Model for Sentiment Analysis of Social Media Text. *Eighth International AAAI Conference on Weblogs and Social Media*.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6. Chodavadiya, N. (2021, March 21). IMDB movie reviews with ratings. *Kaggle*. https://www.kaggle.com/datasets/nisargchodavadiya/imdb-movie-reviews-with-ratings-50k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7. Joulin, A., Grave, E., Bojanowski, P., &amp; Mikolov, T. (2016). Bag of Tricks for Efficient Text Classification. *arXiv preprint arXiv:1607.01759*.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8. Loper, E., &amp; Bird, S. (2002). NLTK: The Natural Language Toolkit. *arXiv preprint cs/0205028*.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9. Mikolov, T., Chen, K., Corrado, G., &amp; Dean, J. (2013). Efficient Estimation of Word Representations in Vector Space. *arXiv preprint arXiv:1301.3781*.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10. Makwana, A. (2022, October 10). Complete Guide to Analyzing Movie Reviews Using NLP. *Analytics Vidhya*. https://www.analyticsvidhya.com/blog/2022/09/complete-guide-to-analyzing-movie-reviews-using-nlp/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11. N, L. (2019, March 9). IMDB dataset of 50K movie reviews. *Kaggle*. https://www.kaggle.com/datasets/lakshmi25npathi/imdb-dataset-of-50k-movie-reviews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12. Ortony, A., &amp; Turner, T. J. (1990). What's basic about basic emotions? *Psychological Review, 97*(3), 315–331. https://doi.org/10.1037/0033-295X.97.3.315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13. Pedregosa, F., Varoquaux, G., Gramfort, A., Michel, V., Thirion, B., Grisel, O., ... &amp; Duchesnay, E. (2011). Scikit-learn: Machine Learning in Python. *Journal of Machine Learning Research, 12*(Oct), 2825-2830.</w:t>
      </w: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  <w:r>
        <w:rPr>
          <w:rFonts w:hint="default"/>
        </w:rPr>
        <w:t>14. SpaCy. (n.d.). Industrial-Strength Natural Language Processing in Python. Retrieved from https://spacy.io/</w:t>
      </w:r>
    </w:p>
    <w:p>
      <w:pPr>
        <w:numPr>
          <w:ilvl w:val="0"/>
          <w:numId w:val="0"/>
        </w:numPr>
        <w:ind w:leftChars="0"/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jMjlhYWRiNjA1NTNhZTMwZDI3MjA4NmQwNjg0MGQifQ=="/>
  </w:docVars>
  <w:rsids>
    <w:rsidRoot w:val="066758C7"/>
    <w:rsid w:val="066758C7"/>
    <w:rsid w:val="24A0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2023-12-18T09:13:00Z</dcterms:created>
  <dc:creator>小王子</dc:creator>
  <cp:lastModifiedBy>小王子</cp:lastModifiedBy>
  <dcterms:modified xsi:type="dcterms:W3CDTF">2023-12-19T02:32:07Z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9B74F5280FC74798BE56F46113BA0F19_11</vt:lpwstr>
  </property>
</Properties>
</file>