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F7B89" w14:textId="560A6429" w:rsidR="00A7398E" w:rsidRPr="0015357A" w:rsidRDefault="007E1D4C" w:rsidP="00A7398E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Programming Project 2</w:t>
      </w:r>
    </w:p>
    <w:p w14:paraId="42F324EA" w14:textId="77777777" w:rsidR="00A7398E" w:rsidRDefault="00A7398E" w:rsidP="00A7398E">
      <w:pPr>
        <w:spacing w:after="0"/>
        <w:rPr>
          <w:sz w:val="24"/>
          <w:szCs w:val="24"/>
        </w:rPr>
      </w:pPr>
      <w:r>
        <w:rPr>
          <w:sz w:val="24"/>
          <w:szCs w:val="24"/>
        </w:rPr>
        <w:t>Lawrence Ho</w:t>
      </w:r>
    </w:p>
    <w:p w14:paraId="04DBFF73" w14:textId="77777777" w:rsidR="00A7398E" w:rsidRDefault="00A7398E" w:rsidP="00A7398E">
      <w:pPr>
        <w:spacing w:after="0"/>
        <w:rPr>
          <w:sz w:val="24"/>
          <w:szCs w:val="24"/>
        </w:rPr>
      </w:pPr>
      <w:r>
        <w:rPr>
          <w:sz w:val="24"/>
          <w:szCs w:val="24"/>
        </w:rPr>
        <w:t>CS6364.001</w:t>
      </w:r>
    </w:p>
    <w:p w14:paraId="27DC827C" w14:textId="77777777" w:rsidR="000F2022" w:rsidRDefault="000F2022"/>
    <w:p w14:paraId="34714C3C" w14:textId="5D0AC9D2" w:rsidR="00A13748" w:rsidRDefault="00457953">
      <w:r w:rsidRPr="00E57DE3">
        <w:rPr>
          <w:b/>
          <w:bCs/>
          <w:u w:val="single"/>
        </w:rPr>
        <w:t xml:space="preserve">Program </w:t>
      </w:r>
      <w:r w:rsidR="001071AF" w:rsidRPr="00E57DE3">
        <w:rPr>
          <w:b/>
          <w:bCs/>
          <w:u w:val="single"/>
        </w:rPr>
        <w:t>O</w:t>
      </w:r>
      <w:r w:rsidRPr="00E57DE3">
        <w:rPr>
          <w:b/>
          <w:bCs/>
          <w:u w:val="single"/>
        </w:rPr>
        <w:t xml:space="preserve">utput </w:t>
      </w:r>
      <w:r w:rsidR="001071AF" w:rsidRPr="00E57DE3">
        <w:rPr>
          <w:b/>
          <w:bCs/>
          <w:u w:val="single"/>
        </w:rPr>
        <w:t>E</w:t>
      </w:r>
      <w:r w:rsidRPr="00E57DE3">
        <w:rPr>
          <w:b/>
          <w:bCs/>
          <w:u w:val="single"/>
        </w:rPr>
        <w:t>xamples</w:t>
      </w:r>
      <w:r w:rsidR="00093BDA">
        <w:rPr>
          <w:b/>
          <w:bCs/>
          <w:u w:val="single"/>
        </w:rPr>
        <w:t xml:space="preserve"> for all 4 Programs</w:t>
      </w:r>
      <w:r>
        <w:t>:</w:t>
      </w:r>
    </w:p>
    <w:p w14:paraId="7E5A6548" w14:textId="4AA42BBB" w:rsidR="00CB03FB" w:rsidRDefault="00CB03FB" w:rsidP="00CB03FB">
      <w:pPr>
        <w:pStyle w:val="ListParagraph"/>
        <w:numPr>
          <w:ilvl w:val="0"/>
          <w:numId w:val="1"/>
        </w:numPr>
      </w:pPr>
      <w:r w:rsidRPr="00135EF6">
        <w:rPr>
          <w:u w:val="single"/>
        </w:rPr>
        <w:t>Starting position</w:t>
      </w:r>
      <w:r>
        <w:t xml:space="preserve">: </w:t>
      </w:r>
      <w:proofErr w:type="spellStart"/>
      <w:r w:rsidR="00DE653B" w:rsidRPr="00DE653B">
        <w:t>WwwwxxxxxxxxbbbB</w:t>
      </w:r>
      <w:proofErr w:type="spellEnd"/>
      <w:r>
        <w:tab/>
      </w:r>
      <w:r>
        <w:rPr>
          <w:u w:val="single"/>
        </w:rPr>
        <w:t>Depth</w:t>
      </w:r>
      <w:r>
        <w:t>: 2</w:t>
      </w:r>
    </w:p>
    <w:p w14:paraId="16930C37" w14:textId="674C8B53" w:rsidR="00CB03FB" w:rsidRDefault="00CB03FB" w:rsidP="00CB03FB">
      <w:pPr>
        <w:pStyle w:val="ListParagraph"/>
        <w:ind w:left="1080"/>
      </w:pPr>
      <w:r w:rsidRPr="00CB03FB">
        <w:rPr>
          <w:noProof/>
        </w:rPr>
        <w:drawing>
          <wp:inline distT="0" distB="0" distL="0" distR="0" wp14:anchorId="720C39C5" wp14:editId="537B2CC9">
            <wp:extent cx="2517493" cy="743421"/>
            <wp:effectExtent l="0" t="0" r="0" b="0"/>
            <wp:docPr id="69794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463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0115" cy="75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5DE2" w:rsidRPr="00095DE2">
        <w:rPr>
          <w:noProof/>
        </w:rPr>
        <w:t xml:space="preserve"> </w:t>
      </w:r>
      <w:r w:rsidR="00095DE2" w:rsidRPr="00095DE2">
        <w:rPr>
          <w:noProof/>
        </w:rPr>
        <w:drawing>
          <wp:inline distT="0" distB="0" distL="0" distR="0" wp14:anchorId="16458D2B" wp14:editId="11FE28D1">
            <wp:extent cx="2488557" cy="749976"/>
            <wp:effectExtent l="0" t="0" r="7620" b="0"/>
            <wp:docPr id="59270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017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0966" cy="76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3BDA" w:rsidRPr="00093BDA">
        <w:rPr>
          <w:noProof/>
        </w:rPr>
        <w:t xml:space="preserve"> </w:t>
      </w:r>
      <w:r w:rsidR="00093BDA" w:rsidRPr="00093BDA">
        <w:rPr>
          <w:noProof/>
        </w:rPr>
        <w:drawing>
          <wp:inline distT="0" distB="0" distL="0" distR="0" wp14:anchorId="5C036C3D" wp14:editId="781F407C">
            <wp:extent cx="2523281" cy="742470"/>
            <wp:effectExtent l="0" t="0" r="0" b="635"/>
            <wp:docPr id="28754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49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4149" cy="75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25D8" w:rsidRPr="00D925D8">
        <w:rPr>
          <w:noProof/>
        </w:rPr>
        <w:t xml:space="preserve"> </w:t>
      </w:r>
      <w:r w:rsidR="00D925D8" w:rsidRPr="00D925D8">
        <w:rPr>
          <w:noProof/>
        </w:rPr>
        <w:drawing>
          <wp:inline distT="0" distB="0" distL="0" distR="0" wp14:anchorId="7259C99C" wp14:editId="291A9FF6">
            <wp:extent cx="2303362" cy="745507"/>
            <wp:effectExtent l="0" t="0" r="1905" b="0"/>
            <wp:docPr id="205771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17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0595" cy="7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58B97" w14:textId="547E2FDF" w:rsidR="00093BDA" w:rsidRDefault="00093BDA" w:rsidP="00093BDA">
      <w:pPr>
        <w:pStyle w:val="ListParagraph"/>
        <w:numPr>
          <w:ilvl w:val="0"/>
          <w:numId w:val="1"/>
        </w:numPr>
      </w:pPr>
      <w:r w:rsidRPr="00135EF6">
        <w:rPr>
          <w:u w:val="single"/>
        </w:rPr>
        <w:t>Starting position</w:t>
      </w:r>
      <w:r>
        <w:t xml:space="preserve">: </w:t>
      </w:r>
      <w:proofErr w:type="spellStart"/>
      <w:r w:rsidR="004D30A7" w:rsidRPr="004D30A7">
        <w:t>xwxWxwbwxxBbxbxx</w:t>
      </w:r>
      <w:proofErr w:type="spellEnd"/>
      <w:r>
        <w:tab/>
      </w:r>
      <w:r>
        <w:rPr>
          <w:u w:val="single"/>
        </w:rPr>
        <w:t>Depth</w:t>
      </w:r>
      <w:r>
        <w:t xml:space="preserve">: </w:t>
      </w:r>
      <w:r w:rsidR="004D30A7">
        <w:t>5</w:t>
      </w:r>
    </w:p>
    <w:p w14:paraId="6AEE1C02" w14:textId="210A405F" w:rsidR="00CB03FB" w:rsidRDefault="00702EB1" w:rsidP="00337D0D">
      <w:pPr>
        <w:pStyle w:val="ListParagraph"/>
        <w:ind w:left="1080"/>
      </w:pPr>
      <w:r w:rsidRPr="00702EB1">
        <w:rPr>
          <w:noProof/>
        </w:rPr>
        <w:drawing>
          <wp:inline distT="0" distB="0" distL="0" distR="0" wp14:anchorId="403DF5E3" wp14:editId="27FFE7E7">
            <wp:extent cx="2534855" cy="738883"/>
            <wp:effectExtent l="0" t="0" r="0" b="4445"/>
            <wp:docPr id="86883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31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1007" cy="74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70CF" w:rsidRPr="006F70CF">
        <w:rPr>
          <w:noProof/>
        </w:rPr>
        <w:t xml:space="preserve"> </w:t>
      </w:r>
      <w:r w:rsidR="006F70CF" w:rsidRPr="006F70CF">
        <w:rPr>
          <w:noProof/>
        </w:rPr>
        <w:drawing>
          <wp:inline distT="0" distB="0" distL="0" distR="0" wp14:anchorId="7A5F15D9" wp14:editId="54A04CB8">
            <wp:extent cx="2517140" cy="747448"/>
            <wp:effectExtent l="0" t="0" r="0" b="0"/>
            <wp:docPr id="1404636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367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8108" cy="75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9AD" w:rsidRPr="009129AD">
        <w:rPr>
          <w:noProof/>
        </w:rPr>
        <w:t xml:space="preserve"> </w:t>
      </w:r>
      <w:r w:rsidR="009129AD" w:rsidRPr="009129AD">
        <w:rPr>
          <w:noProof/>
        </w:rPr>
        <w:drawing>
          <wp:inline distT="0" distB="0" distL="0" distR="0" wp14:anchorId="268CEA00" wp14:editId="1A3C54EA">
            <wp:extent cx="2540643" cy="765450"/>
            <wp:effectExtent l="0" t="0" r="0" b="0"/>
            <wp:docPr id="31518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899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66618" cy="7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4D11" w:rsidRPr="009B4D11">
        <w:rPr>
          <w:noProof/>
        </w:rPr>
        <w:t xml:space="preserve"> </w:t>
      </w:r>
      <w:r w:rsidR="009B4D11" w:rsidRPr="009B4D11">
        <w:rPr>
          <w:noProof/>
        </w:rPr>
        <w:drawing>
          <wp:inline distT="0" distB="0" distL="0" distR="0" wp14:anchorId="0EB269E8" wp14:editId="090B8D58">
            <wp:extent cx="2640005" cy="747812"/>
            <wp:effectExtent l="0" t="0" r="8255" b="0"/>
            <wp:docPr id="30243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435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8945" cy="76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1DA6" w14:textId="77777777" w:rsidR="005E034E" w:rsidRDefault="005E034E">
      <w:pPr>
        <w:spacing w:line="278" w:lineRule="auto"/>
        <w:rPr>
          <w:u w:val="single"/>
        </w:rPr>
      </w:pPr>
      <w:r>
        <w:rPr>
          <w:u w:val="single"/>
        </w:rPr>
        <w:br w:type="page"/>
      </w:r>
    </w:p>
    <w:p w14:paraId="1FCF3224" w14:textId="77F0D43D" w:rsidR="001071AF" w:rsidRDefault="00457953">
      <w:r w:rsidRPr="00E57DE3">
        <w:rPr>
          <w:b/>
          <w:bCs/>
          <w:u w:val="single"/>
        </w:rPr>
        <w:lastRenderedPageBreak/>
        <w:t>Alpha-Beta vs Minimax</w:t>
      </w:r>
      <w:r w:rsidR="001071AF">
        <w:t>:</w:t>
      </w:r>
    </w:p>
    <w:p w14:paraId="68B21AE3" w14:textId="622C7D50" w:rsidR="002F698A" w:rsidRDefault="00135EF6" w:rsidP="000F4D40">
      <w:pPr>
        <w:pStyle w:val="ListParagraph"/>
        <w:numPr>
          <w:ilvl w:val="0"/>
          <w:numId w:val="1"/>
        </w:numPr>
      </w:pPr>
      <w:r w:rsidRPr="00135EF6">
        <w:rPr>
          <w:u w:val="single"/>
        </w:rPr>
        <w:t>Starting position</w:t>
      </w:r>
      <w:r>
        <w:t xml:space="preserve">: </w:t>
      </w:r>
      <w:proofErr w:type="spellStart"/>
      <w:r w:rsidRPr="00135EF6">
        <w:t>xwwxxWxBbxwxxbbx</w:t>
      </w:r>
      <w:proofErr w:type="spellEnd"/>
      <w:r>
        <w:tab/>
      </w:r>
      <w:r>
        <w:rPr>
          <w:u w:val="single"/>
        </w:rPr>
        <w:t>Depth</w:t>
      </w:r>
      <w:r>
        <w:t>: 2</w:t>
      </w:r>
    </w:p>
    <w:p w14:paraId="151969F8" w14:textId="6F32C138" w:rsidR="00404C32" w:rsidRDefault="00013269" w:rsidP="005E034E">
      <w:pPr>
        <w:pStyle w:val="ListParagraph"/>
        <w:ind w:left="1080"/>
        <w:rPr>
          <w:noProof/>
        </w:rPr>
      </w:pPr>
      <w:r w:rsidRPr="00013269">
        <w:rPr>
          <w:noProof/>
        </w:rPr>
        <w:drawing>
          <wp:inline distT="0" distB="0" distL="0" distR="0" wp14:anchorId="3056174D" wp14:editId="1830CE7D">
            <wp:extent cx="3061504" cy="951277"/>
            <wp:effectExtent l="0" t="0" r="5715" b="1270"/>
            <wp:docPr id="134745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4574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2791" cy="95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FF9" w:rsidRPr="00EC7FF9">
        <w:rPr>
          <w:noProof/>
        </w:rPr>
        <w:t xml:space="preserve"> </w:t>
      </w:r>
      <w:r w:rsidR="00EC7FF9" w:rsidRPr="00EC7FF9">
        <w:rPr>
          <w:noProof/>
        </w:rPr>
        <w:drawing>
          <wp:inline distT="0" distB="0" distL="0" distR="0" wp14:anchorId="5AB6CBDD" wp14:editId="58F9E763">
            <wp:extent cx="3061335" cy="970334"/>
            <wp:effectExtent l="0" t="0" r="5715" b="1270"/>
            <wp:docPr id="15846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4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1364" cy="97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AFEC" w14:textId="2E6E7D2C" w:rsidR="00A52E78" w:rsidRDefault="00A52E78" w:rsidP="00A52E78">
      <w:pPr>
        <w:pStyle w:val="ListParagraph"/>
        <w:numPr>
          <w:ilvl w:val="0"/>
          <w:numId w:val="1"/>
        </w:numPr>
      </w:pPr>
      <w:r w:rsidRPr="00135EF6">
        <w:rPr>
          <w:u w:val="single"/>
        </w:rPr>
        <w:t>Starting position</w:t>
      </w:r>
      <w:r>
        <w:t xml:space="preserve">: </w:t>
      </w:r>
      <w:proofErr w:type="spellStart"/>
      <w:r w:rsidR="00CD3C24" w:rsidRPr="00CD3C24">
        <w:t>xwBwxbxxwbxxbxWx</w:t>
      </w:r>
      <w:proofErr w:type="spellEnd"/>
      <w:r>
        <w:tab/>
      </w:r>
      <w:r>
        <w:rPr>
          <w:u w:val="single"/>
        </w:rPr>
        <w:t>Depth</w:t>
      </w:r>
      <w:r>
        <w:t xml:space="preserve">: </w:t>
      </w:r>
      <w:r w:rsidR="00CD3C24">
        <w:t>4</w:t>
      </w:r>
    </w:p>
    <w:p w14:paraId="77AA3ED7" w14:textId="486FC25C" w:rsidR="00A52E78" w:rsidRDefault="00FC2796" w:rsidP="005E034E">
      <w:pPr>
        <w:pStyle w:val="ListParagraph"/>
        <w:ind w:left="1080"/>
      </w:pPr>
      <w:r w:rsidRPr="00FC2796">
        <w:rPr>
          <w:noProof/>
        </w:rPr>
        <w:drawing>
          <wp:inline distT="0" distB="0" distL="0" distR="0" wp14:anchorId="7B2F7224" wp14:editId="133241D4">
            <wp:extent cx="3067291" cy="906851"/>
            <wp:effectExtent l="0" t="0" r="0" b="7620"/>
            <wp:docPr id="178820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035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4940" cy="91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933" w:rsidRPr="00BE5933">
        <w:rPr>
          <w:noProof/>
        </w:rPr>
        <w:t xml:space="preserve"> </w:t>
      </w:r>
      <w:r w:rsidR="00BE5933" w:rsidRPr="00BE5933">
        <w:rPr>
          <w:noProof/>
        </w:rPr>
        <w:drawing>
          <wp:inline distT="0" distB="0" distL="0" distR="0" wp14:anchorId="2D25955D" wp14:editId="1C3DD3AD">
            <wp:extent cx="3073078" cy="930010"/>
            <wp:effectExtent l="0" t="0" r="0" b="3810"/>
            <wp:docPr id="935495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954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1943" cy="93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8724" w14:textId="68895B19" w:rsidR="002705F5" w:rsidRDefault="005E343E" w:rsidP="002705F5">
      <w:pPr>
        <w:pStyle w:val="ListParagraph"/>
        <w:numPr>
          <w:ilvl w:val="0"/>
          <w:numId w:val="1"/>
        </w:numPr>
      </w:pPr>
      <w:r w:rsidRPr="00135EF6">
        <w:rPr>
          <w:u w:val="single"/>
        </w:rPr>
        <w:t>Starting position</w:t>
      </w:r>
      <w:r>
        <w:t xml:space="preserve">: </w:t>
      </w:r>
      <w:proofErr w:type="spellStart"/>
      <w:r w:rsidR="00175E8C" w:rsidRPr="00175E8C">
        <w:t>WxwxxbxxxwbxbxwB</w:t>
      </w:r>
      <w:proofErr w:type="spellEnd"/>
      <w:r>
        <w:tab/>
      </w:r>
      <w:r>
        <w:rPr>
          <w:u w:val="single"/>
        </w:rPr>
        <w:t>Depth</w:t>
      </w:r>
      <w:r>
        <w:t xml:space="preserve">: </w:t>
      </w:r>
      <w:r w:rsidR="002705F5">
        <w:t>10</w:t>
      </w:r>
    </w:p>
    <w:p w14:paraId="57E7A295" w14:textId="54B05A43" w:rsidR="002705F5" w:rsidRDefault="002705F5" w:rsidP="002705F5">
      <w:pPr>
        <w:pStyle w:val="ListParagraph"/>
        <w:ind w:left="1080"/>
      </w:pPr>
      <w:r w:rsidRPr="002705F5">
        <w:rPr>
          <w:noProof/>
        </w:rPr>
        <w:drawing>
          <wp:inline distT="0" distB="0" distL="0" distR="0" wp14:anchorId="60450B21" wp14:editId="369768EE">
            <wp:extent cx="3096228" cy="871012"/>
            <wp:effectExtent l="0" t="0" r="0" b="5715"/>
            <wp:docPr id="838275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757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1824" cy="87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38B" w:rsidRPr="00EE238B">
        <w:rPr>
          <w:noProof/>
        </w:rPr>
        <w:t xml:space="preserve"> </w:t>
      </w:r>
      <w:r w:rsidR="00EE238B" w:rsidRPr="00EE238B">
        <w:rPr>
          <w:noProof/>
        </w:rPr>
        <w:drawing>
          <wp:inline distT="0" distB="0" distL="0" distR="0" wp14:anchorId="3BAB5859" wp14:editId="7F510BEC">
            <wp:extent cx="3102015" cy="888129"/>
            <wp:effectExtent l="0" t="0" r="3175" b="7620"/>
            <wp:docPr id="1245263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6327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7521" cy="8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DFB0" w14:textId="77777777" w:rsidR="00A52E78" w:rsidRDefault="00A52E78">
      <w:pPr>
        <w:spacing w:line="278" w:lineRule="auto"/>
        <w:rPr>
          <w:u w:val="single"/>
        </w:rPr>
      </w:pPr>
      <w:r>
        <w:rPr>
          <w:u w:val="single"/>
        </w:rPr>
        <w:br w:type="page"/>
      </w:r>
    </w:p>
    <w:p w14:paraId="4D219BF6" w14:textId="44C3FF38" w:rsidR="001071AF" w:rsidRDefault="001071AF">
      <w:r w:rsidRPr="00E57DE3">
        <w:rPr>
          <w:b/>
          <w:bCs/>
          <w:u w:val="single"/>
        </w:rPr>
        <w:lastRenderedPageBreak/>
        <w:t>My Static Evaluation Function vs S</w:t>
      </w:r>
      <w:r w:rsidR="00B41CB0" w:rsidRPr="00E57DE3">
        <w:rPr>
          <w:b/>
          <w:bCs/>
          <w:u w:val="single"/>
        </w:rPr>
        <w:t>tandard Static Evaluation Function</w:t>
      </w:r>
      <w:r w:rsidR="00B41CB0">
        <w:t>:</w:t>
      </w:r>
    </w:p>
    <w:p w14:paraId="438E503A" w14:textId="563CF0A7" w:rsidR="00170109" w:rsidRDefault="00170109" w:rsidP="00170109">
      <w:pPr>
        <w:pStyle w:val="ListParagraph"/>
        <w:numPr>
          <w:ilvl w:val="0"/>
          <w:numId w:val="1"/>
        </w:numPr>
      </w:pPr>
      <w:r w:rsidRPr="00135EF6">
        <w:rPr>
          <w:u w:val="single"/>
        </w:rPr>
        <w:t>Starting position</w:t>
      </w:r>
      <w:r>
        <w:t xml:space="preserve">: </w:t>
      </w:r>
      <w:proofErr w:type="spellStart"/>
      <w:r w:rsidR="002F2021" w:rsidRPr="002F2021">
        <w:t>xbwxxxwBxWbxbwxx</w:t>
      </w:r>
      <w:proofErr w:type="spellEnd"/>
      <w:r>
        <w:tab/>
      </w:r>
      <w:r>
        <w:rPr>
          <w:u w:val="single"/>
        </w:rPr>
        <w:t>Depth</w:t>
      </w:r>
      <w:r>
        <w:t>: 10</w:t>
      </w:r>
    </w:p>
    <w:p w14:paraId="497D35F2" w14:textId="30E0EB8A" w:rsidR="002C255A" w:rsidRDefault="00281849" w:rsidP="002C255A">
      <w:pPr>
        <w:pStyle w:val="ListParagraph"/>
        <w:ind w:left="1080"/>
      </w:pPr>
      <w:r w:rsidRPr="00281849">
        <w:rPr>
          <w:noProof/>
        </w:rPr>
        <w:drawing>
          <wp:inline distT="0" distB="0" distL="0" distR="0" wp14:anchorId="463F88EF" wp14:editId="713CC07D">
            <wp:extent cx="3119377" cy="887628"/>
            <wp:effectExtent l="0" t="0" r="5080" b="8255"/>
            <wp:docPr id="1243782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828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8964" cy="89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021" w:rsidRPr="002F2021">
        <w:rPr>
          <w:noProof/>
        </w:rPr>
        <w:t xml:space="preserve"> </w:t>
      </w:r>
      <w:r w:rsidR="005F181A" w:rsidRPr="005F181A">
        <w:rPr>
          <w:noProof/>
        </w:rPr>
        <w:drawing>
          <wp:inline distT="0" distB="0" distL="0" distR="0" wp14:anchorId="4C53B5C5" wp14:editId="54D5B3D5">
            <wp:extent cx="3130952" cy="900947"/>
            <wp:effectExtent l="0" t="0" r="0" b="0"/>
            <wp:docPr id="1526545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453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75331" cy="9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181A" w:rsidRPr="005F181A">
        <w:t xml:space="preserve"> </w:t>
      </w:r>
    </w:p>
    <w:p w14:paraId="65A1F45D" w14:textId="549333F7" w:rsidR="00170109" w:rsidRDefault="00170109" w:rsidP="00170109">
      <w:pPr>
        <w:pStyle w:val="ListParagraph"/>
        <w:numPr>
          <w:ilvl w:val="0"/>
          <w:numId w:val="1"/>
        </w:numPr>
      </w:pPr>
      <w:r w:rsidRPr="00135EF6">
        <w:rPr>
          <w:u w:val="single"/>
        </w:rPr>
        <w:t>Starting position</w:t>
      </w:r>
      <w:r>
        <w:t xml:space="preserve">: </w:t>
      </w:r>
      <w:proofErr w:type="spellStart"/>
      <w:r w:rsidR="007124F4" w:rsidRPr="007124F4">
        <w:t>xWxbbxxwxxBxxxxx</w:t>
      </w:r>
      <w:proofErr w:type="spellEnd"/>
      <w:r>
        <w:tab/>
      </w:r>
      <w:r>
        <w:rPr>
          <w:u w:val="single"/>
        </w:rPr>
        <w:t>Depth</w:t>
      </w:r>
      <w:r>
        <w:t xml:space="preserve">: </w:t>
      </w:r>
      <w:r w:rsidR="007124F4">
        <w:t>3</w:t>
      </w:r>
    </w:p>
    <w:p w14:paraId="047BC463" w14:textId="5B0C5BC3" w:rsidR="007124F4" w:rsidRDefault="00346393" w:rsidP="007124F4">
      <w:pPr>
        <w:pStyle w:val="ListParagraph"/>
        <w:ind w:left="1080"/>
      </w:pPr>
      <w:r w:rsidRPr="00346393">
        <w:rPr>
          <w:noProof/>
        </w:rPr>
        <w:drawing>
          <wp:inline distT="0" distB="0" distL="0" distR="0" wp14:anchorId="042934B7" wp14:editId="6957D606">
            <wp:extent cx="3119120" cy="946876"/>
            <wp:effectExtent l="0" t="0" r="5080" b="5715"/>
            <wp:docPr id="152884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8420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653" cy="95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70A76" w14:textId="51553670" w:rsidR="00AC2D5C" w:rsidRDefault="00787478" w:rsidP="007124F4">
      <w:pPr>
        <w:pStyle w:val="ListParagraph"/>
        <w:ind w:left="1080"/>
      </w:pPr>
      <w:r w:rsidRPr="00787478">
        <w:rPr>
          <w:noProof/>
        </w:rPr>
        <w:drawing>
          <wp:inline distT="0" distB="0" distL="0" distR="0" wp14:anchorId="129AD864" wp14:editId="673758C4">
            <wp:extent cx="3107802" cy="941967"/>
            <wp:effectExtent l="0" t="0" r="0" b="0"/>
            <wp:docPr id="395355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550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1973" cy="949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BC78" w14:textId="4F19E65D" w:rsidR="004A1EE4" w:rsidRDefault="00EE34F2" w:rsidP="00D466BA">
      <w:pPr>
        <w:ind w:left="360" w:right="-450"/>
      </w:pPr>
      <w:r>
        <w:t xml:space="preserve">The standard static estimation function only takes into account the position of the White king and Black king. </w:t>
      </w:r>
      <w:r w:rsidR="00132194">
        <w:t xml:space="preserve">My </w:t>
      </w:r>
      <w:r w:rsidR="00D00C13">
        <w:t>static estimat</w:t>
      </w:r>
      <w:r w:rsidR="00053A47">
        <w:t>ion function is better as it takes into account</w:t>
      </w:r>
      <w:r w:rsidR="00690E15">
        <w:t xml:space="preserve"> the kings’ positions as well as </w:t>
      </w:r>
      <w:r w:rsidR="00EE54B9">
        <w:t>the presence and influence of pawn pieces</w:t>
      </w:r>
      <w:r w:rsidR="00D72C87">
        <w:t xml:space="preserve">. </w:t>
      </w:r>
      <w:r w:rsidR="0038073E">
        <w:t xml:space="preserve">My estimation function </w:t>
      </w:r>
      <w:r w:rsidR="00554A3E">
        <w:t xml:space="preserve">evaluates the kings’ position </w:t>
      </w:r>
      <w:r w:rsidR="005E5B13">
        <w:t>by (</w:t>
      </w:r>
      <w:proofErr w:type="spellStart"/>
      <w:r>
        <w:t>whiteKingPos</w:t>
      </w:r>
      <w:proofErr w:type="spellEnd"/>
      <w:r w:rsidR="005E5B13">
        <w:t xml:space="preserve"> – </w:t>
      </w:r>
      <w:proofErr w:type="spellStart"/>
      <w:r>
        <w:t>blackKingPos</w:t>
      </w:r>
      <w:proofErr w:type="spellEnd"/>
      <w:r w:rsidR="005E5B13">
        <w:t xml:space="preserve">) * 5. As the kings are evaluated separately from the pawns, the multiplication by 5 gives </w:t>
      </w:r>
      <w:r w:rsidR="00E13A33">
        <w:t>the evaluation of the kings more weight as the winning condition of the game is determined by the kings and not the pawns.</w:t>
      </w:r>
    </w:p>
    <w:p w14:paraId="1DC1DF64" w14:textId="77777777" w:rsidR="00AC179A" w:rsidRDefault="00603670" w:rsidP="00FE7AA8">
      <w:pPr>
        <w:spacing w:after="0"/>
        <w:ind w:left="360" w:right="-360"/>
      </w:pPr>
      <w:r>
        <w:t xml:space="preserve">The pawns are evaluated by </w:t>
      </w:r>
      <w:proofErr w:type="spellStart"/>
      <w:r>
        <w:t>whitePawnVal</w:t>
      </w:r>
      <w:proofErr w:type="spellEnd"/>
      <w:r>
        <w:t xml:space="preserve"> – </w:t>
      </w:r>
      <w:proofErr w:type="spellStart"/>
      <w:r>
        <w:t>blackPawnVal</w:t>
      </w:r>
      <w:proofErr w:type="spellEnd"/>
      <w:r>
        <w:t xml:space="preserve">, where each value is based on the number of pawns on the board as well as their </w:t>
      </w:r>
      <w:r w:rsidR="00CB7F4C">
        <w:t xml:space="preserve">position. White pawns further right have higher value and black pawns further left have higher value. </w:t>
      </w:r>
      <w:r w:rsidR="00C632F8">
        <w:t xml:space="preserve">The pawns are also evaluated as their presence can influence the outcome of the game, such as jumping over a single piece to send it back to its starting side. </w:t>
      </w:r>
      <w:r w:rsidR="00CB7F4C">
        <w:t>Once both the kings and pawns are evaluated, the final estimation function returns</w:t>
      </w:r>
      <w:r w:rsidR="00AC179A">
        <w:t>:</w:t>
      </w:r>
    </w:p>
    <w:p w14:paraId="5C914DBB" w14:textId="0FD63B72" w:rsidR="00AC179A" w:rsidRDefault="00CB7F4C" w:rsidP="00FE7AA8">
      <w:pPr>
        <w:pStyle w:val="ListParagraph"/>
        <w:numPr>
          <w:ilvl w:val="0"/>
          <w:numId w:val="1"/>
        </w:numPr>
        <w:ind w:left="1260" w:right="-360"/>
      </w:pPr>
      <w:r>
        <w:t>100 if the White king is off the board</w:t>
      </w:r>
    </w:p>
    <w:p w14:paraId="726A20A3" w14:textId="41E52C03" w:rsidR="00AC179A" w:rsidRDefault="00CB7F4C" w:rsidP="00FE7AA8">
      <w:pPr>
        <w:pStyle w:val="ListParagraph"/>
        <w:numPr>
          <w:ilvl w:val="0"/>
          <w:numId w:val="1"/>
        </w:numPr>
        <w:ind w:left="1260" w:right="-360"/>
      </w:pPr>
      <w:r>
        <w:t>-100 if the Black king is off the board</w:t>
      </w:r>
    </w:p>
    <w:p w14:paraId="7CCBCBBE" w14:textId="53EB4598" w:rsidR="00091A9D" w:rsidRPr="00B41CB0" w:rsidRDefault="00417EBC" w:rsidP="00FE7AA8">
      <w:pPr>
        <w:pStyle w:val="ListParagraph"/>
        <w:numPr>
          <w:ilvl w:val="0"/>
          <w:numId w:val="1"/>
        </w:numPr>
        <w:ind w:left="1260" w:right="-360"/>
      </w:pPr>
      <w:r>
        <w:t>(</w:t>
      </w:r>
      <w:r w:rsidR="00CB7F4C">
        <w:t>(</w:t>
      </w:r>
      <w:proofErr w:type="spellStart"/>
      <w:r w:rsidR="00CB7F4C">
        <w:t>whiteKingPos</w:t>
      </w:r>
      <w:proofErr w:type="spellEnd"/>
      <w:r w:rsidR="00CB7F4C">
        <w:t xml:space="preserve"> </w:t>
      </w:r>
      <w:r>
        <w:t>-</w:t>
      </w:r>
      <w:r w:rsidR="00CB7F4C">
        <w:t xml:space="preserve"> </w:t>
      </w:r>
      <w:proofErr w:type="spellStart"/>
      <w:r w:rsidR="008A56C5">
        <w:t>b</w:t>
      </w:r>
      <w:r>
        <w:t>lackKingPos</w:t>
      </w:r>
      <w:proofErr w:type="spellEnd"/>
      <w:r w:rsidR="00CB7F4C">
        <w:t>)</w:t>
      </w:r>
      <w:r>
        <w:t xml:space="preserve"> * 5) + (</w:t>
      </w:r>
      <w:proofErr w:type="spellStart"/>
      <w:r>
        <w:t>whitePawnVal</w:t>
      </w:r>
      <w:proofErr w:type="spellEnd"/>
      <w:r>
        <w:t xml:space="preserve"> </w:t>
      </w:r>
      <w:r w:rsidR="00AC179A">
        <w:t>–</w:t>
      </w:r>
      <w:r>
        <w:t xml:space="preserve"> </w:t>
      </w:r>
      <w:proofErr w:type="spellStart"/>
      <w:r w:rsidR="008A56C5">
        <w:t>b</w:t>
      </w:r>
      <w:r>
        <w:t>lackPawnVal</w:t>
      </w:r>
      <w:proofErr w:type="spellEnd"/>
      <w:r>
        <w:t>)</w:t>
      </w:r>
    </w:p>
    <w:sectPr w:rsidR="00091A9D" w:rsidRPr="00B4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3A33A6"/>
    <w:multiLevelType w:val="hybridMultilevel"/>
    <w:tmpl w:val="0DBA0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31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562"/>
    <w:rsid w:val="00013269"/>
    <w:rsid w:val="00053A47"/>
    <w:rsid w:val="0008010B"/>
    <w:rsid w:val="00091A9D"/>
    <w:rsid w:val="00093BDA"/>
    <w:rsid w:val="00095DE2"/>
    <w:rsid w:val="00096019"/>
    <w:rsid w:val="000F2022"/>
    <w:rsid w:val="000F4D40"/>
    <w:rsid w:val="001071AF"/>
    <w:rsid w:val="00132194"/>
    <w:rsid w:val="00135EF6"/>
    <w:rsid w:val="00170109"/>
    <w:rsid w:val="00175E8C"/>
    <w:rsid w:val="001B4038"/>
    <w:rsid w:val="002705F5"/>
    <w:rsid w:val="00281849"/>
    <w:rsid w:val="002952C0"/>
    <w:rsid w:val="002C255A"/>
    <w:rsid w:val="002F2021"/>
    <w:rsid w:val="002F698A"/>
    <w:rsid w:val="00337D0D"/>
    <w:rsid w:val="00346393"/>
    <w:rsid w:val="0038073E"/>
    <w:rsid w:val="00404C32"/>
    <w:rsid w:val="00417EBC"/>
    <w:rsid w:val="00423D01"/>
    <w:rsid w:val="00457953"/>
    <w:rsid w:val="004A1EE4"/>
    <w:rsid w:val="004D30A7"/>
    <w:rsid w:val="00554A3E"/>
    <w:rsid w:val="005E034E"/>
    <w:rsid w:val="005E343E"/>
    <w:rsid w:val="005E5B13"/>
    <w:rsid w:val="005F181A"/>
    <w:rsid w:val="00603670"/>
    <w:rsid w:val="0068255A"/>
    <w:rsid w:val="00690E15"/>
    <w:rsid w:val="006F70CF"/>
    <w:rsid w:val="00702EB1"/>
    <w:rsid w:val="007124F4"/>
    <w:rsid w:val="00787478"/>
    <w:rsid w:val="007E1D4C"/>
    <w:rsid w:val="00863562"/>
    <w:rsid w:val="008A56C5"/>
    <w:rsid w:val="009129AD"/>
    <w:rsid w:val="00941C24"/>
    <w:rsid w:val="009B4D11"/>
    <w:rsid w:val="00A13748"/>
    <w:rsid w:val="00A235A7"/>
    <w:rsid w:val="00A52E78"/>
    <w:rsid w:val="00A7398E"/>
    <w:rsid w:val="00AC179A"/>
    <w:rsid w:val="00AC2D5C"/>
    <w:rsid w:val="00AF02F8"/>
    <w:rsid w:val="00B41CB0"/>
    <w:rsid w:val="00B75C7F"/>
    <w:rsid w:val="00BE5933"/>
    <w:rsid w:val="00C632F8"/>
    <w:rsid w:val="00CB03FB"/>
    <w:rsid w:val="00CB0891"/>
    <w:rsid w:val="00CB7F4C"/>
    <w:rsid w:val="00CD3C24"/>
    <w:rsid w:val="00CD486F"/>
    <w:rsid w:val="00D00C13"/>
    <w:rsid w:val="00D3539F"/>
    <w:rsid w:val="00D438CB"/>
    <w:rsid w:val="00D466BA"/>
    <w:rsid w:val="00D72C87"/>
    <w:rsid w:val="00D81F2B"/>
    <w:rsid w:val="00D85BCC"/>
    <w:rsid w:val="00D925D8"/>
    <w:rsid w:val="00DE653B"/>
    <w:rsid w:val="00E13A33"/>
    <w:rsid w:val="00E57DE3"/>
    <w:rsid w:val="00EC7FF9"/>
    <w:rsid w:val="00EE238B"/>
    <w:rsid w:val="00EE34F2"/>
    <w:rsid w:val="00EE54B9"/>
    <w:rsid w:val="00FC2796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6B99F"/>
  <w15:chartTrackingRefBased/>
  <w15:docId w15:val="{5B70A3B2-D904-4A4A-A4D7-F2944C279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98E"/>
    <w:pPr>
      <w:spacing w:line="259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56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56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56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56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56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56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56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56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56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5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5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5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5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5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5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5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5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5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5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63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56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635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562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635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562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635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5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5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5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256</Words>
  <Characters>1462</Characters>
  <Application>Microsoft Office Word</Application>
  <DocSecurity>0</DocSecurity>
  <Lines>12</Lines>
  <Paragraphs>3</Paragraphs>
  <ScaleCrop>false</ScaleCrop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Ho</dc:creator>
  <cp:keywords/>
  <dc:description/>
  <cp:lastModifiedBy>Lawrence Ho</cp:lastModifiedBy>
  <cp:revision>73</cp:revision>
  <dcterms:created xsi:type="dcterms:W3CDTF">2025-03-30T20:51:00Z</dcterms:created>
  <dcterms:modified xsi:type="dcterms:W3CDTF">2025-03-31T16:13:00Z</dcterms:modified>
</cp:coreProperties>
</file>